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D2" w:rsidRPr="00CE37DD" w:rsidRDefault="003314D2" w:rsidP="003314D2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0" w:name="_Toc446380"/>
      <w:r w:rsidRPr="00CE37DD">
        <w:rPr>
          <w:rFonts w:ascii="Times New Roman" w:hAnsi="Times New Roman" w:cs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Автоматизированное тестирование программного обеспечения</w:t>
      </w:r>
      <w:r w:rsidRPr="00CE37DD">
        <w:rPr>
          <w:rFonts w:ascii="Times New Roman" w:hAnsi="Times New Roman" w:cs="Times New Roman"/>
          <w:color w:val="auto"/>
        </w:rPr>
        <w:t>»</w:t>
      </w:r>
      <w:bookmarkEnd w:id="0"/>
    </w:p>
    <w:p w:rsidR="003314D2" w:rsidRPr="00CE37DD" w:rsidRDefault="003314D2" w:rsidP="003314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46381"/>
      <w:r>
        <w:rPr>
          <w:rFonts w:ascii="Times New Roman" w:hAnsi="Times New Roman" w:cs="Times New Roman"/>
          <w:color w:val="auto"/>
          <w:sz w:val="28"/>
          <w:szCs w:val="28"/>
        </w:rPr>
        <w:t>5.</w:t>
      </w:r>
      <w:r w:rsidRPr="00E171CE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1"/>
    </w:p>
    <w:p w:rsidR="003314D2" w:rsidRPr="00CE37DD" w:rsidRDefault="003314D2" w:rsidP="00331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заданного варианта программы обработки данных разработать алгоритм решения задачи и провести автоматизированное тестирование полученной программы с использованием стандартных библиотек тестирования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3314D2" w:rsidRPr="00CE37DD" w:rsidRDefault="003314D2" w:rsidP="00331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14D2" w:rsidRPr="00CE37DD" w:rsidRDefault="003314D2" w:rsidP="003314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46382"/>
      <w:r>
        <w:rPr>
          <w:rFonts w:ascii="Times New Roman" w:hAnsi="Times New Roman" w:cs="Times New Roman"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2"/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лекционный материал по проведению автоматизированного тестирования и выбрать библиотеку для организации автоматизированного тестирования в соответствии с выбранным языком программирования.</w:t>
      </w:r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Получить у преподавателя </w:t>
      </w:r>
      <w:r>
        <w:rPr>
          <w:rFonts w:ascii="Times New Roman" w:hAnsi="Times New Roman" w:cs="Times New Roman"/>
          <w:sz w:val="28"/>
          <w:szCs w:val="28"/>
        </w:rPr>
        <w:t>описание разрабатываемой программы.</w:t>
      </w:r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реализовать программу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множество тестовых вариантов по методам структурного и функционального тестирования.</w:t>
      </w:r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полученные тестовые варианты в виде программного модуля для автоматизированного тестирования.</w:t>
      </w:r>
    </w:p>
    <w:p w:rsidR="003314D2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автоматизированное тестирование разработанной программы.</w:t>
      </w:r>
    </w:p>
    <w:p w:rsidR="003314D2" w:rsidRPr="00CE37DD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с результатами тестирования.</w:t>
      </w:r>
    </w:p>
    <w:p w:rsidR="003314D2" w:rsidRPr="001E367A" w:rsidRDefault="003314D2" w:rsidP="003314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3314D2" w:rsidRPr="00CE37DD" w:rsidRDefault="003314D2" w:rsidP="00331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14D2" w:rsidRPr="00CE37DD" w:rsidRDefault="003314D2" w:rsidP="003314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46383"/>
      <w:r>
        <w:rPr>
          <w:rFonts w:ascii="Times New Roman" w:hAnsi="Times New Roman" w:cs="Times New Roman"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вопросы:</w:t>
      </w:r>
      <w:bookmarkEnd w:id="3"/>
    </w:p>
    <w:p w:rsidR="003314D2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чём сущность автоматизированного тестирования?</w:t>
      </w:r>
    </w:p>
    <w:p w:rsidR="003314D2" w:rsidRPr="00CE37DD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инструменты применяются для автоматизированного тестирования</w:t>
      </w:r>
      <w:r w:rsidRPr="00CE37DD">
        <w:rPr>
          <w:rFonts w:ascii="Times New Roman" w:hAnsi="Times New Roman" w:cs="Times New Roman"/>
          <w:sz w:val="28"/>
          <w:szCs w:val="28"/>
        </w:rPr>
        <w:t>?</w:t>
      </w:r>
    </w:p>
    <w:p w:rsidR="003314D2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оценить покрытие тестами программы</w:t>
      </w:r>
      <w:r w:rsidRPr="00CE37DD">
        <w:rPr>
          <w:rFonts w:ascii="Times New Roman" w:hAnsi="Times New Roman" w:cs="Times New Roman"/>
          <w:sz w:val="28"/>
          <w:szCs w:val="28"/>
        </w:rPr>
        <w:t>?</w:t>
      </w:r>
    </w:p>
    <w:p w:rsidR="003314D2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F52">
        <w:rPr>
          <w:rFonts w:ascii="Times New Roman" w:hAnsi="Times New Roman" w:cs="Times New Roman"/>
          <w:sz w:val="28"/>
          <w:szCs w:val="28"/>
        </w:rPr>
        <w:lastRenderedPageBreak/>
        <w:t>Как определить целесообразно</w:t>
      </w:r>
      <w:r>
        <w:rPr>
          <w:rFonts w:ascii="Times New Roman" w:hAnsi="Times New Roman" w:cs="Times New Roman"/>
          <w:sz w:val="28"/>
          <w:szCs w:val="28"/>
        </w:rPr>
        <w:t>сть автоматизации тестирования?</w:t>
      </w:r>
    </w:p>
    <w:p w:rsidR="003314D2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F52">
        <w:rPr>
          <w:rFonts w:ascii="Times New Roman" w:hAnsi="Times New Roman" w:cs="Times New Roman"/>
          <w:sz w:val="28"/>
          <w:szCs w:val="28"/>
        </w:rPr>
        <w:t xml:space="preserve">Какова архитектура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автоматизированного </w:t>
      </w:r>
      <w:r w:rsidRPr="00130F52">
        <w:rPr>
          <w:rFonts w:ascii="Times New Roman" w:hAnsi="Times New Roman" w:cs="Times New Roman"/>
          <w:sz w:val="28"/>
          <w:szCs w:val="28"/>
        </w:rPr>
        <w:t>теста?</w:t>
      </w:r>
    </w:p>
    <w:p w:rsidR="003314D2" w:rsidRPr="00130F52" w:rsidRDefault="003314D2" w:rsidP="003314D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28">
        <w:rPr>
          <w:rFonts w:ascii="Times New Roman" w:hAnsi="Times New Roman" w:cs="Times New Roman"/>
          <w:sz w:val="28"/>
          <w:szCs w:val="28"/>
        </w:rPr>
        <w:t>Можно ли обойтись только автоматизированным тестированием?</w:t>
      </w:r>
    </w:p>
    <w:p w:rsidR="00C25B7E" w:rsidRDefault="00C25B7E">
      <w:bookmarkStart w:id="4" w:name="_GoBack"/>
      <w:bookmarkEnd w:id="4"/>
    </w:p>
    <w:sectPr w:rsidR="00C2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32B6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4C736D"/>
    <w:multiLevelType w:val="hybridMultilevel"/>
    <w:tmpl w:val="FF32E72E"/>
    <w:lvl w:ilvl="0" w:tplc="BC34B6C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B7FDF"/>
    <w:multiLevelType w:val="hybridMultilevel"/>
    <w:tmpl w:val="A3A6C4BA"/>
    <w:lvl w:ilvl="0" w:tplc="E7902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D2"/>
    <w:rsid w:val="003314D2"/>
    <w:rsid w:val="00C2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D2"/>
  </w:style>
  <w:style w:type="paragraph" w:styleId="1">
    <w:name w:val="heading 1"/>
    <w:basedOn w:val="a"/>
    <w:next w:val="a"/>
    <w:link w:val="10"/>
    <w:uiPriority w:val="9"/>
    <w:qFormat/>
    <w:rsid w:val="00331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31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D2"/>
  </w:style>
  <w:style w:type="paragraph" w:styleId="1">
    <w:name w:val="heading 1"/>
    <w:basedOn w:val="a"/>
    <w:next w:val="a"/>
    <w:link w:val="10"/>
    <w:uiPriority w:val="9"/>
    <w:qFormat/>
    <w:rsid w:val="00331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3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2020-05-11T09:06:00Z</dcterms:created>
  <dcterms:modified xsi:type="dcterms:W3CDTF">2020-05-11T09:06:00Z</dcterms:modified>
</cp:coreProperties>
</file>