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9465E" w14:textId="2994773D" w:rsidR="006577CC" w:rsidRDefault="002D1216">
      <w:r>
        <w:t>Assignment #4 – User Stories &amp; Design Diagrams</w:t>
      </w:r>
    </w:p>
    <w:p w14:paraId="3FAF2F8F" w14:textId="3EC056F8" w:rsidR="002D1216" w:rsidRDefault="002D1216"/>
    <w:p w14:paraId="73D52FA6" w14:textId="5817116D" w:rsidR="002D1216" w:rsidRDefault="002D1216">
      <w:r>
        <w:t>Part 1: User Stories</w:t>
      </w:r>
    </w:p>
    <w:p w14:paraId="080455B2" w14:textId="29585200" w:rsidR="002D1216" w:rsidRDefault="002D1216"/>
    <w:p w14:paraId="3C4E96A7" w14:textId="2DF6578A" w:rsidR="002D1216" w:rsidRDefault="002D1216"/>
    <w:p w14:paraId="5E891EED" w14:textId="4D74431D" w:rsidR="002D1216" w:rsidRDefault="002D1216"/>
    <w:p w14:paraId="003F8149" w14:textId="1F4F8784" w:rsidR="002D1216" w:rsidRDefault="002D1216"/>
    <w:p w14:paraId="490E9D0F" w14:textId="6B211D95" w:rsidR="002D1216" w:rsidRDefault="002D1216">
      <w:r>
        <w:t>Part 2: Design Diagrams</w:t>
      </w:r>
    </w:p>
    <w:p w14:paraId="7078DDA1" w14:textId="67DB571B" w:rsidR="002D1216" w:rsidRDefault="002D1216"/>
    <w:p w14:paraId="695D2FE3" w14:textId="77777777" w:rsidR="002D1216" w:rsidRDefault="002D1216">
      <w:r>
        <w:t>Design D0</w:t>
      </w:r>
    </w:p>
    <w:p w14:paraId="64A99D1E" w14:textId="45605431" w:rsidR="002D1216" w:rsidRDefault="002D1216">
      <w:r>
        <w:t>Record audio/video file -&gt; backup on Google Drive</w:t>
      </w:r>
    </w:p>
    <w:p w14:paraId="201A9D01" w14:textId="3805F2BA" w:rsidR="002D1216" w:rsidRDefault="002D1216"/>
    <w:p w14:paraId="573D885C" w14:textId="488817D3" w:rsidR="002D1216" w:rsidRDefault="002D1216">
      <w:r>
        <w:t>Design D1</w:t>
      </w:r>
    </w:p>
    <w:p w14:paraId="2806D5D1" w14:textId="44BFDEE0" w:rsidR="002D1216" w:rsidRDefault="002D1216">
      <w:r>
        <w:t>User logs in through Google account -&gt; Use real-time backup for recording audio/video files -&gt; upload files to Google Drive</w:t>
      </w:r>
    </w:p>
    <w:p w14:paraId="0FD60DFF" w14:textId="08DFD4AE" w:rsidR="002D1216" w:rsidRDefault="0090769F">
      <w:r>
        <w:t xml:space="preserve"> </w:t>
      </w:r>
    </w:p>
    <w:p w14:paraId="34D2E2C3" w14:textId="2926ADE4" w:rsidR="002D1216" w:rsidRDefault="002D1216">
      <w:r>
        <w:t>Design D3</w:t>
      </w:r>
    </w:p>
    <w:p w14:paraId="4BE9D0DB" w14:textId="5DFEAAC7" w:rsidR="002D1216" w:rsidRDefault="00E357E1">
      <w:r>
        <w:t xml:space="preserve">This application will utilize an open protocol for authorization that allows users to share their private resources toa third party. In our case, the third party is Google. </w:t>
      </w:r>
    </w:p>
    <w:p w14:paraId="0DEA793A" w14:textId="77394CE1" w:rsidR="00E357E1" w:rsidRDefault="00E357E1"/>
    <w:p w14:paraId="05BBF94A" w14:textId="4B5265F3" w:rsidR="002D1216" w:rsidRDefault="00E357E1">
      <w:r>
        <w:t xml:space="preserve">Specifically, this application will be utilizing OAuth 2.0 authorization. </w:t>
      </w:r>
    </w:p>
    <w:p w14:paraId="0B62845D" w14:textId="77777777" w:rsidR="002D1216" w:rsidRDefault="002D1216"/>
    <w:sectPr w:rsidR="002D1216" w:rsidSect="0000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16"/>
    <w:rsid w:val="000051FF"/>
    <w:rsid w:val="002D1216"/>
    <w:rsid w:val="004F321D"/>
    <w:rsid w:val="006577CC"/>
    <w:rsid w:val="0090769F"/>
    <w:rsid w:val="00E3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2F3B4"/>
  <w14:defaultImageDpi w14:val="32767"/>
  <w15:chartTrackingRefBased/>
  <w15:docId w15:val="{222D75DF-5611-1842-B383-8EB50F8E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Galinger, Grant (galinggr)</dc:creator>
  <cp:keywords/>
  <dc:description/>
  <cp:lastModifiedBy>Galinger, Grant (galinggr)</cp:lastModifiedBy>
  <cp:revision>1</cp:revision>
  <dcterms:created xsi:type="dcterms:W3CDTF">2020-09-20T16:46:00Z</dcterms:created>
  <dcterms:modified xsi:type="dcterms:W3CDTF">2020-09-20T22:25:00Z</dcterms:modified>
</cp:coreProperties>
</file>