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75139" w14:textId="014F20D9" w:rsidR="00D41D84" w:rsidRDefault="00D41D84" w:rsidP="00D41D84">
      <w:r>
        <w:t>### **专题报告1</w:t>
      </w:r>
      <w:r>
        <w:rPr>
          <w:rFonts w:hint="eastAsia"/>
        </w:rPr>
        <w:t>：</w:t>
      </w:r>
      <w:r>
        <w:t>中国外汇管制背景下的资产转移方式分析**</w:t>
      </w:r>
    </w:p>
    <w:p w14:paraId="1943CB2E" w14:textId="77777777" w:rsidR="00D41D84" w:rsidRDefault="00D41D84" w:rsidP="00D41D84"/>
    <w:p w14:paraId="58D66486" w14:textId="77777777" w:rsidR="00D41D84" w:rsidRDefault="00D41D84" w:rsidP="00D41D84">
      <w:r>
        <w:t>在现代中国，外汇管制政策一直非常严格，尤其是在涉及大额资金转移时，中国政府通过国家外汇管理局（SAFE）对资金流动进行了诸多限制。因此，帮助高净值人士转移**几十亿人民币**的资产需要深入理解当前的政策框架，并分析各种可能的操作方式。以下是对各种资金转移方式的详细分析，包括其**利弊**和**可行性**，特别是对那些能够应对**大额资金转移需求**的方案。</w:t>
      </w:r>
    </w:p>
    <w:p w14:paraId="33DB4717" w14:textId="77777777" w:rsidR="00D41D84" w:rsidRDefault="00D41D84" w:rsidP="00D41D84"/>
    <w:p w14:paraId="7E431219" w14:textId="77777777" w:rsidR="00D41D84" w:rsidRDefault="00D41D84" w:rsidP="00D41D84">
      <w:r>
        <w:t>### **1.1 中国外汇管制的现行政策**</w:t>
      </w:r>
    </w:p>
    <w:p w14:paraId="6E1A33A1" w14:textId="77777777" w:rsidR="00D41D84" w:rsidRDefault="00D41D84" w:rsidP="00D41D84"/>
    <w:p w14:paraId="7E3B8CB7" w14:textId="77777777" w:rsidR="00D41D84" w:rsidRDefault="00D41D84" w:rsidP="00D41D84">
      <w:r>
        <w:t>中国实行**严格的外汇管制**，对居民个人和企业在将人民币兑换成外币并汇往海外时实施了较为严格的限制。主要有以下几点：</w:t>
      </w:r>
    </w:p>
    <w:p w14:paraId="4D92319B" w14:textId="77777777" w:rsidR="00D41D84" w:rsidRDefault="00D41D84" w:rsidP="00D41D84"/>
    <w:p w14:paraId="7C85DB26" w14:textId="77777777" w:rsidR="00D41D84" w:rsidRDefault="00D41D84" w:rsidP="00D41D84">
      <w:r>
        <w:t>- **个人年度购汇限额**：每年个人购汇限额为**5万美元**，这使得高净值人士面临较大的限制，无法通过合法的个人购汇渠道完成大规模资金转移。</w:t>
      </w:r>
    </w:p>
    <w:p w14:paraId="36354AD3" w14:textId="77777777" w:rsidR="00D41D84" w:rsidRDefault="00D41D84" w:rsidP="00D41D84">
      <w:r>
        <w:t>- **企业对外直接投资（ODI）**：企业可以通过**对外直接投资**合法地将资金转移至海外，但需经过相关政府部门的审批，尤其是涉及较大金额时，审批流程复杂且受到严格监管。</w:t>
      </w:r>
    </w:p>
    <w:p w14:paraId="35844A9C" w14:textId="77777777" w:rsidR="00D41D84" w:rsidRDefault="00D41D84" w:rsidP="00D41D84">
      <w:r>
        <w:t>- **反洗钱和反恐融资法律**：中国对洗钱和恐怖主义融资的打击力度持续加大，大规模资金流动受到银行和政府机构的密切审查。</w:t>
      </w:r>
    </w:p>
    <w:p w14:paraId="2F2F00DD" w14:textId="77777777" w:rsidR="00D41D84" w:rsidRDefault="00D41D84" w:rsidP="00D41D84"/>
    <w:p w14:paraId="3940EEFC" w14:textId="77777777" w:rsidR="00D41D84" w:rsidRDefault="00D41D84" w:rsidP="00D41D84">
      <w:r>
        <w:t>在这个背景下，我们需要考虑适合大规模资产转移的多种方案，分析其风险与可行性。</w:t>
      </w:r>
    </w:p>
    <w:p w14:paraId="0B1D0514" w14:textId="77777777" w:rsidR="00D41D84" w:rsidRDefault="00D41D84" w:rsidP="00D41D84"/>
    <w:p w14:paraId="73588756" w14:textId="77777777" w:rsidR="00D41D84" w:rsidRDefault="00D41D84" w:rsidP="00D41D84">
      <w:r>
        <w:t>### **1.2 资金转移方式分析**</w:t>
      </w:r>
    </w:p>
    <w:p w14:paraId="264CDB7D" w14:textId="77777777" w:rsidR="00D41D84" w:rsidRDefault="00D41D84" w:rsidP="00D41D84"/>
    <w:p w14:paraId="6D8D1DF4" w14:textId="77777777" w:rsidR="00D41D84" w:rsidRDefault="00D41D84" w:rsidP="00D41D84">
      <w:r>
        <w:t>#### **1.2.1 对外直接投资（ODI）**</w:t>
      </w:r>
    </w:p>
    <w:p w14:paraId="59C307C9" w14:textId="77777777" w:rsidR="00D41D84" w:rsidRDefault="00D41D84" w:rsidP="00D41D84"/>
    <w:p w14:paraId="2A0E8476" w14:textId="77777777" w:rsidR="00D41D84" w:rsidRDefault="00D41D84" w:rsidP="00D41D84">
      <w:r>
        <w:t>**操作方式**：ODI是中国企业合法进行资金转移的主要渠道，企业可以通过投资境外项目，将人民币兑换成外币，并合法汇往海外。这个渠道适合大型企业，也适合包装成**低空经济**这样的投资项目。</w:t>
      </w:r>
    </w:p>
    <w:p w14:paraId="09FC5F90" w14:textId="77777777" w:rsidR="00D41D84" w:rsidRDefault="00D41D84" w:rsidP="00D41D84"/>
    <w:p w14:paraId="31EACFBC" w14:textId="77777777" w:rsidR="00D41D84" w:rsidRDefault="00D41D84" w:rsidP="00D41D84">
      <w:r>
        <w:t>**利**：</w:t>
      </w:r>
    </w:p>
    <w:p w14:paraId="18303086" w14:textId="77777777" w:rsidR="00D41D84" w:rsidRDefault="00D41D84" w:rsidP="00D41D84">
      <w:r>
        <w:t>- **合法合规**：通过政府审批后的对外直接投资是完全合法的资金转移方式，不易引起监管部门的关注。</w:t>
      </w:r>
    </w:p>
    <w:p w14:paraId="0BC23443" w14:textId="77777777" w:rsidR="00D41D84" w:rsidRDefault="00D41D84" w:rsidP="00D41D84">
      <w:r>
        <w:t>- **大额资金操作可能**：如果成功通过审批，资金量级可达到几十亿人民币的级别，满足高净值客户的需求。</w:t>
      </w:r>
    </w:p>
    <w:p w14:paraId="345BAEEE" w14:textId="77777777" w:rsidR="00D41D84" w:rsidRDefault="00D41D84" w:rsidP="00D41D84">
      <w:r>
        <w:t>- **项目匹配度高**：将低空经济项目包装成海外投资项目，符合当前投资热点，也有利于掩护资金流动。</w:t>
      </w:r>
    </w:p>
    <w:p w14:paraId="3C52A9F7" w14:textId="77777777" w:rsidR="00D41D84" w:rsidRDefault="00D41D84" w:rsidP="00D41D84"/>
    <w:p w14:paraId="4A4F49D6" w14:textId="77777777" w:rsidR="00D41D84" w:rsidRDefault="00D41D84" w:rsidP="00D41D84">
      <w:r>
        <w:t>**弊**：</w:t>
      </w:r>
    </w:p>
    <w:p w14:paraId="5ED0802A" w14:textId="77777777" w:rsidR="00D41D84" w:rsidRDefault="00D41D84" w:rsidP="00D41D84">
      <w:r>
        <w:t>- **审批复杂**：ODI的审批流程较为繁琐，且有可能因国家政策的收紧而受到限制。政府对某些敏感行业的对外投资采取了更为严格的限制（如房地产、酒店、娱乐业等）。</w:t>
      </w:r>
    </w:p>
    <w:p w14:paraId="7FD1BAE6" w14:textId="77777777" w:rsidR="00D41D84" w:rsidRDefault="00D41D84" w:rsidP="00D41D84">
      <w:r>
        <w:t>- **时间成本高**：由于需要经过多重审批，资金转移的速度较慢，无法快速完成。</w:t>
      </w:r>
    </w:p>
    <w:p w14:paraId="2BFBFC1F" w14:textId="77777777" w:rsidR="00D41D84" w:rsidRDefault="00D41D84" w:rsidP="00D41D84">
      <w:r>
        <w:t>- **透明性**：政府会详细审核项目的资金流动和用途，无法完全规避审查。</w:t>
      </w:r>
    </w:p>
    <w:p w14:paraId="7D0400C2" w14:textId="77777777" w:rsidR="00D41D84" w:rsidRDefault="00D41D84" w:rsidP="00D41D84"/>
    <w:p w14:paraId="1D9E07F7" w14:textId="77777777" w:rsidR="00D41D84" w:rsidRDefault="00D41D84" w:rsidP="00D41D84">
      <w:r>
        <w:lastRenderedPageBreak/>
        <w:t>#### **1.2.2 通过贸易结算转移**</w:t>
      </w:r>
    </w:p>
    <w:p w14:paraId="52A46160" w14:textId="77777777" w:rsidR="00D41D84" w:rsidRDefault="00D41D84" w:rsidP="00D41D84"/>
    <w:p w14:paraId="07388721" w14:textId="77777777" w:rsidR="00D41D84" w:rsidRDefault="00D41D84" w:rsidP="00D41D84">
      <w:r>
        <w:t>**操作方式**：公司可以通过国际贸易的形式虚高报关价格，或者低报成本价格，从而实现资金流向境外的目的。简单来说，这种方式通过虚报价格，在进出口交易中制造资金差异，从而转移资金。</w:t>
      </w:r>
    </w:p>
    <w:p w14:paraId="1EA4BC01" w14:textId="77777777" w:rsidR="00D41D84" w:rsidRDefault="00D41D84" w:rsidP="00D41D84"/>
    <w:p w14:paraId="30CD42FD" w14:textId="77777777" w:rsidR="00D41D84" w:rsidRDefault="00D41D84" w:rsidP="00D41D84">
      <w:r>
        <w:t>**利**：</w:t>
      </w:r>
    </w:p>
    <w:p w14:paraId="4D8FA878" w14:textId="77777777" w:rsidR="00D41D84" w:rsidRDefault="00D41D84" w:rsidP="00D41D84">
      <w:r>
        <w:t>- **相对灵活**：适用于跨境进出口贸易的公司，利用虚高报关或低报价格进行资金转移，金额可以达到较大规模。</w:t>
      </w:r>
    </w:p>
    <w:p w14:paraId="1B3EE527" w14:textId="77777777" w:rsidR="00D41D84" w:rsidRDefault="00D41D84" w:rsidP="00D41D84">
      <w:r>
        <w:t>- **快速操作**：通过贸易结算的方式，操作时间相对较短，只需通过银行完成跨境支付。</w:t>
      </w:r>
    </w:p>
    <w:p w14:paraId="56E9CFAD" w14:textId="77777777" w:rsidR="00D41D84" w:rsidRDefault="00D41D84" w:rsidP="00D41D84"/>
    <w:p w14:paraId="62D0F6C3" w14:textId="77777777" w:rsidR="00D41D84" w:rsidRDefault="00D41D84" w:rsidP="00D41D84">
      <w:r>
        <w:t>**弊**：</w:t>
      </w:r>
    </w:p>
    <w:p w14:paraId="05978BA8" w14:textId="77777777" w:rsidR="00D41D84" w:rsidRDefault="00D41D84" w:rsidP="00D41D84">
      <w:r>
        <w:t>- **法律风险高**：这种操作方式属于灰色地带，如果被监管机构发现，会被视为非法操作，可能面临罚款甚至刑事责任。</w:t>
      </w:r>
    </w:p>
    <w:p w14:paraId="21D56654" w14:textId="77777777" w:rsidR="00D41D84" w:rsidRDefault="00D41D84" w:rsidP="00D41D84">
      <w:r>
        <w:t>- **依赖复杂的贸易关系**：需要有足够的贸易往来作为掩护，并且在实际操作中存在较高的财务成本和操作风险。</w:t>
      </w:r>
    </w:p>
    <w:p w14:paraId="12C36422" w14:textId="77777777" w:rsidR="00D41D84" w:rsidRDefault="00D41D84" w:rsidP="00D41D84"/>
    <w:p w14:paraId="6CE527FE" w14:textId="77777777" w:rsidR="00D41D84" w:rsidRDefault="00D41D84" w:rsidP="00D41D84">
      <w:r>
        <w:t>#### **1.2.3 虚拟货币换汇**</w:t>
      </w:r>
    </w:p>
    <w:p w14:paraId="2E3C2B98" w14:textId="77777777" w:rsidR="00D41D84" w:rsidRDefault="00D41D84" w:rsidP="00D41D84"/>
    <w:p w14:paraId="5561247C" w14:textId="77777777" w:rsidR="00D41D84" w:rsidRDefault="00D41D84" w:rsidP="00D41D84">
      <w:r>
        <w:t>**操作方式**：通过购买虚拟货币（如比特币、USDT等）将人民币兑换为加密资产，并通过全球的虚拟货币交易平台在境外进行货币兑换。</w:t>
      </w:r>
    </w:p>
    <w:p w14:paraId="0AC180B7" w14:textId="77777777" w:rsidR="00D41D84" w:rsidRDefault="00D41D84" w:rsidP="00D41D84"/>
    <w:p w14:paraId="3C73B3E3" w14:textId="77777777" w:rsidR="00D41D84" w:rsidRDefault="00D41D84" w:rsidP="00D41D84">
      <w:r>
        <w:t>**利**：</w:t>
      </w:r>
    </w:p>
    <w:p w14:paraId="3DC8E947" w14:textId="77777777" w:rsidR="00D41D84" w:rsidRDefault="00D41D84" w:rsidP="00D41D84">
      <w:r>
        <w:t>- **匿名性和去中心化**：虚拟货币交易不经过传统金融机构，具备一定的匿名性，可以规避传统的监管和银行审查。</w:t>
      </w:r>
    </w:p>
    <w:p w14:paraId="5FAA0C27" w14:textId="77777777" w:rsidR="00D41D84" w:rsidRDefault="00D41D84" w:rsidP="00D41D84">
      <w:r>
        <w:t>- **全球通用**：虚拟货币不受单一国家监管，全球范围内都可以进行兑换和流通。</w:t>
      </w:r>
    </w:p>
    <w:p w14:paraId="19A11953" w14:textId="77777777" w:rsidR="00D41D84" w:rsidRDefault="00D41D84" w:rsidP="00D41D84">
      <w:r>
        <w:t>- **操作灵活**：只需通过网络交易平台和虚拟货币钱包即可完成操作，不受地理限制。</w:t>
      </w:r>
    </w:p>
    <w:p w14:paraId="545540DF" w14:textId="77777777" w:rsidR="00D41D84" w:rsidRDefault="00D41D84" w:rsidP="00D41D84"/>
    <w:p w14:paraId="65A67BEF" w14:textId="77777777" w:rsidR="00D41D84" w:rsidRDefault="00D41D84" w:rsidP="00D41D84">
      <w:r>
        <w:t>**弊**：</w:t>
      </w:r>
    </w:p>
    <w:p w14:paraId="3EED6042" w14:textId="77777777" w:rsidR="00D41D84" w:rsidRDefault="00D41D84" w:rsidP="00D41D84">
      <w:r>
        <w:t>- **法律风险较高**：虚拟货币交易虽然在技术上具备去中心化的特点，但在很多国家已经受到严格监管，尤其是中国对加密货币的打击力度加大，可能面临违法操作的风险。</w:t>
      </w:r>
    </w:p>
    <w:p w14:paraId="3392950D" w14:textId="77777777" w:rsidR="00D41D84" w:rsidRDefault="00D41D84" w:rsidP="00D41D84">
      <w:r>
        <w:t>- **价格波动大**：虚拟货币价格波动性大，容易在资金转换过程中造成较大的损失。</w:t>
      </w:r>
    </w:p>
    <w:p w14:paraId="196CDBBB" w14:textId="77777777" w:rsidR="00D41D84" w:rsidRDefault="00D41D84" w:rsidP="00D41D84">
      <w:r>
        <w:t>- **资金安全问题**：交易平台和钱包存在被盗或技术漏洞的风险，资金安全无法得到完全保障。</w:t>
      </w:r>
    </w:p>
    <w:p w14:paraId="00365DC5" w14:textId="77777777" w:rsidR="00D41D84" w:rsidRDefault="00D41D84" w:rsidP="00D41D84"/>
    <w:p w14:paraId="40B7F0F5" w14:textId="77777777" w:rsidR="00D41D84" w:rsidRDefault="00D41D84" w:rsidP="00D41D84">
      <w:r>
        <w:t>#### **1.2.4 境外信托和离岸公司结构**</w:t>
      </w:r>
    </w:p>
    <w:p w14:paraId="6BA3CF27" w14:textId="77777777" w:rsidR="00D41D84" w:rsidRDefault="00D41D84" w:rsidP="00D41D84"/>
    <w:p w14:paraId="064F05D4" w14:textId="77777777" w:rsidR="00D41D84" w:rsidRDefault="00D41D84" w:rsidP="00D41D84">
      <w:r>
        <w:t>**操作方式**：通过设立境外信托或离岸公司，将资金从中国转移至境外金融中心（如开曼群岛、英属维尔京群岛等）。高净值人士可以将资产放入信托中，由境外信托公司管理并投资，规避中国国内的财务监管。</w:t>
      </w:r>
    </w:p>
    <w:p w14:paraId="209F56D5" w14:textId="77777777" w:rsidR="00D41D84" w:rsidRDefault="00D41D84" w:rsidP="00D41D84"/>
    <w:p w14:paraId="1BD2E16E" w14:textId="77777777" w:rsidR="00D41D84" w:rsidRDefault="00D41D84" w:rsidP="00D41D84">
      <w:r>
        <w:t>**利**：</w:t>
      </w:r>
    </w:p>
    <w:p w14:paraId="041EE758" w14:textId="77777777" w:rsidR="00D41D84" w:rsidRDefault="00D41D84" w:rsidP="00D41D84">
      <w:r>
        <w:t>- **高隐蔽性**：离岸公司和信托的结构复杂，可以有效隐藏资金的实际所有权，并规避国内的财务审查。</w:t>
      </w:r>
    </w:p>
    <w:p w14:paraId="309DDF28" w14:textId="77777777" w:rsidR="00D41D84" w:rsidRDefault="00D41D84" w:rsidP="00D41D84">
      <w:r>
        <w:lastRenderedPageBreak/>
        <w:t>- **资产安全性**：离岸信托通常设在税收和金融监管较为宽松的地区，可以帮助客户实现资产的长期保值增值。</w:t>
      </w:r>
    </w:p>
    <w:p w14:paraId="3386C03F" w14:textId="77777777" w:rsidR="00D41D84" w:rsidRDefault="00D41D84" w:rsidP="00D41D84"/>
    <w:p w14:paraId="538A0C00" w14:textId="77777777" w:rsidR="00D41D84" w:rsidRDefault="00D41D84" w:rsidP="00D41D84">
      <w:r>
        <w:t>**弊**：</w:t>
      </w:r>
    </w:p>
    <w:p w14:paraId="71FB310A" w14:textId="77777777" w:rsidR="00D41D84" w:rsidRDefault="00D41D84" w:rsidP="00D41D84">
      <w:r>
        <w:t>- **建立成本高**：设立离岸公司和信托需要较高的法律和财务成本，且维护和运营成本也较高。</w:t>
      </w:r>
    </w:p>
    <w:p w14:paraId="4C95530E" w14:textId="77777777" w:rsidR="00D41D84" w:rsidRDefault="00D41D84" w:rsidP="00D41D84">
      <w:r>
        <w:t>- **监管风险增加**：全球反洗钱和税务透明化趋势日益加强，特别是OECD的**CRS（共同申报准则）**制度要求各国对跨境金融账户进行信息交换，这可能会增加信托结构的风险。</w:t>
      </w:r>
    </w:p>
    <w:p w14:paraId="17A014D5" w14:textId="77777777" w:rsidR="00D41D84" w:rsidRDefault="00D41D84" w:rsidP="00D41D84"/>
    <w:p w14:paraId="734BF390" w14:textId="77777777" w:rsidR="00D41D84" w:rsidRDefault="00D41D84" w:rsidP="00D41D84">
      <w:r>
        <w:t>#### **1.2.5 通过海外置业或购置资产**</w:t>
      </w:r>
    </w:p>
    <w:p w14:paraId="43CBC064" w14:textId="77777777" w:rsidR="00D41D84" w:rsidRDefault="00D41D84" w:rsidP="00D41D84"/>
    <w:p w14:paraId="7AA09783" w14:textId="77777777" w:rsidR="00D41D84" w:rsidRDefault="00D41D84" w:rsidP="00D41D84">
      <w:r>
        <w:t>**操作方式**：中国富人通过在海外购置房产、土地、艺术品等高价值资产，实现资金出境。</w:t>
      </w:r>
    </w:p>
    <w:p w14:paraId="7DE17EF6" w14:textId="77777777" w:rsidR="00D41D84" w:rsidRDefault="00D41D84" w:rsidP="00D41D84"/>
    <w:p w14:paraId="4ED0A5AB" w14:textId="77777777" w:rsidR="00D41D84" w:rsidRDefault="00D41D84" w:rsidP="00D41D84">
      <w:r>
        <w:t>**利**：</w:t>
      </w:r>
    </w:p>
    <w:p w14:paraId="3570662A" w14:textId="77777777" w:rsidR="00D41D84" w:rsidRDefault="00D41D84" w:rsidP="00D41D84">
      <w:r>
        <w:t>- **合法性强**：通过海外投资置业是目前为数不多的合法资金转移方式之一。许多国家都对外国投资者购买房产和资产持开放态度。</w:t>
      </w:r>
    </w:p>
    <w:p w14:paraId="340C3951" w14:textId="77777777" w:rsidR="00D41D84" w:rsidRDefault="00D41D84" w:rsidP="00D41D84">
      <w:r>
        <w:t>- **资金量大**：大规模资产如豪宅、商业地产等可以轻松吸纳数亿人民币的资金，非常适合大额资金的转移。</w:t>
      </w:r>
    </w:p>
    <w:p w14:paraId="53FFAD05" w14:textId="77777777" w:rsidR="00D41D84" w:rsidRDefault="00D41D84" w:rsidP="00D41D84"/>
    <w:p w14:paraId="129D756E" w14:textId="77777777" w:rsidR="00D41D84" w:rsidRDefault="00D41D84" w:rsidP="00D41D84">
      <w:r>
        <w:t>**弊**：</w:t>
      </w:r>
    </w:p>
    <w:p w14:paraId="3DAEC3EB" w14:textId="77777777" w:rsidR="00D41D84" w:rsidRDefault="00D41D84" w:rsidP="00D41D84">
      <w:r>
        <w:t>- **流动性低**：房产等固定资产的流动性较低，一旦购置后，资金的流动性受到较大限制。</w:t>
      </w:r>
    </w:p>
    <w:p w14:paraId="749EE8BB" w14:textId="77777777" w:rsidR="00D41D84" w:rsidRDefault="00D41D84" w:rsidP="00D41D84">
      <w:r>
        <w:t>- **税务和管理成本高**：海外资产的购置和维护费用较高，此外，很多国家对外国投资者的房产交易征收较高的税费。</w:t>
      </w:r>
    </w:p>
    <w:p w14:paraId="0F535063" w14:textId="77777777" w:rsidR="00D41D84" w:rsidRDefault="00D41D84" w:rsidP="00D41D84"/>
    <w:p w14:paraId="0A3FA296" w14:textId="77777777" w:rsidR="00D41D84" w:rsidRDefault="00D41D84" w:rsidP="00D41D84">
      <w:r>
        <w:t>#### **1.2.6 海外保险产品**</w:t>
      </w:r>
    </w:p>
    <w:p w14:paraId="464D05F2" w14:textId="77777777" w:rsidR="00D41D84" w:rsidRDefault="00D41D84" w:rsidP="00D41D84"/>
    <w:p w14:paraId="13E9EA43" w14:textId="77777777" w:rsidR="00D41D84" w:rsidRDefault="00D41D84" w:rsidP="00D41D84">
      <w:r>
        <w:t>**操作方式**：高净值人士通过购买海外的高额保险产品，如人寿保险或投资型保险，将资金转移到境外。这类保险产品通常允许在后期提取资金或转换为投资基金，成为规避外汇管制的手段。</w:t>
      </w:r>
    </w:p>
    <w:p w14:paraId="0FCCBB8C" w14:textId="77777777" w:rsidR="00D41D84" w:rsidRDefault="00D41D84" w:rsidP="00D41D84"/>
    <w:p w14:paraId="3C43ADF8" w14:textId="77777777" w:rsidR="00D41D84" w:rsidRDefault="00D41D84" w:rsidP="00D41D84">
      <w:r>
        <w:t>**利**：</w:t>
      </w:r>
    </w:p>
    <w:p w14:paraId="0B75E135" w14:textId="77777777" w:rsidR="00D41D84" w:rsidRDefault="00D41D84" w:rsidP="00D41D84">
      <w:r>
        <w:t>- **合法合规**：购买海外保险产品是合法的，许多高净值人士通过此方式转移资金。</w:t>
      </w:r>
    </w:p>
    <w:p w14:paraId="444D6720" w14:textId="77777777" w:rsidR="00D41D84" w:rsidRDefault="00D41D84" w:rsidP="00D41D84">
      <w:r>
        <w:t>- **资金安全**：保险产品的长期投资属性较强，且资金的合法性高。</w:t>
      </w:r>
    </w:p>
    <w:p w14:paraId="687A0B4B" w14:textId="77777777" w:rsidR="00D41D84" w:rsidRDefault="00D41D84" w:rsidP="00D41D84"/>
    <w:p w14:paraId="2D101FD4" w14:textId="77777777" w:rsidR="00D41D84" w:rsidRDefault="00D41D84" w:rsidP="00D41D84">
      <w:r>
        <w:t>**弊**：</w:t>
      </w:r>
    </w:p>
    <w:p w14:paraId="5EA1CADA" w14:textId="77777777" w:rsidR="00D41D84" w:rsidRDefault="00D41D84" w:rsidP="00D41D84">
      <w:r>
        <w:t>- **资金冻结时间长**：购买保险产品后，资金往往需要一定年限才能解锁，流动性较差。</w:t>
      </w:r>
    </w:p>
    <w:p w14:paraId="7FEFE7EE" w14:textId="77777777" w:rsidR="00D41D84" w:rsidRDefault="00D41D84" w:rsidP="00D41D84">
      <w:r>
        <w:t>- **收益率较低**：与其他投资形式相比，保险产品的投资回报率相对较低。</w:t>
      </w:r>
    </w:p>
    <w:p w14:paraId="31A19464" w14:textId="77777777" w:rsidR="00D41D84" w:rsidRDefault="00D41D84" w:rsidP="00D41D84"/>
    <w:p w14:paraId="1EC68EC8" w14:textId="77777777" w:rsidR="00D41D84" w:rsidRDefault="00D41D84" w:rsidP="00D41D84">
      <w:r>
        <w:t>---</w:t>
      </w:r>
    </w:p>
    <w:p w14:paraId="426048F3" w14:textId="77777777" w:rsidR="00D41D84" w:rsidRDefault="00D41D84" w:rsidP="00D41D84"/>
    <w:p w14:paraId="02DB7842" w14:textId="77777777" w:rsidR="00D41D84" w:rsidRDefault="00D41D84" w:rsidP="00D41D84">
      <w:r>
        <w:t>### **1.3 总结与对比**</w:t>
      </w:r>
    </w:p>
    <w:p w14:paraId="38A1379F" w14:textId="77777777" w:rsidR="00D41D84" w:rsidRDefault="00D41D84" w:rsidP="00D41D84">
      <w:r>
        <w:t>在当前中国外汇管制的背景下，各种资产转移方式都有其优缺点，但在面对**几十亿人民币级别的资金**时，某些方式更为可行。综合来看：</w:t>
      </w:r>
    </w:p>
    <w:p w14:paraId="1BDF98B9" w14:textId="77777777" w:rsidR="00D41D84" w:rsidRDefault="00D41D84" w:rsidP="00D41D84"/>
    <w:p w14:paraId="6BF2A009" w14:textId="77777777" w:rsidR="00D41D84" w:rsidRDefault="00D41D84" w:rsidP="00D41D84">
      <w:r>
        <w:lastRenderedPageBreak/>
        <w:t>- **ODI**是最为合法、透明且大规模资金操作可能的方案，适合高净值客户，尽管审批复杂，但通过包装投资项目（如低空经济项目），可以满足合规需求。</w:t>
      </w:r>
    </w:p>
    <w:p w14:paraId="55F26743" w14:textId="77777777" w:rsidR="00D41D84" w:rsidRDefault="00D41D84" w:rsidP="00D41D84">
      <w:r>
        <w:t>- **虚拟货币**操作灵活，但存在巨大的价格波动和法律风险，且不适合大规模资金。</w:t>
      </w:r>
    </w:p>
    <w:p w14:paraId="4F70680E" w14:textId="77777777" w:rsidR="00D41D84" w:rsidRDefault="00D41D84" w:rsidP="00D41D84">
      <w:r>
        <w:t>- **离岸信托**提供隐蔽性，但在全球反洗钱和透明化的压力下，设立成本和维护成本较高。</w:t>
      </w:r>
    </w:p>
    <w:p w14:paraId="2654BE73" w14:textId="77777777" w:rsidR="00D41D84" w:rsidRDefault="00D41D84" w:rsidP="00D41D84">
      <w:r>
        <w:t>- **贸易结算**提供了短期内资金转移的可能，但法律风险过高，不建议作为主要手段。</w:t>
      </w:r>
    </w:p>
    <w:p w14:paraId="1C1B01B2" w14:textId="77777777" w:rsidR="00D41D84" w:rsidRDefault="00D41D84" w:rsidP="00D41D84">
      <w:r>
        <w:t>- **购置海外资产**和**保险### **1.3 总结与对比**</w:t>
      </w:r>
    </w:p>
    <w:p w14:paraId="531CBAD1" w14:textId="77777777" w:rsidR="00D41D84" w:rsidRDefault="00D41D84" w:rsidP="00D41D84"/>
    <w:p w14:paraId="1037C3C3" w14:textId="77777777" w:rsidR="00D41D84" w:rsidRDefault="00D41D84" w:rsidP="00D41D84">
      <w:r>
        <w:t>在中国外汇管制的框架下，考虑到资金规模达几十亿人民币的需求，以下是对每种资产转移方式的全面分析与总结：</w:t>
      </w:r>
    </w:p>
    <w:p w14:paraId="465DCF87" w14:textId="77777777" w:rsidR="00D41D84" w:rsidRDefault="00D41D84" w:rsidP="00D41D84"/>
    <w:p w14:paraId="17EF5705" w14:textId="77777777" w:rsidR="00D41D84" w:rsidRDefault="00D41D84" w:rsidP="00D41D84">
      <w:r>
        <w:t>1. **对外直接投资（ODI）**</w:t>
      </w:r>
    </w:p>
    <w:p w14:paraId="53EA20A6" w14:textId="77777777" w:rsidR="00D41D84" w:rsidRDefault="00D41D84" w:rsidP="00D41D84">
      <w:r>
        <w:t xml:space="preserve">   - **优点**：这是唯一完全合法且大规模资金转移可行的方式。通过包装成合法的对外投资项目（如低空经济项目），投资者可以将人民币大额合法转移至马来西亚或其他国家。</w:t>
      </w:r>
    </w:p>
    <w:p w14:paraId="57F3653B" w14:textId="77777777" w:rsidR="00D41D84" w:rsidRDefault="00D41D84" w:rsidP="00D41D84">
      <w:r>
        <w:t xml:space="preserve">   - **缺点**：审批程序复杂，时间成本较高，且中国政府对某些行业的对外投资有严格限制。</w:t>
      </w:r>
    </w:p>
    <w:p w14:paraId="2F7F7BF9" w14:textId="77777777" w:rsidR="00D41D84" w:rsidRDefault="00D41D84" w:rsidP="00D41D84"/>
    <w:p w14:paraId="48C3DCBE" w14:textId="77777777" w:rsidR="00D41D84" w:rsidRDefault="00D41D84" w:rsidP="00D41D84">
      <w:r>
        <w:t>2. **贸易结算**</w:t>
      </w:r>
    </w:p>
    <w:p w14:paraId="1CF84456" w14:textId="77777777" w:rsidR="00D41D84" w:rsidRDefault="00D41D84" w:rsidP="00D41D84">
      <w:r>
        <w:t xml:space="preserve">   - **优点**：适合企业在短期内通过合法贸易往来迅速实现资金转移，操作较为灵活。</w:t>
      </w:r>
    </w:p>
    <w:p w14:paraId="7B624C83" w14:textId="77777777" w:rsidR="00D41D84" w:rsidRDefault="00D41D84" w:rsidP="00D41D84">
      <w:r>
        <w:t xml:space="preserve">   - **缺点**：属于灰色地带，操作中可能涉嫌违规，存在被监管机构识破的法律风险。金额较大时，风险尤为显著，不建议大额操作。</w:t>
      </w:r>
    </w:p>
    <w:p w14:paraId="051E436A" w14:textId="77777777" w:rsidR="00D41D84" w:rsidRDefault="00D41D84" w:rsidP="00D41D84"/>
    <w:p w14:paraId="750CFCDE" w14:textId="77777777" w:rsidR="00D41D84" w:rsidRDefault="00D41D84" w:rsidP="00D41D84">
      <w:r>
        <w:t>3. **虚拟货币换汇**</w:t>
      </w:r>
    </w:p>
    <w:p w14:paraId="0E4DB5CE" w14:textId="77777777" w:rsidR="00D41D84" w:rsidRDefault="00D41D84" w:rsidP="00D41D84">
      <w:r>
        <w:t xml:space="preserve">   - **优点**：去中心化特性使其具备一定的匿名性，操作灵活，不受地理限制。</w:t>
      </w:r>
    </w:p>
    <w:p w14:paraId="56445BB4" w14:textId="77777777" w:rsidR="00D41D84" w:rsidRDefault="00D41D84" w:rsidP="00D41D84">
      <w:r>
        <w:t xml:space="preserve">   - **缺点**：波动性极大，且中国政府对虚拟货币的监管日趋严厉，面临高法律风险。适用于小额资金操作，但不适合几十亿级别的资金转移。</w:t>
      </w:r>
    </w:p>
    <w:p w14:paraId="177EE741" w14:textId="77777777" w:rsidR="00D41D84" w:rsidRDefault="00D41D84" w:rsidP="00D41D84"/>
    <w:p w14:paraId="7A7A5A70" w14:textId="77777777" w:rsidR="00D41D84" w:rsidRDefault="00D41D84" w:rsidP="00D41D84">
      <w:r>
        <w:t>4. **离岸信托和离岸公司结构**</w:t>
      </w:r>
    </w:p>
    <w:p w14:paraId="42EC72DF" w14:textId="77777777" w:rsidR="00D41D84" w:rsidRDefault="00D41D84" w:rsidP="00D41D84">
      <w:r>
        <w:t xml:space="preserve">   - **优点**：高度隐蔽性，有助于保护资产隐私，且资金管理较为灵活。适合长期资金管理和规划。</w:t>
      </w:r>
    </w:p>
    <w:p w14:paraId="03FFBC58" w14:textId="77777777" w:rsidR="00D41D84" w:rsidRDefault="00D41D84" w:rsidP="00D41D84">
      <w:r>
        <w:t xml:space="preserve">   - **缺点**：设立和维护成本较高，全球反洗钱和税务透明化趋势下，监管压力增加，操作难度逐渐上升。</w:t>
      </w:r>
    </w:p>
    <w:p w14:paraId="04E91B98" w14:textId="77777777" w:rsidR="00D41D84" w:rsidRDefault="00D41D84" w:rsidP="00D41D84"/>
    <w:p w14:paraId="7DD43C5B" w14:textId="77777777" w:rsidR="00D41D84" w:rsidRDefault="00D41D84" w:rsidP="00D41D84">
      <w:r>
        <w:t>5. **海外置业或购置资产**</w:t>
      </w:r>
    </w:p>
    <w:p w14:paraId="521C5A5B" w14:textId="77777777" w:rsidR="00D41D84" w:rsidRDefault="00D41D84" w:rsidP="00D41D84">
      <w:r>
        <w:t xml:space="preserve">   - **优点**：合法合规，特别是在置业较为开放的国家。资产体量较大，可吸收大额资金。</w:t>
      </w:r>
    </w:p>
    <w:p w14:paraId="24C33318" w14:textId="77777777" w:rsidR="00D41D84" w:rsidRDefault="00D41D84" w:rsidP="00D41D84">
      <w:r>
        <w:t xml:space="preserve">   - **缺点**：流动性较低，购置后资金难以迅速转移。购置和管理成本较高，且海外置业的相关税费对大额资金影响较大。</w:t>
      </w:r>
    </w:p>
    <w:p w14:paraId="6F8BF7FB" w14:textId="77777777" w:rsidR="00D41D84" w:rsidRDefault="00D41D84" w:rsidP="00D41D84"/>
    <w:p w14:paraId="67B55756" w14:textId="77777777" w:rsidR="00D41D84" w:rsidRDefault="00D41D84" w:rsidP="00D41D84">
      <w:r>
        <w:t>6. **海外保险产品**</w:t>
      </w:r>
    </w:p>
    <w:p w14:paraId="32E46186" w14:textId="77777777" w:rsidR="00D41D84" w:rsidRDefault="00D41D84" w:rsidP="00D41D84">
      <w:r>
        <w:t xml:space="preserve">   - **优点**：合法且风险低，资金安全性较高，适合长期投资需求。</w:t>
      </w:r>
    </w:p>
    <w:p w14:paraId="7E7E1F01" w14:textId="77777777" w:rsidR="00D41D84" w:rsidRDefault="00D41D84" w:rsidP="00D41D84">
      <w:r>
        <w:t xml:space="preserve">   - **缺点**：资金在保险产品中的冻结时间较长，流动性低，且回报率较低，难以满足大额资金快速操作的需求。</w:t>
      </w:r>
    </w:p>
    <w:p w14:paraId="47785496" w14:textId="77777777" w:rsidR="00D41D84" w:rsidRDefault="00D41D84" w:rsidP="00D41D84"/>
    <w:p w14:paraId="6E51D5A2" w14:textId="77777777" w:rsidR="00D41D84" w:rsidRDefault="00D41D84" w:rsidP="00D41D84">
      <w:r>
        <w:t>### **最优方案建议**</w:t>
      </w:r>
    </w:p>
    <w:p w14:paraId="547D8B35" w14:textId="77777777" w:rsidR="00D41D84" w:rsidRDefault="00D41D84" w:rsidP="00D41D84">
      <w:r>
        <w:t>对于**几十亿人民币**级别的资金转移需求，最佳选择是通过**对外直接投资（ODI）**合法</w:t>
      </w:r>
      <w:r>
        <w:lastRenderedPageBreak/>
        <w:t>合规地进行资产转移。通过将资金投入到马来西亚的低空经济项目或其他具有发展潜力的产业，可以合理且大规模地实现人民币资金的转移。尽管审批流程可能较为繁琐，但这种方式能够规避法律风险，同时满足大规模资金操作的需求。</w:t>
      </w:r>
    </w:p>
    <w:p w14:paraId="6F5244B2" w14:textId="77777777" w:rsidR="00D41D84" w:rsidRDefault="00D41D84" w:rsidP="00D41D84"/>
    <w:p w14:paraId="422255B4" w14:textId="77777777" w:rsidR="00D41D84" w:rsidRDefault="00D41D84" w:rsidP="00D41D84">
      <w:r>
        <w:t>同时，结合离岸信托或离岸公司的设立，可以在马来西亚或新加坡等金融中心实现长期资产管理和规划，确保资产在离岸金融环境下的隐蔽性和安全性。</w:t>
      </w:r>
    </w:p>
    <w:p w14:paraId="3A3EA9BE" w14:textId="77777777" w:rsidR="00D41D84" w:rsidRDefault="00D41D84" w:rsidP="00D41D84"/>
    <w:p w14:paraId="11029F37" w14:textId="77777777" w:rsidR="00D41D84" w:rsidRDefault="00D41D84" w:rsidP="00D41D84">
      <w:r>
        <w:t>---</w:t>
      </w:r>
    </w:p>
    <w:p w14:paraId="2CA2B582" w14:textId="77777777" w:rsidR="00D41D84" w:rsidRDefault="00D41D84" w:rsidP="00D41D84"/>
    <w:p w14:paraId="7919FC5D" w14:textId="77777777" w:rsidR="00D41D84" w:rsidRDefault="00D41D84" w:rsidP="00D41D84">
      <w:r>
        <w:t>### **专题报告扩展：对外直接投资（ODI）方案详细分析**</w:t>
      </w:r>
    </w:p>
    <w:p w14:paraId="74F36834" w14:textId="77777777" w:rsidR="00D41D84" w:rsidRDefault="00D41D84" w:rsidP="00D41D84"/>
    <w:p w14:paraId="38F18CCD" w14:textId="77777777" w:rsidR="00D41D84" w:rsidRDefault="00D41D84" w:rsidP="00D41D84">
      <w:r>
        <w:t>#### **1. 对外直接投资（ODI）的背景**</w:t>
      </w:r>
    </w:p>
    <w:p w14:paraId="25B35C55" w14:textId="77777777" w:rsidR="00D41D84" w:rsidRDefault="00D41D84" w:rsidP="00D41D84"/>
    <w:p w14:paraId="6CE9E3C5" w14:textId="77777777" w:rsidR="00D41D84" w:rsidRDefault="00D41D84" w:rsidP="00D41D84">
      <w:r>
        <w:t>**对外直接投资（ODI）**是中国政府允许企业通过投资境外项目，将人民币兑换成外币并合法转移至境外的主要渠道。近年来，随着中国资本外流的需求增加，ODI政策作为合法的外汇转移途径，受到越来越多高净值人士和企业的关注。尤其是在“一带一路”倡议的框架下，中国企业对外投资的力度加大，很多企业和高净值人士通过这一渠道实现了资金的国际化布局。</w:t>
      </w:r>
    </w:p>
    <w:p w14:paraId="63D3F3ED" w14:textId="77777777" w:rsidR="00D41D84" w:rsidRDefault="00D41D84" w:rsidP="00D41D84"/>
    <w:p w14:paraId="5541B293" w14:textId="77777777" w:rsidR="00D41D84" w:rsidRDefault="00D41D84" w:rsidP="00D41D84">
      <w:r>
        <w:t>---</w:t>
      </w:r>
    </w:p>
    <w:p w14:paraId="546C8552" w14:textId="77777777" w:rsidR="00D41D84" w:rsidRDefault="00D41D84" w:rsidP="00D41D84"/>
    <w:p w14:paraId="62438569" w14:textId="77777777" w:rsidR="00D41D84" w:rsidRDefault="00D41D84" w:rsidP="00D41D84">
      <w:r>
        <w:t>### **2. ODI在大额资金转移中的优势**</w:t>
      </w:r>
    </w:p>
    <w:p w14:paraId="5361F931" w14:textId="77777777" w:rsidR="00D41D84" w:rsidRDefault="00D41D84" w:rsidP="00D41D84"/>
    <w:p w14:paraId="70A1A3CA" w14:textId="77777777" w:rsidR="00D41D84" w:rsidRDefault="00D41D84" w:rsidP="00D41D84">
      <w:r>
        <w:t>对于我们的客户——那些希望将**几十亿人民币**资金合法转移出境的富豪而言，ODI是最优的选择。通过设计和实施一个**境外投资项目**，客户可以在政府允许的范围内大规模地转移资金。以下是ODI在大额资金转移中的具体优势：</w:t>
      </w:r>
    </w:p>
    <w:p w14:paraId="0415782B" w14:textId="77777777" w:rsidR="00D41D84" w:rsidRDefault="00D41D84" w:rsidP="00D41D84"/>
    <w:p w14:paraId="46AFBFCB" w14:textId="77777777" w:rsidR="00D41D84" w:rsidRDefault="00D41D84" w:rsidP="00D41D84">
      <w:r>
        <w:t>#### **2.1 合法性与政策支持**</w:t>
      </w:r>
    </w:p>
    <w:p w14:paraId="5F5DB519" w14:textId="77777777" w:rsidR="00D41D84" w:rsidRDefault="00D41D84" w:rsidP="00D41D84"/>
    <w:p w14:paraId="28F95E91" w14:textId="77777777" w:rsidR="00D41D84" w:rsidRDefault="00D41D84" w:rsidP="00D41D84">
      <w:r>
        <w:t>- **合法合规**：ODI是中国政府允许的正式渠道。企业通过境外投资项目，可以合法地将人民币转化为外币并汇往国外，规避了其他非法资金转移手段的法律风险。</w:t>
      </w:r>
    </w:p>
    <w:p w14:paraId="01ADBC64" w14:textId="77777777" w:rsidR="00D41D84" w:rsidRDefault="00D41D84" w:rsidP="00D41D84">
      <w:r>
        <w:t>- **大额资金转移可能**：与个人购汇限额（每年5万美元）不同，ODI允许企业进行大规模的对外投资。只要项目通过政府审批，资金的量级可以达到几十亿人民币，完全符合高净值人士的大额资金转移需求。</w:t>
      </w:r>
    </w:p>
    <w:p w14:paraId="01210865" w14:textId="77777777" w:rsidR="00D41D84" w:rsidRDefault="00D41D84" w:rsidP="00D41D84"/>
    <w:p w14:paraId="6B4BC9C8" w14:textId="77777777" w:rsidR="00D41D84" w:rsidRDefault="00D41D84" w:rsidP="00D41D84">
      <w:r>
        <w:t>#### **2.2 一带一路倡议的助力**</w:t>
      </w:r>
    </w:p>
    <w:p w14:paraId="5588EC3E" w14:textId="77777777" w:rsidR="00D41D84" w:rsidRDefault="00D41D84" w:rsidP="00D41D84"/>
    <w:p w14:paraId="00DBF798" w14:textId="77777777" w:rsidR="00D41D84" w:rsidRDefault="00D41D84" w:rsidP="00D41D84">
      <w:r>
        <w:t>“一带一路”倡议是中国政府为了促进全球贸易、投资和基础设施建设而推出的政策框架。这一战略目标为中国企业在**沿线国家**进行对外投资提供了政策支持和优惠条件。该倡议特别鼓励对**基础设施建设**、**物流运输**、**科技创新**等领域的投资。</w:t>
      </w:r>
    </w:p>
    <w:p w14:paraId="11B6395E" w14:textId="77777777" w:rsidR="00D41D84" w:rsidRDefault="00D41D84" w:rsidP="00D41D84"/>
    <w:p w14:paraId="16C39901" w14:textId="77777777" w:rsidR="00D41D84" w:rsidRDefault="00D41D84" w:rsidP="00D41D84">
      <w:r>
        <w:t>- **政策宽松**：为了推动“一带一路”沿线国家的基础设施和经济发展，国家发改委等部门对符合“一带一路”目标的项目实行了较为宽松的投资审批政策。低空经济项目（如</w:t>
      </w:r>
      <w:proofErr w:type="spellStart"/>
      <w:r>
        <w:t>eVTOL</w:t>
      </w:r>
      <w:proofErr w:type="spellEnd"/>
      <w:r>
        <w:t>无人机项目）作为**科技创新与物流运输结合的项目**，与“一带一路”的基础设施</w:t>
      </w:r>
      <w:r>
        <w:lastRenderedPageBreak/>
        <w:t>建设目标高度契合，具有政策上的支持空间。</w:t>
      </w:r>
    </w:p>
    <w:p w14:paraId="68D16FC6" w14:textId="77777777" w:rsidR="00D41D84" w:rsidRDefault="00D41D84" w:rsidP="00D41D84">
      <w:r>
        <w:t>- **税收优惠与资金支持**：许多“一带一路”沿线国家为中国投资者提供了税收优惠政策，如企业所得税减免、关税减免等。马来西亚作为“一带一路”的重要节点国家，能够通过这一框架吸引中国的投资资金，同时也为我们客户的资金提供合法的出境渠道。</w:t>
      </w:r>
    </w:p>
    <w:p w14:paraId="45B9EE29" w14:textId="77777777" w:rsidR="00D41D84" w:rsidRDefault="00D41D84" w:rsidP="00D41D84"/>
    <w:p w14:paraId="08F27A5B" w14:textId="77777777" w:rsidR="00D41D84" w:rsidRDefault="00D41D84" w:rsidP="00D41D84">
      <w:r>
        <w:t>#### **2.3 政府审批流程与实操建议**</w:t>
      </w:r>
    </w:p>
    <w:p w14:paraId="594CB845" w14:textId="77777777" w:rsidR="00D41D84" w:rsidRDefault="00D41D84" w:rsidP="00D41D84"/>
    <w:p w14:paraId="6F460648" w14:textId="77777777" w:rsidR="00D41D84" w:rsidRDefault="00D41D84" w:rsidP="00D41D84">
      <w:r>
        <w:t>ODI尽管是合法的资金转移渠道，但在实际操作中，审批流程较为复杂，特别是在大额资金转移时，涉及多个部门的审核。因此，为了确保项目的顺利实施，我们需要特别注意以下几个关键步骤：</w:t>
      </w:r>
    </w:p>
    <w:p w14:paraId="6C6BE27A" w14:textId="77777777" w:rsidR="00D41D84" w:rsidRDefault="00D41D84" w:rsidP="00D41D84"/>
    <w:p w14:paraId="01DC58F0" w14:textId="77777777" w:rsidR="00D41D84" w:rsidRDefault="00D41D84" w:rsidP="00D41D84">
      <w:r>
        <w:t>##### **2.3.1 项目立项与规划**</w:t>
      </w:r>
    </w:p>
    <w:p w14:paraId="7D4C90FA" w14:textId="77777777" w:rsidR="00D41D84" w:rsidRDefault="00D41D84" w:rsidP="00D41D84"/>
    <w:p w14:paraId="7D62C3F3" w14:textId="77777777" w:rsidR="00D41D84" w:rsidRDefault="00D41D84" w:rsidP="00D41D84">
      <w:r>
        <w:t>- **项目选择与包装**：低空经济项目（如</w:t>
      </w:r>
      <w:proofErr w:type="spellStart"/>
      <w:r>
        <w:t>eVTOL</w:t>
      </w:r>
      <w:proofErr w:type="spellEnd"/>
      <w:r>
        <w:t>无人机的开发、马来西亚的物流运输项目）必须包装得足够具备商业吸引力和经济可行性，以通过政府的投资审核。该项目可以以“基础设施升级”“新兴科技产业”等名义进行包装，展示项目的长期发展潜力与社会效益。</w:t>
      </w:r>
    </w:p>
    <w:p w14:paraId="51043F3B" w14:textId="77777777" w:rsidR="00D41D84" w:rsidRDefault="00D41D84" w:rsidP="00D41D84">
      <w:r>
        <w:t>- **投资规模与资金结构**：对于几十亿人民币的投资项目，必须明确资金的使用结构和具体投资规模。资金分布应包括项目建设、运营、技术开发等环节，以满足审批要求。同时，投资结构应尽量展示资金将被用于**真实的生产活动**，规避纯资金转移的嫌疑。</w:t>
      </w:r>
    </w:p>
    <w:p w14:paraId="2AFAA150" w14:textId="77777777" w:rsidR="00D41D84" w:rsidRDefault="00D41D84" w:rsidP="00D41D84"/>
    <w:p w14:paraId="6C0B3C99" w14:textId="77777777" w:rsidR="00D41D84" w:rsidRDefault="00D41D84" w:rsidP="00D41D84">
      <w:r>
        <w:t>##### **2.3.2 政府审批流程**</w:t>
      </w:r>
    </w:p>
    <w:p w14:paraId="06209ED0" w14:textId="77777777" w:rsidR="00D41D84" w:rsidRDefault="00D41D84" w:rsidP="00D41D84"/>
    <w:p w14:paraId="2C795453" w14:textId="77777777" w:rsidR="00D41D84" w:rsidRDefault="00D41D84" w:rsidP="00D41D84">
      <w:r>
        <w:t>- **发改委与商务部审批**：ODI项目需要通过**国家发改委**和**商务部**的双重审批。发改委负责项目的可行性评估与批准，而商务部则对资金流动与对外投资的合理性进行审核。对于大额资金的ODI项目，还需要提交详细的**投资计划**和**资金来源证明**。</w:t>
      </w:r>
    </w:p>
    <w:p w14:paraId="45A4C7EC" w14:textId="77777777" w:rsidR="00D41D84" w:rsidRDefault="00D41D84" w:rsidP="00D41D84">
      <w:r>
        <w:t>- **外汇管理局登记**：在项目获得审批后，还需在**国家外汇管理局（SAFE）**登记，以完成资金出境的合法手续。外汇管理局会监督资金的流向和用途，确保资金被用于合法的对外投资活动。</w:t>
      </w:r>
    </w:p>
    <w:p w14:paraId="5D96856B" w14:textId="77777777" w:rsidR="00D41D84" w:rsidRDefault="00D41D84" w:rsidP="00D41D84"/>
    <w:p w14:paraId="72894E28" w14:textId="77777777" w:rsidR="00D41D84" w:rsidRDefault="00D41D84" w:rsidP="00D41D84">
      <w:r>
        <w:t>##### **2.3.3 合法资金转移路径**</w:t>
      </w:r>
    </w:p>
    <w:p w14:paraId="18885124" w14:textId="77777777" w:rsidR="00D41D84" w:rsidRDefault="00D41D84" w:rsidP="00D41D84"/>
    <w:p w14:paraId="409D8840" w14:textId="77777777" w:rsidR="00D41D84" w:rsidRDefault="00D41D84" w:rsidP="00D41D84">
      <w:r>
        <w:t>- **人民币兑换外币**：在通过ODI审批后，企业可以合法将人民币转换为外币，并将资金转移至马来西亚或其他离岸金融中心。资金的流转路径需要与银行进行合作，确保每一步操作都符合中国的外汇管制政策。</w:t>
      </w:r>
    </w:p>
    <w:p w14:paraId="7680E599" w14:textId="77777777" w:rsidR="00D41D84" w:rsidRDefault="00D41D84" w:rsidP="00D41D84">
      <w:r>
        <w:t>- **离岸账户与资金管理**：建议通过在马来西亚、新加坡等离岸金融中心开设离岸公司或信托账户，用于资金的长期管理与保值。离岸公司可以作为低空经济项目的投资载体，并为客户提供资金隐蔽性和法律保护。</w:t>
      </w:r>
    </w:p>
    <w:p w14:paraId="49F5236E" w14:textId="77777777" w:rsidR="00D41D84" w:rsidRDefault="00D41D84" w:rsidP="00D41D84"/>
    <w:p w14:paraId="5C5D0EBF" w14:textId="77777777" w:rsidR="00D41D84" w:rsidRDefault="00D41D84" w:rsidP="00D41D84">
      <w:r>
        <w:t>---</w:t>
      </w:r>
    </w:p>
    <w:p w14:paraId="790BA2C7" w14:textId="77777777" w:rsidR="00D41D84" w:rsidRDefault="00D41D84" w:rsidP="00D41D84"/>
    <w:p w14:paraId="4E70B3FD" w14:textId="77777777" w:rsidR="00D41D84" w:rsidRDefault="00D41D84" w:rsidP="00D41D84">
      <w:r>
        <w:t>### **3. ODI的利与弊分析**</w:t>
      </w:r>
    </w:p>
    <w:p w14:paraId="54B5C8F3" w14:textId="77777777" w:rsidR="00D41D84" w:rsidRDefault="00D41D84" w:rsidP="00D41D84"/>
    <w:p w14:paraId="5CEAFC86" w14:textId="77777777" w:rsidR="00D41D84" w:rsidRDefault="00D41D84" w:rsidP="00D41D84">
      <w:r>
        <w:t>#### **3.1 利：**</w:t>
      </w:r>
    </w:p>
    <w:p w14:paraId="3DE69040" w14:textId="77777777" w:rsidR="00D41D84" w:rsidRDefault="00D41D84" w:rsidP="00D41D84"/>
    <w:p w14:paraId="5138AC7C" w14:textId="77777777" w:rsidR="00D41D84" w:rsidRDefault="00D41D84" w:rsidP="00D41D84">
      <w:r>
        <w:lastRenderedPageBreak/>
        <w:t>- **资金量级大**：ODI是目前大额资金转移的最合法途径，资金量级可以轻松达到几十亿人民币。</w:t>
      </w:r>
    </w:p>
    <w:p w14:paraId="063DE499" w14:textId="77777777" w:rsidR="00D41D84" w:rsidRDefault="00D41D84" w:rsidP="00D41D84">
      <w:r>
        <w:t>- **政策支持**：在“一带一路”倡议下，许多国家特别欢迎中国企业进行大规模投资，并提供了税收优惠和政策支持，特别是对新兴科技项目如低空经济的投资。</w:t>
      </w:r>
    </w:p>
    <w:p w14:paraId="0F776301" w14:textId="77777777" w:rsidR="00D41D84" w:rsidRDefault="00D41D84" w:rsidP="00D41D84">
      <w:r>
        <w:t>- **合法合规**：通过官方审批流程，ODI规避了非法洗钱和资金外逃的法律风险，资金操作过程合法透明。</w:t>
      </w:r>
    </w:p>
    <w:p w14:paraId="721DD149" w14:textId="77777777" w:rsidR="00D41D84" w:rsidRDefault="00D41D84" w:rsidP="00D41D84"/>
    <w:p w14:paraId="7CF2D8FF" w14:textId="77777777" w:rsidR="00D41D84" w:rsidRDefault="00D41D84" w:rsidP="00D41D84">
      <w:r>
        <w:t>#### **3.2 弊：**</w:t>
      </w:r>
    </w:p>
    <w:p w14:paraId="0B7BBC08" w14:textId="77777777" w:rsidR="00D41D84" w:rsidRDefault="00D41D84" w:rsidP="00D41D84"/>
    <w:p w14:paraId="24E92918" w14:textId="77777777" w:rsidR="00D41D84" w:rsidRDefault="00D41D84" w:rsidP="00D41D84">
      <w:r>
        <w:t>- **审批时间长**：ODI的审批流程较为复杂，特别是涉及大额资金时，可能需要数月甚至更长时间完成审批。</w:t>
      </w:r>
    </w:p>
    <w:p w14:paraId="1FDA3B50" w14:textId="77777777" w:rsidR="00D41D84" w:rsidRDefault="00D41D84" w:rsidP="00D41D84">
      <w:r>
        <w:t>- **政府监管严格**：资金流向和项目的真实性受到政府部门的严格监管，不能简单用于资金外逃或洗钱操作。项目必须有实际的运营和经济效益，不能仅作为资金转移工具。</w:t>
      </w:r>
    </w:p>
    <w:p w14:paraId="12222B61" w14:textId="77777777" w:rsidR="00D41D84" w:rsidRDefault="00D41D84" w:rsidP="00D41D84">
      <w:r>
        <w:t>- **风险随政策变化**：中国的对外投资政策可能随国际形势或国内经济压力发生变化，可能导致对特定行业的投资收紧。</w:t>
      </w:r>
    </w:p>
    <w:p w14:paraId="43E6EE5F" w14:textId="77777777" w:rsidR="00D41D84" w:rsidRDefault="00D41D84" w:rsidP="00D41D84"/>
    <w:p w14:paraId="0D538CF4" w14:textId="77777777" w:rsidR="00D41D84" w:rsidRDefault="00D41D84" w:rsidP="00D41D84">
      <w:r>
        <w:t>---</w:t>
      </w:r>
    </w:p>
    <w:p w14:paraId="59532955" w14:textId="77777777" w:rsidR="00D41D84" w:rsidRDefault="00D41D84" w:rsidP="00D41D84"/>
    <w:p w14:paraId="666580A9" w14:textId="77777777" w:rsidR="00D41D84" w:rsidRDefault="00D41D84" w:rsidP="00D41D84">
      <w:r>
        <w:t>### **4. 可行的实施方案与策略**</w:t>
      </w:r>
    </w:p>
    <w:p w14:paraId="5F05CAFA" w14:textId="77777777" w:rsidR="00D41D84" w:rsidRDefault="00D41D84" w:rsidP="00D41D84"/>
    <w:p w14:paraId="7C48D51F" w14:textId="77777777" w:rsidR="00D41D84" w:rsidRDefault="00D41D84" w:rsidP="00D41D84">
      <w:r>
        <w:t>为了确保通过ODI转移大额资金的成功实施，我们建议以下策略：</w:t>
      </w:r>
    </w:p>
    <w:p w14:paraId="11251394" w14:textId="77777777" w:rsidR="00D41D84" w:rsidRDefault="00D41D84" w:rsidP="00D41D84"/>
    <w:p w14:paraId="566CDE6B" w14:textId="77777777" w:rsidR="00D41D84" w:rsidRDefault="00D41D84" w:rsidP="00D41D84">
      <w:r>
        <w:t>#### **4.1 项目设计与投资包装**</w:t>
      </w:r>
    </w:p>
    <w:p w14:paraId="299D9DEB" w14:textId="77777777" w:rsidR="00D41D84" w:rsidRDefault="00D41D84" w:rsidP="00D41D84"/>
    <w:p w14:paraId="1EBFFB31" w14:textId="77777777" w:rsidR="00D41D84" w:rsidRDefault="00D41D84" w:rsidP="00D41D84">
      <w:r>
        <w:t>- **选择具备商业前景的项目**：低空经济作为新兴科技领域的投资热点，可以借助“一带一路”政策的支持，作为ODI的主要项目。在项目包装时，着重强调其技术创新性、对马来西亚本地经济的推动作用以及全球市场前景。</w:t>
      </w:r>
    </w:p>
    <w:p w14:paraId="461450D4" w14:textId="77777777" w:rsidR="00D41D84" w:rsidRDefault="00D41D84" w:rsidP="00D41D84">
      <w:r>
        <w:t>- **与当地政府和企业合作**：通过与马来西亚的当地政府、企业建立合资公司，进一步提升项目的合法性与合规性。政府合作也能够加快项目审批和资金流动。</w:t>
      </w:r>
    </w:p>
    <w:p w14:paraId="146DC08A" w14:textId="77777777" w:rsidR="00D41D84" w:rsidRDefault="00D41D84" w:rsidP="00D41D84"/>
    <w:p w14:paraId="51803AB5" w14:textId="77777777" w:rsidR="00D41D84" w:rsidRDefault="00D41D84" w:rsidP="00D41D84">
      <w:r>
        <w:t>#### **4.2 长期资金管理与转移**</w:t>
      </w:r>
    </w:p>
    <w:p w14:paraId="3F592405" w14:textId="77777777" w:rsidR="00D41D84" w:rsidRDefault="00D41D84" w:rsidP="00D41D84"/>
    <w:p w14:paraId="59C7ADBB" w14:textId="77777777" w:rsidR="00D41D84" w:rsidRDefault="00D41D84" w:rsidP="00D41D84">
      <w:r>
        <w:t>- **利用离岸信托或离岸公司**：资金转移至马来西亚后，可以通过设立**离岸信托**或**离岸公司**进行长期管理。这不仅可以确保资金的安全性和隐蔽性，还能够通过离岸金融机构进行税务筹划，进一步优化资金管理成本。</w:t>
      </w:r>
    </w:p>
    <w:p w14:paraId="5C60B793" w14:textId="77777777" w:rsidR="00D41D84" w:rsidRDefault="00D41D84" w:rsidP="00D41D84">
      <w:r>
        <w:t>- **多元化资金配置**：为避免单一投资带来的风险，可以考虑将资金分散投资于多个产业，包括房地产、科技项目、金融产品等，确保资金的灵活性和收益性。</w:t>
      </w:r>
    </w:p>
    <w:p w14:paraId="056F57AD" w14:textId="77777777" w:rsidR="00D41D84" w:rsidRDefault="00D41D84" w:rsidP="00D41D84"/>
    <w:p w14:paraId="1B833016" w14:textId="77777777" w:rsidR="00D41D84" w:rsidRDefault="00D41D84" w:rsidP="00D41D84">
      <w:r>
        <w:t>---</w:t>
      </w:r>
    </w:p>
    <w:p w14:paraId="12D8843A" w14:textId="77777777" w:rsidR="00D41D84" w:rsidRDefault="00D41D84" w:rsidP="00D41D84"/>
    <w:p w14:paraId="17555C72" w14:textId="77777777" w:rsidR="00D41D84" w:rsidRDefault="00D41D84" w:rsidP="00D41D84">
      <w:r>
        <w:t>### **结论**</w:t>
      </w:r>
    </w:p>
    <w:p w14:paraId="40C83DCE" w14:textId="77777777" w:rsidR="00D41D84" w:rsidRDefault="00D41D84" w:rsidP="00D41D84"/>
    <w:p w14:paraId="5CF7F11C" w14:textId="77777777" w:rsidR="00D41D84" w:rsidRDefault="00D41D84" w:rsidP="00D41D84">
      <w:r>
        <w:t>对外直接投资（ODI）方案通过政府审批，是大规模资金转移的最优选择。通过“一带一路”倡议的政策支持，可以将资金合法合规地转移至马来西亚，参与低空经济的投资项目。通过</w:t>
      </w:r>
      <w:r>
        <w:lastRenderedPageBreak/>
        <w:t>合理设计和操作，ODI不仅能够满足资金转移的需求，还能规避政策风险，实现资金的全球化管理与增值。</w:t>
      </w:r>
    </w:p>
    <w:p w14:paraId="2EE9A0E1" w14:textId="77777777" w:rsidR="00D41D84" w:rsidRDefault="00D41D84" w:rsidP="00D41D84"/>
    <w:p w14:paraId="53CDAC2E" w14:textId="77777777" w:rsidR="00D41D84" w:rsidRDefault="00D41D84" w:rsidP="00D41D84">
      <w:r>
        <w:t>以下是一些**资金量较小**的使用ODI进行资产转移的案例，符合你提到的客户群体需求，资金量一般在**几亿至十几亿人民币**范围内。</w:t>
      </w:r>
    </w:p>
    <w:p w14:paraId="145355C0" w14:textId="77777777" w:rsidR="00D41D84" w:rsidRDefault="00D41D84" w:rsidP="00D41D84"/>
    <w:p w14:paraId="5C0D75F3" w14:textId="77777777" w:rsidR="00D41D84" w:rsidRDefault="00D41D84" w:rsidP="00D41D84">
      <w:r>
        <w:t>---</w:t>
      </w:r>
    </w:p>
    <w:p w14:paraId="0B72C4E5" w14:textId="77777777" w:rsidR="00D41D84" w:rsidRDefault="00D41D84" w:rsidP="00D41D84"/>
    <w:p w14:paraId="4CF841F5" w14:textId="77777777" w:rsidR="00D41D84" w:rsidRDefault="00D41D84" w:rsidP="00D41D84">
      <w:r>
        <w:t>### **1. 碧桂园：东南亚房地产投资**</w:t>
      </w:r>
    </w:p>
    <w:p w14:paraId="6B0739C1" w14:textId="77777777" w:rsidR="00D41D84" w:rsidRDefault="00D41D84" w:rsidP="00D41D84"/>
    <w:p w14:paraId="0F3F9495" w14:textId="77777777" w:rsidR="00D41D84" w:rsidRDefault="00D41D84" w:rsidP="00D41D84">
      <w:r>
        <w:t>**案例背景**：</w:t>
      </w:r>
    </w:p>
    <w:p w14:paraId="1533C829" w14:textId="77777777" w:rsidR="00D41D84" w:rsidRDefault="00D41D84" w:rsidP="00D41D84">
      <w:r>
        <w:t>- 碧桂园作为中国知名的房地产开发商，近年来通过ODI渠道逐渐扩展至东南亚市场，尤其是在马来西亚、印尼等国进行中小规模的房地产开发项目。这类项目的投资额通常在**10亿人民币左右**，主要集中在住宅地产和商业地产的开发上。</w:t>
      </w:r>
    </w:p>
    <w:p w14:paraId="7E9290ED" w14:textId="77777777" w:rsidR="00D41D84" w:rsidRDefault="00D41D84" w:rsidP="00D41D84"/>
    <w:p w14:paraId="57CED19A" w14:textId="77777777" w:rsidR="00D41D84" w:rsidRDefault="00D41D84" w:rsidP="00D41D84">
      <w:r>
        <w:t>**资金量级**：</w:t>
      </w:r>
    </w:p>
    <w:p w14:paraId="344BE460" w14:textId="77777777" w:rsidR="00D41D84" w:rsidRDefault="00D41D84" w:rsidP="00D41D84">
      <w:r>
        <w:t>- 2017年，碧桂园通过ODI向马来西亚的**森林城市**项目投资了**约15亿人民币**，这属于其海外扩展的中小规模项目之一。</w:t>
      </w:r>
    </w:p>
    <w:p w14:paraId="5E851223" w14:textId="77777777" w:rsidR="00D41D84" w:rsidRDefault="00D41D84" w:rsidP="00D41D84"/>
    <w:p w14:paraId="3215ABB2" w14:textId="77777777" w:rsidR="00D41D84" w:rsidRDefault="00D41D84" w:rsidP="00D41D84">
      <w:r>
        <w:t>**操作方式**：</w:t>
      </w:r>
    </w:p>
    <w:p w14:paraId="0468A37C" w14:textId="77777777" w:rsidR="00D41D84" w:rsidRDefault="00D41D84" w:rsidP="00D41D84">
      <w:r>
        <w:t>- 碧桂园通过设立境外子公司或合资公司来实现项目的开发，并通过马来西亚的金融渠道合法转移资金。投资包括前期购地、项目建设和后期运营。</w:t>
      </w:r>
    </w:p>
    <w:p w14:paraId="3D547B07" w14:textId="77777777" w:rsidR="00D41D84" w:rsidRDefault="00D41D84" w:rsidP="00D41D84"/>
    <w:p w14:paraId="6D00911C" w14:textId="77777777" w:rsidR="00D41D84" w:rsidRDefault="00D41D84" w:rsidP="00D41D84">
      <w:r>
        <w:t>**成功要素**：</w:t>
      </w:r>
    </w:p>
    <w:p w14:paraId="49CBC9A5" w14:textId="77777777" w:rsidR="00D41D84" w:rsidRDefault="00D41D84" w:rsidP="00D41D84">
      <w:r>
        <w:t>- **政策支持**：马来西亚在“一带一路”框架下，给予房地产开发项目较高的政策支持，简化了审批流程。</w:t>
      </w:r>
    </w:p>
    <w:p w14:paraId="2A039D21" w14:textId="77777777" w:rsidR="00D41D84" w:rsidRDefault="00D41D84" w:rsidP="00D41D84">
      <w:r>
        <w:t>- **资金灵活性**：房地产开发资金流动性较强，碧桂园通过分期投资，控制资金流向，逐步实现对外转移。</w:t>
      </w:r>
    </w:p>
    <w:p w14:paraId="67AFBAD3" w14:textId="77777777" w:rsidR="00D41D84" w:rsidRDefault="00D41D84" w:rsidP="00D41D84"/>
    <w:p w14:paraId="5B9F2790" w14:textId="77777777" w:rsidR="00D41D84" w:rsidRDefault="00D41D84" w:rsidP="00D41D84">
      <w:r>
        <w:t>---</w:t>
      </w:r>
    </w:p>
    <w:p w14:paraId="03BDA345" w14:textId="77777777" w:rsidR="00D41D84" w:rsidRDefault="00D41D84" w:rsidP="00D41D84"/>
    <w:p w14:paraId="1D2D4D62" w14:textId="77777777" w:rsidR="00D41D84" w:rsidRDefault="00D41D84" w:rsidP="00D41D84">
      <w:r>
        <w:t>### **2. 联想集团：对东南亚科技公司的中小规模投资**</w:t>
      </w:r>
    </w:p>
    <w:p w14:paraId="6DFE6EBB" w14:textId="77777777" w:rsidR="00D41D84" w:rsidRDefault="00D41D84" w:rsidP="00D41D84"/>
    <w:p w14:paraId="54EAFCBC" w14:textId="77777777" w:rsidR="00D41D84" w:rsidRDefault="00D41D84" w:rsidP="00D41D84">
      <w:r>
        <w:t>**案例背景**：</w:t>
      </w:r>
    </w:p>
    <w:p w14:paraId="55EE9B6D" w14:textId="77777777" w:rsidR="00D41D84" w:rsidRDefault="00D41D84" w:rsidP="00D41D84">
      <w:r>
        <w:t>- 联想集团是全球领先的科技公司，近年来通过ODI渠道投资东南亚的中小型科技公司，尤其是人工智能、物联网和5G技术领域。这些投资项目通常规模较小，便于分阶段进行资金转移。</w:t>
      </w:r>
    </w:p>
    <w:p w14:paraId="3DCD8A5A" w14:textId="77777777" w:rsidR="00D41D84" w:rsidRDefault="00D41D84" w:rsidP="00D41D84"/>
    <w:p w14:paraId="11416BCD" w14:textId="77777777" w:rsidR="00D41D84" w:rsidRDefault="00D41D84" w:rsidP="00D41D84">
      <w:r>
        <w:t>**资金量级**：</w:t>
      </w:r>
    </w:p>
    <w:p w14:paraId="15D1476E" w14:textId="77777777" w:rsidR="00D41D84" w:rsidRDefault="00D41D84" w:rsidP="00D41D84">
      <w:r>
        <w:t>- 联想集团在2018年通过ODI渠道向新加坡和马来西亚的几家科技公司进行了一项**总额约为8亿人民币**的联合投资，主要用于技术合作和市场扩展。</w:t>
      </w:r>
    </w:p>
    <w:p w14:paraId="18AE0408" w14:textId="77777777" w:rsidR="00D41D84" w:rsidRDefault="00D41D84" w:rsidP="00D41D84"/>
    <w:p w14:paraId="66DD5BCE" w14:textId="77777777" w:rsidR="00D41D84" w:rsidRDefault="00D41D84" w:rsidP="00D41D84">
      <w:r>
        <w:t>**操作方式**：</w:t>
      </w:r>
    </w:p>
    <w:p w14:paraId="5517D0D1" w14:textId="77777777" w:rsidR="00D41D84" w:rsidRDefault="00D41D84" w:rsidP="00D41D84">
      <w:r>
        <w:t>- 联想集团通过设立联合研发中心或合资企业进行资金转移和技术投资。项目分阶段进行，</w:t>
      </w:r>
      <w:r>
        <w:lastRenderedPageBreak/>
        <w:t>每个阶段的资金投资都根据当地法律完成外汇转换和转移。</w:t>
      </w:r>
    </w:p>
    <w:p w14:paraId="0DB2B9BF" w14:textId="77777777" w:rsidR="00D41D84" w:rsidRDefault="00D41D84" w:rsidP="00D41D84"/>
    <w:p w14:paraId="1C8C835F" w14:textId="77777777" w:rsidR="00D41D84" w:rsidRDefault="00D41D84" w:rsidP="00D41D84">
      <w:r>
        <w:t>**成功要素**：</w:t>
      </w:r>
    </w:p>
    <w:p w14:paraId="559882B7" w14:textId="77777777" w:rsidR="00D41D84" w:rsidRDefault="00D41D84" w:rsidP="00D41D84">
      <w:r>
        <w:t>- **科技项目的灵活性**：相比于大型制造业，科技项目更具灵活性，投资规模可以根据实际需求进行调整。</w:t>
      </w:r>
    </w:p>
    <w:p w14:paraId="56DB90F4" w14:textId="77777777" w:rsidR="00D41D84" w:rsidRDefault="00D41D84" w:rsidP="00D41D84">
      <w:r>
        <w:t>- **政策支持**：马来西亚和新加坡政府对新兴技术的投资提供了多种税收优惠和资金支持，有助于降低资金转移的成本和风险。</w:t>
      </w:r>
    </w:p>
    <w:p w14:paraId="4054BEC0" w14:textId="77777777" w:rsidR="00D41D84" w:rsidRDefault="00D41D84" w:rsidP="00D41D84"/>
    <w:p w14:paraId="0E26AAFD" w14:textId="77777777" w:rsidR="00D41D84" w:rsidRDefault="00D41D84" w:rsidP="00D41D84">
      <w:r>
        <w:t>---</w:t>
      </w:r>
    </w:p>
    <w:p w14:paraId="7C7A5A36" w14:textId="77777777" w:rsidR="00D41D84" w:rsidRDefault="00D41D84" w:rsidP="00D41D84"/>
    <w:p w14:paraId="7CE3D38F" w14:textId="77777777" w:rsidR="00D41D84" w:rsidRDefault="00D41D84" w:rsidP="00D41D84">
      <w:r>
        <w:t>### **3. 美的集团：对越南制造业的投资**</w:t>
      </w:r>
    </w:p>
    <w:p w14:paraId="4B37FE39" w14:textId="77777777" w:rsidR="00D41D84" w:rsidRDefault="00D41D84" w:rsidP="00D41D84"/>
    <w:p w14:paraId="3E20B27D" w14:textId="77777777" w:rsidR="00D41D84" w:rsidRDefault="00D41D84" w:rsidP="00D41D84">
      <w:r>
        <w:t>**案例背景**：</w:t>
      </w:r>
    </w:p>
    <w:p w14:paraId="076C40D4" w14:textId="77777777" w:rsidR="00D41D84" w:rsidRDefault="00D41D84" w:rsidP="00D41D84">
      <w:r>
        <w:t>- 美的集团近年来通过ODI在越南设立了多个制造工厂，主要生产家用电器和工业设备。该类制造业项目属于中等规模投资，资金量通常在**5亿至10亿人民币之间**。</w:t>
      </w:r>
    </w:p>
    <w:p w14:paraId="5EFFA934" w14:textId="77777777" w:rsidR="00D41D84" w:rsidRDefault="00D41D84" w:rsidP="00D41D84"/>
    <w:p w14:paraId="110B25D5" w14:textId="77777777" w:rsidR="00D41D84" w:rsidRDefault="00D41D84" w:rsidP="00D41D84">
      <w:r>
        <w:t>**资金量级**：</w:t>
      </w:r>
    </w:p>
    <w:p w14:paraId="73B70C1B" w14:textId="77777777" w:rsidR="00D41D84" w:rsidRDefault="00D41D84" w:rsidP="00D41D84">
      <w:r>
        <w:t>- 美的集团在2019年通过ODI渠道，向其在越南的工厂扩展项目投资了**约6亿人民币**，用于扩大生产线和技术升级。</w:t>
      </w:r>
    </w:p>
    <w:p w14:paraId="50585CB2" w14:textId="77777777" w:rsidR="00D41D84" w:rsidRDefault="00D41D84" w:rsidP="00D41D84"/>
    <w:p w14:paraId="68E9004A" w14:textId="77777777" w:rsidR="00D41D84" w:rsidRDefault="00D41D84" w:rsidP="00D41D84">
      <w:r>
        <w:t>**操作方式**：</w:t>
      </w:r>
    </w:p>
    <w:p w14:paraId="4DBCF8BD" w14:textId="77777777" w:rsidR="00D41D84" w:rsidRDefault="00D41D84" w:rsidP="00D41D84">
      <w:r>
        <w:t>- 美的通过设立越南分公司进行生产基地的建设和运营，资金通过合法的ODI渠道转移至越南银行账户，进行项目资金分配。</w:t>
      </w:r>
    </w:p>
    <w:p w14:paraId="659F4D0A" w14:textId="77777777" w:rsidR="00D41D84" w:rsidRDefault="00D41D84" w:rsidP="00D41D84"/>
    <w:p w14:paraId="2B5B656E" w14:textId="77777777" w:rsidR="00D41D84" w:rsidRDefault="00D41D84" w:rsidP="00D41D84">
      <w:r>
        <w:t>**成功要素**：</w:t>
      </w:r>
    </w:p>
    <w:p w14:paraId="6C4EFCE8" w14:textId="77777777" w:rsidR="00D41D84" w:rsidRDefault="00D41D84" w:rsidP="00D41D84">
      <w:r>
        <w:t>- **资金分批操作**：美的通过分阶段投资，确保资金转移的合法合规，同时通过越南的税收优惠政策降低了运营成本。</w:t>
      </w:r>
    </w:p>
    <w:p w14:paraId="2D494938" w14:textId="77777777" w:rsidR="00D41D84" w:rsidRDefault="00D41D84" w:rsidP="00D41D84">
      <w:r>
        <w:t>- **区域政策支持**：越南作为东南亚制造业的新兴市场，政府鼓励外资企业在当地设厂，提供了优惠的土地和税收政策。</w:t>
      </w:r>
    </w:p>
    <w:p w14:paraId="6F8AA369" w14:textId="77777777" w:rsidR="00D41D84" w:rsidRDefault="00D41D84" w:rsidP="00D41D84"/>
    <w:p w14:paraId="34ABEA95" w14:textId="77777777" w:rsidR="00D41D84" w:rsidRDefault="00D41D84" w:rsidP="00D41D84">
      <w:r>
        <w:t>---</w:t>
      </w:r>
    </w:p>
    <w:p w14:paraId="42531E49" w14:textId="77777777" w:rsidR="00D41D84" w:rsidRDefault="00D41D84" w:rsidP="00D41D84"/>
    <w:p w14:paraId="09BDAD4A" w14:textId="77777777" w:rsidR="00D41D84" w:rsidRDefault="00D41D84" w:rsidP="00D41D84">
      <w:r>
        <w:t>### **4. 中联重科：印度市场的设备投资**</w:t>
      </w:r>
    </w:p>
    <w:p w14:paraId="4CADB065" w14:textId="77777777" w:rsidR="00D41D84" w:rsidRDefault="00D41D84" w:rsidP="00D41D84"/>
    <w:p w14:paraId="3E54FB97" w14:textId="77777777" w:rsidR="00D41D84" w:rsidRDefault="00D41D84" w:rsidP="00D41D84">
      <w:r>
        <w:t>**案例背景**：</w:t>
      </w:r>
    </w:p>
    <w:p w14:paraId="5D44B515" w14:textId="77777777" w:rsidR="00D41D84" w:rsidRDefault="00D41D84" w:rsidP="00D41D84">
      <w:r>
        <w:t>- 中联重科是中国领先的重型机械设备制造商，近年来通过ODI在印度市场投资，以推动其工程机械设备的销售和服务网络扩展。该类投资的资金规模通常为**几亿人民币**，属于中小规模的海外投资。</w:t>
      </w:r>
    </w:p>
    <w:p w14:paraId="2FE3CFAE" w14:textId="77777777" w:rsidR="00D41D84" w:rsidRDefault="00D41D84" w:rsidP="00D41D84"/>
    <w:p w14:paraId="51A31303" w14:textId="77777777" w:rsidR="00D41D84" w:rsidRDefault="00D41D84" w:rsidP="00D41D84">
      <w:r>
        <w:t>**资金量级**：</w:t>
      </w:r>
    </w:p>
    <w:p w14:paraId="781D3AE5" w14:textId="77777777" w:rsidR="00D41D84" w:rsidRDefault="00D41D84" w:rsidP="00D41D84">
      <w:r>
        <w:t>- 中联重科在2020年通过ODI向其印度分公司投资了**约5亿人民币**，用于建设新的设备服务中心和销售网络。</w:t>
      </w:r>
    </w:p>
    <w:p w14:paraId="1469571C" w14:textId="77777777" w:rsidR="00D41D84" w:rsidRDefault="00D41D84" w:rsidP="00D41D84"/>
    <w:p w14:paraId="283F80A6" w14:textId="77777777" w:rsidR="00D41D84" w:rsidRDefault="00D41D84" w:rsidP="00D41D84">
      <w:r>
        <w:t>**操作方式**：</w:t>
      </w:r>
    </w:p>
    <w:p w14:paraId="273731FA" w14:textId="77777777" w:rsidR="00D41D84" w:rsidRDefault="00D41D84" w:rsidP="00D41D84">
      <w:r>
        <w:lastRenderedPageBreak/>
        <w:t>- 中联重科通过ODI合法转移资金，用于印度本地的项目建设和运营。资金通过合作银行和当地金融机构完成转移。</w:t>
      </w:r>
    </w:p>
    <w:p w14:paraId="0B851D37" w14:textId="77777777" w:rsidR="00D41D84" w:rsidRDefault="00D41D84" w:rsidP="00D41D84"/>
    <w:p w14:paraId="0CBE6ED9" w14:textId="77777777" w:rsidR="00D41D84" w:rsidRDefault="00D41D84" w:rsidP="00D41D84">
      <w:r>
        <w:t>**成功要素**：</w:t>
      </w:r>
    </w:p>
    <w:p w14:paraId="00AF203A" w14:textId="77777777" w:rsidR="00D41D84" w:rsidRDefault="00D41D84" w:rsidP="00D41D84">
      <w:r>
        <w:t>- **区域市场需求**：印度市场对重型机械设备需求较大，中联重科通过设立分公司和服务网络，实现资金的合法流转和业务扩展。</w:t>
      </w:r>
    </w:p>
    <w:p w14:paraId="5973F6AF" w14:textId="77777777" w:rsidR="00D41D84" w:rsidRDefault="00D41D84" w:rsidP="00D41D84">
      <w:r>
        <w:t>- **政策支持**：印度政府对基础设施和制造业的支持政策有助于降低资金转移的风险，并为项目带来了长期的资金回报。</w:t>
      </w:r>
    </w:p>
    <w:p w14:paraId="50CB7875" w14:textId="77777777" w:rsidR="00D41D84" w:rsidRDefault="00D41D84" w:rsidP="00D41D84"/>
    <w:p w14:paraId="28D9007D" w14:textId="77777777" w:rsidR="00D41D84" w:rsidRDefault="00D41D84" w:rsidP="00D41D84">
      <w:r>
        <w:t>---</w:t>
      </w:r>
    </w:p>
    <w:p w14:paraId="27F4890A" w14:textId="77777777" w:rsidR="00D41D84" w:rsidRDefault="00D41D84" w:rsidP="00D41D84"/>
    <w:p w14:paraId="6B39FF00" w14:textId="77777777" w:rsidR="00D41D84" w:rsidRDefault="00D41D84" w:rsidP="00D41D84">
      <w:r>
        <w:t>### **总结**</w:t>
      </w:r>
    </w:p>
    <w:p w14:paraId="2AF88FF3" w14:textId="77777777" w:rsidR="00D41D84" w:rsidRDefault="00D41D84" w:rsidP="00D41D84"/>
    <w:p w14:paraId="1CB714F4" w14:textId="77777777" w:rsidR="00D41D84" w:rsidRDefault="00D41D84" w:rsidP="00D41D84">
      <w:r>
        <w:t>这些较小规模的ODI案例展示了通过合法投资渠道，将资金从中国转移至海外的成功策略。对于我们的客户而言，这些操作模式尤其适合，将低空经济项目包装成科技、房地产或制造业投资，通过ODI合法转移资金。同时，东南亚国家对外资的支持政策为资金的安全流动提供了良好的基础。</w:t>
      </w:r>
    </w:p>
    <w:p w14:paraId="36AB868B" w14:textId="77777777" w:rsidR="00D41D84" w:rsidRDefault="00D41D84" w:rsidP="00D41D84"/>
    <w:p w14:paraId="6D555B49" w14:textId="77777777" w:rsidR="00D41D84" w:rsidRDefault="00D41D84" w:rsidP="00D41D84">
      <w:r>
        <w:t>### **ODI转移大额资金的成功案例**</w:t>
      </w:r>
    </w:p>
    <w:p w14:paraId="7E9BE2B9" w14:textId="77777777" w:rsidR="00D41D84" w:rsidRDefault="00D41D84" w:rsidP="00D41D84"/>
    <w:p w14:paraId="3D55BFEE" w14:textId="77777777" w:rsidR="00D41D84" w:rsidRDefault="00D41D84" w:rsidP="00D41D84">
      <w:r>
        <w:t>以下是最近几年使用**对外直接投资（ODI）**成功转移大额资金的一些代表性案例。这些案例展示了通过ODI合法转移大量资金的操作方式，尤其是适用于高净值人士和大型企业的资金流动模式。</w:t>
      </w:r>
    </w:p>
    <w:p w14:paraId="1DB0D685" w14:textId="77777777" w:rsidR="00D41D84" w:rsidRDefault="00D41D84" w:rsidP="00D41D84"/>
    <w:p w14:paraId="2422639E" w14:textId="77777777" w:rsidR="00D41D84" w:rsidRDefault="00D41D84" w:rsidP="00D41D84">
      <w:r>
        <w:t>---</w:t>
      </w:r>
    </w:p>
    <w:p w14:paraId="565459D2" w14:textId="77777777" w:rsidR="00D41D84" w:rsidRDefault="00D41D84" w:rsidP="00D41D84"/>
    <w:p w14:paraId="7D06BAAE" w14:textId="77777777" w:rsidR="00D41D84" w:rsidRDefault="00D41D84" w:rsidP="00D41D84">
      <w:r>
        <w:t>#### **1. 万达集团：通过ODI投资海外地产和娱乐业**</w:t>
      </w:r>
    </w:p>
    <w:p w14:paraId="0634ACE9" w14:textId="77777777" w:rsidR="00D41D84" w:rsidRDefault="00D41D84" w:rsidP="00D41D84"/>
    <w:p w14:paraId="2DDA1853" w14:textId="77777777" w:rsidR="00D41D84" w:rsidRDefault="00D41D84" w:rsidP="00D41D84">
      <w:r>
        <w:t>**案例背景**：</w:t>
      </w:r>
    </w:p>
    <w:p w14:paraId="22E3EC0A" w14:textId="77777777" w:rsidR="00D41D84" w:rsidRDefault="00D41D84" w:rsidP="00D41D84">
      <w:r>
        <w:t>- **万达集团**是中国最大的商业地产公司之一，近年来通过ODI渠道大规模投资海外市场，尤其是在**美国和欧洲的房地产**以及**娱乐行业**。其投资项目包括购买美国的传奇影业、澳大利亚的Crown Resort、以及欧洲的多处商业地产。</w:t>
      </w:r>
    </w:p>
    <w:p w14:paraId="1CE304D7" w14:textId="77777777" w:rsidR="00D41D84" w:rsidRDefault="00D41D84" w:rsidP="00D41D84">
      <w:r>
        <w:t xml:space="preserve">  </w:t>
      </w:r>
    </w:p>
    <w:p w14:paraId="4C3D7157" w14:textId="77777777" w:rsidR="00D41D84" w:rsidRDefault="00D41D84" w:rsidP="00D41D84">
      <w:r>
        <w:t>**资金量级**：</w:t>
      </w:r>
    </w:p>
    <w:p w14:paraId="6C31EA26" w14:textId="77777777" w:rsidR="00D41D84" w:rsidRDefault="00D41D84" w:rsidP="00D41D84">
      <w:r>
        <w:t>- 2016年，万达通过ODI渠道向海外投资了超过**120亿美元**，成为中国企业对外直接投资的典型代表。</w:t>
      </w:r>
    </w:p>
    <w:p w14:paraId="51F0A1F3" w14:textId="77777777" w:rsidR="00D41D84" w:rsidRDefault="00D41D84" w:rsidP="00D41D84"/>
    <w:p w14:paraId="1781C1B8" w14:textId="77777777" w:rsidR="00D41D84" w:rsidRDefault="00D41D84" w:rsidP="00D41D84">
      <w:r>
        <w:t>**操作方式**：</w:t>
      </w:r>
    </w:p>
    <w:p w14:paraId="67F16C89" w14:textId="77777777" w:rsidR="00D41D84" w:rsidRDefault="00D41D84" w:rsidP="00D41D84">
      <w:r>
        <w:t>- 万达通过设立海外子公司进行并购和投资，同时通过与当地政府合作获得支持，降低了审批难度。其资金主要用于房地产开发、酒店运营、以及文化娱乐行业。</w:t>
      </w:r>
    </w:p>
    <w:p w14:paraId="33DDA28E" w14:textId="77777777" w:rsidR="00D41D84" w:rsidRDefault="00D41D84" w:rsidP="00D41D84"/>
    <w:p w14:paraId="58B1F2CF" w14:textId="77777777" w:rsidR="00D41D84" w:rsidRDefault="00D41D84" w:rsidP="00D41D84">
      <w:r>
        <w:t>**成功要素**：</w:t>
      </w:r>
    </w:p>
    <w:p w14:paraId="3DBCC524" w14:textId="77777777" w:rsidR="00D41D84" w:rsidRDefault="00D41D84" w:rsidP="00D41D84">
      <w:r>
        <w:t>- **合法合规**：通过ODI审批，资金成功转移至多个国家。</w:t>
      </w:r>
    </w:p>
    <w:p w14:paraId="0DE3DD08" w14:textId="77777777" w:rsidR="00D41D84" w:rsidRDefault="00D41D84" w:rsidP="00D41D84">
      <w:r>
        <w:t>- **项目多元化**：万达投资了多种产业，确保了资金的多元化配置和风险分散。</w:t>
      </w:r>
    </w:p>
    <w:p w14:paraId="79A34568" w14:textId="77777777" w:rsidR="00D41D84" w:rsidRDefault="00D41D84" w:rsidP="00D41D84"/>
    <w:p w14:paraId="07AAAE41" w14:textId="77777777" w:rsidR="00D41D84" w:rsidRDefault="00D41D84" w:rsidP="00D41D84">
      <w:r>
        <w:t>---</w:t>
      </w:r>
    </w:p>
    <w:p w14:paraId="39EBB6AD" w14:textId="77777777" w:rsidR="00D41D84" w:rsidRDefault="00D41D84" w:rsidP="00D41D84"/>
    <w:p w14:paraId="22CBD421" w14:textId="77777777" w:rsidR="00D41D84" w:rsidRDefault="00D41D84" w:rsidP="00D41D84">
      <w:r>
        <w:t>#### **2. 海航集团：大规模跨国并购**</w:t>
      </w:r>
    </w:p>
    <w:p w14:paraId="0095C232" w14:textId="77777777" w:rsidR="00D41D84" w:rsidRDefault="00D41D84" w:rsidP="00D41D84"/>
    <w:p w14:paraId="0C47A13A" w14:textId="77777777" w:rsidR="00D41D84" w:rsidRDefault="00D41D84" w:rsidP="00D41D84">
      <w:r>
        <w:t>**案例背景**：</w:t>
      </w:r>
    </w:p>
    <w:p w14:paraId="3300F63B" w14:textId="77777777" w:rsidR="00D41D84" w:rsidRDefault="00D41D84" w:rsidP="00D41D84">
      <w:r>
        <w:t>- **海航集团**是中国民营企业中的巨头之一，近年来通过ODI大规模进入全球市场，尤其在**金融、航空、酒店、物流**等多个领域进行跨国并购和投资。</w:t>
      </w:r>
    </w:p>
    <w:p w14:paraId="46F2F157" w14:textId="77777777" w:rsidR="00D41D84" w:rsidRDefault="00D41D84" w:rsidP="00D41D84"/>
    <w:p w14:paraId="712165C4" w14:textId="77777777" w:rsidR="00D41D84" w:rsidRDefault="00D41D84" w:rsidP="00D41D84">
      <w:r>
        <w:t>**资金量级**：</w:t>
      </w:r>
    </w:p>
    <w:p w14:paraId="2949F98E" w14:textId="77777777" w:rsidR="00D41D84" w:rsidRDefault="00D41D84" w:rsidP="00D41D84">
      <w:r>
        <w:t>- 2017年，海航集团的海外投资总额超过**500亿美元**，其中部分资金通过ODI渠道合法转移至多个海外金融中心。</w:t>
      </w:r>
    </w:p>
    <w:p w14:paraId="15F77F0D" w14:textId="77777777" w:rsidR="00D41D84" w:rsidRDefault="00D41D84" w:rsidP="00D41D84"/>
    <w:p w14:paraId="52D1CD9E" w14:textId="77777777" w:rsidR="00D41D84" w:rsidRDefault="00D41D84" w:rsidP="00D41D84">
      <w:r>
        <w:t>**操作方式**：</w:t>
      </w:r>
    </w:p>
    <w:p w14:paraId="55CA1391" w14:textId="77777777" w:rsidR="00D41D84" w:rsidRDefault="00D41D84" w:rsidP="00D41D84">
      <w:r>
        <w:t>- 海航通过设立多个离岸子公司、并购境外企业的方式，将资金从中国转移到海外。通过与境外金融机构合作，确保了资金流动的合法性和透明性。</w:t>
      </w:r>
    </w:p>
    <w:p w14:paraId="445D9477" w14:textId="77777777" w:rsidR="00D41D84" w:rsidRDefault="00D41D84" w:rsidP="00D41D84">
      <w:r>
        <w:t>- 其投资项目包括并购希尔顿酒店集团的大量股份、购买德意志银行的股份等。</w:t>
      </w:r>
    </w:p>
    <w:p w14:paraId="55157D8F" w14:textId="77777777" w:rsidR="00D41D84" w:rsidRDefault="00D41D84" w:rsidP="00D41D84"/>
    <w:p w14:paraId="347EB91B" w14:textId="77777777" w:rsidR="00D41D84" w:rsidRDefault="00D41D84" w:rsidP="00D41D84">
      <w:r>
        <w:t>**成功要素**：</w:t>
      </w:r>
    </w:p>
    <w:p w14:paraId="7C9018B2" w14:textId="77777777" w:rsidR="00D41D84" w:rsidRDefault="00D41D84" w:rsidP="00D41D84">
      <w:r>
        <w:t>- **多元化布局**：海航通过大量跨国并购，在金融、航空、酒店等领域进行资产扩展，并以此为掩护，成功将大额资金转移至多个国家。</w:t>
      </w:r>
    </w:p>
    <w:p w14:paraId="3F106757" w14:textId="77777777" w:rsidR="00D41D84" w:rsidRDefault="00D41D84" w:rsidP="00D41D84">
      <w:r>
        <w:t>- **合作伙伴关系**：通过与国际金融机构和当地政府合作，确保了资金流动和投资项目的顺利推进。</w:t>
      </w:r>
    </w:p>
    <w:p w14:paraId="7359460D" w14:textId="77777777" w:rsidR="00D41D84" w:rsidRDefault="00D41D84" w:rsidP="00D41D84"/>
    <w:p w14:paraId="42E14B92" w14:textId="77777777" w:rsidR="00D41D84" w:rsidRDefault="00D41D84" w:rsidP="00D41D84">
      <w:r>
        <w:t>---</w:t>
      </w:r>
    </w:p>
    <w:p w14:paraId="581CFAC7" w14:textId="77777777" w:rsidR="00D41D84" w:rsidRDefault="00D41D84" w:rsidP="00D41D84"/>
    <w:p w14:paraId="6ACD7CDB" w14:textId="77777777" w:rsidR="00D41D84" w:rsidRDefault="00D41D84" w:rsidP="00D41D84">
      <w:r>
        <w:t>#### **3. 安邦保险集团：跨境投资保险和酒店产业**</w:t>
      </w:r>
    </w:p>
    <w:p w14:paraId="683BD238" w14:textId="77777777" w:rsidR="00D41D84" w:rsidRDefault="00D41D84" w:rsidP="00D41D84"/>
    <w:p w14:paraId="59FCA780" w14:textId="77777777" w:rsidR="00D41D84" w:rsidRDefault="00D41D84" w:rsidP="00D41D84">
      <w:r>
        <w:t>**案例背景**：</w:t>
      </w:r>
    </w:p>
    <w:p w14:paraId="4CB2CEB0" w14:textId="77777777" w:rsidR="00D41D84" w:rsidRDefault="00D41D84" w:rsidP="00D41D84">
      <w:r>
        <w:t>- **安邦保险集团**曾是中国最大的保险集团之一，近年来通过ODI大规模投资海外市场，尤其是在**酒店和保险业**。安邦通过收购高端酒店和其他资产，成功将大量资金转移至海外。</w:t>
      </w:r>
    </w:p>
    <w:p w14:paraId="02B01314" w14:textId="77777777" w:rsidR="00D41D84" w:rsidRDefault="00D41D84" w:rsidP="00D41D84"/>
    <w:p w14:paraId="37D89146" w14:textId="77777777" w:rsidR="00D41D84" w:rsidRDefault="00D41D84" w:rsidP="00D41D84">
      <w:r>
        <w:t>**资金量级**：</w:t>
      </w:r>
    </w:p>
    <w:p w14:paraId="0A4A0E51" w14:textId="77777777" w:rsidR="00D41D84" w:rsidRDefault="00D41D84" w:rsidP="00D41D84">
      <w:r>
        <w:t>- 2014年至2017年间，安邦通过ODI渠道转移了超过**300亿美元**的资金，用于收购包括纽约华尔道夫酒店在内的多项豪华物业。</w:t>
      </w:r>
    </w:p>
    <w:p w14:paraId="5613E269" w14:textId="77777777" w:rsidR="00D41D84" w:rsidRDefault="00D41D84" w:rsidP="00D41D84"/>
    <w:p w14:paraId="53E1BDB2" w14:textId="77777777" w:rsidR="00D41D84" w:rsidRDefault="00D41D84" w:rsidP="00D41D84">
      <w:r>
        <w:t>**操作方式**：</w:t>
      </w:r>
    </w:p>
    <w:p w14:paraId="1637308E" w14:textId="77777777" w:rsidR="00D41D84" w:rsidRDefault="00D41D84" w:rsidP="00D41D84">
      <w:r>
        <w:t>- 安邦通过ODI投资境外保险公司和房地产公司，并通过设立多家离岸公司来管理资金流动。其主要收购目标包括美国、欧洲和亚洲的高端酒店和保险资产。</w:t>
      </w:r>
    </w:p>
    <w:p w14:paraId="5E4E77B9" w14:textId="77777777" w:rsidR="00D41D84" w:rsidRDefault="00D41D84" w:rsidP="00D41D84"/>
    <w:p w14:paraId="0353E0A2" w14:textId="77777777" w:rsidR="00D41D84" w:rsidRDefault="00D41D84" w:rsidP="00D41D84">
      <w:r>
        <w:t>**成功要素**：</w:t>
      </w:r>
    </w:p>
    <w:p w14:paraId="43DD53F5" w14:textId="77777777" w:rsidR="00D41D84" w:rsidRDefault="00D41D84" w:rsidP="00D41D84">
      <w:r>
        <w:t>- **离岸公司架构**：安邦利用离岸公司管理投资项目，确保了资金的隐蔽性和合法性。</w:t>
      </w:r>
    </w:p>
    <w:p w14:paraId="1CEAC52F" w14:textId="77777777" w:rsidR="00D41D84" w:rsidRDefault="00D41D84" w:rsidP="00D41D84">
      <w:r>
        <w:t>- **投资多元化**：通过在多个国家的投资和收购，确保资金的流动和增值，同时规避了国</w:t>
      </w:r>
      <w:r>
        <w:lastRenderedPageBreak/>
        <w:t>内外汇管制的影响。</w:t>
      </w:r>
    </w:p>
    <w:p w14:paraId="759B6B1F" w14:textId="77777777" w:rsidR="00D41D84" w:rsidRDefault="00D41D84" w:rsidP="00D41D84"/>
    <w:p w14:paraId="6669764D" w14:textId="77777777" w:rsidR="00D41D84" w:rsidRDefault="00D41D84" w:rsidP="00D41D84">
      <w:r>
        <w:t>---</w:t>
      </w:r>
    </w:p>
    <w:p w14:paraId="76EC537E" w14:textId="77777777" w:rsidR="00D41D84" w:rsidRDefault="00D41D84" w:rsidP="00D41D84"/>
    <w:p w14:paraId="634BFBB6" w14:textId="77777777" w:rsidR="00D41D84" w:rsidRDefault="00D41D84" w:rsidP="00D41D84">
      <w:r>
        <w:t>#### **4. 阿里巴巴与蚂蚁金服的国际化扩展**</w:t>
      </w:r>
    </w:p>
    <w:p w14:paraId="75046788" w14:textId="77777777" w:rsidR="00D41D84" w:rsidRDefault="00D41D84" w:rsidP="00D41D84"/>
    <w:p w14:paraId="4504B442" w14:textId="77777777" w:rsidR="00D41D84" w:rsidRDefault="00D41D84" w:rsidP="00D41D84">
      <w:r>
        <w:t>**案例背景**：</w:t>
      </w:r>
    </w:p>
    <w:p w14:paraId="60841886" w14:textId="77777777" w:rsidR="00D41D84" w:rsidRDefault="00D41D84" w:rsidP="00D41D84">
      <w:r>
        <w:t>- **阿里巴巴**和**蚂蚁金服**近年来通过ODI大规模投资海外市场，尤其在**金融科技**和**电子商务**领域的扩展上。阿里巴巴通过并购、合资和技术输出的方式，将资金和技术带入多个国家。</w:t>
      </w:r>
    </w:p>
    <w:p w14:paraId="46ADB0A2" w14:textId="77777777" w:rsidR="00D41D84" w:rsidRDefault="00D41D84" w:rsidP="00D41D84"/>
    <w:p w14:paraId="105E1C88" w14:textId="77777777" w:rsidR="00D41D84" w:rsidRDefault="00D41D84" w:rsidP="00D41D84">
      <w:r>
        <w:t>**资金量级**：</w:t>
      </w:r>
    </w:p>
    <w:p w14:paraId="0579538B" w14:textId="77777777" w:rsidR="00D41D84" w:rsidRDefault="00D41D84" w:rsidP="00D41D84">
      <w:r>
        <w:t>- 阿里巴巴和蚂蚁金服在2017年通过ODI投资了超过**150亿美元**，用于收购国际金融科技公司、投资东南亚电商平台等。</w:t>
      </w:r>
    </w:p>
    <w:p w14:paraId="1A86AF93" w14:textId="77777777" w:rsidR="00D41D84" w:rsidRDefault="00D41D84" w:rsidP="00D41D84"/>
    <w:p w14:paraId="3C0A5718" w14:textId="77777777" w:rsidR="00D41D84" w:rsidRDefault="00D41D84" w:rsidP="00D41D84">
      <w:r>
        <w:t>**操作方式**：</w:t>
      </w:r>
    </w:p>
    <w:p w14:paraId="73BC1280" w14:textId="77777777" w:rsidR="00D41D84" w:rsidRDefault="00D41D84" w:rsidP="00D41D84">
      <w:r>
        <w:t>- 阿里巴巴通过在东南亚、欧洲和印度等地的投资，将资金和技术输出至这些市场，并通过收购和投资当地企业，建立了强大的国际化网络。</w:t>
      </w:r>
    </w:p>
    <w:p w14:paraId="111EB017" w14:textId="77777777" w:rsidR="00D41D84" w:rsidRDefault="00D41D84" w:rsidP="00D41D84"/>
    <w:p w14:paraId="615611EF" w14:textId="77777777" w:rsidR="00D41D84" w:rsidRDefault="00D41D84" w:rsidP="00D41D84">
      <w:r>
        <w:t>**成功要素**：</w:t>
      </w:r>
    </w:p>
    <w:p w14:paraId="3DFAE4C7" w14:textId="77777777" w:rsidR="00D41D84" w:rsidRDefault="00D41D84" w:rsidP="00D41D84">
      <w:r>
        <w:t>- **多国市场进入**：通过投资多个国家的金融科技和电商平台，阿里巴巴和蚂蚁金服成功实现了资金的国际化扩展。</w:t>
      </w:r>
    </w:p>
    <w:p w14:paraId="5D276FCC" w14:textId="77777777" w:rsidR="00D41D84" w:rsidRDefault="00D41D84" w:rsidP="00D41D84">
      <w:r>
        <w:t>- **创新项目包装**：阿里巴巴通过创新科技和电商项目包装，顺利通过政府审批，实现资金的顺利流动。</w:t>
      </w:r>
    </w:p>
    <w:p w14:paraId="4CF8C637" w14:textId="77777777" w:rsidR="00D41D84" w:rsidRDefault="00D41D84" w:rsidP="00D41D84"/>
    <w:p w14:paraId="7ED91567" w14:textId="77777777" w:rsidR="00D41D84" w:rsidRDefault="00D41D84" w:rsidP="00D41D84">
      <w:r>
        <w:t>---</w:t>
      </w:r>
    </w:p>
    <w:p w14:paraId="6917000F" w14:textId="77777777" w:rsidR="00D41D84" w:rsidRDefault="00D41D84" w:rsidP="00D41D84"/>
    <w:p w14:paraId="326A322A" w14:textId="77777777" w:rsidR="00D41D84" w:rsidRDefault="00D41D84" w:rsidP="00D41D84">
      <w:r>
        <w:t>### **总结**</w:t>
      </w:r>
    </w:p>
    <w:p w14:paraId="2F13529F" w14:textId="77777777" w:rsidR="00D41D84" w:rsidRDefault="00D41D84" w:rsidP="00D41D84"/>
    <w:p w14:paraId="7B60B8C7" w14:textId="13555DAE" w:rsidR="006D0C56" w:rsidRDefault="00D41D84" w:rsidP="00D41D84">
      <w:r>
        <w:t>这些成功的ODI案例表明，通过合理的项目包装、跨国并购和多元化布局，可以合法合规地实现大额资金的转移。尤其是在“一带一路”倡议和全球化投资的背景下，通过ODI进行大额资金流动是最为有效和安全的手段之一。这些案例为我们设计低空经济项目提供了参考，通过将资金转移与实际项目相结合，能够在满足审批要求的同时，实现资金的国际化流动与管理。</w:t>
      </w:r>
    </w:p>
    <w:sectPr w:rsidR="006D0C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D84"/>
    <w:rsid w:val="006D0C56"/>
    <w:rsid w:val="00D41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66958B"/>
  <w15:chartTrackingRefBased/>
  <w15:docId w15:val="{151CA9A9-DC7D-8949-A047-A7BAF980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1624</Words>
  <Characters>9259</Characters>
  <Application>Microsoft Office Word</Application>
  <DocSecurity>0</DocSecurity>
  <Lines>77</Lines>
  <Paragraphs>21</Paragraphs>
  <ScaleCrop>false</ScaleCrop>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365VIP</dc:creator>
  <cp:keywords/>
  <dc:description/>
  <cp:lastModifiedBy>365VIP</cp:lastModifiedBy>
  <cp:revision>1</cp:revision>
  <dcterms:created xsi:type="dcterms:W3CDTF">2024-09-24T06:14:00Z</dcterms:created>
  <dcterms:modified xsi:type="dcterms:W3CDTF">2024-09-24T06:17:00Z</dcterms:modified>
</cp:coreProperties>
</file>