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jwzto1hh4m0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sz w:val="102"/>
          <w:szCs w:val="10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Software  de Gestión de Recursos Humanos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sz w:val="102"/>
          <w:szCs w:val="10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GRH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Integrantes:</w:t>
      </w:r>
    </w:p>
    <w:p w:rsidR="00000000" w:rsidDel="00000000" w:rsidP="00000000" w:rsidRDefault="00000000" w:rsidRPr="00000000" w14:paraId="0000002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José Ángel Videz Díaz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Juan Diego García Gamez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Miguel Andrés Ballesteros Flórez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Deiby Santiago Forero Forero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b w:val="1"/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Juan Sebastián Rodríguez Dí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jc w:val="center"/>
        <w:rPr>
          <w:b w:val="1"/>
          <w:sz w:val="46"/>
          <w:szCs w:val="46"/>
        </w:rPr>
      </w:pPr>
      <w:bookmarkStart w:colFirst="0" w:colLast="0" w:name="_c19cpqnw8t1j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Investigación sobre los Modelos de Desarrollo de Software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jc w:val="center"/>
        <w:rPr>
          <w:b w:val="1"/>
          <w:sz w:val="42"/>
          <w:szCs w:val="42"/>
        </w:rPr>
      </w:pPr>
      <w:bookmarkStart w:colFirst="0" w:colLast="0" w:name="_4ivc3f7qmk6i" w:id="2"/>
      <w:bookmarkEnd w:id="2"/>
      <w:r w:rsidDel="00000000" w:rsidR="00000000" w:rsidRPr="00000000">
        <w:rPr>
          <w:b w:val="1"/>
          <w:sz w:val="42"/>
          <w:szCs w:val="42"/>
          <w:rtl w:val="0"/>
        </w:rPr>
        <w:t xml:space="preserve">1. Modelo de Cascada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color w:val="ff0000"/>
          <w:sz w:val="26"/>
          <w:szCs w:val="26"/>
        </w:rPr>
      </w:pPr>
      <w:bookmarkStart w:colFirst="0" w:colLast="0" w:name="_6qjavihts4i" w:id="3"/>
      <w:bookmarkEnd w:id="3"/>
      <w:r w:rsidDel="00000000" w:rsidR="00000000" w:rsidRPr="00000000">
        <w:rPr>
          <w:color w:val="ff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modelo de cascada es un enfoque secuencial donde cada fase debe completarse antes de pasar a la siguiente.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color w:val="ff0000"/>
          <w:sz w:val="26"/>
          <w:szCs w:val="26"/>
        </w:rPr>
      </w:pPr>
      <w:bookmarkStart w:colFirst="0" w:colLast="0" w:name="_a6xrscd6f3pd" w:id="4"/>
      <w:bookmarkEnd w:id="4"/>
      <w:r w:rsidDel="00000000" w:rsidR="00000000" w:rsidRPr="00000000">
        <w:rPr>
          <w:color w:val="ff0000"/>
          <w:sz w:val="26"/>
          <w:szCs w:val="26"/>
          <w:rtl w:val="0"/>
        </w:rPr>
        <w:t xml:space="preserve">Fases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Requisitos: Se recopilan y documentan los requisitos del sistema.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Diseño: Se define la arquitectura y estructura del software.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Implementación: Se desarrollan y prueban los módulos del código.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Pruebas: Se verifica la funcionalidad del software con diferentes tipos de pruebas.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Despliegue: Se entrega el software final al cliente.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Mantenimiento: Se aplican correcciones y mejoras en el software.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color w:val="ff0000"/>
          <w:sz w:val="26"/>
          <w:szCs w:val="26"/>
        </w:rPr>
      </w:pPr>
      <w:bookmarkStart w:colFirst="0" w:colLast="0" w:name="_gmsu9ltiuwnj" w:id="5"/>
      <w:bookmarkEnd w:id="5"/>
      <w:r w:rsidDel="00000000" w:rsidR="00000000" w:rsidRPr="00000000">
        <w:rPr>
          <w:color w:val="ff0000"/>
          <w:sz w:val="26"/>
          <w:szCs w:val="26"/>
          <w:rtl w:val="0"/>
        </w:rPr>
        <w:t xml:space="preserve">Casos de Uso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Desarrollo de software con requisitos bien definidos.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Sistemas donde la documentación detallada es crucial, como en aplicaciones bancarias y gubernamentales.</w:t>
      </w:r>
    </w:p>
    <w:p w:rsidR="00000000" w:rsidDel="00000000" w:rsidP="00000000" w:rsidRDefault="00000000" w:rsidRPr="00000000" w14:paraId="0000003D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jc w:val="center"/>
        <w:rPr>
          <w:b w:val="1"/>
          <w:sz w:val="42"/>
          <w:szCs w:val="42"/>
        </w:rPr>
      </w:pPr>
      <w:bookmarkStart w:colFirst="0" w:colLast="0" w:name="_s6m4zs9mzcvz" w:id="6"/>
      <w:bookmarkEnd w:id="6"/>
      <w:r w:rsidDel="00000000" w:rsidR="00000000" w:rsidRPr="00000000">
        <w:rPr>
          <w:b w:val="1"/>
          <w:sz w:val="42"/>
          <w:szCs w:val="42"/>
          <w:rtl w:val="0"/>
        </w:rPr>
        <w:t xml:space="preserve">2. Modelo Espiral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color w:val="ff0000"/>
          <w:sz w:val="26"/>
          <w:szCs w:val="26"/>
        </w:rPr>
      </w:pPr>
      <w:bookmarkStart w:colFirst="0" w:colLast="0" w:name="_sck9k3eta9rr" w:id="7"/>
      <w:bookmarkEnd w:id="7"/>
      <w:r w:rsidDel="00000000" w:rsidR="00000000" w:rsidRPr="00000000">
        <w:rPr>
          <w:color w:val="ff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modelo espiral combina desarrollo iterativo con gestión de riesgos. Cada ciclo del espiral representa una fase del desarrollo y se repite varias veces, refinando el producto en cada iteración.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color w:val="ff0000"/>
          <w:sz w:val="26"/>
          <w:szCs w:val="26"/>
        </w:rPr>
      </w:pPr>
      <w:bookmarkStart w:colFirst="0" w:colLast="0" w:name="_voi5ib6u4hij" w:id="8"/>
      <w:bookmarkEnd w:id="8"/>
      <w:r w:rsidDel="00000000" w:rsidR="00000000" w:rsidRPr="00000000">
        <w:rPr>
          <w:color w:val="ff0000"/>
          <w:sz w:val="26"/>
          <w:szCs w:val="26"/>
          <w:rtl w:val="0"/>
        </w:rPr>
        <w:t xml:space="preserve">Fases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Planificación: Se identifican requisitos y objetivos.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Análisis de riesgos: Se evalúan posibles problemas y se buscan soluciones.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Desarrollo y pruebas: Se construye un prototipo y se evalúa.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Evaluación del cliente: Se revisan los avances y se decide si continuar o modificar el proyecto.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color w:val="ff0000"/>
          <w:sz w:val="26"/>
          <w:szCs w:val="26"/>
        </w:rPr>
      </w:pPr>
      <w:bookmarkStart w:colFirst="0" w:colLast="0" w:name="_lkzki9hd9gt" w:id="9"/>
      <w:bookmarkEnd w:id="9"/>
      <w:r w:rsidDel="00000000" w:rsidR="00000000" w:rsidRPr="00000000">
        <w:rPr>
          <w:color w:val="ff0000"/>
          <w:sz w:val="26"/>
          <w:szCs w:val="26"/>
          <w:rtl w:val="0"/>
        </w:rPr>
        <w:t xml:space="preserve">Casos de Uso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Desarrollo de software crítico como sistemas aeroespaciales o bancarios.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Proyectos donde la incertidumbre y los cambios de requisitos son comunes.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jc w:val="center"/>
        <w:rPr>
          <w:b w:val="1"/>
          <w:sz w:val="42"/>
          <w:szCs w:val="42"/>
        </w:rPr>
      </w:pPr>
      <w:bookmarkStart w:colFirst="0" w:colLast="0" w:name="_xl1n81ocm7kd" w:id="10"/>
      <w:bookmarkEnd w:id="10"/>
      <w:r w:rsidDel="00000000" w:rsidR="00000000" w:rsidRPr="00000000">
        <w:rPr>
          <w:b w:val="1"/>
          <w:sz w:val="42"/>
          <w:szCs w:val="42"/>
          <w:rtl w:val="0"/>
        </w:rPr>
        <w:t xml:space="preserve">3. Modelo V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color w:val="ff0000"/>
          <w:sz w:val="26"/>
          <w:szCs w:val="26"/>
        </w:rPr>
      </w:pPr>
      <w:bookmarkStart w:colFirst="0" w:colLast="0" w:name="_9ipauwm6anhd" w:id="11"/>
      <w:bookmarkEnd w:id="11"/>
      <w:r w:rsidDel="00000000" w:rsidR="00000000" w:rsidRPr="00000000">
        <w:rPr>
          <w:color w:val="ff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modelo V es una variación del modelo de cascada que introduce la verificación y validación en cada fase del desarrollo. Cada etapa tiene una fase de prueba correspondiente.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color w:val="ff0000"/>
          <w:sz w:val="26"/>
          <w:szCs w:val="26"/>
        </w:rPr>
      </w:pPr>
      <w:bookmarkStart w:colFirst="0" w:colLast="0" w:name="_2cnzsae2u8na" w:id="12"/>
      <w:bookmarkEnd w:id="12"/>
      <w:r w:rsidDel="00000000" w:rsidR="00000000" w:rsidRPr="00000000">
        <w:rPr>
          <w:color w:val="ff0000"/>
          <w:sz w:val="26"/>
          <w:szCs w:val="26"/>
          <w:rtl w:val="0"/>
        </w:rPr>
        <w:t xml:space="preserve">Fases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Especificación de requisitos ↔ Pruebas de aceptación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Diseño del sistema ↔ Pruebas de sistema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Diseño arquitectónico ↔ Pruebas de integración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Diseño detallado ↔ Pruebas unitarias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Codificación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color w:val="ff0000"/>
          <w:sz w:val="26"/>
          <w:szCs w:val="26"/>
        </w:rPr>
      </w:pPr>
      <w:bookmarkStart w:colFirst="0" w:colLast="0" w:name="_is8qmztntlm7" w:id="13"/>
      <w:bookmarkEnd w:id="13"/>
      <w:r w:rsidDel="00000000" w:rsidR="00000000" w:rsidRPr="00000000">
        <w:rPr>
          <w:color w:val="ff0000"/>
          <w:sz w:val="26"/>
          <w:szCs w:val="26"/>
          <w:rtl w:val="0"/>
        </w:rPr>
        <w:t xml:space="preserve">Casos de Uso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Desarrollo de software donde la fiabilidad es clave, como en hospitales y aviones.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Proyectos con requisitos bien definidos y pocas posibilidades de cambio.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jc w:val="center"/>
        <w:rPr>
          <w:b w:val="1"/>
          <w:sz w:val="42"/>
          <w:szCs w:val="42"/>
        </w:rPr>
      </w:pPr>
      <w:bookmarkStart w:colFirst="0" w:colLast="0" w:name="_tcruexpkr9n9" w:id="14"/>
      <w:bookmarkEnd w:id="14"/>
      <w:r w:rsidDel="00000000" w:rsidR="00000000" w:rsidRPr="00000000">
        <w:rPr>
          <w:b w:val="1"/>
          <w:sz w:val="42"/>
          <w:szCs w:val="42"/>
          <w:rtl w:val="0"/>
        </w:rPr>
        <w:t xml:space="preserve">4. Proceso Unificado Racional (RUP)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color w:val="ff0000"/>
          <w:sz w:val="26"/>
          <w:szCs w:val="26"/>
        </w:rPr>
      </w:pPr>
      <w:bookmarkStart w:colFirst="0" w:colLast="0" w:name="_eqq3hcyr47y6" w:id="15"/>
      <w:bookmarkEnd w:id="15"/>
      <w:r w:rsidDel="00000000" w:rsidR="00000000" w:rsidRPr="00000000">
        <w:rPr>
          <w:color w:val="ff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RUP es un marco de trabajo iterativo que divide el desarrollo en cuatro fases bien estructuradas y se basa en casos de uso.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color w:val="ff0000"/>
          <w:sz w:val="26"/>
          <w:szCs w:val="26"/>
        </w:rPr>
      </w:pPr>
      <w:bookmarkStart w:colFirst="0" w:colLast="0" w:name="_adpeyjpk2iou" w:id="16"/>
      <w:bookmarkEnd w:id="16"/>
      <w:r w:rsidDel="00000000" w:rsidR="00000000" w:rsidRPr="00000000">
        <w:rPr>
          <w:color w:val="ff0000"/>
          <w:sz w:val="26"/>
          <w:szCs w:val="26"/>
          <w:rtl w:val="0"/>
        </w:rPr>
        <w:t xml:space="preserve">Fases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Inicio: Se define el alcance y los requisitos básicos.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Elaboración: Se desarrolla la arquitectura del software.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Construcción: Se codifica y prueba el software de forma iterativa.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Transición: Se implementa el software y se capacita a los usuarios.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color w:val="ff0000"/>
          <w:sz w:val="26"/>
          <w:szCs w:val="26"/>
        </w:rPr>
      </w:pPr>
      <w:bookmarkStart w:colFirst="0" w:colLast="0" w:name="_toivj6qxnc2e" w:id="17"/>
      <w:bookmarkEnd w:id="17"/>
      <w:r w:rsidDel="00000000" w:rsidR="00000000" w:rsidRPr="00000000">
        <w:rPr>
          <w:color w:val="ff0000"/>
          <w:sz w:val="26"/>
          <w:szCs w:val="26"/>
          <w:rtl w:val="0"/>
        </w:rPr>
        <w:t xml:space="preserve">Casos de Uso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Aplicaciones empresariales grandes y sistemas bancarios.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Proyectos con múltiples equipos de desarrollo.</w:t>
      </w:r>
    </w:p>
    <w:p w:rsidR="00000000" w:rsidDel="00000000" w:rsidP="00000000" w:rsidRDefault="00000000" w:rsidRPr="00000000" w14:paraId="00000089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jc w:val="center"/>
        <w:rPr>
          <w:b w:val="1"/>
          <w:sz w:val="42"/>
          <w:szCs w:val="42"/>
        </w:rPr>
      </w:pPr>
      <w:bookmarkStart w:colFirst="0" w:colLast="0" w:name="_4zmezer8lpqj" w:id="18"/>
      <w:bookmarkEnd w:id="18"/>
      <w:r w:rsidDel="00000000" w:rsidR="00000000" w:rsidRPr="00000000">
        <w:rPr>
          <w:b w:val="1"/>
          <w:sz w:val="42"/>
          <w:szCs w:val="42"/>
          <w:rtl w:val="0"/>
        </w:rPr>
        <w:t xml:space="preserve">5. Modelo Incremental e Iterativo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color w:val="ff0000"/>
          <w:sz w:val="26"/>
          <w:szCs w:val="26"/>
        </w:rPr>
      </w:pPr>
      <w:bookmarkStart w:colFirst="0" w:colLast="0" w:name="_kg0f2tj1rnig" w:id="19"/>
      <w:bookmarkEnd w:id="19"/>
      <w:r w:rsidDel="00000000" w:rsidR="00000000" w:rsidRPr="00000000">
        <w:rPr>
          <w:color w:val="ff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Este modelo desarrolla el software en pequeñas partes funcionales llamadas incrementos, cada una de las cuales añade características nuevas al producto.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color w:val="ff0000"/>
          <w:sz w:val="26"/>
          <w:szCs w:val="26"/>
        </w:rPr>
      </w:pPr>
      <w:bookmarkStart w:colFirst="0" w:colLast="0" w:name="_vfuvh551aic9" w:id="20"/>
      <w:bookmarkEnd w:id="20"/>
      <w:r w:rsidDel="00000000" w:rsidR="00000000" w:rsidRPr="00000000">
        <w:rPr>
          <w:color w:val="ff0000"/>
          <w:sz w:val="26"/>
          <w:szCs w:val="26"/>
          <w:rtl w:val="0"/>
        </w:rPr>
        <w:t xml:space="preserve">Fases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Planificación: Se dividen las funcionalidades en módulos.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Desarrollo: Se construye y prueba cada módulo.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Entrega: Se entregan versiones parciales del software.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Mantenimiento: Se mejoran y optimizan los módulos entregados.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color w:val="ff0000"/>
          <w:sz w:val="26"/>
          <w:szCs w:val="26"/>
        </w:rPr>
      </w:pPr>
      <w:bookmarkStart w:colFirst="0" w:colLast="0" w:name="_oad0mvp3g48e" w:id="21"/>
      <w:bookmarkEnd w:id="21"/>
      <w:r w:rsidDel="00000000" w:rsidR="00000000" w:rsidRPr="00000000">
        <w:rPr>
          <w:color w:val="ff0000"/>
          <w:sz w:val="26"/>
          <w:szCs w:val="26"/>
          <w:rtl w:val="0"/>
        </w:rPr>
        <w:t xml:space="preserve">Casos de Uso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Aplicaciones web y móviles con lanzamientos frecuentes.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Software donde se necesita feedback constante del usuario.</w:t>
      </w:r>
    </w:p>
    <w:p w:rsidR="00000000" w:rsidDel="00000000" w:rsidP="00000000" w:rsidRDefault="00000000" w:rsidRPr="00000000" w14:paraId="000000A7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jc w:val="center"/>
        <w:rPr>
          <w:b w:val="1"/>
          <w:sz w:val="42"/>
          <w:szCs w:val="42"/>
        </w:rPr>
      </w:pPr>
      <w:bookmarkStart w:colFirst="0" w:colLast="0" w:name="_y0zz4vgcr0ul" w:id="22"/>
      <w:bookmarkEnd w:id="22"/>
      <w:r w:rsidDel="00000000" w:rsidR="00000000" w:rsidRPr="00000000">
        <w:rPr>
          <w:b w:val="1"/>
          <w:sz w:val="42"/>
          <w:szCs w:val="42"/>
          <w:rtl w:val="0"/>
        </w:rPr>
        <w:t xml:space="preserve">6. Modelo de Prototipos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color w:val="ff0000"/>
          <w:sz w:val="26"/>
          <w:szCs w:val="26"/>
        </w:rPr>
      </w:pPr>
      <w:bookmarkStart w:colFirst="0" w:colLast="0" w:name="_rrvl0cuxn3v" w:id="23"/>
      <w:bookmarkEnd w:id="23"/>
      <w:r w:rsidDel="00000000" w:rsidR="00000000" w:rsidRPr="00000000">
        <w:rPr>
          <w:color w:val="ff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este modelo, se crea un prototipo rápido del software para obtener retroalimentación del cliente antes del desarrollo final.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color w:val="ff0000"/>
          <w:sz w:val="26"/>
          <w:szCs w:val="26"/>
        </w:rPr>
      </w:pPr>
      <w:bookmarkStart w:colFirst="0" w:colLast="0" w:name="_gno9hc4nqj2q" w:id="24"/>
      <w:bookmarkEnd w:id="24"/>
      <w:r w:rsidDel="00000000" w:rsidR="00000000" w:rsidRPr="00000000">
        <w:rPr>
          <w:color w:val="ff0000"/>
          <w:sz w:val="26"/>
          <w:szCs w:val="26"/>
          <w:rtl w:val="0"/>
        </w:rPr>
        <w:t xml:space="preserve">Fases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Identificación de requisitos básicos.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Construcción de un prototipo inicial.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Evaluación del usuario y retroalimentación.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Refinamiento del prototipo hasta la versión final.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color w:val="ff0000"/>
          <w:sz w:val="26"/>
          <w:szCs w:val="26"/>
        </w:rPr>
      </w:pPr>
      <w:bookmarkStart w:colFirst="0" w:colLast="0" w:name="_yciwb5rdzy90" w:id="25"/>
      <w:bookmarkEnd w:id="25"/>
      <w:r w:rsidDel="00000000" w:rsidR="00000000" w:rsidRPr="00000000">
        <w:rPr>
          <w:color w:val="ff0000"/>
          <w:sz w:val="26"/>
          <w:szCs w:val="26"/>
          <w:rtl w:val="0"/>
        </w:rPr>
        <w:t xml:space="preserve">Casos de Uso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Aplicaciones donde la experiencia del usuario es clave.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Proyectos con requisitos poco claros al inicio.</w:t>
      </w:r>
    </w:p>
    <w:p w:rsidR="00000000" w:rsidDel="00000000" w:rsidP="00000000" w:rsidRDefault="00000000" w:rsidRPr="00000000" w14:paraId="000000C4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jc w:val="center"/>
        <w:rPr>
          <w:b w:val="1"/>
          <w:sz w:val="42"/>
          <w:szCs w:val="42"/>
        </w:rPr>
      </w:pPr>
      <w:bookmarkStart w:colFirst="0" w:colLast="0" w:name="_8g7xz1nizaqh" w:id="26"/>
      <w:bookmarkEnd w:id="26"/>
      <w:r w:rsidDel="00000000" w:rsidR="00000000" w:rsidRPr="00000000">
        <w:rPr>
          <w:b w:val="1"/>
          <w:sz w:val="42"/>
          <w:szCs w:val="42"/>
          <w:rtl w:val="0"/>
        </w:rPr>
        <w:t xml:space="preserve">7. Programación Extrema (XP)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color w:val="ff0000"/>
          <w:sz w:val="26"/>
          <w:szCs w:val="26"/>
        </w:rPr>
      </w:pPr>
      <w:bookmarkStart w:colFirst="0" w:colLast="0" w:name="_dbpnmc1qe0uq" w:id="27"/>
      <w:bookmarkEnd w:id="27"/>
      <w:r w:rsidDel="00000000" w:rsidR="00000000" w:rsidRPr="00000000">
        <w:rPr>
          <w:color w:val="ff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XP es un enfoque ágil que enfatiza la simplicidad, la comunicación y las pruebas continuas para desarrollar software de alta calidad.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la </w:t>
      </w:r>
      <w:r w:rsidDel="00000000" w:rsidR="00000000" w:rsidRPr="00000000">
        <w:rPr>
          <w:b w:val="1"/>
          <w:sz w:val="28"/>
          <w:szCs w:val="28"/>
          <w:rtl w:val="0"/>
        </w:rPr>
        <w:t xml:space="preserve">Programación Extrema (XP)</w:t>
      </w:r>
      <w:r w:rsidDel="00000000" w:rsidR="00000000" w:rsidRPr="00000000">
        <w:rPr>
          <w:sz w:val="28"/>
          <w:szCs w:val="28"/>
          <w:rtl w:val="0"/>
        </w:rPr>
        <w:t xml:space="preserve"> no se siguen fases rígidas como en los modelos tradicionales, porque es un </w:t>
      </w:r>
      <w:r w:rsidDel="00000000" w:rsidR="00000000" w:rsidRPr="00000000">
        <w:rPr>
          <w:b w:val="1"/>
          <w:sz w:val="28"/>
          <w:szCs w:val="28"/>
          <w:rtl w:val="0"/>
        </w:rPr>
        <w:t xml:space="preserve">modelo ágil</w:t>
      </w:r>
      <w:r w:rsidDel="00000000" w:rsidR="00000000" w:rsidRPr="00000000">
        <w:rPr>
          <w:sz w:val="28"/>
          <w:szCs w:val="28"/>
          <w:rtl w:val="0"/>
        </w:rPr>
        <w:t xml:space="preserve">, centrado en la adaptación continua y la entrega frecuente de software funcional. En lugar de fases secuenciales, XP se basa en </w:t>
      </w:r>
      <w:r w:rsidDel="00000000" w:rsidR="00000000" w:rsidRPr="00000000">
        <w:rPr>
          <w:b w:val="1"/>
          <w:sz w:val="28"/>
          <w:szCs w:val="28"/>
          <w:rtl w:val="0"/>
        </w:rPr>
        <w:t xml:space="preserve">prácticas clave</w:t>
      </w:r>
      <w:r w:rsidDel="00000000" w:rsidR="00000000" w:rsidRPr="00000000">
        <w:rPr>
          <w:sz w:val="28"/>
          <w:szCs w:val="28"/>
          <w:rtl w:val="0"/>
        </w:rPr>
        <w:t xml:space="preserve"> que se aplican durante todo el desarrollo para mejorar la calidad del software y la colaboración del equipo.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color w:val="ff0000"/>
          <w:sz w:val="26"/>
          <w:szCs w:val="26"/>
        </w:rPr>
      </w:pPr>
      <w:bookmarkStart w:colFirst="0" w:colLast="0" w:name="_hdpkq8lbduk0" w:id="28"/>
      <w:bookmarkEnd w:id="28"/>
      <w:r w:rsidDel="00000000" w:rsidR="00000000" w:rsidRPr="00000000">
        <w:rPr>
          <w:color w:val="ff0000"/>
          <w:sz w:val="26"/>
          <w:szCs w:val="26"/>
          <w:rtl w:val="0"/>
        </w:rPr>
        <w:t xml:space="preserve">Principales Prácticas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Programación en pareja: Dos desarrolladores trabajan en un mismo código.</w:t>
        <w:br w:type="textWrapping"/>
        <w:t xml:space="preserve">Desarrollo iterativo: Pruebas continuas: Se automatizan pruebas desde el inicio del desarrollo.</w:t>
        <w:br w:type="textWrapping"/>
        <w:t xml:space="preserve">Retroalimentación del cliente: Participación activa del usuario final.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color w:val="ff0000"/>
          <w:sz w:val="26"/>
          <w:szCs w:val="26"/>
        </w:rPr>
      </w:pPr>
      <w:bookmarkStart w:colFirst="0" w:colLast="0" w:name="_behs473t0a88" w:id="29"/>
      <w:bookmarkEnd w:id="29"/>
      <w:r w:rsidDel="00000000" w:rsidR="00000000" w:rsidRPr="00000000">
        <w:rPr>
          <w:color w:val="ff0000"/>
          <w:sz w:val="26"/>
          <w:szCs w:val="26"/>
          <w:rtl w:val="0"/>
        </w:rPr>
        <w:t xml:space="preserve">Casos de Uso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Startups y proyectos de software con cambios constantes.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Desarrollo de aplicaciones móviles y web con mejoras frecuentes.</w:t>
      </w:r>
    </w:p>
    <w:p w:rsidR="00000000" w:rsidDel="00000000" w:rsidP="00000000" w:rsidRDefault="00000000" w:rsidRPr="00000000" w14:paraId="000000DF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Investigación de Comparación </w:t>
      </w:r>
    </w:p>
    <w:p w:rsidR="00000000" w:rsidDel="00000000" w:rsidP="00000000" w:rsidRDefault="00000000" w:rsidRPr="00000000" w14:paraId="000000E5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1. Enfoque y Filosofía</w:t>
      </w:r>
    </w:p>
    <w:p w:rsidR="00000000" w:rsidDel="00000000" w:rsidP="00000000" w:rsidRDefault="00000000" w:rsidRPr="00000000" w14:paraId="000000E9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Característica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Modelo Espiral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Proceso Unificado Racional (RUP)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Concepto Principal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 basa en ciclos iterativos y en la gestión de riesgos. Cada iteración revisa los riesgos y toma decisiones antes de avanzar.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Es un marco de desarrollo basado en la arquitectura, el análisis de casos de uso y el desarrollo iterativo.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Metodología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Combina el desarrollo iterativo con un enfoque sistemático en la evaluación de riesgos.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Define un conjunto de disciplinas bien estructuradas, con fases y roles bien definidos.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Objetivo Principal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Minimizar riesgos antes de grandes inversiones en desarrollo.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Garantizar un desarrollo estructurado y eficiente basado en mejores prácticas de ingeniería de software.</w:t>
            </w:r>
          </w:p>
        </w:tc>
      </w:tr>
    </w:tbl>
    <w:p w:rsidR="00000000" w:rsidDel="00000000" w:rsidP="00000000" w:rsidRDefault="00000000" w:rsidRPr="00000000" w14:paraId="000000F7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ppqw43xkwxln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3vudswvqof8e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krllldphbhd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42"/>
          <w:szCs w:val="42"/>
        </w:rPr>
      </w:pPr>
      <w:bookmarkStart w:colFirst="0" w:colLast="0" w:name="_u1p24yk5g6le" w:id="33"/>
      <w:bookmarkEnd w:id="33"/>
      <w:r w:rsidDel="00000000" w:rsidR="00000000" w:rsidRPr="00000000">
        <w:rPr>
          <w:b w:val="1"/>
          <w:color w:val="000000"/>
          <w:sz w:val="42"/>
          <w:szCs w:val="42"/>
          <w:rtl w:val="0"/>
        </w:rPr>
        <w:t xml:space="preserve">2. Estructura y Fases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Modelo Espiral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Proceso Unificado Racional (RUP)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 identifican los requisitos, los riesgos y los objetivos del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 define el alcance del proyecto y se identifican los requisitos principales.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Análisis de Riesgos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 cada iteración, se analizan riesgos antes de continuar con el desarrollo.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 considera la mitigación de riesgos, pero no es el foco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Desarrollo Iterativo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 desarrollan versiones incrementales, cada una con más funcionalidades.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 divide en cuatro fases: Inicio, Elaboración, Construcción y Transición.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Evaluación y 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 validan cada una de las iteraciones y se toman decisiones de mejora.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Las pruebas se hacen en cada iteración, siguiendo los casos de uso y requisitos.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42"/>
          <w:szCs w:val="42"/>
        </w:rPr>
      </w:pPr>
      <w:bookmarkStart w:colFirst="0" w:colLast="0" w:name="_bv3op5y2qhu" w:id="34"/>
      <w:bookmarkEnd w:id="34"/>
      <w:r w:rsidDel="00000000" w:rsidR="00000000" w:rsidRPr="00000000">
        <w:rPr>
          <w:b w:val="1"/>
          <w:color w:val="000000"/>
          <w:sz w:val="42"/>
          <w:szCs w:val="42"/>
          <w:rtl w:val="0"/>
        </w:rPr>
        <w:t xml:space="preserve">3. Flexibilidad y Adaptabilidad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Modelo Espiral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Proceso Unificado Racional (RUP)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Cambio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Muy flexible, permite modificaciones en cualquier fase.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Flexible, pero con una estructura más rígida en documentación y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Iteraciones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Cada iteración mejora el sistema con feedback continuo.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 trabaja en iteraciones, pero con entregables bien definidos.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Personalización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Puede adaptarse a proyectos con altos niveles de incertidumbre</w:t>
            </w: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 puede ajustar a diferentes tipos de proyectos, pero sigue una metodología estándar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l7j2yllhdf1v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7zzqcaozl4bm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8jlf2p7dx3sp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mspyml36x7ga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zcke3w1zkx7m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63jw0xzvnii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42"/>
          <w:szCs w:val="42"/>
        </w:rPr>
      </w:pPr>
      <w:bookmarkStart w:colFirst="0" w:colLast="0" w:name="_evn7g6zfl30d" w:id="41"/>
      <w:bookmarkEnd w:id="41"/>
      <w:r w:rsidDel="00000000" w:rsidR="00000000" w:rsidRPr="00000000">
        <w:rPr>
          <w:b w:val="1"/>
          <w:color w:val="000000"/>
          <w:sz w:val="42"/>
          <w:szCs w:val="42"/>
          <w:rtl w:val="0"/>
        </w:rPr>
        <w:t xml:space="preserve">4. Riesgos y Costos</w:t>
      </w:r>
    </w:p>
    <w:p w:rsidR="00000000" w:rsidDel="00000000" w:rsidP="00000000" w:rsidRDefault="00000000" w:rsidRPr="00000000" w14:paraId="0000012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Modelo Espiral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Proceso Unificado Racional (RUP)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Gestión de Riesgos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Priorizada en cada iteración para evitar problemas mayores.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Considerada, pero no es la base del modelo.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Costo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Puede ser alto debido al tiempo y los recursos invertidos en la gestión de riesgos.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Puede ser costoso debido a la documentación extensa y los roles definidos.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Tiempo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Puede extenderse si los riesgos requieren más análisis.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Puede ser largo por la cantidad de documentación y revisiones.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42"/>
          <w:szCs w:val="42"/>
        </w:rPr>
      </w:pPr>
      <w:bookmarkStart w:colFirst="0" w:colLast="0" w:name="_pjechjy88y0c" w:id="42"/>
      <w:bookmarkEnd w:id="42"/>
      <w:r w:rsidDel="00000000" w:rsidR="00000000" w:rsidRPr="00000000">
        <w:rPr>
          <w:b w:val="1"/>
          <w:color w:val="000000"/>
          <w:sz w:val="42"/>
          <w:szCs w:val="42"/>
          <w:rtl w:val="0"/>
        </w:rPr>
        <w:t xml:space="preserve">5. Aplicaciones y Uso en la Industria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Modelo Espiral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Proceso Unificado Racional (RUP)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Proyectos Adecuados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Ideal para proyectos grandes, críticos y con alta incertidumbre (como software de defensa o aeroespacial).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Adecuado para software empresarial y sistemas complejos con necesidades bien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Ejemplos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Desarrollo de software para sectores con altos niveles de riesgo (bancos, hospitales, sistemas militares).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Aplicado en empresas que buscan un proceso estructurado (IBM, Oracle, SAP).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ff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color w:val="ff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color w:val="ff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color w:val="ff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color w:val="ff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color w:val="ff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