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EC15" w14:textId="77777777" w:rsidR="00733BA1" w:rsidRPr="00CC29AB" w:rsidRDefault="00733BA1" w:rsidP="00733BA1">
      <w:pPr>
        <w:ind w:firstLine="560"/>
        <w:jc w:val="center"/>
        <w:rPr>
          <w:rFonts w:hint="eastAsia"/>
          <w:b/>
          <w:sz w:val="28"/>
          <w:szCs w:val="28"/>
          <w:u w:val="single"/>
        </w:rPr>
      </w:pPr>
      <w:r>
        <w:rPr>
          <w:rFonts w:hint="eastAsia"/>
          <w:sz w:val="28"/>
          <w:szCs w:val="28"/>
        </w:rPr>
        <w:t xml:space="preserve">                               </w:t>
      </w:r>
      <w:r w:rsidRPr="00CC29AB">
        <w:rPr>
          <w:rFonts w:hint="eastAsia"/>
          <w:b/>
          <w:sz w:val="28"/>
          <w:szCs w:val="28"/>
        </w:rPr>
        <w:t>班级</w:t>
      </w:r>
      <w:r w:rsidRPr="00CC29AB">
        <w:rPr>
          <w:rFonts w:hint="eastAsia"/>
          <w:b/>
          <w:sz w:val="28"/>
          <w:szCs w:val="28"/>
        </w:rPr>
        <w:t xml:space="preserve"> </w:t>
      </w:r>
      <w:r w:rsidRPr="00A72BCA">
        <w:rPr>
          <w:rFonts w:hint="eastAsia"/>
          <w:sz w:val="28"/>
          <w:szCs w:val="28"/>
          <w:u w:val="single"/>
        </w:rPr>
        <w:t xml:space="preserve">             </w:t>
      </w:r>
    </w:p>
    <w:p w14:paraId="0E4484D9" w14:textId="77777777" w:rsidR="00733BA1" w:rsidRPr="00CC29AB" w:rsidRDefault="00733BA1" w:rsidP="00733BA1">
      <w:pPr>
        <w:ind w:firstLine="560"/>
        <w:jc w:val="center"/>
        <w:rPr>
          <w:rFonts w:hint="eastAsia"/>
          <w:b/>
          <w:sz w:val="28"/>
          <w:szCs w:val="28"/>
          <w:u w:val="single"/>
        </w:rPr>
      </w:pPr>
      <w:r>
        <w:rPr>
          <w:rFonts w:hint="eastAsia"/>
          <w:sz w:val="28"/>
          <w:szCs w:val="28"/>
        </w:rPr>
        <w:t xml:space="preserve">                               </w:t>
      </w:r>
      <w:r w:rsidRPr="00CC29AB">
        <w:rPr>
          <w:rFonts w:hint="eastAsia"/>
          <w:b/>
          <w:sz w:val="28"/>
          <w:szCs w:val="28"/>
        </w:rPr>
        <w:t>学号</w:t>
      </w:r>
      <w:r w:rsidRPr="00CC29AB">
        <w:rPr>
          <w:rFonts w:hint="eastAsia"/>
          <w:b/>
          <w:sz w:val="28"/>
          <w:szCs w:val="28"/>
        </w:rPr>
        <w:t xml:space="preserve"> </w:t>
      </w:r>
      <w:r w:rsidRPr="00A72BCA">
        <w:rPr>
          <w:rFonts w:hint="eastAsia"/>
          <w:sz w:val="28"/>
          <w:szCs w:val="28"/>
          <w:u w:val="single"/>
        </w:rPr>
        <w:t xml:space="preserve">             </w:t>
      </w:r>
    </w:p>
    <w:p w14:paraId="75A93A8B" w14:textId="77777777" w:rsidR="00733BA1" w:rsidRDefault="00733BA1" w:rsidP="00733BA1">
      <w:pPr>
        <w:ind w:firstLine="560"/>
        <w:jc w:val="center"/>
        <w:rPr>
          <w:rFonts w:hint="eastAsia"/>
          <w:sz w:val="28"/>
          <w:szCs w:val="28"/>
          <w:u w:val="single"/>
        </w:rPr>
      </w:pPr>
    </w:p>
    <w:p w14:paraId="7837CBCC" w14:textId="77777777" w:rsidR="00CC29AB" w:rsidRPr="00733BA1" w:rsidRDefault="00CC29AB" w:rsidP="00733BA1">
      <w:pPr>
        <w:ind w:firstLine="560"/>
        <w:jc w:val="center"/>
        <w:rPr>
          <w:rFonts w:hint="eastAsia"/>
          <w:sz w:val="28"/>
          <w:szCs w:val="28"/>
          <w:u w:val="single"/>
        </w:rPr>
      </w:pPr>
    </w:p>
    <w:p w14:paraId="0F924121" w14:textId="77777777" w:rsidR="00733BA1" w:rsidRPr="003A13EA" w:rsidRDefault="00733BA1" w:rsidP="00A72BCA">
      <w:pPr>
        <w:ind w:firstLine="723"/>
        <w:jc w:val="center"/>
        <w:rPr>
          <w:rFonts w:hint="eastAsia"/>
          <w:b/>
          <w:sz w:val="44"/>
          <w:szCs w:val="44"/>
        </w:rPr>
      </w:pPr>
      <w:r w:rsidRPr="003A13EA">
        <w:rPr>
          <w:rFonts w:hint="eastAsia"/>
          <w:b/>
          <w:sz w:val="36"/>
          <w:szCs w:val="36"/>
        </w:rPr>
        <w:t>本科毕业设计（论文</w:t>
      </w:r>
      <w:r w:rsidRPr="003A13EA">
        <w:rPr>
          <w:rFonts w:hint="eastAsia"/>
          <w:b/>
          <w:sz w:val="44"/>
          <w:szCs w:val="44"/>
        </w:rPr>
        <w:t>）</w:t>
      </w:r>
    </w:p>
    <w:p w14:paraId="78D957BE" w14:textId="77777777" w:rsidR="00733BA1" w:rsidRPr="00A72BCA" w:rsidRDefault="00733BA1" w:rsidP="00733BA1">
      <w:pPr>
        <w:ind w:firstLine="1807"/>
        <w:jc w:val="center"/>
        <w:rPr>
          <w:rFonts w:hint="eastAsia"/>
          <w:b/>
          <w:sz w:val="90"/>
          <w:szCs w:val="90"/>
        </w:rPr>
      </w:pPr>
      <w:r w:rsidRPr="00A72BCA">
        <w:rPr>
          <w:rFonts w:hint="eastAsia"/>
          <w:b/>
          <w:sz w:val="90"/>
          <w:szCs w:val="90"/>
        </w:rPr>
        <w:t>外文资料翻译</w:t>
      </w:r>
    </w:p>
    <w:p w14:paraId="4507FC2C" w14:textId="77777777" w:rsidR="00733BA1" w:rsidRDefault="00733BA1" w:rsidP="00733BA1">
      <w:pPr>
        <w:ind w:firstLine="640"/>
        <w:rPr>
          <w:rFonts w:hint="eastAsia"/>
          <w:sz w:val="32"/>
          <w:szCs w:val="32"/>
        </w:rPr>
      </w:pPr>
    </w:p>
    <w:p w14:paraId="5E621067" w14:textId="77777777" w:rsidR="00733BA1" w:rsidRDefault="00733BA1" w:rsidP="00733BA1">
      <w:pPr>
        <w:ind w:firstLine="640"/>
        <w:rPr>
          <w:rFonts w:hint="eastAsia"/>
          <w:sz w:val="32"/>
          <w:szCs w:val="32"/>
        </w:rPr>
      </w:pPr>
    </w:p>
    <w:p w14:paraId="731C3940" w14:textId="77777777" w:rsidR="00733BA1" w:rsidRDefault="00733BA1" w:rsidP="00733BA1">
      <w:pPr>
        <w:ind w:firstLine="640"/>
        <w:rPr>
          <w:rFonts w:hint="eastAsia"/>
          <w:sz w:val="32"/>
          <w:szCs w:val="32"/>
        </w:rPr>
      </w:pPr>
    </w:p>
    <w:p w14:paraId="1CCD336E" w14:textId="77777777" w:rsidR="00733BA1" w:rsidRDefault="00733BA1" w:rsidP="00733BA1">
      <w:pPr>
        <w:ind w:firstLine="640"/>
        <w:rPr>
          <w:rFonts w:hint="eastAsia"/>
          <w:sz w:val="32"/>
          <w:szCs w:val="32"/>
        </w:rPr>
      </w:pPr>
    </w:p>
    <w:p w14:paraId="073ABB16" w14:textId="77777777" w:rsidR="00733BA1" w:rsidRDefault="00733BA1" w:rsidP="00733BA1">
      <w:pPr>
        <w:ind w:firstLine="640"/>
        <w:rPr>
          <w:rFonts w:hint="eastAsia"/>
          <w:sz w:val="32"/>
          <w:szCs w:val="32"/>
        </w:rPr>
      </w:pPr>
    </w:p>
    <w:p w14:paraId="7327F057" w14:textId="77777777" w:rsidR="00733BA1" w:rsidRDefault="00733BA1" w:rsidP="00733BA1">
      <w:pPr>
        <w:ind w:firstLine="640"/>
        <w:rPr>
          <w:rFonts w:hint="eastAsia"/>
          <w:sz w:val="32"/>
          <w:szCs w:val="32"/>
        </w:rPr>
      </w:pPr>
    </w:p>
    <w:p w14:paraId="5E3C2008" w14:textId="77777777" w:rsidR="00733BA1" w:rsidRPr="00CC29AB" w:rsidRDefault="00733BA1" w:rsidP="003A13EA">
      <w:pPr>
        <w:ind w:firstLineChars="300" w:firstLine="964"/>
        <w:rPr>
          <w:rFonts w:hint="eastAsia"/>
          <w:b/>
          <w:sz w:val="32"/>
          <w:szCs w:val="32"/>
          <w:u w:val="single"/>
        </w:rPr>
      </w:pPr>
      <w:r w:rsidRPr="00CC29AB">
        <w:rPr>
          <w:rFonts w:hint="eastAsia"/>
          <w:b/>
          <w:sz w:val="32"/>
          <w:szCs w:val="32"/>
        </w:rPr>
        <w:t>毕业设计题目</w:t>
      </w:r>
      <w:r w:rsidRPr="00CC29AB">
        <w:rPr>
          <w:rFonts w:hint="eastAsia"/>
          <w:b/>
          <w:sz w:val="32"/>
          <w:szCs w:val="32"/>
        </w:rPr>
        <w:t xml:space="preserve"> </w:t>
      </w:r>
      <w:r w:rsidR="00136A48">
        <w:rPr>
          <w:rFonts w:hint="eastAsia"/>
          <w:b/>
          <w:sz w:val="32"/>
          <w:szCs w:val="32"/>
        </w:rPr>
        <w:t xml:space="preserve"> </w:t>
      </w:r>
      <w:r w:rsidR="003A13EA">
        <w:rPr>
          <w:rFonts w:hint="eastAsia"/>
          <w:sz w:val="32"/>
          <w:szCs w:val="32"/>
          <w:u w:val="single"/>
        </w:rPr>
        <w:t xml:space="preserve">                     </w:t>
      </w:r>
      <w:r w:rsidRPr="00CC29AB">
        <w:rPr>
          <w:rFonts w:hint="eastAsia"/>
          <w:sz w:val="32"/>
          <w:szCs w:val="32"/>
          <w:u w:val="single"/>
        </w:rPr>
        <w:t xml:space="preserve">          </w:t>
      </w:r>
    </w:p>
    <w:p w14:paraId="43A5B86F" w14:textId="77777777" w:rsidR="00733BA1" w:rsidRPr="00733BA1" w:rsidRDefault="00733BA1" w:rsidP="00733BA1">
      <w:pPr>
        <w:ind w:firstLine="640"/>
        <w:rPr>
          <w:rFonts w:hint="eastAsia"/>
          <w:sz w:val="32"/>
          <w:szCs w:val="32"/>
        </w:rPr>
      </w:pPr>
      <w:r>
        <w:rPr>
          <w:rFonts w:hint="eastAsia"/>
          <w:sz w:val="32"/>
          <w:szCs w:val="32"/>
        </w:rPr>
        <w:t xml:space="preserve">             </w:t>
      </w:r>
      <w:r w:rsidR="003A13EA">
        <w:rPr>
          <w:rFonts w:hint="eastAsia"/>
          <w:sz w:val="32"/>
          <w:szCs w:val="32"/>
        </w:rPr>
        <w:t xml:space="preserve">  </w:t>
      </w:r>
      <w:r w:rsidR="00136A48">
        <w:rPr>
          <w:rFonts w:hint="eastAsia"/>
          <w:sz w:val="32"/>
          <w:szCs w:val="32"/>
        </w:rPr>
        <w:t xml:space="preserve"> </w:t>
      </w:r>
      <w:r w:rsidR="003A13EA">
        <w:rPr>
          <w:rFonts w:hint="eastAsia"/>
          <w:sz w:val="32"/>
          <w:szCs w:val="32"/>
          <w:u w:val="single"/>
        </w:rPr>
        <w:t xml:space="preserve">                  </w:t>
      </w:r>
      <w:r>
        <w:rPr>
          <w:rFonts w:hint="eastAsia"/>
          <w:sz w:val="32"/>
          <w:szCs w:val="32"/>
          <w:u w:val="single"/>
        </w:rPr>
        <w:t xml:space="preserve">             </w:t>
      </w:r>
    </w:p>
    <w:p w14:paraId="47A158E2" w14:textId="77777777" w:rsidR="003A13EA" w:rsidRDefault="00733BA1" w:rsidP="003A13EA">
      <w:pPr>
        <w:ind w:firstLineChars="300" w:firstLine="964"/>
        <w:rPr>
          <w:rFonts w:hint="eastAsia"/>
          <w:b/>
          <w:sz w:val="32"/>
          <w:szCs w:val="32"/>
          <w:u w:val="single"/>
        </w:rPr>
      </w:pPr>
      <w:r w:rsidRPr="00CC29AB">
        <w:rPr>
          <w:rFonts w:hint="eastAsia"/>
          <w:b/>
          <w:sz w:val="32"/>
          <w:szCs w:val="32"/>
        </w:rPr>
        <w:t>外文资料题目</w:t>
      </w:r>
      <w:r w:rsidRPr="00CC29AB">
        <w:rPr>
          <w:rFonts w:hint="eastAsia"/>
          <w:b/>
          <w:sz w:val="32"/>
          <w:szCs w:val="32"/>
        </w:rPr>
        <w:t xml:space="preserve"> </w:t>
      </w:r>
      <w:r w:rsidR="00136A48">
        <w:rPr>
          <w:rFonts w:hint="eastAsia"/>
          <w:b/>
          <w:sz w:val="32"/>
          <w:szCs w:val="32"/>
        </w:rPr>
        <w:t xml:space="preserve"> </w:t>
      </w:r>
      <w:r w:rsidR="003A13EA">
        <w:rPr>
          <w:rFonts w:hint="eastAsia"/>
          <w:sz w:val="32"/>
          <w:szCs w:val="32"/>
          <w:u w:val="single"/>
        </w:rPr>
        <w:t xml:space="preserve">                 </w:t>
      </w:r>
      <w:r w:rsidRPr="00CC29AB">
        <w:rPr>
          <w:rFonts w:hint="eastAsia"/>
          <w:sz w:val="32"/>
          <w:szCs w:val="32"/>
          <w:u w:val="single"/>
        </w:rPr>
        <w:t xml:space="preserve">              </w:t>
      </w:r>
    </w:p>
    <w:p w14:paraId="13DBB8C9" w14:textId="77777777" w:rsidR="003A13EA" w:rsidRPr="003A13EA" w:rsidRDefault="003A13EA" w:rsidP="003A13EA">
      <w:pPr>
        <w:ind w:firstLine="640"/>
        <w:rPr>
          <w:rFonts w:hint="eastAsia"/>
          <w:sz w:val="32"/>
          <w:szCs w:val="32"/>
        </w:rPr>
      </w:pPr>
      <w:r>
        <w:rPr>
          <w:rFonts w:hint="eastAsia"/>
          <w:sz w:val="32"/>
          <w:szCs w:val="32"/>
        </w:rPr>
        <w:t xml:space="preserve">               </w:t>
      </w:r>
      <w:r w:rsidR="00136A48">
        <w:rPr>
          <w:rFonts w:hint="eastAsia"/>
          <w:sz w:val="32"/>
          <w:szCs w:val="32"/>
        </w:rPr>
        <w:t xml:space="preserve"> </w:t>
      </w:r>
      <w:r>
        <w:rPr>
          <w:rFonts w:hint="eastAsia"/>
          <w:sz w:val="32"/>
          <w:szCs w:val="32"/>
          <w:u w:val="single"/>
        </w:rPr>
        <w:t xml:space="preserve">                               </w:t>
      </w:r>
    </w:p>
    <w:p w14:paraId="6F4CB2F6" w14:textId="77777777" w:rsidR="00733BA1" w:rsidRPr="00CC29AB" w:rsidRDefault="00733BA1" w:rsidP="003A13EA">
      <w:pPr>
        <w:ind w:firstLineChars="300" w:firstLine="964"/>
        <w:rPr>
          <w:rFonts w:hint="eastAsia"/>
          <w:b/>
          <w:sz w:val="32"/>
          <w:szCs w:val="32"/>
          <w:u w:val="single"/>
        </w:rPr>
      </w:pPr>
      <w:r w:rsidRPr="00CC29AB">
        <w:rPr>
          <w:rFonts w:hint="eastAsia"/>
          <w:b/>
          <w:sz w:val="32"/>
          <w:szCs w:val="32"/>
        </w:rPr>
        <w:t>学</w:t>
      </w:r>
      <w:r w:rsidRPr="00CC29AB">
        <w:rPr>
          <w:rFonts w:hint="eastAsia"/>
          <w:b/>
          <w:sz w:val="32"/>
          <w:szCs w:val="32"/>
        </w:rPr>
        <w:t xml:space="preserve">        </w:t>
      </w:r>
      <w:r w:rsidRPr="00CC29AB">
        <w:rPr>
          <w:rFonts w:hint="eastAsia"/>
          <w:b/>
          <w:sz w:val="32"/>
          <w:szCs w:val="32"/>
        </w:rPr>
        <w:t>院</w:t>
      </w:r>
      <w:r w:rsidRPr="00CC29AB">
        <w:rPr>
          <w:rFonts w:hint="eastAsia"/>
          <w:b/>
          <w:sz w:val="32"/>
          <w:szCs w:val="32"/>
        </w:rPr>
        <w:t xml:space="preserve"> </w:t>
      </w:r>
      <w:r w:rsidR="00136A48">
        <w:rPr>
          <w:rFonts w:hint="eastAsia"/>
          <w:b/>
          <w:sz w:val="32"/>
          <w:szCs w:val="32"/>
        </w:rPr>
        <w:t xml:space="preserve"> </w:t>
      </w:r>
      <w:r w:rsidRPr="00CC29AB">
        <w:rPr>
          <w:rFonts w:hint="eastAsia"/>
          <w:sz w:val="32"/>
          <w:szCs w:val="32"/>
          <w:u w:val="single"/>
        </w:rPr>
        <w:t xml:space="preserve">                               </w:t>
      </w:r>
    </w:p>
    <w:p w14:paraId="6C7A6D31" w14:textId="77777777" w:rsidR="00733BA1" w:rsidRPr="00CC29AB" w:rsidRDefault="00733BA1" w:rsidP="003A13EA">
      <w:pPr>
        <w:ind w:firstLineChars="300" w:firstLine="964"/>
        <w:rPr>
          <w:rFonts w:hint="eastAsia"/>
          <w:b/>
          <w:sz w:val="32"/>
          <w:szCs w:val="32"/>
          <w:u w:val="single"/>
        </w:rPr>
      </w:pPr>
      <w:r w:rsidRPr="00CC29AB">
        <w:rPr>
          <w:rFonts w:hint="eastAsia"/>
          <w:b/>
          <w:sz w:val="32"/>
          <w:szCs w:val="32"/>
        </w:rPr>
        <w:t>专</w:t>
      </w:r>
      <w:r w:rsidRPr="00CC29AB">
        <w:rPr>
          <w:rFonts w:hint="eastAsia"/>
          <w:b/>
          <w:sz w:val="32"/>
          <w:szCs w:val="32"/>
        </w:rPr>
        <w:t xml:space="preserve">        </w:t>
      </w:r>
      <w:r w:rsidRPr="00CC29AB">
        <w:rPr>
          <w:rFonts w:hint="eastAsia"/>
          <w:b/>
          <w:sz w:val="32"/>
          <w:szCs w:val="32"/>
        </w:rPr>
        <w:t>业</w:t>
      </w:r>
      <w:r w:rsidRPr="00CC29AB">
        <w:rPr>
          <w:rFonts w:hint="eastAsia"/>
          <w:b/>
          <w:sz w:val="32"/>
          <w:szCs w:val="32"/>
        </w:rPr>
        <w:t xml:space="preserve"> </w:t>
      </w:r>
      <w:r w:rsidR="00136A48">
        <w:rPr>
          <w:rFonts w:hint="eastAsia"/>
          <w:b/>
          <w:sz w:val="32"/>
          <w:szCs w:val="32"/>
        </w:rPr>
        <w:t xml:space="preserve"> </w:t>
      </w:r>
      <w:r w:rsidRPr="00CC29AB">
        <w:rPr>
          <w:rFonts w:hint="eastAsia"/>
          <w:sz w:val="32"/>
          <w:szCs w:val="32"/>
          <w:u w:val="single"/>
        </w:rPr>
        <w:t xml:space="preserve">                               </w:t>
      </w:r>
    </w:p>
    <w:p w14:paraId="2FBBEB4F" w14:textId="77777777" w:rsidR="00733BA1" w:rsidRPr="00CC29AB" w:rsidRDefault="003A13EA" w:rsidP="003A13EA">
      <w:pPr>
        <w:ind w:firstLineChars="300" w:firstLine="964"/>
        <w:rPr>
          <w:rFonts w:hint="eastAsia"/>
          <w:b/>
          <w:sz w:val="32"/>
          <w:szCs w:val="32"/>
          <w:u w:val="single"/>
        </w:rPr>
      </w:pPr>
      <w:r>
        <w:rPr>
          <w:rFonts w:hint="eastAsia"/>
          <w:b/>
          <w:sz w:val="32"/>
          <w:szCs w:val="32"/>
        </w:rPr>
        <w:t>学</w:t>
      </w:r>
      <w:r>
        <w:rPr>
          <w:rFonts w:hint="eastAsia"/>
          <w:b/>
          <w:sz w:val="32"/>
          <w:szCs w:val="32"/>
        </w:rPr>
        <w:t xml:space="preserve"> </w:t>
      </w:r>
      <w:r>
        <w:rPr>
          <w:rFonts w:hint="eastAsia"/>
          <w:b/>
          <w:sz w:val="32"/>
          <w:szCs w:val="32"/>
        </w:rPr>
        <w:t>生</w:t>
      </w:r>
      <w:r>
        <w:rPr>
          <w:rFonts w:hint="eastAsia"/>
          <w:b/>
          <w:sz w:val="32"/>
          <w:szCs w:val="32"/>
        </w:rPr>
        <w:t xml:space="preserve"> </w:t>
      </w:r>
      <w:r w:rsidR="00733BA1" w:rsidRPr="00CC29AB">
        <w:rPr>
          <w:rFonts w:hint="eastAsia"/>
          <w:b/>
          <w:sz w:val="32"/>
          <w:szCs w:val="32"/>
        </w:rPr>
        <w:t>姓</w:t>
      </w:r>
      <w:r>
        <w:rPr>
          <w:rFonts w:hint="eastAsia"/>
          <w:b/>
          <w:sz w:val="32"/>
          <w:szCs w:val="32"/>
        </w:rPr>
        <w:t xml:space="preserve">  </w:t>
      </w:r>
      <w:r w:rsidR="00733BA1" w:rsidRPr="00CC29AB">
        <w:rPr>
          <w:rFonts w:hint="eastAsia"/>
          <w:b/>
          <w:sz w:val="32"/>
          <w:szCs w:val="32"/>
        </w:rPr>
        <w:t>名</w:t>
      </w:r>
      <w:r w:rsidR="00733BA1" w:rsidRPr="00CC29AB">
        <w:rPr>
          <w:rFonts w:hint="eastAsia"/>
          <w:b/>
          <w:sz w:val="32"/>
          <w:szCs w:val="32"/>
        </w:rPr>
        <w:t xml:space="preserve"> </w:t>
      </w:r>
      <w:r w:rsidR="00136A48">
        <w:rPr>
          <w:rFonts w:hint="eastAsia"/>
          <w:b/>
          <w:sz w:val="32"/>
          <w:szCs w:val="32"/>
        </w:rPr>
        <w:t xml:space="preserve"> </w:t>
      </w:r>
      <w:r w:rsidR="00733BA1" w:rsidRPr="00CC29AB">
        <w:rPr>
          <w:rFonts w:hint="eastAsia"/>
          <w:sz w:val="32"/>
          <w:szCs w:val="32"/>
          <w:u w:val="single"/>
        </w:rPr>
        <w:t xml:space="preserve">           </w:t>
      </w:r>
      <w:r w:rsidR="00C35E09">
        <w:rPr>
          <w:rFonts w:hint="eastAsia"/>
          <w:sz w:val="32"/>
          <w:szCs w:val="32"/>
          <w:u w:val="single"/>
        </w:rPr>
        <w:t>龚若涵</w:t>
      </w:r>
      <w:r w:rsidR="00733BA1" w:rsidRPr="00CC29AB">
        <w:rPr>
          <w:rFonts w:hint="eastAsia"/>
          <w:sz w:val="32"/>
          <w:szCs w:val="32"/>
          <w:u w:val="single"/>
        </w:rPr>
        <w:t xml:space="preserve">              </w:t>
      </w:r>
    </w:p>
    <w:p w14:paraId="573F0EF0" w14:textId="77777777" w:rsidR="00F06F54" w:rsidRDefault="00733BA1" w:rsidP="003A13EA">
      <w:pPr>
        <w:ind w:firstLineChars="300" w:firstLine="964"/>
        <w:rPr>
          <w:sz w:val="32"/>
          <w:szCs w:val="32"/>
          <w:u w:val="single"/>
        </w:rPr>
      </w:pPr>
      <w:r w:rsidRPr="00CC29AB">
        <w:rPr>
          <w:rFonts w:hint="eastAsia"/>
          <w:b/>
          <w:sz w:val="32"/>
          <w:szCs w:val="32"/>
        </w:rPr>
        <w:t>指导教师姓名</w:t>
      </w:r>
      <w:r w:rsidRPr="00CC29AB">
        <w:rPr>
          <w:rFonts w:hint="eastAsia"/>
          <w:b/>
          <w:sz w:val="32"/>
          <w:szCs w:val="32"/>
        </w:rPr>
        <w:t xml:space="preserve"> </w:t>
      </w:r>
      <w:r w:rsidR="00136A48">
        <w:rPr>
          <w:rFonts w:hint="eastAsia"/>
          <w:b/>
          <w:sz w:val="32"/>
          <w:szCs w:val="32"/>
        </w:rPr>
        <w:t xml:space="preserve"> </w:t>
      </w:r>
      <w:r w:rsidR="003A13EA">
        <w:rPr>
          <w:rFonts w:hint="eastAsia"/>
          <w:sz w:val="32"/>
          <w:szCs w:val="32"/>
          <w:u w:val="single"/>
        </w:rPr>
        <w:t xml:space="preserve">           </w:t>
      </w:r>
      <w:r w:rsidR="00C35E09">
        <w:rPr>
          <w:rFonts w:hint="eastAsia"/>
          <w:sz w:val="32"/>
          <w:szCs w:val="32"/>
          <w:u w:val="single"/>
        </w:rPr>
        <w:t>王子龙</w:t>
      </w:r>
      <w:r w:rsidR="003A13EA">
        <w:rPr>
          <w:rFonts w:hint="eastAsia"/>
          <w:sz w:val="32"/>
          <w:szCs w:val="32"/>
          <w:u w:val="single"/>
        </w:rPr>
        <w:t xml:space="preserve">           </w:t>
      </w:r>
      <w:r w:rsidRPr="00CC29AB">
        <w:rPr>
          <w:rFonts w:hint="eastAsia"/>
          <w:sz w:val="32"/>
          <w:szCs w:val="32"/>
          <w:u w:val="single"/>
        </w:rPr>
        <w:t xml:space="preserve">   </w:t>
      </w:r>
    </w:p>
    <w:p w14:paraId="292CF3D7" w14:textId="77777777" w:rsidR="00733BA1" w:rsidRDefault="00F06F54" w:rsidP="00601DC8">
      <w:pPr>
        <w:pStyle w:val="1"/>
        <w:ind w:firstLineChars="0" w:firstLine="0"/>
        <w:jc w:val="center"/>
      </w:pPr>
      <w:r>
        <w:br w:type="page"/>
      </w:r>
      <w:r>
        <w:rPr>
          <w:rFonts w:hint="eastAsia"/>
        </w:rPr>
        <w:lastRenderedPageBreak/>
        <w:t>S</w:t>
      </w:r>
      <w:r>
        <w:rPr>
          <w:rFonts w:hint="eastAsia"/>
        </w:rPr>
        <w:t>盒的检测、实现和生成平台</w:t>
      </w:r>
      <w:r>
        <w:rPr>
          <w:rFonts w:hint="eastAsia"/>
        </w:rPr>
        <w:t>-</w:t>
      </w:r>
      <w:r w:rsidR="00462FF2">
        <w:t>PEIGEN</w:t>
      </w:r>
    </w:p>
    <w:p w14:paraId="3C93531A" w14:textId="77777777" w:rsidR="00F06F54" w:rsidRDefault="00D02999" w:rsidP="00D02999">
      <w:pPr>
        <w:ind w:firstLineChars="0" w:firstLine="0"/>
      </w:pPr>
      <w:r w:rsidRPr="00D02999">
        <w:rPr>
          <w:rFonts w:hint="eastAsia"/>
          <w:b/>
          <w:bCs/>
        </w:rPr>
        <w:t>摘要：</w:t>
      </w:r>
      <w:r w:rsidR="00827EAB" w:rsidRPr="009F6353">
        <w:rPr>
          <w:rFonts w:hint="eastAsia"/>
        </w:rPr>
        <w:t>本文</w:t>
      </w:r>
      <w:r w:rsidR="00E86DCB" w:rsidRPr="009F6353">
        <w:rPr>
          <w:rFonts w:hint="eastAsia"/>
        </w:rPr>
        <w:t>提出</w:t>
      </w:r>
      <w:r w:rsidR="00827EAB" w:rsidRPr="009F6353">
        <w:rPr>
          <w:rFonts w:hint="eastAsia"/>
        </w:rPr>
        <w:t>了一个名为</w:t>
      </w:r>
      <w:r w:rsidR="00462FF2" w:rsidRPr="009F6353">
        <w:rPr>
          <w:rFonts w:hint="eastAsia"/>
        </w:rPr>
        <w:t>PEIGEN</w:t>
      </w:r>
      <w:r w:rsidR="00827EAB" w:rsidRPr="009F6353">
        <w:rPr>
          <w:rFonts w:hint="eastAsia"/>
        </w:rPr>
        <w:t>的平台，用于评估</w:t>
      </w:r>
      <w:r w:rsidR="00827EAB" w:rsidRPr="009F6353">
        <w:rPr>
          <w:rFonts w:hint="eastAsia"/>
        </w:rPr>
        <w:t>S</w:t>
      </w:r>
      <w:r w:rsidR="00827EAB" w:rsidRPr="009F6353">
        <w:rPr>
          <w:rFonts w:hint="eastAsia"/>
        </w:rPr>
        <w:t>盒的安全性，寻找有效的软件</w:t>
      </w:r>
      <w:r w:rsidR="00827EAB" w:rsidRPr="009F6353">
        <w:rPr>
          <w:rFonts w:hint="eastAsia"/>
        </w:rPr>
        <w:t>/</w:t>
      </w:r>
      <w:r w:rsidR="00827EAB" w:rsidRPr="009F6353">
        <w:rPr>
          <w:rFonts w:hint="eastAsia"/>
        </w:rPr>
        <w:t>硬件实现，并生成加密的</w:t>
      </w:r>
      <w:r w:rsidR="00827EAB" w:rsidRPr="009F6353">
        <w:rPr>
          <w:rFonts w:hint="eastAsia"/>
        </w:rPr>
        <w:t>S</w:t>
      </w:r>
      <w:r w:rsidR="00E86DCB" w:rsidRPr="009F6353">
        <w:rPr>
          <w:rFonts w:hint="eastAsia"/>
        </w:rPr>
        <w:t>盒</w:t>
      </w:r>
      <w:r w:rsidR="00827EAB" w:rsidRPr="009F6353">
        <w:rPr>
          <w:rFonts w:hint="eastAsia"/>
        </w:rPr>
        <w:t>。经过几十年的持续发展，</w:t>
      </w:r>
      <w:r w:rsidR="00827EAB" w:rsidRPr="009F6353">
        <w:rPr>
          <w:rFonts w:hint="eastAsia"/>
        </w:rPr>
        <w:t>S</w:t>
      </w:r>
      <w:r w:rsidR="00844D07" w:rsidRPr="009F6353">
        <w:rPr>
          <w:rFonts w:hint="eastAsia"/>
        </w:rPr>
        <w:t>盒</w:t>
      </w:r>
      <w:r w:rsidR="00827EAB" w:rsidRPr="009F6353">
        <w:rPr>
          <w:rFonts w:hint="eastAsia"/>
        </w:rPr>
        <w:t>在安全要求和软</w:t>
      </w:r>
      <w:r w:rsidR="00827EAB" w:rsidRPr="009F6353">
        <w:rPr>
          <w:rFonts w:hint="eastAsia"/>
        </w:rPr>
        <w:t>/</w:t>
      </w:r>
      <w:r w:rsidR="00827EAB" w:rsidRPr="009F6353">
        <w:rPr>
          <w:rFonts w:hint="eastAsia"/>
        </w:rPr>
        <w:t>硬件性能的设计标准方面都在不断</w:t>
      </w:r>
      <w:r w:rsidR="00A97AC5" w:rsidRPr="009F6353">
        <w:rPr>
          <w:rFonts w:hint="eastAsia"/>
        </w:rPr>
        <w:t>改变</w:t>
      </w:r>
      <w:r w:rsidR="00827EAB" w:rsidRPr="009F6353">
        <w:rPr>
          <w:rFonts w:hint="eastAsia"/>
        </w:rPr>
        <w:t>。</w:t>
      </w:r>
      <w:r w:rsidR="00462FF2" w:rsidRPr="009F6353">
        <w:rPr>
          <w:rFonts w:hint="eastAsia"/>
        </w:rPr>
        <w:t>PEIGEN</w:t>
      </w:r>
      <w:r w:rsidR="00827EAB" w:rsidRPr="009F6353">
        <w:rPr>
          <w:rFonts w:hint="eastAsia"/>
        </w:rPr>
        <w:t>旨在成为一个</w:t>
      </w:r>
      <w:r w:rsidR="00781360" w:rsidRPr="009F6353">
        <w:rPr>
          <w:rFonts w:hint="eastAsia"/>
        </w:rPr>
        <w:t>覆盖</w:t>
      </w:r>
      <w:r w:rsidR="00827EAB" w:rsidRPr="009F6353">
        <w:rPr>
          <w:rFonts w:hint="eastAsia"/>
        </w:rPr>
        <w:t>文献中出现的</w:t>
      </w:r>
      <w:r w:rsidR="00827EAB" w:rsidRPr="009F6353">
        <w:rPr>
          <w:rFonts w:hint="eastAsia"/>
        </w:rPr>
        <w:t>S</w:t>
      </w:r>
      <w:r w:rsidR="00710465" w:rsidRPr="009F6353">
        <w:rPr>
          <w:rFonts w:hint="eastAsia"/>
        </w:rPr>
        <w:t>盒</w:t>
      </w:r>
      <w:r w:rsidR="00827EAB" w:rsidRPr="009F6353">
        <w:rPr>
          <w:rFonts w:hint="eastAsia"/>
        </w:rPr>
        <w:t>设计标准的综合检查清单的平台。为此，</w:t>
      </w:r>
      <w:r w:rsidR="003E40CE" w:rsidRPr="009F6353">
        <w:rPr>
          <w:rFonts w:hint="eastAsia"/>
        </w:rPr>
        <w:t>本文中</w:t>
      </w:r>
      <w:r w:rsidR="00827EAB" w:rsidRPr="009F6353">
        <w:rPr>
          <w:rFonts w:hint="eastAsia"/>
        </w:rPr>
        <w:t>首先对安全要求进行深入调查，然后对现有的</w:t>
      </w:r>
      <w:r w:rsidR="00827EAB" w:rsidRPr="009F6353">
        <w:rPr>
          <w:rFonts w:hint="eastAsia"/>
        </w:rPr>
        <w:t>S</w:t>
      </w:r>
      <w:r w:rsidR="00CF539D" w:rsidRPr="009F6353">
        <w:rPr>
          <w:rFonts w:hint="eastAsia"/>
        </w:rPr>
        <w:t>盒</w:t>
      </w:r>
      <w:r w:rsidR="00357E92" w:rsidRPr="009F6353">
        <w:rPr>
          <w:rFonts w:hint="eastAsia"/>
        </w:rPr>
        <w:t>相关</w:t>
      </w:r>
      <w:r w:rsidR="00827EAB" w:rsidRPr="009F6353">
        <w:rPr>
          <w:rFonts w:hint="eastAsia"/>
        </w:rPr>
        <w:t>工具进行了全面的比较，最后提出了平台</w:t>
      </w:r>
      <w:r w:rsidR="00462FF2" w:rsidRPr="009F6353">
        <w:rPr>
          <w:rFonts w:hint="eastAsia"/>
        </w:rPr>
        <w:t>PEIGEN</w:t>
      </w:r>
      <w:r w:rsidR="00827EAB" w:rsidRPr="009F6353">
        <w:rPr>
          <w:rFonts w:hint="eastAsia"/>
        </w:rPr>
        <w:t>。</w:t>
      </w:r>
      <w:r w:rsidR="00827EAB" w:rsidRPr="009F6353">
        <w:rPr>
          <w:rFonts w:hint="eastAsia"/>
        </w:rPr>
        <w:t xml:space="preserve"> </w:t>
      </w:r>
      <w:r w:rsidR="002739E5" w:rsidRPr="009F6353">
        <w:rPr>
          <w:rFonts w:hint="eastAsia"/>
        </w:rPr>
        <w:t>综述</w:t>
      </w:r>
      <w:r w:rsidR="00827EAB" w:rsidRPr="009F6353">
        <w:rPr>
          <w:rFonts w:hint="eastAsia"/>
        </w:rPr>
        <w:t>部分</w:t>
      </w:r>
      <w:r w:rsidR="008C6B21" w:rsidRPr="009F6353">
        <w:rPr>
          <w:rFonts w:hint="eastAsia"/>
        </w:rPr>
        <w:t>是</w:t>
      </w:r>
      <w:r w:rsidR="00827EAB" w:rsidRPr="009F6353">
        <w:rPr>
          <w:rFonts w:hint="eastAsia"/>
        </w:rPr>
        <w:t>为</w:t>
      </w:r>
      <w:r w:rsidR="008C6B21" w:rsidRPr="009F6353">
        <w:rPr>
          <w:rFonts w:hint="eastAsia"/>
        </w:rPr>
        <w:t>了给</w:t>
      </w:r>
      <w:r w:rsidR="00827EAB" w:rsidRPr="009F6353">
        <w:rPr>
          <w:rFonts w:hint="eastAsia"/>
        </w:rPr>
        <w:t>S</w:t>
      </w:r>
      <w:r w:rsidR="008E6F7A" w:rsidRPr="009F6353">
        <w:rPr>
          <w:rFonts w:hint="eastAsia"/>
        </w:rPr>
        <w:t>盒</w:t>
      </w:r>
      <w:r w:rsidR="00827EAB" w:rsidRPr="009F6353">
        <w:rPr>
          <w:rFonts w:hint="eastAsia"/>
        </w:rPr>
        <w:t>的理论研究提供系统的参考。该平台</w:t>
      </w:r>
      <w:r w:rsidR="0082666A" w:rsidRPr="009F6353">
        <w:rPr>
          <w:rFonts w:hint="eastAsia"/>
        </w:rPr>
        <w:t>是为</w:t>
      </w:r>
      <w:r w:rsidR="00827EAB" w:rsidRPr="009F6353">
        <w:rPr>
          <w:rFonts w:hint="eastAsia"/>
        </w:rPr>
        <w:t>S</w:t>
      </w:r>
      <w:r w:rsidR="0059568E" w:rsidRPr="009F6353">
        <w:rPr>
          <w:rFonts w:hint="eastAsia"/>
        </w:rPr>
        <w:t>盒</w:t>
      </w:r>
      <w:r w:rsidR="00827EAB" w:rsidRPr="009F6353">
        <w:rPr>
          <w:rFonts w:hint="eastAsia"/>
        </w:rPr>
        <w:t>的实验研究和实际使用</w:t>
      </w:r>
      <w:r w:rsidR="0082666A" w:rsidRPr="009F6353">
        <w:rPr>
          <w:rFonts w:hint="eastAsia"/>
        </w:rPr>
        <w:t>提供一个</w:t>
      </w:r>
      <w:r w:rsidR="00827EAB" w:rsidRPr="009F6353">
        <w:rPr>
          <w:rFonts w:hint="eastAsia"/>
        </w:rPr>
        <w:t>辅助工具。</w:t>
      </w:r>
      <w:r w:rsidR="00462FF2" w:rsidRPr="009F6353">
        <w:rPr>
          <w:rFonts w:hint="eastAsia"/>
        </w:rPr>
        <w:t>PEIGEN</w:t>
      </w:r>
      <w:r w:rsidR="00827EAB" w:rsidRPr="009F6353">
        <w:rPr>
          <w:rFonts w:hint="eastAsia"/>
        </w:rPr>
        <w:t>不仅整合了现有工具中的大部分功能，而且还配备了评估新的安全属性的功能，</w:t>
      </w:r>
      <w:r w:rsidR="00DA4D2B" w:rsidRPr="009F6353">
        <w:rPr>
          <w:rFonts w:hint="eastAsia"/>
        </w:rPr>
        <w:t>从多个方面</w:t>
      </w:r>
      <w:r w:rsidR="00827EAB" w:rsidRPr="009F6353">
        <w:rPr>
          <w:rFonts w:hint="eastAsia"/>
        </w:rPr>
        <w:t>提高了</w:t>
      </w:r>
      <w:r w:rsidR="00DA4D2B" w:rsidRPr="009F6353">
        <w:rPr>
          <w:rFonts w:hint="eastAsia"/>
        </w:rPr>
        <w:t>优化实现</w:t>
      </w:r>
      <w:r w:rsidR="008D2A73" w:rsidRPr="009F6353">
        <w:rPr>
          <w:rFonts w:hint="eastAsia"/>
        </w:rPr>
        <w:t>S</w:t>
      </w:r>
      <w:r w:rsidR="008D2A73" w:rsidRPr="009F6353">
        <w:rPr>
          <w:rFonts w:hint="eastAsia"/>
        </w:rPr>
        <w:t>盒</w:t>
      </w:r>
      <w:r w:rsidR="00DA4D2B" w:rsidRPr="009F6353">
        <w:rPr>
          <w:rFonts w:hint="eastAsia"/>
        </w:rPr>
        <w:t>的</w:t>
      </w:r>
      <w:r w:rsidR="00827EAB" w:rsidRPr="009F6353">
        <w:rPr>
          <w:rFonts w:hint="eastAsia"/>
        </w:rPr>
        <w:t>搜索算法效率。</w:t>
      </w:r>
      <w:r w:rsidR="00DE571F" w:rsidRPr="009F6353">
        <w:rPr>
          <w:rFonts w:hint="eastAsia"/>
        </w:rPr>
        <w:t>通过对</w:t>
      </w:r>
      <w:r w:rsidR="008D2A73" w:rsidRPr="009F6353">
        <w:rPr>
          <w:rFonts w:hint="eastAsia"/>
        </w:rPr>
        <w:t>该</w:t>
      </w:r>
      <w:r w:rsidR="00827EAB" w:rsidRPr="009F6353">
        <w:rPr>
          <w:rFonts w:hint="eastAsia"/>
        </w:rPr>
        <w:t>平台</w:t>
      </w:r>
      <w:r w:rsidR="00DE571F" w:rsidRPr="009F6353">
        <w:rPr>
          <w:rFonts w:hint="eastAsia"/>
        </w:rPr>
        <w:t>的使用</w:t>
      </w:r>
      <w:r w:rsidR="00827EAB" w:rsidRPr="009F6353">
        <w:rPr>
          <w:rFonts w:hint="eastAsia"/>
        </w:rPr>
        <w:t>，在安全符号之间以及在现有的对称</w:t>
      </w:r>
      <w:r w:rsidR="00DE571F" w:rsidRPr="009F6353">
        <w:rPr>
          <w:rFonts w:hint="eastAsia"/>
        </w:rPr>
        <w:t>密码</w:t>
      </w:r>
      <w:r w:rsidR="00827EAB" w:rsidRPr="009F6353">
        <w:rPr>
          <w:rFonts w:hint="eastAsia"/>
        </w:rPr>
        <w:t>加密</w:t>
      </w:r>
      <w:r w:rsidR="00922052" w:rsidRPr="009F6353">
        <w:rPr>
          <w:rFonts w:hint="eastAsia"/>
        </w:rPr>
        <w:t>原语</w:t>
      </w:r>
      <w:r w:rsidR="00827EAB" w:rsidRPr="009F6353">
        <w:rPr>
          <w:rFonts w:hint="eastAsia"/>
        </w:rPr>
        <w:t>中使用的</w:t>
      </w:r>
      <w:r w:rsidR="00827EAB" w:rsidRPr="009F6353">
        <w:rPr>
          <w:rFonts w:hint="eastAsia"/>
        </w:rPr>
        <w:t>S</w:t>
      </w:r>
      <w:r w:rsidR="00C7562C" w:rsidRPr="009F6353">
        <w:rPr>
          <w:rFonts w:hint="eastAsia"/>
        </w:rPr>
        <w:t>盒</w:t>
      </w:r>
      <w:r w:rsidR="00827EAB" w:rsidRPr="009F6353">
        <w:rPr>
          <w:rFonts w:hint="eastAsia"/>
        </w:rPr>
        <w:t>上进行了</w:t>
      </w:r>
      <w:r w:rsidR="00DE571F" w:rsidRPr="009F6353">
        <w:rPr>
          <w:rFonts w:hint="eastAsia"/>
        </w:rPr>
        <w:t>具有</w:t>
      </w:r>
      <w:r w:rsidR="00C7562C" w:rsidRPr="009F6353">
        <w:rPr>
          <w:rFonts w:hint="eastAsia"/>
        </w:rPr>
        <w:t>意义</w:t>
      </w:r>
      <w:r w:rsidR="00827EAB" w:rsidRPr="009F6353">
        <w:rPr>
          <w:rFonts w:hint="eastAsia"/>
        </w:rPr>
        <w:t>的</w:t>
      </w:r>
      <w:r w:rsidR="00DE571F" w:rsidRPr="009F6353">
        <w:rPr>
          <w:rFonts w:hint="eastAsia"/>
        </w:rPr>
        <w:t>考察</w:t>
      </w:r>
      <w:r w:rsidR="00827EAB" w:rsidRPr="009F6353">
        <w:rPr>
          <w:rFonts w:hint="eastAsia"/>
        </w:rPr>
        <w:t>。</w:t>
      </w:r>
      <w:r w:rsidR="00462FF2" w:rsidRPr="009F6353">
        <w:rPr>
          <w:rFonts w:hint="eastAsia"/>
        </w:rPr>
        <w:t>PEIGEN</w:t>
      </w:r>
      <w:r w:rsidR="00827EAB" w:rsidRPr="009F6353">
        <w:rPr>
          <w:rFonts w:hint="eastAsia"/>
        </w:rPr>
        <w:t>将成为一个开放的平台，并欢迎各方的贡献</w:t>
      </w:r>
      <w:r w:rsidR="00F62BAF" w:rsidRPr="009F6353">
        <w:rPr>
          <w:rFonts w:hint="eastAsia"/>
        </w:rPr>
        <w:t>来</w:t>
      </w:r>
      <w:r w:rsidR="004F6A84" w:rsidRPr="009F6353">
        <w:rPr>
          <w:rFonts w:hint="eastAsia"/>
        </w:rPr>
        <w:t>助力</w:t>
      </w:r>
      <w:r w:rsidR="00827EAB" w:rsidRPr="009F6353">
        <w:rPr>
          <w:rFonts w:hint="eastAsia"/>
        </w:rPr>
        <w:t>社区促进</w:t>
      </w:r>
      <w:r w:rsidR="00827EAB" w:rsidRPr="009F6353">
        <w:rPr>
          <w:rFonts w:hint="eastAsia"/>
        </w:rPr>
        <w:t>S</w:t>
      </w:r>
      <w:r w:rsidR="00635DD8" w:rsidRPr="009F6353">
        <w:rPr>
          <w:rFonts w:hint="eastAsia"/>
        </w:rPr>
        <w:t>盒</w:t>
      </w:r>
      <w:r w:rsidR="00827EAB" w:rsidRPr="009F6353">
        <w:rPr>
          <w:rFonts w:hint="eastAsia"/>
        </w:rPr>
        <w:t>的研究和使用。</w:t>
      </w:r>
    </w:p>
    <w:p w14:paraId="7AE7D7AC" w14:textId="77777777" w:rsidR="00973073" w:rsidRDefault="00973073" w:rsidP="00D02999">
      <w:pPr>
        <w:ind w:firstLineChars="0" w:firstLine="0"/>
      </w:pPr>
    </w:p>
    <w:p w14:paraId="2B49C969" w14:textId="77777777" w:rsidR="003C37D6" w:rsidRDefault="00973073" w:rsidP="00BE4B32">
      <w:pPr>
        <w:ind w:firstLineChars="0" w:firstLine="0"/>
        <w:rPr>
          <w:rFonts w:ascii="黑体" w:eastAsia="黑体" w:hAnsi="黑体"/>
        </w:rPr>
      </w:pPr>
      <w:r w:rsidRPr="00973073">
        <w:rPr>
          <w:rFonts w:ascii="黑体" w:eastAsia="黑体" w:hAnsi="黑体" w:hint="eastAsia"/>
        </w:rPr>
        <w:t>关键词：</w:t>
      </w:r>
      <w:r>
        <w:rPr>
          <w:rFonts w:ascii="黑体" w:eastAsia="黑体" w:hAnsi="黑体" w:hint="eastAsia"/>
        </w:rPr>
        <w:t>S盒 调研 设计准则 实现准则 新平台</w:t>
      </w:r>
    </w:p>
    <w:p w14:paraId="48C09896" w14:textId="77777777" w:rsidR="00311B16" w:rsidRDefault="00311B16" w:rsidP="00BE4B32">
      <w:pPr>
        <w:ind w:firstLineChars="0" w:firstLine="0"/>
        <w:rPr>
          <w:rFonts w:ascii="黑体" w:eastAsia="黑体" w:hAnsi="黑体"/>
        </w:rPr>
      </w:pPr>
    </w:p>
    <w:p w14:paraId="1FAA8B5C" w14:textId="77777777" w:rsidR="00311B16" w:rsidRPr="00311B16" w:rsidRDefault="00311B16" w:rsidP="00311B16">
      <w:pPr>
        <w:pStyle w:val="a5"/>
        <w:ind w:firstLine="880"/>
        <w:rPr>
          <w:rFonts w:hint="eastAsia"/>
        </w:rPr>
      </w:pPr>
      <w:r>
        <w:rPr>
          <w:rFonts w:hint="eastAsia"/>
        </w:rPr>
        <w:t>1</w:t>
      </w:r>
      <w:r>
        <w:rPr>
          <w:rFonts w:hint="eastAsia"/>
        </w:rPr>
        <w:t>、引言</w:t>
      </w:r>
    </w:p>
    <w:p w14:paraId="6CB10C3B" w14:textId="260BC777" w:rsidR="003A526D" w:rsidRDefault="00E82172" w:rsidP="009F6353">
      <w:pPr>
        <w:ind w:firstLine="480"/>
        <w:rPr>
          <w:rFonts w:hint="eastAsia"/>
        </w:rPr>
      </w:pPr>
      <w:r w:rsidRPr="00E03769">
        <w:t>substitution-box</w:t>
      </w:r>
      <w:r w:rsidR="00E03769" w:rsidRPr="00E03769">
        <w:rPr>
          <w:rFonts w:hint="eastAsia"/>
        </w:rPr>
        <w:t>，简称</w:t>
      </w:r>
      <w:r w:rsidR="00E03769" w:rsidRPr="00E03769">
        <w:rPr>
          <w:rFonts w:hint="eastAsia"/>
        </w:rPr>
        <w:t>S</w:t>
      </w:r>
      <w:r w:rsidR="00E03769" w:rsidRPr="00E03769">
        <w:rPr>
          <w:rFonts w:hint="eastAsia"/>
        </w:rPr>
        <w:t>盒，通常用于设计对称密码</w:t>
      </w:r>
      <w:r w:rsidR="00CB0134">
        <w:rPr>
          <w:rFonts w:hint="eastAsia"/>
        </w:rPr>
        <w:t>原语</w:t>
      </w:r>
      <w:r w:rsidR="00E03769" w:rsidRPr="00E03769">
        <w:rPr>
          <w:rFonts w:hint="eastAsia"/>
        </w:rPr>
        <w:t>以提供非线性。一般来说，</w:t>
      </w:r>
      <w:r w:rsidR="00E03769" w:rsidRPr="00E03769">
        <w:rPr>
          <w:rFonts w:hint="eastAsia"/>
        </w:rPr>
        <w:t>S</w:t>
      </w:r>
      <w:r w:rsidR="008C5F9D">
        <w:rPr>
          <w:rFonts w:hint="eastAsia"/>
        </w:rPr>
        <w:t>盒</w:t>
      </w:r>
      <w:r w:rsidR="00E03769" w:rsidRPr="00E03769">
        <w:rPr>
          <w:rFonts w:hint="eastAsia"/>
        </w:rPr>
        <w:t>是一个定义在</w:t>
      </w:r>
      <m:oMath>
        <m:sSubSup>
          <m:sSubSupPr>
            <m:ctrlPr>
              <w:rPr>
                <w:rFonts w:ascii="Cambria Math" w:eastAsia="楷体_GB2312" w:hAnsi="Cambria Math"/>
                <w:sz w:val="28"/>
                <w:szCs w:val="28"/>
              </w:rPr>
            </m:ctrlPr>
          </m:sSubSupPr>
          <m:e>
            <m:r>
              <m:rPr>
                <m:scr m:val="double-struck"/>
                <m:sty m:val="p"/>
              </m:rPr>
              <w:rPr>
                <w:rFonts w:ascii="Cambria Math" w:hAnsi="Cambria Math"/>
                <w:sz w:val="28"/>
                <w:szCs w:val="32"/>
              </w:rPr>
              <m:t>F</m:t>
            </m:r>
          </m:e>
          <m:sub>
            <m:r>
              <w:rPr>
                <w:rFonts w:ascii="Cambria Math" w:eastAsia="楷体_GB2312" w:hAnsi="Cambria Math"/>
                <w:sz w:val="28"/>
                <w:szCs w:val="28"/>
              </w:rPr>
              <m:t>2</m:t>
            </m:r>
          </m:sub>
          <m:sup>
            <m:r>
              <w:rPr>
                <w:rFonts w:ascii="Cambria Math" w:eastAsia="楷体_GB2312" w:hAnsi="Cambria Math"/>
                <w:sz w:val="28"/>
                <w:szCs w:val="28"/>
              </w:rPr>
              <m:t>n</m:t>
            </m:r>
          </m:sup>
        </m:sSubSup>
        <m:r>
          <w:rPr>
            <w:rFonts w:ascii="Cambria Math" w:eastAsia="楷体_GB2312" w:hAnsi="Cambria Math"/>
            <w:sz w:val="28"/>
            <w:szCs w:val="28"/>
          </w:rPr>
          <m:t>→</m:t>
        </m:r>
        <m:sSubSup>
          <m:sSubSupPr>
            <m:ctrlPr>
              <w:rPr>
                <w:rFonts w:ascii="Cambria Math" w:eastAsia="楷体_GB2312" w:hAnsi="Cambria Math"/>
                <w:sz w:val="28"/>
                <w:szCs w:val="28"/>
              </w:rPr>
            </m:ctrlPr>
          </m:sSubSupPr>
          <m:e>
            <m:r>
              <m:rPr>
                <m:scr m:val="double-struck"/>
                <m:sty m:val="p"/>
              </m:rPr>
              <w:rPr>
                <w:rFonts w:ascii="Cambria Math" w:hAnsi="Cambria Math"/>
                <w:sz w:val="28"/>
                <w:szCs w:val="32"/>
              </w:rPr>
              <m:t>F</m:t>
            </m:r>
          </m:e>
          <m:sub>
            <m:r>
              <w:rPr>
                <w:rFonts w:ascii="Cambria Math" w:eastAsia="楷体_GB2312" w:hAnsi="Cambria Math"/>
                <w:sz w:val="28"/>
                <w:szCs w:val="28"/>
              </w:rPr>
              <m:t>2</m:t>
            </m:r>
          </m:sub>
          <m:sup>
            <m:r>
              <w:rPr>
                <w:rFonts w:ascii="Cambria Math" w:eastAsia="楷体_GB2312" w:hAnsi="Cambria Math"/>
                <w:sz w:val="28"/>
                <w:szCs w:val="28"/>
              </w:rPr>
              <m:t>m</m:t>
            </m:r>
          </m:sup>
        </m:sSubSup>
      </m:oMath>
      <w:r w:rsidR="005635F3" w:rsidRPr="005635F3">
        <w:fldChar w:fldCharType="begin"/>
      </w:r>
      <w:r w:rsidR="005635F3" w:rsidRPr="005635F3">
        <w:instrText xml:space="preserve"> QUOTE </w:instrText>
      </w:r>
      <m:oMath>
        <m:sSubSup>
          <m:sSubSupPr>
            <m:ctrlPr>
              <w:rPr>
                <w:rFonts w:ascii="Cambria Math" w:eastAsia="楷体_GB2312" w:hAnsi="Cambria Math"/>
                <w:sz w:val="28"/>
                <w:szCs w:val="28"/>
              </w:rPr>
            </m:ctrlPr>
          </m:sSubSupPr>
          <m:e>
            <m:r>
              <m:rPr>
                <m:scr m:val="double-struck"/>
                <m:sty m:val="p"/>
              </m:rPr>
              <w:rPr>
                <w:rFonts w:ascii="Cambria Math" w:hAnsi="Cambria Math"/>
                <w:sz w:val="28"/>
                <w:szCs w:val="32"/>
              </w:rPr>
              <m:t>F</m:t>
            </m:r>
          </m:e>
          <m:sub>
            <m:r>
              <w:rPr>
                <w:rFonts w:ascii="Cambria Math" w:eastAsia="楷体_GB2312" w:hAnsi="Cambria Math"/>
                <w:sz w:val="28"/>
                <w:szCs w:val="28"/>
              </w:rPr>
              <m:t>2</m:t>
            </m:r>
          </m:sub>
          <m:sup>
            <m:r>
              <w:rPr>
                <w:rFonts w:ascii="Cambria Math" w:eastAsia="楷体_GB2312" w:hAnsi="Cambria Math"/>
                <w:sz w:val="28"/>
                <w:szCs w:val="28"/>
              </w:rPr>
              <m:t>n</m:t>
            </m:r>
          </m:sup>
        </m:sSubSup>
        <m:r>
          <w:rPr>
            <w:rFonts w:ascii="Cambria Math" w:eastAsia="楷体_GB2312" w:hAnsi="Cambria Math"/>
            <w:sz w:val="28"/>
            <w:szCs w:val="28"/>
          </w:rPr>
          <m:t>→</m:t>
        </m:r>
        <m:sSubSup>
          <m:sSubSupPr>
            <m:ctrlPr>
              <w:rPr>
                <w:rFonts w:ascii="Cambria Math" w:eastAsia="楷体_GB2312" w:hAnsi="Cambria Math"/>
                <w:sz w:val="28"/>
                <w:szCs w:val="28"/>
              </w:rPr>
            </m:ctrlPr>
          </m:sSubSupPr>
          <m:e>
            <m:r>
              <m:rPr>
                <m:scr m:val="double-struck"/>
                <m:sty m:val="p"/>
              </m:rPr>
              <w:rPr>
                <w:rFonts w:ascii="Cambria Math" w:hAnsi="Cambria Math"/>
                <w:sz w:val="28"/>
                <w:szCs w:val="32"/>
              </w:rPr>
              <m:t>F</m:t>
            </m:r>
          </m:e>
          <m:sub>
            <m:r>
              <w:rPr>
                <w:rFonts w:ascii="Cambria Math" w:eastAsia="楷体_GB2312" w:hAnsi="Cambria Math"/>
                <w:sz w:val="28"/>
                <w:szCs w:val="28"/>
              </w:rPr>
              <m:t>2</m:t>
            </m:r>
          </m:sub>
          <m:sup>
            <m:r>
              <w:rPr>
                <w:rFonts w:ascii="Cambria Math" w:eastAsia="楷体_GB2312" w:hAnsi="Cambria Math"/>
                <w:sz w:val="28"/>
                <w:szCs w:val="28"/>
              </w:rPr>
              <m:t>m</m:t>
            </m:r>
          </m:sup>
        </m:sSubSup>
      </m:oMath>
      <w:r w:rsidR="005635F3" w:rsidRPr="005635F3">
        <w:instrText xml:space="preserve"> </w:instrText>
      </w:r>
      <w:r w:rsidR="005635F3" w:rsidRPr="005635F3">
        <w:fldChar w:fldCharType="separate"/>
      </w:r>
      <w:r w:rsidR="005635F3" w:rsidRPr="005635F3">
        <w:fldChar w:fldCharType="end"/>
      </w:r>
      <w:r w:rsidR="00E03769" w:rsidRPr="00E03769">
        <w:rPr>
          <w:rFonts w:hint="eastAsia"/>
        </w:rPr>
        <w:t>上的非线性映射，它将一个</w:t>
      </w:r>
      <w:r w:rsidR="00E03769" w:rsidRPr="00E03769">
        <w:rPr>
          <w:rFonts w:hint="eastAsia"/>
        </w:rPr>
        <w:t>n</w:t>
      </w:r>
      <w:r w:rsidR="00E03769" w:rsidRPr="00E03769">
        <w:rPr>
          <w:rFonts w:hint="eastAsia"/>
        </w:rPr>
        <w:t>比特的值作为输入，输出一个</w:t>
      </w:r>
      <w:r w:rsidR="00E03769" w:rsidRPr="00E03769">
        <w:rPr>
          <w:rFonts w:hint="eastAsia"/>
        </w:rPr>
        <w:t>m</w:t>
      </w:r>
      <w:r w:rsidR="00E03769" w:rsidRPr="00E03769">
        <w:rPr>
          <w:rFonts w:hint="eastAsia"/>
        </w:rPr>
        <w:t>比特的值。</w:t>
      </w:r>
      <w:r w:rsidR="00E03769" w:rsidRPr="00E03769">
        <w:rPr>
          <w:rFonts w:hint="eastAsia"/>
        </w:rPr>
        <w:t xml:space="preserve"> </w:t>
      </w:r>
      <w:r w:rsidR="00E03769" w:rsidRPr="00E03769">
        <w:rPr>
          <w:rFonts w:hint="eastAsia"/>
        </w:rPr>
        <w:t>例如，数据加密标准（</w:t>
      </w:r>
      <w:r w:rsidR="00E03769" w:rsidRPr="00E03769">
        <w:rPr>
          <w:rFonts w:hint="eastAsia"/>
        </w:rPr>
        <w:t>DES</w:t>
      </w:r>
      <w:r w:rsidR="00E03769" w:rsidRPr="00E03769">
        <w:rPr>
          <w:rFonts w:hint="eastAsia"/>
        </w:rPr>
        <w:t>）的</w:t>
      </w:r>
      <w:r w:rsidR="0043397A">
        <w:rPr>
          <w:rFonts w:hint="eastAsia"/>
        </w:rPr>
        <w:t>S</w:t>
      </w:r>
      <w:r w:rsidR="0043397A">
        <w:rPr>
          <w:rFonts w:hint="eastAsia"/>
        </w:rPr>
        <w:t>盒</w:t>
      </w:r>
      <w:r w:rsidR="00E03769" w:rsidRPr="00E03769">
        <w:rPr>
          <w:rFonts w:hint="eastAsia"/>
        </w:rPr>
        <w:t>是（</w:t>
      </w:r>
      <w:r w:rsidR="00E03769" w:rsidRPr="00E03769">
        <w:rPr>
          <w:rFonts w:hint="eastAsia"/>
        </w:rPr>
        <w:t>n=6</w:t>
      </w:r>
      <w:r w:rsidR="00E03769" w:rsidRPr="00E03769">
        <w:rPr>
          <w:rFonts w:hint="eastAsia"/>
        </w:rPr>
        <w:t>，</w:t>
      </w:r>
      <w:r w:rsidR="00E03769" w:rsidRPr="00E03769">
        <w:rPr>
          <w:rFonts w:hint="eastAsia"/>
        </w:rPr>
        <w:t>m=4</w:t>
      </w:r>
      <w:r w:rsidR="00E03769" w:rsidRPr="00E03769">
        <w:rPr>
          <w:rFonts w:hint="eastAsia"/>
        </w:rPr>
        <w:t>）的映射，高级加密标准（</w:t>
      </w:r>
      <w:r w:rsidR="00E03769" w:rsidRPr="00E03769">
        <w:rPr>
          <w:rFonts w:hint="eastAsia"/>
        </w:rPr>
        <w:t>AES</w:t>
      </w:r>
      <w:r w:rsidR="00E03769" w:rsidRPr="00E03769">
        <w:rPr>
          <w:rFonts w:hint="eastAsia"/>
        </w:rPr>
        <w:t>）的</w:t>
      </w:r>
      <w:r w:rsidR="0043397A">
        <w:rPr>
          <w:rFonts w:hint="eastAsia"/>
        </w:rPr>
        <w:t>S</w:t>
      </w:r>
      <w:r w:rsidR="0043397A">
        <w:rPr>
          <w:rFonts w:hint="eastAsia"/>
        </w:rPr>
        <w:t>盒</w:t>
      </w:r>
      <w:r w:rsidR="00E03769" w:rsidRPr="00E03769">
        <w:rPr>
          <w:rFonts w:hint="eastAsia"/>
        </w:rPr>
        <w:t>是（</w:t>
      </w:r>
      <w:r w:rsidR="00E03769" w:rsidRPr="00E03769">
        <w:rPr>
          <w:rFonts w:hint="eastAsia"/>
        </w:rPr>
        <w:t>n=m=8</w:t>
      </w:r>
      <w:r w:rsidR="00E03769" w:rsidRPr="00E03769">
        <w:rPr>
          <w:rFonts w:hint="eastAsia"/>
        </w:rPr>
        <w:t>）的置换。</w:t>
      </w:r>
      <w:r w:rsidR="00462FF2">
        <w:rPr>
          <w:rFonts w:hint="eastAsia"/>
        </w:rPr>
        <w:t>S</w:t>
      </w:r>
      <w:r w:rsidR="00462FF2">
        <w:rPr>
          <w:rFonts w:hint="eastAsia"/>
        </w:rPr>
        <w:t>盒</w:t>
      </w:r>
      <w:r w:rsidR="00E03769" w:rsidRPr="00E03769">
        <w:rPr>
          <w:rFonts w:hint="eastAsia"/>
        </w:rPr>
        <w:t>有两个关键方面：安全强度和软件</w:t>
      </w:r>
      <w:r w:rsidR="00E03769" w:rsidRPr="00E03769">
        <w:rPr>
          <w:rFonts w:hint="eastAsia"/>
        </w:rPr>
        <w:t>/</w:t>
      </w:r>
      <w:r w:rsidR="00E03769" w:rsidRPr="00E03769">
        <w:rPr>
          <w:rFonts w:hint="eastAsia"/>
        </w:rPr>
        <w:t>硬件的性能。在许多情况下，这两个优点是冲突的，因此要进行权衡以</w:t>
      </w:r>
      <w:r w:rsidR="00272355">
        <w:rPr>
          <w:rFonts w:hint="eastAsia"/>
        </w:rPr>
        <w:t>符合</w:t>
      </w:r>
      <w:r w:rsidR="00E03769" w:rsidRPr="00E03769">
        <w:rPr>
          <w:rFonts w:hint="eastAsia"/>
        </w:rPr>
        <w:t>整个设计的优先次序。</w:t>
      </w:r>
    </w:p>
    <w:p w14:paraId="5F2F1C08" w14:textId="77777777" w:rsidR="00500C52" w:rsidRDefault="00462FF2" w:rsidP="009F6353">
      <w:pPr>
        <w:ind w:firstLine="480"/>
        <w:rPr>
          <w:rFonts w:hint="eastAsia"/>
        </w:rPr>
      </w:pPr>
      <w:r>
        <w:rPr>
          <w:rFonts w:hint="eastAsia"/>
        </w:rPr>
        <w:t>S</w:t>
      </w:r>
      <w:r>
        <w:rPr>
          <w:rFonts w:hint="eastAsia"/>
        </w:rPr>
        <w:t>盒</w:t>
      </w:r>
      <w:r w:rsidR="003A526D" w:rsidRPr="003A526D">
        <w:rPr>
          <w:rFonts w:hint="eastAsia"/>
        </w:rPr>
        <w:t>的安全要求，取决于整个</w:t>
      </w:r>
      <w:r w:rsidR="003A526D">
        <w:rPr>
          <w:rFonts w:hint="eastAsia"/>
        </w:rPr>
        <w:t>原语</w:t>
      </w:r>
      <w:r w:rsidR="003A526D" w:rsidRPr="003A526D">
        <w:rPr>
          <w:rFonts w:hint="eastAsia"/>
        </w:rPr>
        <w:t>的设计策略，并随着时间的推移而发展</w:t>
      </w:r>
      <w:r w:rsidR="00406440">
        <w:rPr>
          <w:rFonts w:hint="eastAsia"/>
        </w:rPr>
        <w:t>变化</w:t>
      </w:r>
      <w:r w:rsidR="003A526D" w:rsidRPr="003A526D">
        <w:rPr>
          <w:rFonts w:hint="eastAsia"/>
        </w:rPr>
        <w:t>。每个安全要求都对应于抵抗某些</w:t>
      </w:r>
      <w:r w:rsidR="00406440">
        <w:rPr>
          <w:rFonts w:hint="eastAsia"/>
        </w:rPr>
        <w:t>密码</w:t>
      </w:r>
      <w:r w:rsidR="003A526D" w:rsidRPr="003A526D">
        <w:rPr>
          <w:rFonts w:hint="eastAsia"/>
        </w:rPr>
        <w:t>攻击的目标，例如，</w:t>
      </w:r>
      <w:r w:rsidR="0043397A">
        <w:rPr>
          <w:rFonts w:hint="eastAsia"/>
        </w:rPr>
        <w:t>S</w:t>
      </w:r>
      <w:r w:rsidR="0043397A">
        <w:rPr>
          <w:rFonts w:hint="eastAsia"/>
        </w:rPr>
        <w:t>盒</w:t>
      </w:r>
      <w:r w:rsidR="003A526D" w:rsidRPr="003A526D">
        <w:rPr>
          <w:rFonts w:hint="eastAsia"/>
        </w:rPr>
        <w:t>的高代数度可以作为抵抗代数攻击的</w:t>
      </w:r>
      <w:r w:rsidR="008B2CF3">
        <w:rPr>
          <w:rFonts w:hint="eastAsia"/>
        </w:rPr>
        <w:t>指标</w:t>
      </w:r>
      <w:r w:rsidR="003A526D" w:rsidRPr="003A526D">
        <w:rPr>
          <w:rFonts w:hint="eastAsia"/>
        </w:rPr>
        <w:t>，如</w:t>
      </w:r>
      <w:r w:rsidR="003A526D" w:rsidRPr="007B6D49">
        <w:rPr>
          <w:rFonts w:hint="eastAsia"/>
        </w:rPr>
        <w:t>积分攻击。随着新的攻击被设计出来，新的属性被添加到</w:t>
      </w:r>
      <w:r w:rsidR="0043397A" w:rsidRPr="007B6D49">
        <w:rPr>
          <w:rFonts w:hint="eastAsia"/>
        </w:rPr>
        <w:t>S</w:t>
      </w:r>
      <w:r w:rsidR="0043397A" w:rsidRPr="007B6D49">
        <w:rPr>
          <w:rFonts w:hint="eastAsia"/>
        </w:rPr>
        <w:t>盒</w:t>
      </w:r>
      <w:r w:rsidR="003A526D" w:rsidRPr="007B6D49">
        <w:rPr>
          <w:rFonts w:hint="eastAsia"/>
        </w:rPr>
        <w:t>的安全要求池中，例如，针对</w:t>
      </w:r>
      <w:r w:rsidR="003A526D" w:rsidRPr="007B6D49">
        <w:rPr>
          <w:rFonts w:hint="eastAsia"/>
        </w:rPr>
        <w:t>PRINTcipher</w:t>
      </w:r>
      <w:r w:rsidR="00AD1570" w:rsidRPr="007B6D49">
        <w:t xml:space="preserve"> </w:t>
      </w:r>
      <w:r w:rsidR="003A526D" w:rsidRPr="007B6D49">
        <w:rPr>
          <w:rFonts w:hint="eastAsia"/>
        </w:rPr>
        <w:t>[KLPR10]</w:t>
      </w:r>
      <w:r w:rsidR="003A526D" w:rsidRPr="007B6D49">
        <w:rPr>
          <w:rFonts w:hint="eastAsia"/>
        </w:rPr>
        <w:t>和</w:t>
      </w:r>
      <w:r w:rsidR="003A526D" w:rsidRPr="007B6D49">
        <w:rPr>
          <w:rFonts w:hint="eastAsia"/>
        </w:rPr>
        <w:t>Midori[BBI+15]</w:t>
      </w:r>
      <w:r w:rsidR="003A526D" w:rsidRPr="007B6D49">
        <w:rPr>
          <w:rFonts w:hint="eastAsia"/>
        </w:rPr>
        <w:t>的不变子空间攻击</w:t>
      </w:r>
      <w:r w:rsidR="003A526D" w:rsidRPr="007B6D49">
        <w:rPr>
          <w:rFonts w:hint="eastAsia"/>
        </w:rPr>
        <w:t>[LAAZ11, GJN+16]</w:t>
      </w:r>
      <w:r w:rsidR="003A526D" w:rsidRPr="007B6D49">
        <w:rPr>
          <w:rFonts w:hint="eastAsia"/>
        </w:rPr>
        <w:t>引发了对</w:t>
      </w:r>
      <w:r w:rsidR="0043397A" w:rsidRPr="007B6D49">
        <w:rPr>
          <w:rFonts w:hint="eastAsia"/>
        </w:rPr>
        <w:t>S</w:t>
      </w:r>
      <w:r w:rsidR="0043397A" w:rsidRPr="007B6D49">
        <w:rPr>
          <w:rFonts w:hint="eastAsia"/>
        </w:rPr>
        <w:t>盒</w:t>
      </w:r>
      <w:r w:rsidR="003A526D" w:rsidRPr="007B6D49">
        <w:rPr>
          <w:rFonts w:hint="eastAsia"/>
        </w:rPr>
        <w:t>和圆常数组合的研究</w:t>
      </w:r>
      <w:r w:rsidR="003A526D" w:rsidRPr="007B6D49">
        <w:rPr>
          <w:rFonts w:hint="eastAsia"/>
        </w:rPr>
        <w:t>/</w:t>
      </w:r>
      <w:r w:rsidR="003A526D" w:rsidRPr="007B6D49">
        <w:rPr>
          <w:rFonts w:hint="eastAsia"/>
        </w:rPr>
        <w:t>约束，这在</w:t>
      </w:r>
      <w:r w:rsidR="003A526D" w:rsidRPr="007B6D49">
        <w:rPr>
          <w:rFonts w:hint="eastAsia"/>
        </w:rPr>
        <w:t>2011</w:t>
      </w:r>
      <w:r w:rsidR="003A526D" w:rsidRPr="007B6D49">
        <w:rPr>
          <w:rFonts w:hint="eastAsia"/>
        </w:rPr>
        <w:t>年前是不存在的。同时，并</w:t>
      </w:r>
      <w:r w:rsidR="00AD1570" w:rsidRPr="007B6D49">
        <w:rPr>
          <w:rFonts w:hint="eastAsia"/>
        </w:rPr>
        <w:t>非每个设计都必须满足所有的安全要求</w:t>
      </w:r>
      <w:r w:rsidR="003A526D" w:rsidRPr="007B6D49">
        <w:rPr>
          <w:rFonts w:hint="eastAsia"/>
        </w:rPr>
        <w:t>，因为有些攻击可以由其他设计组件来抵御，例如，圆常数可以用来打破对称性和抵御滑动攻击。</w:t>
      </w:r>
      <w:r w:rsidR="003A526D" w:rsidRPr="003A526D">
        <w:rPr>
          <w:rFonts w:hint="eastAsia"/>
        </w:rPr>
        <w:t>因此，在</w:t>
      </w:r>
      <w:r w:rsidR="0043397A">
        <w:rPr>
          <w:rFonts w:hint="eastAsia"/>
        </w:rPr>
        <w:t>S</w:t>
      </w:r>
      <w:r w:rsidR="0043397A">
        <w:rPr>
          <w:rFonts w:hint="eastAsia"/>
        </w:rPr>
        <w:t>盒</w:t>
      </w:r>
      <w:r w:rsidR="003A526D" w:rsidRPr="003A526D">
        <w:rPr>
          <w:rFonts w:hint="eastAsia"/>
        </w:rPr>
        <w:t>所需的安全属性子集和整</w:t>
      </w:r>
      <w:r w:rsidR="00500C52">
        <w:rPr>
          <w:rFonts w:hint="eastAsia"/>
        </w:rPr>
        <w:t>个原语</w:t>
      </w:r>
      <w:r w:rsidR="003A526D" w:rsidRPr="003A526D">
        <w:rPr>
          <w:rFonts w:hint="eastAsia"/>
        </w:rPr>
        <w:t>的其他组件的复杂性之间存在着一种权衡。</w:t>
      </w:r>
    </w:p>
    <w:p w14:paraId="2D534EA0" w14:textId="77777777" w:rsidR="001A1A86" w:rsidRDefault="0043397A" w:rsidP="009F6353">
      <w:pPr>
        <w:ind w:firstLine="480"/>
        <w:rPr>
          <w:rFonts w:hint="eastAsia"/>
        </w:rPr>
      </w:pPr>
      <w:r>
        <w:rPr>
          <w:rFonts w:hint="eastAsia"/>
        </w:rPr>
        <w:lastRenderedPageBreak/>
        <w:t>S</w:t>
      </w:r>
      <w:r>
        <w:rPr>
          <w:rFonts w:hint="eastAsia"/>
        </w:rPr>
        <w:t>盒</w:t>
      </w:r>
      <w:r w:rsidR="00500C52" w:rsidRPr="00500C52">
        <w:rPr>
          <w:rFonts w:hint="eastAsia"/>
        </w:rPr>
        <w:t>的</w:t>
      </w:r>
      <w:r w:rsidR="00500C52">
        <w:rPr>
          <w:rFonts w:hint="eastAsia"/>
        </w:rPr>
        <w:t>实现</w:t>
      </w:r>
      <w:r w:rsidR="00500C52" w:rsidRPr="00500C52">
        <w:rPr>
          <w:rFonts w:hint="eastAsia"/>
        </w:rPr>
        <w:t>方面包括软件和硬件。</w:t>
      </w:r>
      <w:r w:rsidR="00AD50A2">
        <w:rPr>
          <w:rFonts w:hint="eastAsia"/>
        </w:rPr>
        <w:t>根据</w:t>
      </w:r>
      <w:r w:rsidR="00AD50A2" w:rsidRPr="00500C52">
        <w:rPr>
          <w:rFonts w:hint="eastAsia"/>
        </w:rPr>
        <w:t>平台和可用资源</w:t>
      </w:r>
      <w:r w:rsidR="00AD50A2">
        <w:rPr>
          <w:rFonts w:hint="eastAsia"/>
        </w:rPr>
        <w:t>的不同，</w:t>
      </w:r>
      <w:r w:rsidR="00500C52" w:rsidRPr="00500C52">
        <w:rPr>
          <w:rFonts w:hint="eastAsia"/>
        </w:rPr>
        <w:t>在软件中实现</w:t>
      </w:r>
      <w:r>
        <w:rPr>
          <w:rFonts w:hint="eastAsia"/>
        </w:rPr>
        <w:t>S</w:t>
      </w:r>
      <w:r>
        <w:rPr>
          <w:rFonts w:hint="eastAsia"/>
        </w:rPr>
        <w:t>盒</w:t>
      </w:r>
      <w:r w:rsidR="00500C52" w:rsidRPr="00500C52">
        <w:rPr>
          <w:rFonts w:hint="eastAsia"/>
        </w:rPr>
        <w:t>有</w:t>
      </w:r>
      <w:r w:rsidR="00B40428">
        <w:rPr>
          <w:rFonts w:hint="eastAsia"/>
        </w:rPr>
        <w:t>以下</w:t>
      </w:r>
      <w:r w:rsidR="00500C52" w:rsidRPr="00500C52">
        <w:rPr>
          <w:rFonts w:hint="eastAsia"/>
        </w:rPr>
        <w:t>几种方法。一种常见的方法是查表法，通过穷尽所有可能的输入值并将输出存储在一个表中，预先计算出一个查</w:t>
      </w:r>
      <w:r w:rsidR="00B40428">
        <w:rPr>
          <w:rFonts w:hint="eastAsia"/>
        </w:rPr>
        <w:t>找</w:t>
      </w:r>
      <w:r w:rsidR="00500C52" w:rsidRPr="00500C52">
        <w:rPr>
          <w:rFonts w:hint="eastAsia"/>
        </w:rPr>
        <w:t>表（</w:t>
      </w:r>
      <w:r w:rsidR="00B40428" w:rsidRPr="00500C52">
        <w:t xml:space="preserve">Look-Up Table </w:t>
      </w:r>
      <w:r w:rsidR="00B40428">
        <w:t xml:space="preserve">, </w:t>
      </w:r>
      <w:r w:rsidR="00500C52" w:rsidRPr="00500C52">
        <w:rPr>
          <w:rFonts w:hint="eastAsia"/>
        </w:rPr>
        <w:t>LUT</w:t>
      </w:r>
      <w:r w:rsidR="00500C52" w:rsidRPr="00500C52">
        <w:rPr>
          <w:rFonts w:hint="eastAsia"/>
        </w:rPr>
        <w:t>）。随后通过访问该表来</w:t>
      </w:r>
      <w:r w:rsidR="00E34BBD">
        <w:rPr>
          <w:rFonts w:hint="eastAsia"/>
        </w:rPr>
        <w:t>运用</w:t>
      </w:r>
      <w:r>
        <w:rPr>
          <w:rFonts w:hint="eastAsia"/>
        </w:rPr>
        <w:t>S</w:t>
      </w:r>
      <w:r>
        <w:rPr>
          <w:rFonts w:hint="eastAsia"/>
        </w:rPr>
        <w:t>盒</w:t>
      </w:r>
      <w:r w:rsidR="00500C52" w:rsidRPr="00500C52">
        <w:rPr>
          <w:rFonts w:hint="eastAsia"/>
        </w:rPr>
        <w:t>，通常以输入值为索引。</w:t>
      </w:r>
      <w:r w:rsidR="00500C52" w:rsidRPr="00500C52">
        <w:rPr>
          <w:rFonts w:hint="eastAsia"/>
        </w:rPr>
        <w:t>LUT</w:t>
      </w:r>
      <w:r w:rsidR="00500C52" w:rsidRPr="00500C52">
        <w:rPr>
          <w:rFonts w:hint="eastAsia"/>
        </w:rPr>
        <w:t>方法会受到缓存</w:t>
      </w:r>
      <w:r w:rsidR="00AD2A23">
        <w:rPr>
          <w:rFonts w:hint="eastAsia"/>
        </w:rPr>
        <w:t>定时</w:t>
      </w:r>
      <w:r w:rsidR="00500C52" w:rsidRPr="00500C52">
        <w:rPr>
          <w:rFonts w:hint="eastAsia"/>
        </w:rPr>
        <w:t>攻击</w:t>
      </w:r>
      <w:r w:rsidR="00500C52" w:rsidRPr="00500C52">
        <w:rPr>
          <w:rFonts w:hint="eastAsia"/>
        </w:rPr>
        <w:t>[Ber05]</w:t>
      </w:r>
      <w:r w:rsidR="00500C52" w:rsidRPr="00500C52">
        <w:rPr>
          <w:rFonts w:hint="eastAsia"/>
        </w:rPr>
        <w:t>。为了抵抗</w:t>
      </w:r>
      <w:r w:rsidR="00E34BBD">
        <w:rPr>
          <w:rFonts w:hint="eastAsia"/>
        </w:rPr>
        <w:t>该攻击</w:t>
      </w:r>
      <w:r w:rsidR="00500C52" w:rsidRPr="00500C52">
        <w:rPr>
          <w:rFonts w:hint="eastAsia"/>
        </w:rPr>
        <w:t>，有一些（接近）恒定时间的实现方法，如代数实现和位片实现。两者都以代数形式表达</w:t>
      </w:r>
      <w:r>
        <w:rPr>
          <w:rFonts w:hint="eastAsia"/>
        </w:rPr>
        <w:t>S</w:t>
      </w:r>
      <w:r>
        <w:rPr>
          <w:rFonts w:hint="eastAsia"/>
        </w:rPr>
        <w:t>盒</w:t>
      </w:r>
      <w:r w:rsidR="00500C52" w:rsidRPr="00500C52">
        <w:rPr>
          <w:rFonts w:hint="eastAsia"/>
        </w:rPr>
        <w:t>，因此执行时间与输入值无关。不同的是，位片实现通常采取多个并行输入，并通过利用长寄存器，如</w:t>
      </w:r>
      <w:r w:rsidR="007C6444" w:rsidRPr="007C6444">
        <w:rPr>
          <w:rFonts w:hint="eastAsia"/>
        </w:rPr>
        <w:t>数据流单指令多数据扩展指令集（</w:t>
      </w:r>
      <w:r w:rsidR="007C6444" w:rsidRPr="007C6444">
        <w:rPr>
          <w:rFonts w:hint="eastAsia"/>
        </w:rPr>
        <w:t>SSE</w:t>
      </w:r>
      <w:r w:rsidR="007C6444" w:rsidRPr="007C6444">
        <w:rPr>
          <w:rFonts w:hint="eastAsia"/>
        </w:rPr>
        <w:t>）寄存器</w:t>
      </w:r>
      <w:r w:rsidR="00500C52" w:rsidRPr="00500C52">
        <w:rPr>
          <w:rFonts w:hint="eastAsia"/>
        </w:rPr>
        <w:t>，同时处理所有的输入，</w:t>
      </w:r>
      <w:r w:rsidR="007C6444">
        <w:rPr>
          <w:rFonts w:hint="eastAsia"/>
        </w:rPr>
        <w:t>这样可以显著提高每个输入的相对性能</w:t>
      </w:r>
      <w:r w:rsidR="00500C52" w:rsidRPr="00500C52">
        <w:rPr>
          <w:rFonts w:hint="eastAsia"/>
        </w:rPr>
        <w:t>。</w:t>
      </w:r>
    </w:p>
    <w:p w14:paraId="6FFC234B" w14:textId="77777777" w:rsidR="001A1A86" w:rsidRDefault="001A1A86" w:rsidP="009F6353">
      <w:pPr>
        <w:ind w:firstLine="480"/>
        <w:rPr>
          <w:rFonts w:hint="eastAsia"/>
        </w:rPr>
      </w:pPr>
      <w:r>
        <w:rPr>
          <w:rFonts w:hint="eastAsia"/>
        </w:rPr>
        <w:t>根据目标用途</w:t>
      </w:r>
      <w:r w:rsidR="005318F3">
        <w:rPr>
          <w:rFonts w:hint="eastAsia"/>
        </w:rPr>
        <w:t>的不同</w:t>
      </w:r>
      <w:r>
        <w:rPr>
          <w:rFonts w:hint="eastAsia"/>
        </w:rPr>
        <w:t>，最常见的集成电路（</w:t>
      </w:r>
      <w:r>
        <w:rPr>
          <w:rFonts w:hint="eastAsia"/>
        </w:rPr>
        <w:t>IC</w:t>
      </w:r>
      <w:r>
        <w:rPr>
          <w:rFonts w:hint="eastAsia"/>
        </w:rPr>
        <w:t>）</w:t>
      </w:r>
      <w:r w:rsidR="00E4489C">
        <w:rPr>
          <w:rFonts w:hint="eastAsia"/>
        </w:rPr>
        <w:t>分为</w:t>
      </w:r>
      <w:r>
        <w:rPr>
          <w:rFonts w:hint="eastAsia"/>
        </w:rPr>
        <w:t>专用集成电路（</w:t>
      </w:r>
      <w:r>
        <w:rPr>
          <w:rFonts w:hint="eastAsia"/>
        </w:rPr>
        <w:t>ASIC</w:t>
      </w:r>
      <w:r>
        <w:rPr>
          <w:rFonts w:hint="eastAsia"/>
        </w:rPr>
        <w:t>）和现场可编程门阵列（</w:t>
      </w:r>
      <w:r>
        <w:rPr>
          <w:rFonts w:hint="eastAsia"/>
        </w:rPr>
        <w:t>FPGA</w:t>
      </w:r>
      <w:r>
        <w:rPr>
          <w:rFonts w:hint="eastAsia"/>
        </w:rPr>
        <w:t>）。在这两种集成电路上，</w:t>
      </w:r>
      <w:r w:rsidR="0043397A">
        <w:rPr>
          <w:rFonts w:hint="eastAsia"/>
        </w:rPr>
        <w:t>S</w:t>
      </w:r>
      <w:r w:rsidR="0043397A">
        <w:rPr>
          <w:rFonts w:hint="eastAsia"/>
        </w:rPr>
        <w:t>盒</w:t>
      </w:r>
      <w:r>
        <w:rPr>
          <w:rFonts w:hint="eastAsia"/>
        </w:rPr>
        <w:t>的实现和性能</w:t>
      </w:r>
      <w:r w:rsidR="00605C35">
        <w:rPr>
          <w:rFonts w:hint="eastAsia"/>
        </w:rPr>
        <w:t>会有很大</w:t>
      </w:r>
      <w:r>
        <w:rPr>
          <w:rFonts w:hint="eastAsia"/>
        </w:rPr>
        <w:t>不同。在这两种类型的集成电路上，也有不同的优化方式，这将导致非常</w:t>
      </w:r>
      <w:r w:rsidR="007D4D1A">
        <w:rPr>
          <w:rFonts w:hint="eastAsia"/>
        </w:rPr>
        <w:t>不一样</w:t>
      </w:r>
      <w:r>
        <w:rPr>
          <w:rFonts w:hint="eastAsia"/>
        </w:rPr>
        <w:t>的性能。例如，在</w:t>
      </w:r>
      <w:r>
        <w:rPr>
          <w:rFonts w:hint="eastAsia"/>
        </w:rPr>
        <w:t>ASIC</w:t>
      </w:r>
      <w:r>
        <w:rPr>
          <w:rFonts w:hint="eastAsia"/>
        </w:rPr>
        <w:t>和</w:t>
      </w:r>
      <w:r>
        <w:rPr>
          <w:rFonts w:hint="eastAsia"/>
        </w:rPr>
        <w:t>FPGA</w:t>
      </w:r>
      <w:r>
        <w:rPr>
          <w:rFonts w:hint="eastAsia"/>
        </w:rPr>
        <w:t>上，</w:t>
      </w:r>
      <w:r w:rsidR="007D4D1A">
        <w:rPr>
          <w:rFonts w:hint="eastAsia"/>
        </w:rPr>
        <w:t>存在</w:t>
      </w:r>
      <w:r>
        <w:rPr>
          <w:rFonts w:hint="eastAsia"/>
        </w:rPr>
        <w:t>所谓的串行化实现，旨在占用最小的面积，而深度优化实现通常占用相对较大的面积，但会产生较高的频率和吞吐量。</w:t>
      </w:r>
    </w:p>
    <w:p w14:paraId="36E2E5EA" w14:textId="77777777" w:rsidR="001A1A86" w:rsidRDefault="001A1A86" w:rsidP="009F6353">
      <w:pPr>
        <w:ind w:firstLine="480"/>
      </w:pPr>
      <w:r>
        <w:rPr>
          <w:rFonts w:hint="eastAsia"/>
        </w:rPr>
        <w:t>为了在安全性和性能之间做出更好的权衡，有一个研究方向是开发寻找最佳实现的工具。给定一个</w:t>
      </w:r>
      <w:r w:rsidR="0043397A">
        <w:rPr>
          <w:rFonts w:hint="eastAsia"/>
        </w:rPr>
        <w:t>S</w:t>
      </w:r>
      <w:r w:rsidR="0043397A">
        <w:rPr>
          <w:rFonts w:hint="eastAsia"/>
        </w:rPr>
        <w:t>盒</w:t>
      </w:r>
      <w:r>
        <w:rPr>
          <w:rFonts w:hint="eastAsia"/>
        </w:rPr>
        <w:t>，</w:t>
      </w:r>
      <w:r>
        <w:rPr>
          <w:rFonts w:hint="eastAsia"/>
        </w:rPr>
        <w:t>Osvik [Osv00]</w:t>
      </w:r>
      <w:r>
        <w:rPr>
          <w:rFonts w:hint="eastAsia"/>
        </w:rPr>
        <w:t>试图找到在</w:t>
      </w:r>
      <w:r>
        <w:rPr>
          <w:rFonts w:hint="eastAsia"/>
        </w:rPr>
        <w:t>CPU</w:t>
      </w:r>
      <w:r>
        <w:rPr>
          <w:rFonts w:hint="eastAsia"/>
        </w:rPr>
        <w:t>周期方面最优化的软件实现。给定一个</w:t>
      </w:r>
      <w:r w:rsidR="0043397A">
        <w:rPr>
          <w:rFonts w:hint="eastAsia"/>
        </w:rPr>
        <w:t>S</w:t>
      </w:r>
      <w:r w:rsidR="0043397A">
        <w:rPr>
          <w:rFonts w:hint="eastAsia"/>
        </w:rPr>
        <w:t>盒</w:t>
      </w:r>
      <w:r>
        <w:rPr>
          <w:rFonts w:hint="eastAsia"/>
        </w:rPr>
        <w:t>，</w:t>
      </w:r>
      <w:r>
        <w:rPr>
          <w:rFonts w:hint="eastAsia"/>
        </w:rPr>
        <w:t>Guo</w:t>
      </w:r>
      <w:r>
        <w:rPr>
          <w:rFonts w:hint="eastAsia"/>
        </w:rPr>
        <w:t>等人</w:t>
      </w:r>
      <w:r>
        <w:rPr>
          <w:rFonts w:hint="eastAsia"/>
        </w:rPr>
        <w:t>[GJN+16]</w:t>
      </w:r>
      <w:r>
        <w:rPr>
          <w:rFonts w:hint="eastAsia"/>
        </w:rPr>
        <w:t>提出了一种方法来寻找在</w:t>
      </w:r>
      <w:r>
        <w:rPr>
          <w:rFonts w:hint="eastAsia"/>
        </w:rPr>
        <w:t>ASIC</w:t>
      </w:r>
      <w:r>
        <w:rPr>
          <w:rFonts w:hint="eastAsia"/>
        </w:rPr>
        <w:t>中以电路深度优化的实现。</w:t>
      </w:r>
      <w:r>
        <w:rPr>
          <w:rFonts w:hint="eastAsia"/>
        </w:rPr>
        <w:t>Jean</w:t>
      </w:r>
      <w:r>
        <w:rPr>
          <w:rFonts w:hint="eastAsia"/>
        </w:rPr>
        <w:t>等人</w:t>
      </w:r>
      <w:r>
        <w:rPr>
          <w:rFonts w:hint="eastAsia"/>
        </w:rPr>
        <w:t>[JPST17]</w:t>
      </w:r>
      <w:r>
        <w:rPr>
          <w:rFonts w:hint="eastAsia"/>
        </w:rPr>
        <w:t>给定了一个</w:t>
      </w:r>
      <w:r w:rsidR="0043397A">
        <w:rPr>
          <w:rFonts w:hint="eastAsia"/>
        </w:rPr>
        <w:t>S</w:t>
      </w:r>
      <w:r w:rsidR="0043397A">
        <w:rPr>
          <w:rFonts w:hint="eastAsia"/>
        </w:rPr>
        <w:t>盒</w:t>
      </w:r>
      <w:r>
        <w:rPr>
          <w:rFonts w:hint="eastAsia"/>
        </w:rPr>
        <w:t>和每个单元操作的成本，建立了一个名为</w:t>
      </w:r>
      <w:r>
        <w:rPr>
          <w:rFonts w:hint="eastAsia"/>
        </w:rPr>
        <w:t>LIGHTER</w:t>
      </w:r>
      <w:r>
        <w:rPr>
          <w:rFonts w:hint="eastAsia"/>
        </w:rPr>
        <w:t>的工具来寻找</w:t>
      </w:r>
      <w:r>
        <w:rPr>
          <w:rFonts w:hint="eastAsia"/>
        </w:rPr>
        <w:t>ASIC</w:t>
      </w:r>
      <w:r>
        <w:rPr>
          <w:rFonts w:hint="eastAsia"/>
        </w:rPr>
        <w:t>中小面积的实现或软件中</w:t>
      </w:r>
      <w:r w:rsidR="00CB3321">
        <w:rPr>
          <w:rFonts w:hint="eastAsia"/>
        </w:rPr>
        <w:t>指令</w:t>
      </w:r>
      <w:r>
        <w:rPr>
          <w:rFonts w:hint="eastAsia"/>
        </w:rPr>
        <w:t>数量</w:t>
      </w:r>
      <w:r w:rsidR="00CB3321">
        <w:rPr>
          <w:rFonts w:hint="eastAsia"/>
        </w:rPr>
        <w:t>较少的实现</w:t>
      </w:r>
      <w:r>
        <w:rPr>
          <w:rFonts w:hint="eastAsia"/>
        </w:rPr>
        <w:t>。表</w:t>
      </w:r>
      <w:r>
        <w:rPr>
          <w:rFonts w:hint="eastAsia"/>
        </w:rPr>
        <w:t>5</w:t>
      </w:r>
      <w:r>
        <w:rPr>
          <w:rFonts w:hint="eastAsia"/>
        </w:rPr>
        <w:t>中</w:t>
      </w:r>
      <w:r w:rsidR="007D4D1A">
        <w:rPr>
          <w:rFonts w:hint="eastAsia"/>
        </w:rPr>
        <w:t>列出了更多的相关工作</w:t>
      </w:r>
      <w:r>
        <w:rPr>
          <w:rFonts w:hint="eastAsia"/>
        </w:rPr>
        <w:t>。</w:t>
      </w:r>
    </w:p>
    <w:p w14:paraId="399B0A9D" w14:textId="77777777" w:rsidR="00AE2656" w:rsidRDefault="00AE2656" w:rsidP="001A1A86">
      <w:pPr>
        <w:ind w:firstLine="480"/>
      </w:pPr>
    </w:p>
    <w:p w14:paraId="0BF30341" w14:textId="77777777" w:rsidR="00AE2656" w:rsidRDefault="00AE2656" w:rsidP="00B318E4">
      <w:pPr>
        <w:ind w:firstLineChars="0" w:firstLine="0"/>
        <w:jc w:val="left"/>
      </w:pPr>
      <w:r w:rsidRPr="00AE2656">
        <w:rPr>
          <w:rFonts w:hint="eastAsia"/>
          <w:b/>
          <w:bCs/>
        </w:rPr>
        <w:t>本文贡献：</w:t>
      </w:r>
      <w:r w:rsidRPr="00AE2656">
        <w:rPr>
          <w:rFonts w:hint="eastAsia"/>
        </w:rPr>
        <w:t>我们的社区不断努力研究</w:t>
      </w:r>
      <w:r w:rsidR="0043397A">
        <w:rPr>
          <w:rFonts w:hint="eastAsia"/>
        </w:rPr>
        <w:t>S</w:t>
      </w:r>
      <w:r w:rsidR="0043397A">
        <w:rPr>
          <w:rFonts w:hint="eastAsia"/>
        </w:rPr>
        <w:t>盒</w:t>
      </w:r>
      <w:r w:rsidRPr="00AE2656">
        <w:rPr>
          <w:rFonts w:hint="eastAsia"/>
        </w:rPr>
        <w:t>，希望提供最佳的设计选择，以产生不仅强大到足以抵御攻击，而且高效实际的密码。这些努力包括在偶尔的突发攻击之后为补救而</w:t>
      </w:r>
      <w:r w:rsidR="00E764CF">
        <w:rPr>
          <w:rFonts w:hint="eastAsia"/>
        </w:rPr>
        <w:t>发挥的作用</w:t>
      </w:r>
      <w:r w:rsidRPr="00AE2656">
        <w:rPr>
          <w:rFonts w:hint="eastAsia"/>
        </w:rPr>
        <w:t>，以及为寻求最佳实例以丰富候选设计组合而做出的努力。在本文中，我们结合了这些努力所取得的成果</w:t>
      </w:r>
      <w:r w:rsidR="00715D19">
        <w:rPr>
          <w:rFonts w:hint="eastAsia"/>
        </w:rPr>
        <w:t>。本文</w:t>
      </w:r>
      <w:r w:rsidRPr="00AE2656">
        <w:rPr>
          <w:rFonts w:hint="eastAsia"/>
        </w:rPr>
        <w:t>首先遵循</w:t>
      </w:r>
      <w:r w:rsidR="00C700E6">
        <w:rPr>
          <w:rFonts w:hint="eastAsia"/>
        </w:rPr>
        <w:t>了</w:t>
      </w:r>
      <w:r w:rsidRPr="00AE2656">
        <w:rPr>
          <w:rFonts w:hint="eastAsia"/>
        </w:rPr>
        <w:t>为</w:t>
      </w:r>
      <w:r w:rsidR="0043397A">
        <w:rPr>
          <w:rFonts w:hint="eastAsia"/>
        </w:rPr>
        <w:t>S</w:t>
      </w:r>
      <w:r w:rsidR="0043397A">
        <w:rPr>
          <w:rFonts w:hint="eastAsia"/>
        </w:rPr>
        <w:t>盒</w:t>
      </w:r>
      <w:r w:rsidR="003564BA">
        <w:rPr>
          <w:rFonts w:hint="eastAsia"/>
        </w:rPr>
        <w:t>的</w:t>
      </w:r>
      <w:r w:rsidRPr="00AE2656">
        <w:rPr>
          <w:rFonts w:hint="eastAsia"/>
        </w:rPr>
        <w:t>开发设计标准的研究路线。社区在这一领域已经取得了丰富的成果</w:t>
      </w:r>
      <w:r w:rsidR="00C700E6">
        <w:rPr>
          <w:rFonts w:hint="eastAsia"/>
        </w:rPr>
        <w:t>，</w:t>
      </w:r>
      <w:r w:rsidRPr="00AE2656">
        <w:rPr>
          <w:rFonts w:hint="eastAsia"/>
        </w:rPr>
        <w:t>一些早期</w:t>
      </w:r>
      <w:r w:rsidR="00C700E6">
        <w:rPr>
          <w:rFonts w:hint="eastAsia"/>
        </w:rPr>
        <w:t>研究</w:t>
      </w:r>
      <w:r w:rsidRPr="00AE2656">
        <w:rPr>
          <w:rFonts w:hint="eastAsia"/>
        </w:rPr>
        <w:t>的结果</w:t>
      </w:r>
      <w:r w:rsidR="00C700E6">
        <w:rPr>
          <w:rFonts w:hint="eastAsia"/>
        </w:rPr>
        <w:t>已</w:t>
      </w:r>
      <w:r w:rsidRPr="00AE2656">
        <w:rPr>
          <w:rFonts w:hint="eastAsia"/>
        </w:rPr>
        <w:t>被证明是基本理论，而一些新提出的概念则需要进一步发展。我们</w:t>
      </w:r>
      <w:r w:rsidR="00B318E4">
        <w:rPr>
          <w:rFonts w:hint="eastAsia"/>
        </w:rPr>
        <w:t>会提</w:t>
      </w:r>
      <w:r w:rsidRPr="00AE2656">
        <w:rPr>
          <w:rFonts w:hint="eastAsia"/>
        </w:rPr>
        <w:t>一个全面的展览</w:t>
      </w:r>
      <w:r w:rsidR="00C22EE5">
        <w:rPr>
          <w:rFonts w:hint="eastAsia"/>
        </w:rPr>
        <w:t>，</w:t>
      </w:r>
      <w:r w:rsidR="00DF59CD">
        <w:rPr>
          <w:rFonts w:hint="eastAsia"/>
        </w:rPr>
        <w:t>其</w:t>
      </w:r>
      <w:r w:rsidRPr="00AE2656">
        <w:rPr>
          <w:rFonts w:hint="eastAsia"/>
        </w:rPr>
        <w:t>主线是遵循攻击的路线。许多已知的结果提出或暗示了避免每一类攻击的标准。一些标准</w:t>
      </w:r>
      <w:r w:rsidR="00C5374B">
        <w:rPr>
          <w:rFonts w:hint="eastAsia"/>
        </w:rPr>
        <w:t>通常</w:t>
      </w:r>
      <w:r w:rsidRPr="00AE2656">
        <w:rPr>
          <w:rFonts w:hint="eastAsia"/>
        </w:rPr>
        <w:t>可以适用于任何基于</w:t>
      </w:r>
      <w:r w:rsidR="0043397A">
        <w:rPr>
          <w:rFonts w:hint="eastAsia"/>
        </w:rPr>
        <w:t>S</w:t>
      </w:r>
      <w:r w:rsidR="0043397A">
        <w:rPr>
          <w:rFonts w:hint="eastAsia"/>
        </w:rPr>
        <w:t>盒</w:t>
      </w:r>
      <w:r w:rsidRPr="00AE2656">
        <w:rPr>
          <w:rFonts w:hint="eastAsia"/>
        </w:rPr>
        <w:t>的设计，而另一些标准则假定是一种特殊类型的圆形函数结构。本文将这两种类型都考虑在内，为设计者形成一个</w:t>
      </w:r>
      <w:r w:rsidRPr="00086964">
        <w:rPr>
          <w:rFonts w:hint="eastAsia"/>
        </w:rPr>
        <w:t>全面的检查清单。除了安全性之外，我们</w:t>
      </w:r>
      <w:r w:rsidR="00DD2822" w:rsidRPr="00086964">
        <w:rPr>
          <w:rFonts w:hint="eastAsia"/>
        </w:rPr>
        <w:t>还考虑了</w:t>
      </w:r>
      <w:r w:rsidR="00DD2822" w:rsidRPr="00086964">
        <w:rPr>
          <w:rFonts w:hint="eastAsia"/>
        </w:rPr>
        <w:t>S</w:t>
      </w:r>
      <w:r w:rsidR="00DD2822" w:rsidRPr="00086964">
        <w:rPr>
          <w:rFonts w:hint="eastAsia"/>
        </w:rPr>
        <w:t>盒准则的有效性</w:t>
      </w:r>
      <w:r w:rsidRPr="00086964">
        <w:rPr>
          <w:rFonts w:hint="eastAsia"/>
        </w:rPr>
        <w:t>。</w:t>
      </w:r>
      <w:r w:rsidR="00DD2822" w:rsidRPr="00086964">
        <w:rPr>
          <w:rFonts w:hint="eastAsia"/>
        </w:rPr>
        <w:t>另外，</w:t>
      </w:r>
      <w:r w:rsidRPr="00086964">
        <w:rPr>
          <w:rFonts w:hint="eastAsia"/>
        </w:rPr>
        <w:t>我们还考虑</w:t>
      </w:r>
      <w:r w:rsidR="00DD2822" w:rsidRPr="00086964">
        <w:rPr>
          <w:rFonts w:hint="eastAsia"/>
        </w:rPr>
        <w:t>到</w:t>
      </w:r>
      <w:r w:rsidR="0043397A" w:rsidRPr="00086964">
        <w:rPr>
          <w:rFonts w:hint="eastAsia"/>
        </w:rPr>
        <w:t>S</w:t>
      </w:r>
      <w:r w:rsidR="0043397A" w:rsidRPr="00086964">
        <w:rPr>
          <w:rFonts w:hint="eastAsia"/>
        </w:rPr>
        <w:t>盒</w:t>
      </w:r>
      <w:r w:rsidRPr="00086964">
        <w:rPr>
          <w:rFonts w:hint="eastAsia"/>
        </w:rPr>
        <w:t>的等价类和</w:t>
      </w:r>
      <w:proofErr w:type="gramStart"/>
      <w:r w:rsidRPr="00086964">
        <w:rPr>
          <w:rFonts w:hint="eastAsia"/>
        </w:rPr>
        <w:t>不</w:t>
      </w:r>
      <w:proofErr w:type="gramEnd"/>
      <w:r w:rsidRPr="00086964">
        <w:rPr>
          <w:rFonts w:hint="eastAsia"/>
        </w:rPr>
        <w:t>同类之间的联</w:t>
      </w:r>
      <w:r w:rsidRPr="00AE2656">
        <w:rPr>
          <w:rFonts w:hint="eastAsia"/>
        </w:rPr>
        <w:t>系。这</w:t>
      </w:r>
      <w:r w:rsidR="00DD2822">
        <w:rPr>
          <w:rFonts w:hint="eastAsia"/>
        </w:rPr>
        <w:t>将有助于</w:t>
      </w:r>
      <w:r w:rsidRPr="00AE2656">
        <w:rPr>
          <w:rFonts w:hint="eastAsia"/>
        </w:rPr>
        <w:t>设计者确定满足</w:t>
      </w:r>
      <w:r w:rsidR="00DD2822">
        <w:rPr>
          <w:rFonts w:hint="eastAsia"/>
        </w:rPr>
        <w:t>特定</w:t>
      </w:r>
      <w:r w:rsidRPr="00AE2656">
        <w:rPr>
          <w:rFonts w:hint="eastAsia"/>
        </w:rPr>
        <w:t>标准的</w:t>
      </w:r>
      <w:r w:rsidR="0043397A">
        <w:rPr>
          <w:rFonts w:hint="eastAsia"/>
        </w:rPr>
        <w:t>S</w:t>
      </w:r>
      <w:r w:rsidR="0043397A">
        <w:rPr>
          <w:rFonts w:hint="eastAsia"/>
        </w:rPr>
        <w:t>盒</w:t>
      </w:r>
      <w:r w:rsidRPr="00AE2656">
        <w:rPr>
          <w:rFonts w:hint="eastAsia"/>
        </w:rPr>
        <w:t>的搜索空间。</w:t>
      </w:r>
      <w:r w:rsidR="00B84E4D" w:rsidRPr="00B84E4D">
        <w:rPr>
          <w:rFonts w:hint="eastAsia"/>
        </w:rPr>
        <w:t>以前关于</w:t>
      </w:r>
      <w:r w:rsidR="0043397A">
        <w:rPr>
          <w:rFonts w:hint="eastAsia"/>
        </w:rPr>
        <w:lastRenderedPageBreak/>
        <w:t>S</w:t>
      </w:r>
      <w:r w:rsidR="0043397A">
        <w:rPr>
          <w:rFonts w:hint="eastAsia"/>
        </w:rPr>
        <w:t>盒</w:t>
      </w:r>
      <w:r w:rsidR="00B84E4D" w:rsidRPr="00B84E4D">
        <w:rPr>
          <w:rFonts w:hint="eastAsia"/>
        </w:rPr>
        <w:t>的大量研究使我们的</w:t>
      </w:r>
      <w:r w:rsidR="00B84E4D">
        <w:rPr>
          <w:rFonts w:hint="eastAsia"/>
        </w:rPr>
        <w:t>展示</w:t>
      </w:r>
      <w:r w:rsidR="00B84E4D" w:rsidRPr="00B84E4D">
        <w:rPr>
          <w:rFonts w:hint="eastAsia"/>
        </w:rPr>
        <w:t>的内容相当</w:t>
      </w:r>
      <w:r w:rsidR="00B84E4D">
        <w:rPr>
          <w:rFonts w:hint="eastAsia"/>
        </w:rPr>
        <w:t>多</w:t>
      </w:r>
      <w:r w:rsidR="00B84E4D" w:rsidRPr="00B84E4D">
        <w:rPr>
          <w:rFonts w:hint="eastAsia"/>
        </w:rPr>
        <w:t>。然而，</w:t>
      </w:r>
      <w:r w:rsidR="000C3EF4">
        <w:rPr>
          <w:rFonts w:hint="eastAsia"/>
        </w:rPr>
        <w:t>将</w:t>
      </w:r>
      <w:r w:rsidR="00B84E4D" w:rsidRPr="00B84E4D">
        <w:rPr>
          <w:rFonts w:hint="eastAsia"/>
        </w:rPr>
        <w:t>漫长的</w:t>
      </w:r>
      <w:r w:rsidR="0043397A">
        <w:rPr>
          <w:rFonts w:hint="eastAsia"/>
        </w:rPr>
        <w:t>S</w:t>
      </w:r>
      <w:r w:rsidR="0043397A">
        <w:rPr>
          <w:rFonts w:hint="eastAsia"/>
        </w:rPr>
        <w:t>盒</w:t>
      </w:r>
      <w:r w:rsidR="00B84E4D" w:rsidRPr="00B84E4D">
        <w:rPr>
          <w:rFonts w:hint="eastAsia"/>
        </w:rPr>
        <w:t>设计历史中出现的许多标准</w:t>
      </w:r>
      <w:r w:rsidR="000C3EF4">
        <w:rPr>
          <w:rFonts w:hint="eastAsia"/>
        </w:rPr>
        <w:t>整合，</w:t>
      </w:r>
      <w:r w:rsidR="00B84E4D" w:rsidRPr="00B84E4D">
        <w:rPr>
          <w:rFonts w:hint="eastAsia"/>
        </w:rPr>
        <w:t>对未来的</w:t>
      </w:r>
      <w:r w:rsidR="0043397A">
        <w:rPr>
          <w:rFonts w:hint="eastAsia"/>
        </w:rPr>
        <w:t>S</w:t>
      </w:r>
      <w:r w:rsidR="0043397A">
        <w:rPr>
          <w:rFonts w:hint="eastAsia"/>
        </w:rPr>
        <w:t>盒</w:t>
      </w:r>
      <w:r w:rsidR="00B84E4D" w:rsidRPr="00B84E4D">
        <w:rPr>
          <w:rFonts w:hint="eastAsia"/>
        </w:rPr>
        <w:t>设计者和研究者来说是很有用。</w:t>
      </w:r>
    </w:p>
    <w:p w14:paraId="04D07C67" w14:textId="77777777" w:rsidR="00642595" w:rsidRDefault="00642595" w:rsidP="00642595">
      <w:pPr>
        <w:ind w:firstLine="480"/>
      </w:pPr>
      <w:r w:rsidRPr="00642595">
        <w:rPr>
          <w:rFonts w:hint="eastAsia"/>
        </w:rPr>
        <w:t>在本文的后半部分，我们将遵循开发</w:t>
      </w:r>
      <w:r>
        <w:rPr>
          <w:rFonts w:hint="eastAsia"/>
        </w:rPr>
        <w:t>用于</w:t>
      </w:r>
      <w:r w:rsidRPr="00642595">
        <w:rPr>
          <w:rFonts w:hint="eastAsia"/>
        </w:rPr>
        <w:t>评估和</w:t>
      </w:r>
      <w:r>
        <w:rPr>
          <w:rFonts w:hint="eastAsia"/>
        </w:rPr>
        <w:t>实现</w:t>
      </w:r>
      <w:r w:rsidR="0043397A">
        <w:rPr>
          <w:rFonts w:hint="eastAsia"/>
        </w:rPr>
        <w:t>S</w:t>
      </w:r>
      <w:r w:rsidR="0043397A">
        <w:rPr>
          <w:rFonts w:hint="eastAsia"/>
        </w:rPr>
        <w:t>盒</w:t>
      </w:r>
      <w:r>
        <w:rPr>
          <w:rFonts w:hint="eastAsia"/>
        </w:rPr>
        <w:t>的</w:t>
      </w:r>
      <w:r w:rsidRPr="00642595">
        <w:rPr>
          <w:rFonts w:hint="eastAsia"/>
        </w:rPr>
        <w:t>工具</w:t>
      </w:r>
      <w:r>
        <w:rPr>
          <w:rFonts w:hint="eastAsia"/>
        </w:rPr>
        <w:t>这一</w:t>
      </w:r>
      <w:r w:rsidRPr="00642595">
        <w:rPr>
          <w:rFonts w:hint="eastAsia"/>
        </w:rPr>
        <w:t>研究路线。首先</w:t>
      </w:r>
      <w:r>
        <w:rPr>
          <w:rFonts w:hint="eastAsia"/>
        </w:rPr>
        <w:t>，我们</w:t>
      </w:r>
      <w:r w:rsidRPr="00642595">
        <w:rPr>
          <w:rFonts w:hint="eastAsia"/>
        </w:rPr>
        <w:t>全面地调查了工具开发的现状。</w:t>
      </w:r>
      <w:r w:rsidR="00AE2055">
        <w:rPr>
          <w:rFonts w:hint="eastAsia"/>
        </w:rPr>
        <w:t>该过程中发现：</w:t>
      </w:r>
      <w:r w:rsidRPr="00642595">
        <w:rPr>
          <w:rFonts w:hint="eastAsia"/>
        </w:rPr>
        <w:t>不同的工具</w:t>
      </w:r>
      <w:r w:rsidR="0071263B">
        <w:rPr>
          <w:rFonts w:hint="eastAsia"/>
        </w:rPr>
        <w:t>使</w:t>
      </w:r>
      <w:r w:rsidRPr="00642595">
        <w:rPr>
          <w:rFonts w:hint="eastAsia"/>
        </w:rPr>
        <w:t>用不同的语言编写，具有不同的界面</w:t>
      </w:r>
      <w:r>
        <w:rPr>
          <w:rFonts w:hint="eastAsia"/>
        </w:rPr>
        <w:t>，</w:t>
      </w:r>
      <w:r w:rsidRPr="00642595">
        <w:rPr>
          <w:rFonts w:hint="eastAsia"/>
        </w:rPr>
        <w:t>其中</w:t>
      </w:r>
      <w:r>
        <w:rPr>
          <w:rFonts w:hint="eastAsia"/>
        </w:rPr>
        <w:t>部分</w:t>
      </w:r>
      <w:r w:rsidRPr="00642595">
        <w:rPr>
          <w:rFonts w:hint="eastAsia"/>
        </w:rPr>
        <w:t>工具是不公开的。</w:t>
      </w:r>
      <w:r w:rsidR="00191756">
        <w:rPr>
          <w:rFonts w:hint="eastAsia"/>
        </w:rPr>
        <w:t>因为</w:t>
      </w:r>
      <w:r w:rsidRPr="00642595">
        <w:rPr>
          <w:rFonts w:hint="eastAsia"/>
        </w:rPr>
        <w:t>每个工具都专注于</w:t>
      </w:r>
      <w:r w:rsidR="00DF4953">
        <w:rPr>
          <w:rFonts w:hint="eastAsia"/>
        </w:rPr>
        <w:t>其</w:t>
      </w:r>
      <w:r w:rsidRPr="00642595">
        <w:rPr>
          <w:rFonts w:hint="eastAsia"/>
        </w:rPr>
        <w:t>目标标准，</w:t>
      </w:r>
      <w:r w:rsidR="00191756">
        <w:rPr>
          <w:rFonts w:hint="eastAsia"/>
        </w:rPr>
        <w:t>所以</w:t>
      </w:r>
      <w:r w:rsidRPr="00642595">
        <w:rPr>
          <w:rFonts w:hint="eastAsia"/>
        </w:rPr>
        <w:t>我们需要使用</w:t>
      </w:r>
      <w:r w:rsidRPr="00642595">
        <w:rPr>
          <w:rFonts w:hint="eastAsia"/>
        </w:rPr>
        <w:t>/</w:t>
      </w:r>
      <w:r w:rsidRPr="00642595">
        <w:rPr>
          <w:rFonts w:hint="eastAsia"/>
        </w:rPr>
        <w:t>实现多个工具来评估多个标准，</w:t>
      </w:r>
      <w:r w:rsidR="00605E6B">
        <w:rPr>
          <w:rFonts w:hint="eastAsia"/>
        </w:rPr>
        <w:t>这是非常重要的</w:t>
      </w:r>
      <w:r w:rsidRPr="00642595">
        <w:rPr>
          <w:rFonts w:hint="eastAsia"/>
        </w:rPr>
        <w:t>。特别是，安全和</w:t>
      </w:r>
      <w:r w:rsidR="00605E6B">
        <w:rPr>
          <w:rFonts w:hint="eastAsia"/>
        </w:rPr>
        <w:t>实现</w:t>
      </w:r>
      <w:r w:rsidRPr="00642595">
        <w:rPr>
          <w:rFonts w:hint="eastAsia"/>
        </w:rPr>
        <w:t>方</w:t>
      </w:r>
      <w:r w:rsidR="00605E6B">
        <w:rPr>
          <w:rFonts w:hint="eastAsia"/>
        </w:rPr>
        <w:t>这两方</w:t>
      </w:r>
      <w:r w:rsidRPr="00642595">
        <w:rPr>
          <w:rFonts w:hint="eastAsia"/>
        </w:rPr>
        <w:t>面</w:t>
      </w:r>
      <w:r w:rsidR="00605E6B">
        <w:rPr>
          <w:rFonts w:hint="eastAsia"/>
        </w:rPr>
        <w:t>往往</w:t>
      </w:r>
      <w:r w:rsidRPr="00642595">
        <w:rPr>
          <w:rFonts w:hint="eastAsia"/>
        </w:rPr>
        <w:t>很难同时考虑。这促使我们提出了一个名为</w:t>
      </w:r>
      <w:r w:rsidR="00462FF2">
        <w:rPr>
          <w:rFonts w:hint="eastAsia"/>
        </w:rPr>
        <w:t>PEIGEN</w:t>
      </w:r>
      <w:r w:rsidRPr="00642595">
        <w:rPr>
          <w:rFonts w:hint="eastAsia"/>
        </w:rPr>
        <w:t>的平台，用于评估安全属性，为给定的</w:t>
      </w:r>
      <w:r w:rsidR="00462FF2">
        <w:rPr>
          <w:rFonts w:hint="eastAsia"/>
        </w:rPr>
        <w:t>S</w:t>
      </w:r>
      <w:proofErr w:type="gramStart"/>
      <w:r w:rsidR="00462FF2">
        <w:rPr>
          <w:rFonts w:hint="eastAsia"/>
        </w:rPr>
        <w:t>盒</w:t>
      </w:r>
      <w:r w:rsidRPr="00642595">
        <w:rPr>
          <w:rFonts w:hint="eastAsia"/>
        </w:rPr>
        <w:t>寻找</w:t>
      </w:r>
      <w:proofErr w:type="gramEnd"/>
      <w:r w:rsidRPr="00642595">
        <w:rPr>
          <w:rFonts w:hint="eastAsia"/>
        </w:rPr>
        <w:t>最佳实现，并在给定的安全和性能要求下生成所有合适的</w:t>
      </w:r>
      <w:r w:rsidR="00462FF2">
        <w:rPr>
          <w:rFonts w:hint="eastAsia"/>
        </w:rPr>
        <w:t>S</w:t>
      </w:r>
      <w:r w:rsidR="00462FF2">
        <w:rPr>
          <w:rFonts w:hint="eastAsia"/>
        </w:rPr>
        <w:t>盒</w:t>
      </w:r>
      <w:r w:rsidRPr="00642595">
        <w:rPr>
          <w:rFonts w:hint="eastAsia"/>
        </w:rPr>
        <w:t>。</w:t>
      </w:r>
    </w:p>
    <w:p w14:paraId="4D414034" w14:textId="77777777" w:rsidR="0065588D" w:rsidRDefault="00462FF2" w:rsidP="00806CC5">
      <w:pPr>
        <w:ind w:firstLine="480"/>
      </w:pPr>
      <w:r>
        <w:rPr>
          <w:rFonts w:hint="eastAsia"/>
        </w:rPr>
        <w:t>PEIGEN</w:t>
      </w:r>
      <w:r w:rsidR="0065588D">
        <w:rPr>
          <w:rFonts w:hint="eastAsia"/>
        </w:rPr>
        <w:t>是在现有工具的基础之上建立的。经过综合比较，我们决定使用</w:t>
      </w:r>
      <w:r w:rsidR="0065588D">
        <w:rPr>
          <w:rFonts w:hint="eastAsia"/>
        </w:rPr>
        <w:t>Jean</w:t>
      </w:r>
      <w:r w:rsidR="0065588D">
        <w:rPr>
          <w:rFonts w:hint="eastAsia"/>
        </w:rPr>
        <w:t>等人</w:t>
      </w:r>
      <w:r w:rsidR="0065588D">
        <w:rPr>
          <w:rFonts w:hint="eastAsia"/>
        </w:rPr>
        <w:t>[JPST17]</w:t>
      </w:r>
      <w:r w:rsidR="0065588D">
        <w:rPr>
          <w:rFonts w:hint="eastAsia"/>
        </w:rPr>
        <w:t>提出的</w:t>
      </w:r>
      <w:r w:rsidR="0065588D">
        <w:rPr>
          <w:rFonts w:hint="eastAsia"/>
        </w:rPr>
        <w:t>LIGHTER</w:t>
      </w:r>
      <w:r w:rsidR="0065588D">
        <w:rPr>
          <w:rFonts w:hint="eastAsia"/>
        </w:rPr>
        <w:t>的</w:t>
      </w:r>
      <w:r w:rsidR="00AC4D87">
        <w:rPr>
          <w:rFonts w:hint="eastAsia"/>
        </w:rPr>
        <w:t>实现</w:t>
      </w:r>
      <w:r w:rsidR="0065588D">
        <w:rPr>
          <w:rFonts w:hint="eastAsia"/>
        </w:rPr>
        <w:t>模型来构建</w:t>
      </w:r>
      <w:r>
        <w:rPr>
          <w:rFonts w:hint="eastAsia"/>
        </w:rPr>
        <w:t>PEIGEN</w:t>
      </w:r>
      <w:r w:rsidR="0065588D">
        <w:rPr>
          <w:rFonts w:hint="eastAsia"/>
        </w:rPr>
        <w:t>。更明确地说，</w:t>
      </w:r>
      <w:r>
        <w:rPr>
          <w:rFonts w:hint="eastAsia"/>
        </w:rPr>
        <w:t>PEIGEN</w:t>
      </w:r>
      <w:r w:rsidR="0065588D">
        <w:rPr>
          <w:rFonts w:hint="eastAsia"/>
        </w:rPr>
        <w:t>是在</w:t>
      </w:r>
      <w:r w:rsidR="0065588D">
        <w:rPr>
          <w:rFonts w:hint="eastAsia"/>
        </w:rPr>
        <w:t>LIGHTER</w:t>
      </w:r>
      <w:r w:rsidR="0065588D">
        <w:rPr>
          <w:rFonts w:hint="eastAsia"/>
        </w:rPr>
        <w:t>的</w:t>
      </w:r>
      <w:proofErr w:type="gramStart"/>
      <w:r w:rsidR="00423ACA">
        <w:rPr>
          <w:rFonts w:hint="eastAsia"/>
        </w:rPr>
        <w:t>一</w:t>
      </w:r>
      <w:proofErr w:type="gramEnd"/>
      <w:r w:rsidR="00423ACA">
        <w:rPr>
          <w:rFonts w:hint="eastAsia"/>
        </w:rPr>
        <w:t>个</w:t>
      </w:r>
      <w:r w:rsidR="0065588D">
        <w:rPr>
          <w:rFonts w:hint="eastAsia"/>
        </w:rPr>
        <w:t>子模块的基础上建立的，</w:t>
      </w:r>
      <w:r w:rsidR="003F3BA2" w:rsidRPr="003F3BA2">
        <w:rPr>
          <w:rFonts w:hint="eastAsia"/>
        </w:rPr>
        <w:t>该子模块用于寻找在</w:t>
      </w:r>
      <w:r w:rsidR="003F3BA2" w:rsidRPr="003F3BA2">
        <w:rPr>
          <w:rFonts w:hint="eastAsia"/>
        </w:rPr>
        <w:t>4</w:t>
      </w:r>
      <w:r w:rsidR="003F3BA2" w:rsidRPr="003F3BA2">
        <w:rPr>
          <w:rFonts w:hint="eastAsia"/>
        </w:rPr>
        <w:t>位双射</w:t>
      </w:r>
      <w:r w:rsidR="003F3BA2" w:rsidRPr="003F3BA2">
        <w:rPr>
          <w:rFonts w:hint="eastAsia"/>
        </w:rPr>
        <w:t>S</w:t>
      </w:r>
      <w:r w:rsidR="003F3BA2" w:rsidRPr="003F3BA2">
        <w:rPr>
          <w:rFonts w:hint="eastAsia"/>
        </w:rPr>
        <w:t>盒的位片</w:t>
      </w:r>
      <w:proofErr w:type="gramStart"/>
      <w:r w:rsidR="003F3BA2" w:rsidRPr="003F3BA2">
        <w:rPr>
          <w:rFonts w:hint="eastAsia"/>
        </w:rPr>
        <w:t>门复杂</w:t>
      </w:r>
      <w:proofErr w:type="gramEnd"/>
      <w:r w:rsidR="003F3BA2" w:rsidRPr="003F3BA2">
        <w:rPr>
          <w:rFonts w:hint="eastAsia"/>
        </w:rPr>
        <w:t>度（</w:t>
      </w:r>
      <w:r w:rsidR="003F3BA2" w:rsidRPr="003F3BA2">
        <w:t>Bitslice Gate Complexity</w:t>
      </w:r>
      <w:r w:rsidR="003F3BA2">
        <w:t xml:space="preserve">,  </w:t>
      </w:r>
      <w:r w:rsidR="003F3BA2" w:rsidRPr="003F3BA2">
        <w:rPr>
          <w:rFonts w:hint="eastAsia"/>
        </w:rPr>
        <w:t>BGC</w:t>
      </w:r>
      <w:r w:rsidR="003F3BA2" w:rsidRPr="003F3BA2">
        <w:rPr>
          <w:rFonts w:hint="eastAsia"/>
        </w:rPr>
        <w:t>）、门等效复杂度（</w:t>
      </w:r>
      <w:r w:rsidR="003F3BA2" w:rsidRPr="00E257E5">
        <w:t xml:space="preserve">Gate Equivalent Complexity, </w:t>
      </w:r>
      <w:r w:rsidR="003F3BA2" w:rsidRPr="003F3BA2">
        <w:rPr>
          <w:rFonts w:hint="eastAsia"/>
        </w:rPr>
        <w:t>GEC</w:t>
      </w:r>
      <w:r w:rsidR="003F3BA2" w:rsidRPr="003F3BA2">
        <w:rPr>
          <w:rFonts w:hint="eastAsia"/>
        </w:rPr>
        <w:t>）和乘法复杂度（</w:t>
      </w:r>
      <w:r w:rsidR="003F3BA2" w:rsidRPr="00E257E5">
        <w:t>Multiplicative Complexity ,</w:t>
      </w:r>
      <w:r w:rsidR="002D1263" w:rsidRPr="00E257E5">
        <w:t xml:space="preserve"> </w:t>
      </w:r>
      <w:r w:rsidR="003F3BA2" w:rsidRPr="003F3BA2">
        <w:rPr>
          <w:rFonts w:hint="eastAsia"/>
        </w:rPr>
        <w:t>MC</w:t>
      </w:r>
      <w:r w:rsidR="003F3BA2" w:rsidRPr="003F3BA2">
        <w:rPr>
          <w:rFonts w:hint="eastAsia"/>
        </w:rPr>
        <w:t>）方面良好的软件</w:t>
      </w:r>
      <w:r w:rsidR="003F3BA2" w:rsidRPr="003F3BA2">
        <w:rPr>
          <w:rFonts w:hint="eastAsia"/>
        </w:rPr>
        <w:t>/</w:t>
      </w:r>
      <w:r w:rsidR="003F3BA2" w:rsidRPr="003F3BA2">
        <w:rPr>
          <w:rFonts w:hint="eastAsia"/>
        </w:rPr>
        <w:t>硬件实现。</w:t>
      </w:r>
      <w:r>
        <w:rPr>
          <w:rFonts w:hint="eastAsia"/>
        </w:rPr>
        <w:t>PEIGEN</w:t>
      </w:r>
      <w:r w:rsidR="0065588D">
        <w:rPr>
          <w:rFonts w:hint="eastAsia"/>
        </w:rPr>
        <w:t>继承了</w:t>
      </w:r>
      <w:r w:rsidR="0065588D">
        <w:rPr>
          <w:rFonts w:hint="eastAsia"/>
        </w:rPr>
        <w:t>LIGHTER</w:t>
      </w:r>
      <w:r w:rsidR="0065588D">
        <w:rPr>
          <w:rFonts w:hint="eastAsia"/>
        </w:rPr>
        <w:t>提供的所有功能，同时利用算法层面的优化提高了搜索效率，如组合和串联方法以及</w:t>
      </w:r>
      <w:proofErr w:type="gramStart"/>
      <w:r w:rsidR="0065588D">
        <w:rPr>
          <w:rFonts w:hint="eastAsia"/>
        </w:rPr>
        <w:t>预计算</w:t>
      </w:r>
      <w:proofErr w:type="gramEnd"/>
      <w:r w:rsidR="0065588D">
        <w:rPr>
          <w:rFonts w:hint="eastAsia"/>
        </w:rPr>
        <w:t>机制。因此，</w:t>
      </w:r>
      <w:r>
        <w:rPr>
          <w:rFonts w:hint="eastAsia"/>
        </w:rPr>
        <w:t>PEIGEN</w:t>
      </w:r>
      <w:r w:rsidR="0065588D">
        <w:rPr>
          <w:rFonts w:hint="eastAsia"/>
        </w:rPr>
        <w:t>对于</w:t>
      </w:r>
      <w:r w:rsidR="00953A35">
        <w:rPr>
          <w:rFonts w:hint="eastAsia"/>
        </w:rPr>
        <w:t>大型</w:t>
      </w:r>
      <w:r w:rsidR="0065588D">
        <w:rPr>
          <w:rFonts w:hint="eastAsia"/>
        </w:rPr>
        <w:t>的</w:t>
      </w:r>
      <w:r>
        <w:rPr>
          <w:rFonts w:hint="eastAsia"/>
        </w:rPr>
        <w:t>S</w:t>
      </w:r>
      <w:r>
        <w:rPr>
          <w:rFonts w:hint="eastAsia"/>
        </w:rPr>
        <w:t>盒</w:t>
      </w:r>
      <w:r w:rsidR="0065588D">
        <w:rPr>
          <w:rFonts w:hint="eastAsia"/>
        </w:rPr>
        <w:t>来说，效率更高。除了支持</w:t>
      </w:r>
      <w:r w:rsidR="0065588D">
        <w:rPr>
          <w:rFonts w:hint="eastAsia"/>
        </w:rPr>
        <w:t>4</w:t>
      </w:r>
      <w:r w:rsidR="0065588D">
        <w:rPr>
          <w:rFonts w:hint="eastAsia"/>
        </w:rPr>
        <w:t>位的</w:t>
      </w:r>
      <w:r>
        <w:rPr>
          <w:rFonts w:hint="eastAsia"/>
        </w:rPr>
        <w:t>S</w:t>
      </w:r>
      <w:r>
        <w:rPr>
          <w:rFonts w:hint="eastAsia"/>
        </w:rPr>
        <w:t>盒</w:t>
      </w:r>
      <w:r w:rsidR="0065588D">
        <w:rPr>
          <w:rFonts w:hint="eastAsia"/>
        </w:rPr>
        <w:t>，</w:t>
      </w:r>
      <w:r>
        <w:rPr>
          <w:rFonts w:hint="eastAsia"/>
        </w:rPr>
        <w:t>PEIGEN</w:t>
      </w:r>
      <w:r w:rsidR="0065588D">
        <w:rPr>
          <w:rFonts w:hint="eastAsia"/>
        </w:rPr>
        <w:t>还支持</w:t>
      </w:r>
      <w:r w:rsidR="0065588D">
        <w:rPr>
          <w:rFonts w:hint="eastAsia"/>
        </w:rPr>
        <w:t>n</w:t>
      </w:r>
      <w:r w:rsidR="0065588D">
        <w:rPr>
          <w:rFonts w:hint="eastAsia"/>
        </w:rPr>
        <w:t>位</w:t>
      </w:r>
      <w:r w:rsidR="00DC2E09">
        <w:rPr>
          <w:rFonts w:hint="eastAsia"/>
        </w:rPr>
        <w:t>(3</w:t>
      </w:r>
      <w:r w:rsidR="00DC2E09">
        <w:rPr>
          <w:rFonts w:ascii="宋体" w:hAnsi="宋体" w:hint="eastAsia"/>
        </w:rPr>
        <w:t>≤</w:t>
      </w:r>
      <w:r w:rsidR="00DC2E09">
        <w:rPr>
          <w:rFonts w:hint="eastAsia"/>
        </w:rPr>
        <w:t>n</w:t>
      </w:r>
      <w:r w:rsidR="00DC2E09">
        <w:rPr>
          <w:rFonts w:ascii="宋体" w:hAnsi="宋体" w:hint="eastAsia"/>
        </w:rPr>
        <w:t>≤</w:t>
      </w:r>
      <w:r w:rsidR="00DC2E09">
        <w:rPr>
          <w:rFonts w:hint="eastAsia"/>
        </w:rPr>
        <w:t>8</w:t>
      </w:r>
      <w:r w:rsidR="00DC2E09">
        <w:t>)</w:t>
      </w:r>
      <w:r w:rsidR="0065588D">
        <w:rPr>
          <w:rFonts w:hint="eastAsia"/>
        </w:rPr>
        <w:t>的</w:t>
      </w:r>
      <w:r>
        <w:rPr>
          <w:rFonts w:hint="eastAsia"/>
        </w:rPr>
        <w:t>S</w:t>
      </w:r>
      <w:r>
        <w:rPr>
          <w:rFonts w:hint="eastAsia"/>
        </w:rPr>
        <w:t>盒</w:t>
      </w:r>
      <w:r w:rsidR="0065588D">
        <w:rPr>
          <w:rFonts w:hint="eastAsia"/>
        </w:rPr>
        <w:t>，但仍然</w:t>
      </w:r>
      <w:r w:rsidR="00E257E5">
        <w:rPr>
          <w:rFonts w:hint="eastAsia"/>
        </w:rPr>
        <w:t>只适用于</w:t>
      </w:r>
      <w:r w:rsidR="0065588D">
        <w:rPr>
          <w:rFonts w:hint="eastAsia"/>
        </w:rPr>
        <w:t>寻找</w:t>
      </w:r>
      <w:r w:rsidR="0065588D">
        <w:rPr>
          <w:rFonts w:hint="eastAsia"/>
        </w:rPr>
        <w:t>3</w:t>
      </w:r>
      <w:r w:rsidR="0065588D">
        <w:rPr>
          <w:rFonts w:hint="eastAsia"/>
        </w:rPr>
        <w:t>位和</w:t>
      </w:r>
      <w:r w:rsidR="0065588D">
        <w:rPr>
          <w:rFonts w:hint="eastAsia"/>
        </w:rPr>
        <w:t>4</w:t>
      </w:r>
      <w:r w:rsidR="0065588D">
        <w:rPr>
          <w:rFonts w:hint="eastAsia"/>
        </w:rPr>
        <w:t>位</w:t>
      </w:r>
      <w:r>
        <w:rPr>
          <w:rFonts w:hint="eastAsia"/>
        </w:rPr>
        <w:t>S</w:t>
      </w:r>
      <w:r>
        <w:rPr>
          <w:rFonts w:hint="eastAsia"/>
        </w:rPr>
        <w:t>盒</w:t>
      </w:r>
      <w:r w:rsidR="0065588D">
        <w:rPr>
          <w:rFonts w:hint="eastAsia"/>
        </w:rPr>
        <w:t>的实现）</w:t>
      </w:r>
      <w:r w:rsidR="00477975">
        <w:rPr>
          <w:rFonts w:hint="eastAsia"/>
        </w:rPr>
        <w:t>。</w:t>
      </w:r>
    </w:p>
    <w:p w14:paraId="5B48DAFD" w14:textId="77777777" w:rsidR="00477975" w:rsidRDefault="00477975" w:rsidP="00806CC5">
      <w:pPr>
        <w:ind w:firstLine="480"/>
      </w:pPr>
      <w:r w:rsidRPr="00477975">
        <w:rPr>
          <w:rFonts w:hint="eastAsia"/>
        </w:rPr>
        <w:t>最重要的是，与</w:t>
      </w:r>
      <w:r w:rsidRPr="00477975">
        <w:rPr>
          <w:rFonts w:hint="eastAsia"/>
        </w:rPr>
        <w:t>LIGHTER</w:t>
      </w:r>
      <w:r w:rsidRPr="00477975">
        <w:rPr>
          <w:rFonts w:hint="eastAsia"/>
        </w:rPr>
        <w:t>相比</w:t>
      </w:r>
      <w:r w:rsidRPr="00477975">
        <w:rPr>
          <w:rFonts w:hint="eastAsia"/>
        </w:rPr>
        <w:t>Peigen</w:t>
      </w:r>
      <w:r w:rsidRPr="00477975">
        <w:rPr>
          <w:rFonts w:hint="eastAsia"/>
        </w:rPr>
        <w:t>的功能更全面：除了在</w:t>
      </w:r>
      <w:r w:rsidRPr="00477975">
        <w:rPr>
          <w:rFonts w:hint="eastAsia"/>
        </w:rPr>
        <w:t>BGC</w:t>
      </w:r>
      <w:r w:rsidRPr="00477975">
        <w:rPr>
          <w:rFonts w:hint="eastAsia"/>
        </w:rPr>
        <w:t>、</w:t>
      </w:r>
      <w:r w:rsidRPr="00477975">
        <w:rPr>
          <w:rFonts w:hint="eastAsia"/>
        </w:rPr>
        <w:t>GEC</w:t>
      </w:r>
      <w:r w:rsidRPr="00477975">
        <w:rPr>
          <w:rFonts w:hint="eastAsia"/>
        </w:rPr>
        <w:t>和</w:t>
      </w:r>
      <w:r w:rsidRPr="00477975">
        <w:rPr>
          <w:rFonts w:hint="eastAsia"/>
        </w:rPr>
        <w:t>MC</w:t>
      </w:r>
      <w:r w:rsidRPr="00477975">
        <w:rPr>
          <w:rFonts w:hint="eastAsia"/>
        </w:rPr>
        <w:t>方面</w:t>
      </w:r>
      <w:r w:rsidR="00ED19AF">
        <w:rPr>
          <w:rFonts w:hint="eastAsia"/>
        </w:rPr>
        <w:t>能找到</w:t>
      </w:r>
      <w:r w:rsidRPr="00477975">
        <w:rPr>
          <w:rFonts w:hint="eastAsia"/>
        </w:rPr>
        <w:t>好的实现，</w:t>
      </w:r>
      <w:r w:rsidRPr="00477975">
        <w:rPr>
          <w:rFonts w:hint="eastAsia"/>
        </w:rPr>
        <w:t>Peigen</w:t>
      </w:r>
      <w:r w:rsidRPr="00477975">
        <w:rPr>
          <w:rFonts w:hint="eastAsia"/>
        </w:rPr>
        <w:t>还能找到在电路深度（</w:t>
      </w:r>
      <w:r w:rsidRPr="00477975">
        <w:rPr>
          <w:rFonts w:hint="eastAsia"/>
        </w:rPr>
        <w:t>Depth</w:t>
      </w:r>
      <w:r w:rsidRPr="00477975">
        <w:rPr>
          <w:rFonts w:hint="eastAsia"/>
        </w:rPr>
        <w:t>）方面好的实现；除了找到好的实现，</w:t>
      </w:r>
      <w:r w:rsidRPr="00477975">
        <w:rPr>
          <w:rFonts w:hint="eastAsia"/>
        </w:rPr>
        <w:t>Peigen</w:t>
      </w:r>
      <w:r w:rsidRPr="00477975">
        <w:rPr>
          <w:rFonts w:hint="eastAsia"/>
        </w:rPr>
        <w:t>还能评估与安全有关的属性并识别等价关系；此外，</w:t>
      </w:r>
      <w:r w:rsidRPr="00477975">
        <w:rPr>
          <w:rFonts w:hint="eastAsia"/>
        </w:rPr>
        <w:t>Peigen</w:t>
      </w:r>
      <w:r w:rsidRPr="00477975">
        <w:rPr>
          <w:rFonts w:hint="eastAsia"/>
        </w:rPr>
        <w:t>能生成新的</w:t>
      </w:r>
      <w:r w:rsidRPr="00477975">
        <w:rPr>
          <w:rFonts w:hint="eastAsia"/>
        </w:rPr>
        <w:t>S-boxes</w:t>
      </w:r>
      <w:r w:rsidRPr="00477975">
        <w:rPr>
          <w:rFonts w:hint="eastAsia"/>
        </w:rPr>
        <w:t>，满足给定的与安全有关和</w:t>
      </w:r>
      <w:r w:rsidRPr="00477975">
        <w:rPr>
          <w:rFonts w:hint="eastAsia"/>
        </w:rPr>
        <w:t>/</w:t>
      </w:r>
      <w:r w:rsidRPr="00477975">
        <w:rPr>
          <w:rFonts w:hint="eastAsia"/>
        </w:rPr>
        <w:t>或与性能有关的标准。在此，我们总结了</w:t>
      </w:r>
      <w:r w:rsidRPr="00477975">
        <w:rPr>
          <w:rFonts w:hint="eastAsia"/>
        </w:rPr>
        <w:t>Peigen</w:t>
      </w:r>
      <w:r w:rsidRPr="00477975">
        <w:rPr>
          <w:rFonts w:hint="eastAsia"/>
        </w:rPr>
        <w:t>的优势和局限。</w:t>
      </w:r>
    </w:p>
    <w:p w14:paraId="1505FC6C" w14:textId="77777777" w:rsidR="006E5B94" w:rsidRDefault="006E5B94" w:rsidP="00806CC5">
      <w:pPr>
        <w:ind w:firstLine="480"/>
      </w:pPr>
      <w:r w:rsidRPr="00477975">
        <w:rPr>
          <w:rFonts w:hint="eastAsia"/>
        </w:rPr>
        <w:t>Peigen</w:t>
      </w:r>
      <w:r>
        <w:rPr>
          <w:rFonts w:hint="eastAsia"/>
        </w:rPr>
        <w:t>在以下三个方面具有非常丰富的功能：</w:t>
      </w:r>
    </w:p>
    <w:p w14:paraId="21B16CEA" w14:textId="77777777" w:rsidR="006A4749" w:rsidRDefault="006E5B94" w:rsidP="006A4749">
      <w:pPr>
        <w:numPr>
          <w:ilvl w:val="0"/>
          <w:numId w:val="1"/>
        </w:numPr>
        <w:ind w:firstLineChars="0"/>
      </w:pPr>
      <w:r>
        <w:rPr>
          <w:rFonts w:hint="eastAsia"/>
          <w:b/>
          <w:bCs/>
        </w:rPr>
        <w:t>评估</w:t>
      </w:r>
      <w:r>
        <w:rPr>
          <w:rFonts w:hint="eastAsia"/>
        </w:rPr>
        <w:t>：给定一个</w:t>
      </w:r>
      <w:r>
        <w:t>n-bit S</w:t>
      </w:r>
      <w:r>
        <w:rPr>
          <w:rFonts w:hint="eastAsia"/>
        </w:rPr>
        <w:t>盒</w:t>
      </w:r>
      <w:r>
        <w:rPr>
          <w:rFonts w:hint="eastAsia"/>
        </w:rPr>
        <w:t>(3</w:t>
      </w:r>
      <w:r>
        <w:rPr>
          <w:rFonts w:ascii="宋体" w:hAnsi="宋体" w:hint="eastAsia"/>
        </w:rPr>
        <w:t>≤</w:t>
      </w:r>
      <w:r>
        <w:rPr>
          <w:rFonts w:hint="eastAsia"/>
        </w:rPr>
        <w:t>n</w:t>
      </w:r>
      <w:r>
        <w:rPr>
          <w:rFonts w:ascii="宋体" w:hAnsi="宋体" w:hint="eastAsia"/>
        </w:rPr>
        <w:t>≤</w:t>
      </w:r>
      <w:r>
        <w:rPr>
          <w:rFonts w:hint="eastAsia"/>
        </w:rPr>
        <w:t>8</w:t>
      </w:r>
      <w:r>
        <w:t xml:space="preserve">, </w:t>
      </w:r>
      <w:r w:rsidR="001939D8">
        <w:rPr>
          <w:rFonts w:hint="eastAsia"/>
        </w:rPr>
        <w:t>以下如不特殊说明</w:t>
      </w:r>
      <w:r w:rsidR="0076748A">
        <w:rPr>
          <w:rFonts w:hint="eastAsia"/>
        </w:rPr>
        <w:t>则</w:t>
      </w:r>
      <w:r w:rsidR="001939D8">
        <w:rPr>
          <w:rFonts w:hint="eastAsia"/>
        </w:rPr>
        <w:t>都满足该条件</w:t>
      </w:r>
      <w:r>
        <w:t>)</w:t>
      </w:r>
      <w:r w:rsidR="00632EF2">
        <w:rPr>
          <w:rFonts w:hint="eastAsia"/>
        </w:rPr>
        <w:t>的集合，</w:t>
      </w:r>
      <w:r w:rsidR="00632EF2" w:rsidRPr="00632EF2">
        <w:rPr>
          <w:rFonts w:hint="eastAsia"/>
        </w:rPr>
        <w:t>Peigen</w:t>
      </w:r>
      <w:r w:rsidR="00632EF2" w:rsidRPr="00632EF2">
        <w:rPr>
          <w:rFonts w:hint="eastAsia"/>
        </w:rPr>
        <w:t>评估了</w:t>
      </w:r>
      <w:r w:rsidR="00632EF2">
        <w:rPr>
          <w:rFonts w:hint="eastAsia"/>
        </w:rPr>
        <w:t>它们</w:t>
      </w:r>
      <w:r w:rsidR="00632EF2" w:rsidRPr="00632EF2">
        <w:rPr>
          <w:rFonts w:hint="eastAsia"/>
        </w:rPr>
        <w:t>大多数与安全有关的属性（例如</w:t>
      </w:r>
      <w:r w:rsidR="00632EF2">
        <w:rPr>
          <w:rFonts w:hint="eastAsia"/>
        </w:rPr>
        <w:t>：</w:t>
      </w:r>
      <w:r w:rsidR="00632EF2" w:rsidRPr="00632EF2">
        <w:rPr>
          <w:rFonts w:hint="eastAsia"/>
        </w:rPr>
        <w:t>差分分布表（</w:t>
      </w:r>
      <w:r w:rsidR="00FB40A9" w:rsidRPr="00FB40A9">
        <w:t>Differential Distribution Table</w:t>
      </w:r>
      <w:r w:rsidR="00FB40A9">
        <w:t>,</w:t>
      </w:r>
      <w:r w:rsidR="00FB40A9" w:rsidRPr="00FB40A9">
        <w:rPr>
          <w:rFonts w:hint="eastAsia"/>
        </w:rPr>
        <w:t xml:space="preserve"> </w:t>
      </w:r>
      <w:r w:rsidR="00632EF2" w:rsidRPr="00632EF2">
        <w:rPr>
          <w:rFonts w:hint="eastAsia"/>
        </w:rPr>
        <w:t>DDT</w:t>
      </w:r>
      <w:r w:rsidR="00632EF2" w:rsidRPr="00632EF2">
        <w:rPr>
          <w:rFonts w:hint="eastAsia"/>
        </w:rPr>
        <w:t>）、</w:t>
      </w:r>
      <w:r w:rsidR="00632EF2">
        <w:rPr>
          <w:rFonts w:hint="eastAsia"/>
        </w:rPr>
        <w:t>回旋</w:t>
      </w:r>
      <w:proofErr w:type="gramStart"/>
      <w:r w:rsidR="00632EF2">
        <w:rPr>
          <w:rFonts w:hint="eastAsia"/>
        </w:rPr>
        <w:t>镖</w:t>
      </w:r>
      <w:proofErr w:type="gramEnd"/>
      <w:r w:rsidR="00632EF2">
        <w:rPr>
          <w:rFonts w:hint="eastAsia"/>
        </w:rPr>
        <w:t>相关</w:t>
      </w:r>
      <w:r w:rsidR="00632EF2" w:rsidRPr="00632EF2">
        <w:rPr>
          <w:rFonts w:hint="eastAsia"/>
        </w:rPr>
        <w:t>表（</w:t>
      </w:r>
      <w:r w:rsidR="00FB40A9" w:rsidRPr="00FB40A9">
        <w:t>Boomerang Connectivity Table</w:t>
      </w:r>
      <w:r w:rsidR="00FB40A9">
        <w:t xml:space="preserve">, </w:t>
      </w:r>
      <w:r w:rsidR="00632EF2" w:rsidRPr="00632EF2">
        <w:rPr>
          <w:rFonts w:hint="eastAsia"/>
        </w:rPr>
        <w:t>BCT</w:t>
      </w:r>
      <w:r w:rsidR="00632EF2" w:rsidRPr="00632EF2">
        <w:rPr>
          <w:rFonts w:hint="eastAsia"/>
        </w:rPr>
        <w:t>）、线性逼近表（</w:t>
      </w:r>
      <w:r w:rsidR="00FB40A9" w:rsidRPr="00FB40A9">
        <w:t>Linear Approximation Table</w:t>
      </w:r>
      <w:r w:rsidR="00FB40A9">
        <w:t xml:space="preserve">, </w:t>
      </w:r>
      <w:r w:rsidR="00632EF2" w:rsidRPr="00632EF2">
        <w:rPr>
          <w:rFonts w:hint="eastAsia"/>
        </w:rPr>
        <w:t>LAT</w:t>
      </w:r>
      <w:r w:rsidR="00632EF2" w:rsidRPr="00632EF2">
        <w:rPr>
          <w:rFonts w:hint="eastAsia"/>
        </w:rPr>
        <w:t>）、代数</w:t>
      </w:r>
      <w:r w:rsidR="006B009F">
        <w:rPr>
          <w:rFonts w:hint="eastAsia"/>
        </w:rPr>
        <w:t>正规表达式</w:t>
      </w:r>
      <w:r w:rsidR="00632EF2" w:rsidRPr="00632EF2">
        <w:rPr>
          <w:rFonts w:hint="eastAsia"/>
        </w:rPr>
        <w:t>（</w:t>
      </w:r>
      <w:r w:rsidR="00FB40A9" w:rsidRPr="00FB40A9">
        <w:t>Algebraic Normal Form</w:t>
      </w:r>
      <w:r w:rsidR="00FB40A9" w:rsidRPr="00FB40A9">
        <w:rPr>
          <w:rFonts w:hint="eastAsia"/>
        </w:rPr>
        <w:t xml:space="preserve"> </w:t>
      </w:r>
      <w:r w:rsidR="00FD246B">
        <w:t xml:space="preserve">, </w:t>
      </w:r>
      <w:r w:rsidR="00632EF2" w:rsidRPr="00632EF2">
        <w:rPr>
          <w:rFonts w:hint="eastAsia"/>
        </w:rPr>
        <w:t>ANF</w:t>
      </w:r>
      <w:r w:rsidR="00632EF2" w:rsidRPr="00632EF2">
        <w:rPr>
          <w:rFonts w:hint="eastAsia"/>
        </w:rPr>
        <w:t>）、</w:t>
      </w:r>
      <w:r w:rsidR="00FF312C">
        <w:rPr>
          <w:rFonts w:hint="eastAsia"/>
        </w:rPr>
        <w:t>自</w:t>
      </w:r>
      <w:r w:rsidR="00632EF2" w:rsidRPr="00632EF2">
        <w:rPr>
          <w:rFonts w:hint="eastAsia"/>
        </w:rPr>
        <w:t>相关表（</w:t>
      </w:r>
      <w:r w:rsidR="005D4B28" w:rsidRPr="005D4B28">
        <w:t>Auto-Correlation Table</w:t>
      </w:r>
      <w:r w:rsidR="005D4B28">
        <w:t xml:space="preserve">, </w:t>
      </w:r>
      <w:r w:rsidR="00632EF2" w:rsidRPr="00632EF2">
        <w:rPr>
          <w:rFonts w:hint="eastAsia"/>
        </w:rPr>
        <w:t>ACT</w:t>
      </w:r>
      <w:r w:rsidR="00632EF2" w:rsidRPr="00632EF2">
        <w:rPr>
          <w:rFonts w:hint="eastAsia"/>
        </w:rPr>
        <w:t>）、线性结构（</w:t>
      </w:r>
      <w:r w:rsidR="005D4B28" w:rsidRPr="005D4B28">
        <w:t>Linear Structure</w:t>
      </w:r>
      <w:r w:rsidR="005D4B28">
        <w:t xml:space="preserve">, </w:t>
      </w:r>
      <w:r w:rsidR="00632EF2" w:rsidRPr="00632EF2">
        <w:rPr>
          <w:rFonts w:hint="eastAsia"/>
        </w:rPr>
        <w:t>LS</w:t>
      </w:r>
      <w:r w:rsidR="00632EF2" w:rsidRPr="00632EF2">
        <w:rPr>
          <w:rFonts w:hint="eastAsia"/>
        </w:rPr>
        <w:t>）、</w:t>
      </w:r>
      <w:r w:rsidR="0032325D">
        <w:rPr>
          <w:rFonts w:hint="eastAsia"/>
        </w:rPr>
        <w:t>(</w:t>
      </w:r>
      <w:r w:rsidR="00632EF2" w:rsidRPr="00632EF2">
        <w:rPr>
          <w:rFonts w:hint="eastAsia"/>
        </w:rPr>
        <w:t>v</w:t>
      </w:r>
      <w:r w:rsidR="00632EF2" w:rsidRPr="00632EF2">
        <w:rPr>
          <w:rFonts w:hint="eastAsia"/>
        </w:rPr>
        <w:t>，</w:t>
      </w:r>
      <w:r w:rsidR="00632EF2" w:rsidRPr="00632EF2">
        <w:rPr>
          <w:rFonts w:hint="eastAsia"/>
        </w:rPr>
        <w:t>w</w:t>
      </w:r>
      <w:r w:rsidR="0032325D">
        <w:rPr>
          <w:rFonts w:hint="eastAsia"/>
        </w:rPr>
        <w:t>)</w:t>
      </w:r>
      <w:r w:rsidR="0032325D">
        <w:t xml:space="preserve"> -</w:t>
      </w:r>
      <w:r w:rsidR="00632EF2" w:rsidRPr="00632EF2">
        <w:rPr>
          <w:rFonts w:hint="eastAsia"/>
        </w:rPr>
        <w:t>线性</w:t>
      </w:r>
      <w:r w:rsidR="00FF312C">
        <w:rPr>
          <w:rFonts w:hint="eastAsia"/>
        </w:rPr>
        <w:t>度</w:t>
      </w:r>
      <w:r w:rsidR="005D4B28">
        <w:rPr>
          <w:rFonts w:hint="eastAsia"/>
        </w:rPr>
        <w:t>(</w:t>
      </w:r>
      <w:r w:rsidR="005D4B28" w:rsidRPr="005D4B28">
        <w:t>(v, w)-linearity</w:t>
      </w:r>
      <w:r w:rsidR="005D4B28">
        <w:t>)</w:t>
      </w:r>
      <w:r w:rsidR="009F6353" w:rsidRPr="009F6353">
        <w:t>,</w:t>
      </w:r>
      <w:r w:rsidR="00632EF2" w:rsidRPr="00632EF2">
        <w:rPr>
          <w:rFonts w:hint="eastAsia"/>
        </w:rPr>
        <w:t>，以及许多与这些</w:t>
      </w:r>
      <w:proofErr w:type="gramStart"/>
      <w:r w:rsidR="00632EF2" w:rsidRPr="00632EF2">
        <w:rPr>
          <w:rFonts w:hint="eastAsia"/>
        </w:rPr>
        <w:t>表相关</w:t>
      </w:r>
      <w:proofErr w:type="gramEnd"/>
      <w:r w:rsidR="00632EF2" w:rsidRPr="00632EF2">
        <w:rPr>
          <w:rFonts w:hint="eastAsia"/>
        </w:rPr>
        <w:t>的详细标准。给定</w:t>
      </w:r>
      <w:r w:rsidR="00632EF2" w:rsidRPr="00632EF2">
        <w:rPr>
          <w:rFonts w:hint="eastAsia"/>
        </w:rPr>
        <w:t>n</w:t>
      </w:r>
      <w:r w:rsidR="00632EF2" w:rsidRPr="00632EF2">
        <w:rPr>
          <w:rFonts w:hint="eastAsia"/>
        </w:rPr>
        <w:t>位</w:t>
      </w:r>
      <w:r w:rsidR="00632EF2" w:rsidRPr="00632EF2">
        <w:rPr>
          <w:rFonts w:hint="eastAsia"/>
        </w:rPr>
        <w:t>S-boxes</w:t>
      </w:r>
      <w:r w:rsidR="00632EF2" w:rsidRPr="00632EF2">
        <w:rPr>
          <w:rFonts w:hint="eastAsia"/>
        </w:rPr>
        <w:t>，</w:t>
      </w:r>
      <w:r w:rsidR="00632EF2" w:rsidRPr="00632EF2">
        <w:rPr>
          <w:rFonts w:hint="eastAsia"/>
        </w:rPr>
        <w:t>Peigen</w:t>
      </w:r>
      <w:r w:rsidR="00632EF2" w:rsidRPr="00632EF2">
        <w:rPr>
          <w:rFonts w:hint="eastAsia"/>
        </w:rPr>
        <w:t>评估了它们的等价关系，包括</w:t>
      </w:r>
      <w:r w:rsidR="00632EF2" w:rsidRPr="00632EF2">
        <w:rPr>
          <w:rFonts w:hint="eastAsia"/>
        </w:rPr>
        <w:t>Permutation-XOR</w:t>
      </w:r>
      <w:r w:rsidR="00632EF2" w:rsidRPr="00632EF2">
        <w:rPr>
          <w:rFonts w:hint="eastAsia"/>
        </w:rPr>
        <w:lastRenderedPageBreak/>
        <w:t>等价（</w:t>
      </w:r>
      <w:r w:rsidR="008965E8" w:rsidRPr="008965E8">
        <w:t>Permutation-XOR equivalence</w:t>
      </w:r>
      <w:r w:rsidR="008965E8">
        <w:t xml:space="preserve">, </w:t>
      </w:r>
      <w:r w:rsidR="00632EF2" w:rsidRPr="00632EF2">
        <w:rPr>
          <w:rFonts w:hint="eastAsia"/>
        </w:rPr>
        <w:t>PXE</w:t>
      </w:r>
      <w:r w:rsidR="00632EF2" w:rsidRPr="00632EF2">
        <w:rPr>
          <w:rFonts w:hint="eastAsia"/>
        </w:rPr>
        <w:t>），线性等价（</w:t>
      </w:r>
      <w:r w:rsidR="001567FD" w:rsidRPr="001567FD">
        <w:t>linear Equivalence</w:t>
      </w:r>
      <w:r w:rsidR="001567FD">
        <w:t xml:space="preserve">, </w:t>
      </w:r>
      <w:r w:rsidR="00632EF2" w:rsidRPr="00632EF2">
        <w:rPr>
          <w:rFonts w:hint="eastAsia"/>
        </w:rPr>
        <w:t>LE</w:t>
      </w:r>
      <w:r w:rsidR="00632EF2" w:rsidRPr="00632EF2">
        <w:rPr>
          <w:rFonts w:hint="eastAsia"/>
        </w:rPr>
        <w:t>），</w:t>
      </w:r>
      <w:r w:rsidR="00632EF2" w:rsidRPr="00632EF2">
        <w:rPr>
          <w:rFonts w:hint="eastAsia"/>
        </w:rPr>
        <w:t>Affine</w:t>
      </w:r>
      <w:r w:rsidR="00632EF2" w:rsidRPr="00632EF2">
        <w:rPr>
          <w:rFonts w:hint="eastAsia"/>
        </w:rPr>
        <w:t>等价（</w:t>
      </w:r>
      <w:r w:rsidR="001567FD" w:rsidRPr="001567FD">
        <w:t>Affine Equivalence</w:t>
      </w:r>
      <w:r w:rsidR="001567FD" w:rsidRPr="001567FD">
        <w:rPr>
          <w:rFonts w:hint="eastAsia"/>
        </w:rPr>
        <w:t xml:space="preserve"> </w:t>
      </w:r>
      <w:r w:rsidR="001567FD">
        <w:t xml:space="preserve">, </w:t>
      </w:r>
      <w:r w:rsidR="00632EF2" w:rsidRPr="00632EF2">
        <w:rPr>
          <w:rFonts w:hint="eastAsia"/>
        </w:rPr>
        <w:t>AE</w:t>
      </w:r>
      <w:r w:rsidR="00632EF2" w:rsidRPr="00632EF2">
        <w:rPr>
          <w:rFonts w:hint="eastAsia"/>
        </w:rPr>
        <w:t>）。此外，对于一个给定的</w:t>
      </w:r>
      <w:r w:rsidR="00632EF2" w:rsidRPr="00632EF2">
        <w:rPr>
          <w:rFonts w:hint="eastAsia"/>
        </w:rPr>
        <w:t>4</w:t>
      </w:r>
      <w:r w:rsidR="00632EF2" w:rsidRPr="00632EF2">
        <w:rPr>
          <w:rFonts w:hint="eastAsia"/>
        </w:rPr>
        <w:t>位</w:t>
      </w:r>
      <w:r w:rsidR="00632EF2" w:rsidRPr="00632EF2">
        <w:rPr>
          <w:rFonts w:hint="eastAsia"/>
        </w:rPr>
        <w:t>S-box</w:t>
      </w:r>
      <w:r w:rsidR="00632EF2" w:rsidRPr="00632EF2">
        <w:rPr>
          <w:rFonts w:hint="eastAsia"/>
        </w:rPr>
        <w:t>，它可以将其</w:t>
      </w:r>
      <w:r w:rsidR="00632EF2" w:rsidRPr="00632EF2">
        <w:rPr>
          <w:rFonts w:hint="eastAsia"/>
        </w:rPr>
        <w:t>AE</w:t>
      </w:r>
      <w:r w:rsidR="00632EF2" w:rsidRPr="00632EF2">
        <w:rPr>
          <w:rFonts w:hint="eastAsia"/>
        </w:rPr>
        <w:t>类划分为</w:t>
      </w:r>
      <w:r w:rsidR="00632EF2" w:rsidRPr="00632EF2">
        <w:rPr>
          <w:rFonts w:hint="eastAsia"/>
        </w:rPr>
        <w:t>PXE</w:t>
      </w:r>
      <w:r w:rsidR="00632EF2" w:rsidRPr="00632EF2">
        <w:rPr>
          <w:rFonts w:hint="eastAsia"/>
        </w:rPr>
        <w:t>类。</w:t>
      </w:r>
    </w:p>
    <w:p w14:paraId="2EAC10E5" w14:textId="77777777" w:rsidR="006D707E" w:rsidRPr="00183BA1" w:rsidRDefault="00183BA1" w:rsidP="006A4749">
      <w:pPr>
        <w:numPr>
          <w:ilvl w:val="0"/>
          <w:numId w:val="1"/>
        </w:numPr>
        <w:ind w:firstLineChars="0"/>
      </w:pPr>
      <w:r w:rsidRPr="006A4749">
        <w:rPr>
          <w:rFonts w:hint="eastAsia"/>
          <w:b/>
          <w:bCs/>
        </w:rPr>
        <w:t>实现</w:t>
      </w:r>
      <w:r w:rsidRPr="00183BA1">
        <w:t>：</w:t>
      </w:r>
      <w:r>
        <w:rPr>
          <w:rFonts w:hint="eastAsia"/>
        </w:rPr>
        <w:t>给定</w:t>
      </w:r>
      <w:r w:rsidR="006D707E">
        <w:rPr>
          <w:rFonts w:hint="eastAsia"/>
        </w:rPr>
        <w:t>一个</w:t>
      </w:r>
      <w:r w:rsidR="006D707E">
        <w:rPr>
          <w:rFonts w:hint="eastAsia"/>
        </w:rPr>
        <w:t>n</w:t>
      </w:r>
      <w:r w:rsidR="006D707E">
        <w:t xml:space="preserve">-bit </w:t>
      </w:r>
      <w:r w:rsidR="006D707E">
        <w:rPr>
          <w:rFonts w:hint="eastAsia"/>
        </w:rPr>
        <w:t>S</w:t>
      </w:r>
      <w:r w:rsidR="006D707E">
        <w:rPr>
          <w:rFonts w:hint="eastAsia"/>
        </w:rPr>
        <w:t>盒的集合以及特定的实现方法的配置，</w:t>
      </w:r>
      <w:r w:rsidR="006D707E">
        <w:rPr>
          <w:rFonts w:hint="eastAsia"/>
        </w:rPr>
        <w:t>PEIGEN</w:t>
      </w:r>
      <w:r w:rsidR="006D707E">
        <w:rPr>
          <w:rFonts w:hint="eastAsia"/>
        </w:rPr>
        <w:t>可以生成在以下方面具有优越性的实现方法，包括</w:t>
      </w:r>
      <w:r w:rsidR="006D707E" w:rsidRPr="006D707E">
        <w:t>BGC</w:t>
      </w:r>
      <w:r w:rsidR="006D707E">
        <w:rPr>
          <w:rFonts w:hint="eastAsia"/>
        </w:rPr>
        <w:t>(</w:t>
      </w:r>
      <w:r w:rsidR="006D707E" w:rsidRPr="006D707E">
        <w:t xml:space="preserve">Bitslice Gate Complexity) </w:t>
      </w:r>
      <w:r w:rsidR="006D707E">
        <w:rPr>
          <w:rFonts w:hint="eastAsia"/>
        </w:rPr>
        <w:t>、</w:t>
      </w:r>
      <w:r w:rsidR="00B743FF" w:rsidRPr="00183BA1">
        <w:t>GEC</w:t>
      </w:r>
      <w:r w:rsidR="00B743FF">
        <w:rPr>
          <w:rFonts w:hint="eastAsia"/>
        </w:rPr>
        <w:t xml:space="preserve"> </w:t>
      </w:r>
      <w:r w:rsidR="006D707E">
        <w:rPr>
          <w:rFonts w:hint="eastAsia"/>
        </w:rPr>
        <w:t>(</w:t>
      </w:r>
      <w:r w:rsidR="006D707E" w:rsidRPr="00183BA1">
        <w:t>Gate Equivalent Complexity )</w:t>
      </w:r>
      <w:r w:rsidR="006D707E">
        <w:rPr>
          <w:rFonts w:hint="eastAsia"/>
        </w:rPr>
        <w:t>、</w:t>
      </w:r>
      <w:r w:rsidR="006D707E" w:rsidRPr="00183BA1">
        <w:t>Gate Equivalent Complexity (GEC), Multiplicative Complexity (MC), and Depth Complexity (Depth)</w:t>
      </w:r>
      <w:r w:rsidR="00B743FF">
        <w:rPr>
          <w:rFonts w:hint="eastAsia"/>
        </w:rPr>
        <w:t>。</w:t>
      </w:r>
    </w:p>
    <w:p w14:paraId="1A10EA66" w14:textId="77777777" w:rsidR="00183BA1" w:rsidRPr="00183BA1" w:rsidRDefault="006A4749" w:rsidP="006E5B94">
      <w:pPr>
        <w:numPr>
          <w:ilvl w:val="0"/>
          <w:numId w:val="1"/>
        </w:numPr>
        <w:ind w:firstLineChars="0"/>
        <w:rPr>
          <w:rFonts w:hint="eastAsia"/>
        </w:rPr>
      </w:pPr>
      <w:r w:rsidRPr="006A4749">
        <w:rPr>
          <w:rFonts w:hint="eastAsia"/>
          <w:b/>
          <w:bCs/>
        </w:rPr>
        <w:t>生成</w:t>
      </w:r>
      <w:r>
        <w:rPr>
          <w:rFonts w:hint="eastAsia"/>
        </w:rPr>
        <w:t>：</w:t>
      </w:r>
      <w:r w:rsidR="00DF20BD">
        <w:rPr>
          <w:rFonts w:hint="eastAsia"/>
        </w:rPr>
        <w:t>给定</w:t>
      </w:r>
      <w:r w:rsidR="00DF20BD" w:rsidRPr="00DF20BD">
        <w:rPr>
          <w:rFonts w:hint="eastAsia"/>
        </w:rPr>
        <w:t>给出一组标准和一组</w:t>
      </w:r>
      <w:r w:rsidR="00DF20BD">
        <w:rPr>
          <w:rFonts w:hint="eastAsia"/>
        </w:rPr>
        <w:t>S</w:t>
      </w:r>
      <w:r w:rsidR="00DF20BD">
        <w:rPr>
          <w:rFonts w:hint="eastAsia"/>
        </w:rPr>
        <w:t>盒</w:t>
      </w:r>
      <w:r w:rsidR="00DF20BD" w:rsidRPr="00DF20BD">
        <w:rPr>
          <w:rFonts w:hint="eastAsia"/>
        </w:rPr>
        <w:t>，</w:t>
      </w:r>
      <w:r w:rsidR="00DF20BD" w:rsidRPr="00DF20BD">
        <w:rPr>
          <w:rFonts w:hint="eastAsia"/>
        </w:rPr>
        <w:t>Peigen</w:t>
      </w:r>
      <w:r w:rsidR="00DF20BD" w:rsidRPr="00DF20BD">
        <w:rPr>
          <w:rFonts w:hint="eastAsia"/>
        </w:rPr>
        <w:t>筛选出符合这组标准的好的</w:t>
      </w:r>
      <w:r w:rsidR="00DF20BD" w:rsidRPr="00DF20BD">
        <w:rPr>
          <w:rFonts w:hint="eastAsia"/>
        </w:rPr>
        <w:t>S-boxes</w:t>
      </w:r>
      <w:r w:rsidR="00DF20BD" w:rsidRPr="00DF20BD">
        <w:rPr>
          <w:rFonts w:hint="eastAsia"/>
        </w:rPr>
        <w:t>；</w:t>
      </w:r>
      <w:r w:rsidR="008E27DB">
        <w:rPr>
          <w:rFonts w:hint="eastAsia"/>
        </w:rPr>
        <w:t>如果给定</w:t>
      </w:r>
      <w:r w:rsidR="00DF20BD" w:rsidRPr="00DF20BD">
        <w:rPr>
          <w:rFonts w:hint="eastAsia"/>
        </w:rPr>
        <w:t>一组标准，</w:t>
      </w:r>
      <w:r w:rsidR="00DF20BD" w:rsidRPr="00DF20BD">
        <w:rPr>
          <w:rFonts w:hint="eastAsia"/>
        </w:rPr>
        <w:t>Peigen</w:t>
      </w:r>
      <w:r w:rsidR="00DF20BD" w:rsidRPr="00DF20BD">
        <w:rPr>
          <w:rFonts w:hint="eastAsia"/>
        </w:rPr>
        <w:t>生成符合这组标准的新的</w:t>
      </w:r>
      <w:r w:rsidR="00DF20BD" w:rsidRPr="00DF20BD">
        <w:rPr>
          <w:rFonts w:hint="eastAsia"/>
        </w:rPr>
        <w:t>S-boxes</w:t>
      </w:r>
      <w:r w:rsidR="00DF20BD" w:rsidRPr="00DF20BD">
        <w:rPr>
          <w:rFonts w:hint="eastAsia"/>
        </w:rPr>
        <w:t>（包括与安全有关的和与实施有关的属性）。</w:t>
      </w:r>
    </w:p>
    <w:p w14:paraId="15FD104B" w14:textId="77777777" w:rsidR="00956722" w:rsidRDefault="00956722" w:rsidP="00956722">
      <w:pPr>
        <w:snapToGrid w:val="0"/>
        <w:ind w:firstLineChars="0" w:firstLine="0"/>
        <w:jc w:val="left"/>
      </w:pPr>
    </w:p>
    <w:p w14:paraId="2866BA6E" w14:textId="77777777" w:rsidR="00956722" w:rsidRDefault="00956722" w:rsidP="00956722">
      <w:pPr>
        <w:ind w:firstLine="480"/>
        <w:rPr>
          <w:rFonts w:hint="eastAsia"/>
        </w:rPr>
      </w:pPr>
      <w:r>
        <w:rPr>
          <w:rFonts w:hint="eastAsia"/>
        </w:rPr>
        <w:t>除了众多的功能外，</w:t>
      </w:r>
      <w:r>
        <w:rPr>
          <w:rFonts w:hint="eastAsia"/>
        </w:rPr>
        <w:t>Peigen</w:t>
      </w:r>
      <w:r>
        <w:rPr>
          <w:rFonts w:hint="eastAsia"/>
        </w:rPr>
        <w:t>的开发还考虑到了效率、可扩展性和兼容性。它在评估安全属性时非常有效。</w:t>
      </w:r>
    </w:p>
    <w:p w14:paraId="080AD5BF" w14:textId="77777777" w:rsidR="00956722" w:rsidRDefault="00956722" w:rsidP="00956722">
      <w:pPr>
        <w:ind w:firstLine="480"/>
        <w:rPr>
          <w:rFonts w:hint="eastAsia"/>
        </w:rPr>
      </w:pPr>
      <w:r>
        <w:rPr>
          <w:rFonts w:hint="eastAsia"/>
        </w:rPr>
        <w:t>甚至对于</w:t>
      </w:r>
      <w:r w:rsidR="00496EFF">
        <w:rPr>
          <w:rFonts w:hint="eastAsia"/>
        </w:rPr>
        <w:t>3</w:t>
      </w:r>
      <w:r w:rsidR="00496EFF">
        <w:rPr>
          <w:rFonts w:ascii="宋体" w:hAnsi="宋体" w:hint="eastAsia"/>
        </w:rPr>
        <w:t>≤</w:t>
      </w:r>
      <w:r w:rsidR="00496EFF">
        <w:rPr>
          <w:rFonts w:hint="eastAsia"/>
        </w:rPr>
        <w:t>n</w:t>
      </w:r>
      <w:r w:rsidR="00496EFF">
        <w:rPr>
          <w:rFonts w:ascii="宋体" w:hAnsi="宋体" w:hint="eastAsia"/>
        </w:rPr>
        <w:t>≤</w:t>
      </w:r>
      <w:r w:rsidR="00496EFF">
        <w:rPr>
          <w:rFonts w:hint="eastAsia"/>
        </w:rPr>
        <w:t>8</w:t>
      </w:r>
      <w:r>
        <w:rPr>
          <w:rFonts w:hint="eastAsia"/>
        </w:rPr>
        <w:t>的</w:t>
      </w:r>
      <w:r>
        <w:rPr>
          <w:rFonts w:hint="eastAsia"/>
        </w:rPr>
        <w:t>n</w:t>
      </w:r>
      <w:r>
        <w:rPr>
          <w:rFonts w:hint="eastAsia"/>
        </w:rPr>
        <w:t>位</w:t>
      </w:r>
      <w:r>
        <w:rPr>
          <w:rFonts w:hint="eastAsia"/>
        </w:rPr>
        <w:t>S-boxes</w:t>
      </w:r>
      <w:r>
        <w:rPr>
          <w:rFonts w:hint="eastAsia"/>
        </w:rPr>
        <w:t>的大集合也是如此。在寻找实现和生成新的</w:t>
      </w:r>
      <w:r>
        <w:rPr>
          <w:rFonts w:hint="eastAsia"/>
        </w:rPr>
        <w:t>n</w:t>
      </w:r>
      <w:r>
        <w:rPr>
          <w:rFonts w:hint="eastAsia"/>
        </w:rPr>
        <w:t>位</w:t>
      </w:r>
      <w:r>
        <w:rPr>
          <w:rFonts w:hint="eastAsia"/>
        </w:rPr>
        <w:t>S-boxes</w:t>
      </w:r>
      <w:r>
        <w:rPr>
          <w:rFonts w:hint="eastAsia"/>
        </w:rPr>
        <w:t>时，它比现有的</w:t>
      </w:r>
      <w:r>
        <w:rPr>
          <w:rFonts w:hint="eastAsia"/>
        </w:rPr>
        <w:t>n=3</w:t>
      </w:r>
      <w:r>
        <w:rPr>
          <w:rFonts w:hint="eastAsia"/>
        </w:rPr>
        <w:t>、</w:t>
      </w:r>
      <w:r>
        <w:rPr>
          <w:rFonts w:hint="eastAsia"/>
        </w:rPr>
        <w:t>4</w:t>
      </w:r>
      <w:r>
        <w:rPr>
          <w:rFonts w:hint="eastAsia"/>
        </w:rPr>
        <w:t>的工具更有效率。虽然，它只支持</w:t>
      </w:r>
      <w:r w:rsidR="005B0A88">
        <w:rPr>
          <w:rFonts w:hint="eastAsia"/>
        </w:rPr>
        <w:t>3</w:t>
      </w:r>
      <w:r w:rsidR="005B0A88">
        <w:rPr>
          <w:rFonts w:ascii="宋体" w:hAnsi="宋体" w:hint="eastAsia"/>
        </w:rPr>
        <w:t>≤</w:t>
      </w:r>
      <w:r w:rsidR="005B0A88">
        <w:rPr>
          <w:rFonts w:hint="eastAsia"/>
        </w:rPr>
        <w:t>n</w:t>
      </w:r>
      <w:r w:rsidR="005B0A88">
        <w:rPr>
          <w:rFonts w:ascii="宋体" w:hAnsi="宋体" w:hint="eastAsia"/>
        </w:rPr>
        <w:t>≤</w:t>
      </w:r>
      <w:r w:rsidR="005B0A88">
        <w:rPr>
          <w:rFonts w:hint="eastAsia"/>
        </w:rPr>
        <w:t>8</w:t>
      </w:r>
      <w:r>
        <w:rPr>
          <w:rFonts w:hint="eastAsia"/>
        </w:rPr>
        <w:t>位的</w:t>
      </w:r>
      <w:r>
        <w:rPr>
          <w:rFonts w:hint="eastAsia"/>
        </w:rPr>
        <w:t>S-boxes</w:t>
      </w:r>
      <w:r>
        <w:rPr>
          <w:rFonts w:hint="eastAsia"/>
        </w:rPr>
        <w:t>，这主要是由于应用了特定的优化技巧，但它可以扩展到支持更大的</w:t>
      </w:r>
      <w:r>
        <w:rPr>
          <w:rFonts w:hint="eastAsia"/>
        </w:rPr>
        <w:t>n</w:t>
      </w:r>
      <w:r w:rsidR="00517142">
        <w:rPr>
          <w:rFonts w:hint="eastAsia"/>
        </w:rPr>
        <w:t>位数</w:t>
      </w:r>
      <w:r>
        <w:rPr>
          <w:rFonts w:hint="eastAsia"/>
        </w:rPr>
        <w:t>。</w:t>
      </w:r>
    </w:p>
    <w:p w14:paraId="22B6B450" w14:textId="77777777" w:rsidR="00956722" w:rsidRDefault="00956722" w:rsidP="00956722">
      <w:pPr>
        <w:ind w:firstLine="480"/>
        <w:rPr>
          <w:rFonts w:hint="eastAsia"/>
        </w:rPr>
      </w:pPr>
      <w:r>
        <w:rPr>
          <w:rFonts w:hint="eastAsia"/>
        </w:rPr>
        <w:t>Peigen</w:t>
      </w:r>
      <w:r>
        <w:rPr>
          <w:rFonts w:hint="eastAsia"/>
        </w:rPr>
        <w:t>的主要限制是，它支持但往往是不可行的，除了非常轻量级的</w:t>
      </w:r>
      <w:r>
        <w:rPr>
          <w:rFonts w:hint="eastAsia"/>
        </w:rPr>
        <w:t>5</w:t>
      </w:r>
      <w:r>
        <w:rPr>
          <w:rFonts w:hint="eastAsia"/>
        </w:rPr>
        <w:t>位</w:t>
      </w:r>
      <w:r>
        <w:rPr>
          <w:rFonts w:hint="eastAsia"/>
        </w:rPr>
        <w:t>S-boxes</w:t>
      </w:r>
      <w:r>
        <w:rPr>
          <w:rFonts w:hint="eastAsia"/>
        </w:rPr>
        <w:t>，要找到</w:t>
      </w:r>
      <w:r w:rsidR="00586320">
        <w:rPr>
          <w:rFonts w:hint="eastAsia"/>
        </w:rPr>
        <w:t>5</w:t>
      </w:r>
      <w:r w:rsidR="00586320">
        <w:rPr>
          <w:rFonts w:ascii="宋体" w:hAnsi="宋体" w:hint="eastAsia"/>
        </w:rPr>
        <w:t>≤</w:t>
      </w:r>
      <w:r w:rsidR="00586320">
        <w:rPr>
          <w:rFonts w:hint="eastAsia"/>
        </w:rPr>
        <w:t>n</w:t>
      </w:r>
      <w:r w:rsidR="00586320">
        <w:rPr>
          <w:rFonts w:ascii="宋体" w:hAnsi="宋体" w:hint="eastAsia"/>
        </w:rPr>
        <w:t>≤</w:t>
      </w:r>
      <w:r w:rsidR="00586320">
        <w:rPr>
          <w:rFonts w:hint="eastAsia"/>
        </w:rPr>
        <w:t>8</w:t>
      </w:r>
      <w:r>
        <w:rPr>
          <w:rFonts w:hint="eastAsia"/>
        </w:rPr>
        <w:t>的实现和生成</w:t>
      </w:r>
      <w:r>
        <w:rPr>
          <w:rFonts w:hint="eastAsia"/>
        </w:rPr>
        <w:t>n</w:t>
      </w:r>
      <w:r>
        <w:rPr>
          <w:rFonts w:hint="eastAsia"/>
        </w:rPr>
        <w:t>位</w:t>
      </w:r>
      <w:r>
        <w:rPr>
          <w:rFonts w:hint="eastAsia"/>
        </w:rPr>
        <w:t>S-boxes</w:t>
      </w:r>
      <w:r>
        <w:rPr>
          <w:rFonts w:hint="eastAsia"/>
        </w:rPr>
        <w:t>。</w:t>
      </w:r>
    </w:p>
    <w:p w14:paraId="5630362E" w14:textId="77777777" w:rsidR="00956722" w:rsidRDefault="00956722" w:rsidP="003F2993">
      <w:pPr>
        <w:ind w:firstLine="480"/>
        <w:rPr>
          <w:rFonts w:hint="eastAsia"/>
        </w:rPr>
      </w:pPr>
      <w:r>
        <w:rPr>
          <w:rFonts w:hint="eastAsia"/>
        </w:rPr>
        <w:t>利用该平台，我们对一些安全和性能优点之间的相互联系进行了一些有趣的观察。除了开发平台，我们还提供了比以前的工具更好的算法，这使得我们能够找到比以前的工具更好的</w:t>
      </w:r>
      <w:r>
        <w:rPr>
          <w:rFonts w:hint="eastAsia"/>
        </w:rPr>
        <w:t>S-boxes</w:t>
      </w:r>
      <w:r>
        <w:rPr>
          <w:rFonts w:hint="eastAsia"/>
        </w:rPr>
        <w:t>或更好的</w:t>
      </w:r>
      <w:r>
        <w:rPr>
          <w:rFonts w:hint="eastAsia"/>
        </w:rPr>
        <w:t>S-box</w:t>
      </w:r>
      <w:r>
        <w:rPr>
          <w:rFonts w:hint="eastAsia"/>
        </w:rPr>
        <w:t>实现。</w:t>
      </w:r>
    </w:p>
    <w:p w14:paraId="129B69BE" w14:textId="77777777" w:rsidR="00311B16" w:rsidRDefault="00956722" w:rsidP="00311B16">
      <w:pPr>
        <w:ind w:firstLine="482"/>
      </w:pPr>
      <w:r w:rsidRPr="001D385C">
        <w:rPr>
          <w:rFonts w:hint="eastAsia"/>
          <w:b/>
          <w:bCs/>
        </w:rPr>
        <w:t>路线图</w:t>
      </w:r>
      <w:r w:rsidR="001D385C">
        <w:rPr>
          <w:rFonts w:hint="eastAsia"/>
        </w:rPr>
        <w:t>：</w:t>
      </w:r>
      <w:r>
        <w:rPr>
          <w:rFonts w:hint="eastAsia"/>
        </w:rPr>
        <w:t>本文的其余部分组织如下。第</w:t>
      </w:r>
      <w:r>
        <w:rPr>
          <w:rFonts w:hint="eastAsia"/>
        </w:rPr>
        <w:t>2</w:t>
      </w:r>
      <w:r>
        <w:rPr>
          <w:rFonts w:hint="eastAsia"/>
        </w:rPr>
        <w:t>节给出了本文中所使用的必要的前言和符号。第</w:t>
      </w:r>
      <w:r>
        <w:rPr>
          <w:rFonts w:hint="eastAsia"/>
        </w:rPr>
        <w:t>3</w:t>
      </w:r>
      <w:r>
        <w:rPr>
          <w:rFonts w:hint="eastAsia"/>
        </w:rPr>
        <w:t>节列出了所有可能的设计标准，包括安全和性能考虑。第</w:t>
      </w:r>
      <w:r>
        <w:rPr>
          <w:rFonts w:hint="eastAsia"/>
        </w:rPr>
        <w:t>4</w:t>
      </w:r>
      <w:r>
        <w:rPr>
          <w:rFonts w:hint="eastAsia"/>
        </w:rPr>
        <w:t>节介绍了我们的工具</w:t>
      </w:r>
      <w:r>
        <w:rPr>
          <w:rFonts w:hint="eastAsia"/>
        </w:rPr>
        <w:t>Peigen</w:t>
      </w:r>
      <w:r>
        <w:rPr>
          <w:rFonts w:hint="eastAsia"/>
        </w:rPr>
        <w:t>，然后是第</w:t>
      </w:r>
      <w:r>
        <w:rPr>
          <w:rFonts w:hint="eastAsia"/>
        </w:rPr>
        <w:t>5</w:t>
      </w:r>
      <w:r>
        <w:rPr>
          <w:rFonts w:hint="eastAsia"/>
        </w:rPr>
        <w:t>节的一些评估结果。最后，第</w:t>
      </w:r>
      <w:r>
        <w:rPr>
          <w:rFonts w:hint="eastAsia"/>
        </w:rPr>
        <w:t>6</w:t>
      </w:r>
      <w:r>
        <w:rPr>
          <w:rFonts w:hint="eastAsia"/>
        </w:rPr>
        <w:t>节讨论了一些未解决的问题并总结了本文。一些符号将被推迟到附录中。</w:t>
      </w:r>
    </w:p>
    <w:p w14:paraId="6F344821" w14:textId="77777777" w:rsidR="00311B16" w:rsidRDefault="00311B16" w:rsidP="00311B16">
      <w:pPr>
        <w:ind w:firstLineChars="0" w:firstLine="0"/>
      </w:pPr>
    </w:p>
    <w:p w14:paraId="43C01D56" w14:textId="77777777" w:rsidR="00311B16" w:rsidRDefault="00311B16" w:rsidP="00311B16">
      <w:pPr>
        <w:ind w:firstLineChars="0" w:firstLine="0"/>
      </w:pPr>
    </w:p>
    <w:p w14:paraId="3C32561E" w14:textId="77777777" w:rsidR="00311B16" w:rsidRDefault="00311B16" w:rsidP="00311B16">
      <w:pPr>
        <w:ind w:firstLineChars="0" w:firstLine="0"/>
      </w:pPr>
    </w:p>
    <w:p w14:paraId="721E899F" w14:textId="77777777" w:rsidR="00311B16" w:rsidRDefault="00311B16" w:rsidP="00311B16">
      <w:pPr>
        <w:ind w:firstLineChars="0" w:firstLine="0"/>
        <w:rPr>
          <w:rFonts w:hint="eastAsia"/>
        </w:rPr>
      </w:pPr>
    </w:p>
    <w:p w14:paraId="189298F7" w14:textId="77777777" w:rsidR="00311B16" w:rsidRPr="00CC07DE" w:rsidRDefault="00311B16" w:rsidP="00311B16">
      <w:pPr>
        <w:pStyle w:val="a5"/>
        <w:ind w:firstLine="480"/>
        <w:rPr>
          <w:rFonts w:hint="eastAsia"/>
        </w:rPr>
      </w:pPr>
      <w:r>
        <w:lastRenderedPageBreak/>
        <w:t>2</w:t>
      </w:r>
      <w:r>
        <w:rPr>
          <w:rFonts w:hint="eastAsia"/>
        </w:rPr>
        <w:t>、符号说明</w:t>
      </w:r>
    </w:p>
    <w:p w14:paraId="4B030D7A" w14:textId="77777777" w:rsidR="00311B16" w:rsidRDefault="00CC07DE" w:rsidP="00CC07DE">
      <w:pPr>
        <w:ind w:firstLine="480"/>
      </w:pPr>
      <w:r w:rsidRPr="00CC07DE">
        <w:rPr>
          <w:rFonts w:hint="eastAsia"/>
        </w:rPr>
        <w:t>我们列出本节中使用的一些符号，如下。完整的符号清单可以在附录</w:t>
      </w:r>
      <w:r w:rsidRPr="00CC07DE">
        <w:rPr>
          <w:rFonts w:hint="eastAsia"/>
        </w:rPr>
        <w:t>A</w:t>
      </w:r>
      <w:r w:rsidRPr="00CC07DE">
        <w:rPr>
          <w:rFonts w:hint="eastAsia"/>
        </w:rPr>
        <w:t>中找到。</w:t>
      </w:r>
    </w:p>
    <w:p w14:paraId="4F28E1AD" w14:textId="7672CA13" w:rsidR="00CC07DE" w:rsidRDefault="00CD03C8" w:rsidP="00CC07DE">
      <w:pPr>
        <w:ind w:firstLine="480"/>
        <w:jc w:val="center"/>
      </w:pPr>
      <w:r w:rsidRPr="00CC07DE">
        <w:rPr>
          <w:noProof/>
        </w:rPr>
        <w:drawing>
          <wp:inline distT="0" distB="0" distL="0" distR="0" wp14:anchorId="1B327294" wp14:editId="126637AE">
            <wp:extent cx="4813300" cy="2122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300" cy="2122170"/>
                    </a:xfrm>
                    <a:prstGeom prst="rect">
                      <a:avLst/>
                    </a:prstGeom>
                    <a:noFill/>
                    <a:ln>
                      <a:noFill/>
                    </a:ln>
                  </pic:spPr>
                </pic:pic>
              </a:graphicData>
            </a:graphic>
          </wp:inline>
        </w:drawing>
      </w:r>
    </w:p>
    <w:p w14:paraId="6E669A50" w14:textId="77777777" w:rsidR="00C5763B" w:rsidRDefault="00C5763B" w:rsidP="00CC07DE">
      <w:pPr>
        <w:ind w:firstLine="480"/>
        <w:jc w:val="center"/>
      </w:pPr>
    </w:p>
    <w:p w14:paraId="713AE18D" w14:textId="77777777" w:rsidR="00C5763B" w:rsidRDefault="00C5763B" w:rsidP="00C5763B">
      <w:pPr>
        <w:ind w:firstLine="480"/>
      </w:pPr>
      <w:r w:rsidRPr="00C5763B">
        <w:rPr>
          <w:rFonts w:hint="eastAsia"/>
        </w:rPr>
        <w:t>布尔函数是非常常见和有用的数学工具，用于设计和分析对称密钥加密原件。在布尔函数上测量的密码学标准与在对称密钥基元上测量的标准密切相关，特别是对于</w:t>
      </w:r>
      <w:r w:rsidRPr="00C5763B">
        <w:rPr>
          <w:rFonts w:hint="eastAsia"/>
        </w:rPr>
        <w:t>S-boxes</w:t>
      </w:r>
      <w:r w:rsidRPr="00C5763B">
        <w:rPr>
          <w:rFonts w:hint="eastAsia"/>
        </w:rPr>
        <w:t>。因此，在下面的章节中，为了介绍</w:t>
      </w:r>
      <w:r w:rsidRPr="00C5763B">
        <w:rPr>
          <w:rFonts w:hint="eastAsia"/>
        </w:rPr>
        <w:t>S-boxes</w:t>
      </w:r>
      <w:r w:rsidRPr="00C5763B">
        <w:rPr>
          <w:rFonts w:hint="eastAsia"/>
        </w:rPr>
        <w:t>的标准，我们通常首先提供一些布尔函数的定义和标准测量。</w:t>
      </w:r>
    </w:p>
    <w:p w14:paraId="7AEBCD0A" w14:textId="77777777" w:rsidR="00C5763B" w:rsidRDefault="00C5763B" w:rsidP="00C5763B">
      <w:pPr>
        <w:ind w:firstLineChars="0" w:firstLine="0"/>
      </w:pPr>
      <w:r w:rsidRPr="00C5763B">
        <w:rPr>
          <w:rFonts w:hint="eastAsia"/>
          <w:b/>
          <w:bCs/>
        </w:rPr>
        <w:t>布尔函数</w:t>
      </w:r>
      <w:r>
        <w:rPr>
          <w:rFonts w:hint="eastAsia"/>
        </w:rPr>
        <w:t>：</w:t>
      </w:r>
      <w:r>
        <w:tab/>
      </w:r>
      <w:r>
        <w:rPr>
          <w:rFonts w:hint="eastAsia"/>
        </w:rPr>
        <w:t>一个</w:t>
      </w:r>
      <w:r>
        <w:rPr>
          <w:rFonts w:hint="eastAsia"/>
        </w:rPr>
        <w:t>n</w:t>
      </w:r>
      <w:proofErr w:type="gramStart"/>
      <w:r>
        <w:rPr>
          <w:rFonts w:hint="eastAsia"/>
        </w:rPr>
        <w:t>个</w:t>
      </w:r>
      <w:proofErr w:type="gramEnd"/>
      <w:r>
        <w:rPr>
          <w:rFonts w:hint="eastAsia"/>
        </w:rPr>
        <w:t>二进制变量的布尔函数</w:t>
      </w:r>
    </w:p>
    <w:p w14:paraId="4325EB59" w14:textId="16291E73" w:rsidR="00C5763B" w:rsidRDefault="00CD03C8" w:rsidP="00C5763B">
      <w:pPr>
        <w:ind w:firstLineChars="0" w:firstLine="0"/>
      </w:pPr>
      <w:r w:rsidRPr="00C5763B">
        <w:rPr>
          <w:noProof/>
        </w:rPr>
        <w:drawing>
          <wp:inline distT="0" distB="0" distL="0" distR="0" wp14:anchorId="796260AB" wp14:editId="3F00A0E4">
            <wp:extent cx="5762625" cy="370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370840"/>
                    </a:xfrm>
                    <a:prstGeom prst="rect">
                      <a:avLst/>
                    </a:prstGeom>
                    <a:noFill/>
                    <a:ln>
                      <a:noFill/>
                    </a:ln>
                  </pic:spPr>
                </pic:pic>
              </a:graphicData>
            </a:graphic>
          </wp:inline>
        </w:drawing>
      </w:r>
    </w:p>
    <w:p w14:paraId="20C292C5" w14:textId="0137E836" w:rsidR="00C5763B" w:rsidRDefault="00C5763B" w:rsidP="00C5763B">
      <w:pPr>
        <w:ind w:firstLineChars="0" w:firstLine="0"/>
        <w:rPr>
          <w:rFonts w:hint="eastAsia"/>
        </w:rPr>
      </w:pPr>
      <w:r w:rsidRPr="00C5763B">
        <w:fldChar w:fldCharType="begin"/>
      </w:r>
      <w:r w:rsidRPr="00C5763B">
        <w:instrText xml:space="preserve"> QUOTE </w:instrText>
      </w:r>
      <m:oMath>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2</m:t>
            </m:r>
          </m:sub>
          <m:sup>
            <m:r>
              <w:rPr>
                <w:rFonts w:ascii="Cambria Math" w:hAnsi="Cambria Math"/>
              </w:rPr>
              <m:t>8</m:t>
            </m:r>
          </m:sup>
        </m:sSubSup>
        <m:r>
          <w:rPr>
            <w:rFonts w:ascii="Cambria Math" w:hAnsi="Cambria Math"/>
          </w:rPr>
          <m:t>→</m:t>
        </m:r>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2</m:t>
            </m:r>
          </m:sub>
          <m:sup>
            <m:r>
              <w:rPr>
                <w:rFonts w:ascii="Cambria Math" w:hAnsi="Cambria Math"/>
              </w:rPr>
              <m:t>4</m:t>
            </m:r>
          </m:sup>
        </m:sSubSup>
      </m:oMath>
      <w:r w:rsidRPr="00C5763B">
        <w:instrText xml:space="preserve"> </w:instrText>
      </w:r>
      <w:r w:rsidRPr="00C5763B">
        <w:fldChar w:fldCharType="separate"/>
      </w:r>
      <w:r w:rsidRPr="00C5763B">
        <w:fldChar w:fldCharType="end"/>
      </w:r>
      <w:r>
        <w:rPr>
          <w:rFonts w:hint="eastAsia"/>
        </w:rPr>
        <w:t>它可以用几种方式表示。</w:t>
      </w:r>
    </w:p>
    <w:p w14:paraId="63855672" w14:textId="77777777" w:rsidR="00C2721E" w:rsidRDefault="00C5763B" w:rsidP="00C2721E">
      <w:pPr>
        <w:ind w:firstLine="480"/>
        <w:rPr>
          <w:rFonts w:hint="eastAsia"/>
        </w:rPr>
      </w:pPr>
      <w:r>
        <w:rPr>
          <w:rFonts w:hint="eastAsia"/>
        </w:rPr>
        <w:t>直接地，我们可以使用真值表。我们有时用</w:t>
      </w:r>
      <w:r>
        <w:rPr>
          <w:rFonts w:hint="eastAsia"/>
        </w:rPr>
        <w:t>f</w:t>
      </w:r>
      <w:r>
        <w:rPr>
          <w:rFonts w:hint="eastAsia"/>
        </w:rPr>
        <w:t>直接表示它的值。</w:t>
      </w:r>
      <w:r w:rsidR="00C2721E">
        <w:rPr>
          <w:rFonts w:hint="eastAsia"/>
        </w:rPr>
        <w:t>当我们使用输入的顺序时，它是对应于</w:t>
      </w:r>
      <w:r w:rsidR="00C2721E">
        <w:rPr>
          <w:rFonts w:hint="eastAsia"/>
        </w:rPr>
        <w:t>f</w:t>
      </w:r>
      <w:r w:rsidR="00C2721E">
        <w:rPr>
          <w:rFonts w:hint="eastAsia"/>
        </w:rPr>
        <w:t>的所有值的向量。由于有</w:t>
      </w:r>
      <w:r w:rsidR="00C2721E">
        <w:rPr>
          <w:rFonts w:hint="eastAsia"/>
        </w:rPr>
        <w:t>2</w:t>
      </w:r>
      <w:r w:rsidR="002A2D2D">
        <w:rPr>
          <w:rFonts w:hint="eastAsia"/>
          <w:vertAlign w:val="superscript"/>
        </w:rPr>
        <w:t>n</w:t>
      </w:r>
      <w:proofErr w:type="gramStart"/>
      <w:r w:rsidR="00C2721E">
        <w:rPr>
          <w:rFonts w:hint="eastAsia"/>
        </w:rPr>
        <w:t>个</w:t>
      </w:r>
      <w:proofErr w:type="gramEnd"/>
      <w:r w:rsidR="00C2721E">
        <w:rPr>
          <w:rFonts w:hint="eastAsia"/>
        </w:rPr>
        <w:t>输入如果</w:t>
      </w:r>
      <w:r w:rsidR="00C2721E">
        <w:rPr>
          <w:rFonts w:hint="eastAsia"/>
        </w:rPr>
        <w:t>n</w:t>
      </w:r>
      <w:r w:rsidR="00C2721E">
        <w:rPr>
          <w:rFonts w:hint="eastAsia"/>
        </w:rPr>
        <w:t>变量布尔函数</w:t>
      </w:r>
      <w:r w:rsidR="00C2721E">
        <w:rPr>
          <w:rFonts w:hint="eastAsia"/>
        </w:rPr>
        <w:t>f</w:t>
      </w:r>
      <w:r w:rsidR="00C2721E">
        <w:rPr>
          <w:rFonts w:hint="eastAsia"/>
        </w:rPr>
        <w:t>的值向量</w:t>
      </w:r>
      <w:proofErr w:type="spellStart"/>
      <w:r w:rsidR="00C2721E">
        <w:rPr>
          <w:rFonts w:hint="eastAsia"/>
        </w:rPr>
        <w:t>wt</w:t>
      </w:r>
      <w:proofErr w:type="spellEnd"/>
      <w:r w:rsidR="00C2721E">
        <w:rPr>
          <w:rFonts w:hint="eastAsia"/>
        </w:rPr>
        <w:t>(f)</w:t>
      </w:r>
      <w:r w:rsidR="00C2721E">
        <w:rPr>
          <w:rFonts w:hint="eastAsia"/>
        </w:rPr>
        <w:t>的汉明权重等于</w:t>
      </w:r>
      <w:r w:rsidR="00C2721E">
        <w:rPr>
          <w:rFonts w:hint="eastAsia"/>
        </w:rPr>
        <w:t>2</w:t>
      </w:r>
      <w:r w:rsidR="00221954">
        <w:rPr>
          <w:vertAlign w:val="superscript"/>
        </w:rPr>
        <w:t>n-1</w:t>
      </w:r>
      <w:r w:rsidR="00C2721E">
        <w:rPr>
          <w:rFonts w:hint="eastAsia"/>
        </w:rPr>
        <w:t>，即输出是均匀分布的，则称其为平衡的。平衡性通常是对用于加密基元的布尔函数的一个基本要求。</w:t>
      </w:r>
    </w:p>
    <w:p w14:paraId="0D524D2D" w14:textId="7D006801" w:rsidR="00C5763B" w:rsidRDefault="00C2721E" w:rsidP="00C2721E">
      <w:pPr>
        <w:ind w:firstLine="480"/>
      </w:pPr>
      <w:r>
        <w:rPr>
          <w:rFonts w:hint="eastAsia"/>
        </w:rPr>
        <w:t>在数学上，我们可以使用多变量多项式。表示布尔函数的一个常规形式是代数</w:t>
      </w:r>
      <w:r w:rsidR="00A0535A">
        <w:rPr>
          <w:rFonts w:hint="eastAsia"/>
        </w:rPr>
        <w:t>正规</w:t>
      </w:r>
      <w:r>
        <w:rPr>
          <w:rFonts w:hint="eastAsia"/>
        </w:rPr>
        <w:t>式。</w:t>
      </w:r>
    </w:p>
    <w:p w14:paraId="13A2DF35" w14:textId="65092592" w:rsidR="00CD03C8" w:rsidRPr="000C3EF4" w:rsidRDefault="00CD03C8" w:rsidP="00C2721E">
      <w:pPr>
        <w:ind w:firstLine="480"/>
        <w:rPr>
          <w:rFonts w:hint="eastAsia"/>
        </w:rPr>
      </w:pPr>
      <w:sdt>
        <w:sdtPr>
          <w:rPr>
            <w:rFonts w:ascii="Cambria Math" w:hAnsi="Cambria Math" w:hint="eastAsia"/>
            <w:i/>
          </w:rPr>
          <w:id w:val="-2086829860"/>
          <w:placeholder>
            <w:docPart w:val="DefaultPlaceholder_2098659788"/>
          </w:placeholder>
          <w:temporary/>
          <w:showingPlcHdr/>
          <w:equation/>
        </w:sdtPr>
        <w:sdtContent>
          <m:oMathPara>
            <m:oMath>
              <m:r>
                <w:rPr>
                  <w:rStyle w:val="a7"/>
                  <w:rFonts w:ascii="Cambria Math" w:hAnsi="Cambria Math" w:hint="eastAsia"/>
                </w:rPr>
                <m:t>在此处键入公式。</m:t>
              </m:r>
            </m:oMath>
          </m:oMathPara>
        </w:sdtContent>
      </w:sdt>
    </w:p>
    <w:sectPr w:rsidR="00CD03C8" w:rsidRPr="000C3EF4" w:rsidSect="00733BA1">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F7D3" w14:textId="77777777" w:rsidR="00C75F2C" w:rsidRDefault="00C75F2C">
      <w:pPr>
        <w:spacing w:line="240" w:lineRule="auto"/>
        <w:ind w:firstLine="480"/>
      </w:pPr>
    </w:p>
  </w:endnote>
  <w:endnote w:type="continuationSeparator" w:id="0">
    <w:p w14:paraId="5E74A221" w14:textId="77777777" w:rsidR="00C75F2C" w:rsidRDefault="00C75F2C">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宋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7132" w14:textId="77777777" w:rsidR="00C75F2C" w:rsidRDefault="00C75F2C">
      <w:pPr>
        <w:spacing w:line="240" w:lineRule="auto"/>
        <w:ind w:firstLine="480"/>
      </w:pPr>
    </w:p>
  </w:footnote>
  <w:footnote w:type="continuationSeparator" w:id="0">
    <w:p w14:paraId="21B35C40" w14:textId="77777777" w:rsidR="00C75F2C" w:rsidRDefault="00C75F2C">
      <w:pPr>
        <w:spacing w:line="240" w:lineRule="auto"/>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4AC2"/>
    <w:multiLevelType w:val="hybridMultilevel"/>
    <w:tmpl w:val="4DE0F7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A1"/>
    <w:rsid w:val="00021418"/>
    <w:rsid w:val="00021BD9"/>
    <w:rsid w:val="000800CC"/>
    <w:rsid w:val="00083E25"/>
    <w:rsid w:val="00086964"/>
    <w:rsid w:val="000C3EF4"/>
    <w:rsid w:val="00136A48"/>
    <w:rsid w:val="001567FD"/>
    <w:rsid w:val="00183BA1"/>
    <w:rsid w:val="00191756"/>
    <w:rsid w:val="001939D8"/>
    <w:rsid w:val="00196526"/>
    <w:rsid w:val="001A1A86"/>
    <w:rsid w:val="001D385C"/>
    <w:rsid w:val="001E0269"/>
    <w:rsid w:val="001F674C"/>
    <w:rsid w:val="00206D52"/>
    <w:rsid w:val="00221954"/>
    <w:rsid w:val="00272355"/>
    <w:rsid w:val="002739E5"/>
    <w:rsid w:val="00281524"/>
    <w:rsid w:val="00287A7B"/>
    <w:rsid w:val="002A2D2D"/>
    <w:rsid w:val="002B05F8"/>
    <w:rsid w:val="002D1263"/>
    <w:rsid w:val="00311B16"/>
    <w:rsid w:val="0032325D"/>
    <w:rsid w:val="00340612"/>
    <w:rsid w:val="003564BA"/>
    <w:rsid w:val="00357E92"/>
    <w:rsid w:val="003601B7"/>
    <w:rsid w:val="003A13EA"/>
    <w:rsid w:val="003A526D"/>
    <w:rsid w:val="003C37D6"/>
    <w:rsid w:val="003E40CE"/>
    <w:rsid w:val="003F2993"/>
    <w:rsid w:val="003F3BA2"/>
    <w:rsid w:val="00406440"/>
    <w:rsid w:val="00423ACA"/>
    <w:rsid w:val="0043397A"/>
    <w:rsid w:val="00435A5D"/>
    <w:rsid w:val="00456E98"/>
    <w:rsid w:val="00462FF2"/>
    <w:rsid w:val="00477975"/>
    <w:rsid w:val="00495A0E"/>
    <w:rsid w:val="00496EFF"/>
    <w:rsid w:val="004F6A84"/>
    <w:rsid w:val="00500C52"/>
    <w:rsid w:val="00503655"/>
    <w:rsid w:val="00506B42"/>
    <w:rsid w:val="00511165"/>
    <w:rsid w:val="00517142"/>
    <w:rsid w:val="005318F3"/>
    <w:rsid w:val="005454A8"/>
    <w:rsid w:val="005635F3"/>
    <w:rsid w:val="00572C9F"/>
    <w:rsid w:val="005762AB"/>
    <w:rsid w:val="005811F3"/>
    <w:rsid w:val="00586320"/>
    <w:rsid w:val="0059568E"/>
    <w:rsid w:val="005B0A88"/>
    <w:rsid w:val="005D4B28"/>
    <w:rsid w:val="00601DC8"/>
    <w:rsid w:val="00602ECA"/>
    <w:rsid w:val="00605C35"/>
    <w:rsid w:val="00605E6B"/>
    <w:rsid w:val="00632EF2"/>
    <w:rsid w:val="00635DD8"/>
    <w:rsid w:val="00642595"/>
    <w:rsid w:val="0065588D"/>
    <w:rsid w:val="0066275A"/>
    <w:rsid w:val="006960EF"/>
    <w:rsid w:val="006A4749"/>
    <w:rsid w:val="006B009F"/>
    <w:rsid w:val="006D707E"/>
    <w:rsid w:val="006E5B94"/>
    <w:rsid w:val="00710465"/>
    <w:rsid w:val="0071263B"/>
    <w:rsid w:val="00715D19"/>
    <w:rsid w:val="00733BA1"/>
    <w:rsid w:val="007568AF"/>
    <w:rsid w:val="0076748A"/>
    <w:rsid w:val="0077268E"/>
    <w:rsid w:val="00781360"/>
    <w:rsid w:val="007B6D49"/>
    <w:rsid w:val="007C6444"/>
    <w:rsid w:val="007D4D1A"/>
    <w:rsid w:val="00806CC5"/>
    <w:rsid w:val="0082666A"/>
    <w:rsid w:val="00827EAB"/>
    <w:rsid w:val="00844D07"/>
    <w:rsid w:val="00874AB9"/>
    <w:rsid w:val="008965E8"/>
    <w:rsid w:val="008B2CF3"/>
    <w:rsid w:val="008C5F9D"/>
    <w:rsid w:val="008C6B21"/>
    <w:rsid w:val="008D2A73"/>
    <w:rsid w:val="008E27DB"/>
    <w:rsid w:val="008E6F7A"/>
    <w:rsid w:val="009207C8"/>
    <w:rsid w:val="00922052"/>
    <w:rsid w:val="00953A35"/>
    <w:rsid w:val="00956722"/>
    <w:rsid w:val="00961FEC"/>
    <w:rsid w:val="00973073"/>
    <w:rsid w:val="009F6353"/>
    <w:rsid w:val="009F6BA3"/>
    <w:rsid w:val="00A0535A"/>
    <w:rsid w:val="00A72BCA"/>
    <w:rsid w:val="00A97AC5"/>
    <w:rsid w:val="00AC4D87"/>
    <w:rsid w:val="00AD1570"/>
    <w:rsid w:val="00AD2A23"/>
    <w:rsid w:val="00AD50A2"/>
    <w:rsid w:val="00AE2055"/>
    <w:rsid w:val="00AE2656"/>
    <w:rsid w:val="00B01F83"/>
    <w:rsid w:val="00B318E4"/>
    <w:rsid w:val="00B40428"/>
    <w:rsid w:val="00B743FF"/>
    <w:rsid w:val="00B84BDC"/>
    <w:rsid w:val="00B84E4D"/>
    <w:rsid w:val="00BE0188"/>
    <w:rsid w:val="00BE4B32"/>
    <w:rsid w:val="00C22EE5"/>
    <w:rsid w:val="00C2721E"/>
    <w:rsid w:val="00C35E09"/>
    <w:rsid w:val="00C5374B"/>
    <w:rsid w:val="00C5763B"/>
    <w:rsid w:val="00C64452"/>
    <w:rsid w:val="00C700E6"/>
    <w:rsid w:val="00C713A0"/>
    <w:rsid w:val="00C7562C"/>
    <w:rsid w:val="00C75F2C"/>
    <w:rsid w:val="00CB0134"/>
    <w:rsid w:val="00CB3321"/>
    <w:rsid w:val="00CC07DE"/>
    <w:rsid w:val="00CC29AB"/>
    <w:rsid w:val="00CD03C8"/>
    <w:rsid w:val="00CD0D3F"/>
    <w:rsid w:val="00CD65AE"/>
    <w:rsid w:val="00CF539D"/>
    <w:rsid w:val="00D02999"/>
    <w:rsid w:val="00D048A7"/>
    <w:rsid w:val="00D14496"/>
    <w:rsid w:val="00D3355E"/>
    <w:rsid w:val="00D72C86"/>
    <w:rsid w:val="00DA4D2B"/>
    <w:rsid w:val="00DB6505"/>
    <w:rsid w:val="00DC2E09"/>
    <w:rsid w:val="00DC3FD1"/>
    <w:rsid w:val="00DD2822"/>
    <w:rsid w:val="00DE571F"/>
    <w:rsid w:val="00DF20BD"/>
    <w:rsid w:val="00DF4953"/>
    <w:rsid w:val="00DF59CD"/>
    <w:rsid w:val="00E03769"/>
    <w:rsid w:val="00E257E5"/>
    <w:rsid w:val="00E34BBD"/>
    <w:rsid w:val="00E4489C"/>
    <w:rsid w:val="00E764CF"/>
    <w:rsid w:val="00E82172"/>
    <w:rsid w:val="00E86DCB"/>
    <w:rsid w:val="00ED19AF"/>
    <w:rsid w:val="00F06F54"/>
    <w:rsid w:val="00F62BAF"/>
    <w:rsid w:val="00FB40A9"/>
    <w:rsid w:val="00FD246B"/>
    <w:rsid w:val="00FF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9ED4B11"/>
  <w15:chartTrackingRefBased/>
  <w15:docId w15:val="{341AF552-5849-4120-B6C9-E7251650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F54"/>
    <w:pPr>
      <w:widowControl w:val="0"/>
      <w:spacing w:line="360" w:lineRule="auto"/>
      <w:ind w:firstLineChars="200" w:firstLine="200"/>
      <w:jc w:val="both"/>
    </w:pPr>
    <w:rPr>
      <w:kern w:val="2"/>
      <w:sz w:val="24"/>
      <w:szCs w:val="24"/>
    </w:rPr>
  </w:style>
  <w:style w:type="paragraph" w:styleId="1">
    <w:name w:val="heading 1"/>
    <w:basedOn w:val="a"/>
    <w:next w:val="a"/>
    <w:link w:val="10"/>
    <w:uiPriority w:val="9"/>
    <w:qFormat/>
    <w:rsid w:val="00F06F5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11B16"/>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link w:val="1"/>
    <w:uiPriority w:val="9"/>
    <w:rsid w:val="00F06F54"/>
    <w:rPr>
      <w:b/>
      <w:bCs/>
      <w:kern w:val="44"/>
      <w:sz w:val="44"/>
      <w:szCs w:val="44"/>
    </w:rPr>
  </w:style>
  <w:style w:type="paragraph" w:customStyle="1" w:styleId="a3">
    <w:name w:val="摘要"/>
    <w:basedOn w:val="a"/>
    <w:link w:val="a4"/>
    <w:qFormat/>
    <w:rsid w:val="00DC3FD1"/>
  </w:style>
  <w:style w:type="paragraph" w:styleId="a5">
    <w:name w:val="Title"/>
    <w:aliases w:val="标题2"/>
    <w:basedOn w:val="2"/>
    <w:next w:val="a"/>
    <w:link w:val="a6"/>
    <w:uiPriority w:val="10"/>
    <w:qFormat/>
    <w:rsid w:val="00311B16"/>
    <w:pPr>
      <w:spacing w:before="120" w:after="0" w:line="480" w:lineRule="auto"/>
      <w:ind w:firstLineChars="0" w:firstLine="0"/>
      <w:jc w:val="left"/>
    </w:pPr>
    <w:rPr>
      <w:rFonts w:eastAsia="宋体"/>
      <w:bCs w:val="0"/>
    </w:rPr>
  </w:style>
  <w:style w:type="character" w:customStyle="1" w:styleId="a4">
    <w:name w:val="摘要 字符"/>
    <w:link w:val="a3"/>
    <w:rsid w:val="00DC3FD1"/>
    <w:rPr>
      <w:kern w:val="2"/>
      <w:sz w:val="24"/>
      <w:szCs w:val="24"/>
    </w:rPr>
  </w:style>
  <w:style w:type="character" w:customStyle="1" w:styleId="a6">
    <w:name w:val="标题 字符"/>
    <w:aliases w:val="标题2 字符"/>
    <w:link w:val="a5"/>
    <w:uiPriority w:val="10"/>
    <w:rsid w:val="00311B16"/>
    <w:rPr>
      <w:rFonts w:ascii="等线 Light" w:hAnsi="等线 Light" w:cs="Times New Roman"/>
      <w:b/>
      <w:kern w:val="2"/>
      <w:sz w:val="32"/>
      <w:szCs w:val="32"/>
    </w:rPr>
  </w:style>
  <w:style w:type="character" w:styleId="a7">
    <w:name w:val="Placeholder Text"/>
    <w:basedOn w:val="a0"/>
    <w:uiPriority w:val="99"/>
    <w:semiHidden/>
    <w:rsid w:val="00CD03C8"/>
    <w:rPr>
      <w:color w:val="808080"/>
    </w:rPr>
  </w:style>
  <w:style w:type="character" w:customStyle="1" w:styleId="20">
    <w:name w:val="标题 2 字符"/>
    <w:link w:val="2"/>
    <w:uiPriority w:val="9"/>
    <w:semiHidden/>
    <w:rsid w:val="00311B16"/>
    <w:rPr>
      <w:rFonts w:ascii="等线 Light" w:eastAsia="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常规"/>
          <w:gallery w:val="placeholder"/>
        </w:category>
        <w:types>
          <w:type w:val="bbPlcHdr"/>
        </w:types>
        <w:behaviors>
          <w:behavior w:val="content"/>
        </w:behaviors>
        <w:guid w:val="{CE7D12AE-69A2-491C-B376-37E8120A7802}"/>
      </w:docPartPr>
      <w:docPartBody>
        <w:p w:rsidR="00000000" w:rsidRDefault="00B428B0">
          <w:r w:rsidRPr="005E5AAB">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宋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B0"/>
    <w:rsid w:val="00B42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28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805B5-3F96-476D-B7DF-09A46E93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3773</Words>
  <Characters>1454</Characters>
  <Application>Microsoft Office Word</Application>
  <DocSecurity>0</DocSecurity>
  <Lines>12</Lines>
  <Paragraphs>10</Paragraphs>
  <ScaleCrop>false</ScaleCrop>
  <Company>小熔工作室</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班级              </dc:title>
  <dc:subject/>
  <dc:creator>Lenovo User</dc:creator>
  <cp:keywords/>
  <dc:description/>
  <cp:lastModifiedBy>Administrator</cp:lastModifiedBy>
  <cp:revision>2</cp:revision>
  <cp:lastPrinted>2006-05-16T03:33:00Z</cp:lastPrinted>
  <dcterms:created xsi:type="dcterms:W3CDTF">2022-03-19T09:04:00Z</dcterms:created>
  <dcterms:modified xsi:type="dcterms:W3CDTF">2022-03-19T09:04:00Z</dcterms:modified>
</cp:coreProperties>
</file>