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lang w:val="en-US"/>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lang w:val="en-US"/>
        </w:rPr>
      </w:pPr>
    </w:p>
    <w:p w:rsidR="00763ECC" w:rsidRPr="00763ECC" w:rsidRDefault="00763ECC" w:rsidP="00763ECC">
      <w:pPr>
        <w:pStyle w:val="a3"/>
        <w:tabs>
          <w:tab w:val="left" w:pos="5940"/>
        </w:tabs>
        <w:spacing w:after="0" w:line="240" w:lineRule="auto"/>
        <w:ind w:left="0" w:firstLine="851"/>
        <w:jc w:val="both"/>
        <w:rPr>
          <w:rFonts w:ascii="Times New Roman" w:hAnsi="Times New Roman"/>
          <w:sz w:val="28"/>
          <w:szCs w:val="28"/>
          <w:lang w:val="en-US"/>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A34A45" w:rsidRDefault="00A34A45" w:rsidP="00763ECC">
      <w:pPr>
        <w:pStyle w:val="a3"/>
        <w:tabs>
          <w:tab w:val="left" w:pos="5940"/>
        </w:tabs>
        <w:spacing w:after="0" w:line="240" w:lineRule="auto"/>
        <w:ind w:left="0" w:firstLine="851"/>
        <w:jc w:val="both"/>
        <w:rPr>
          <w:rFonts w:ascii="Times New Roman" w:hAnsi="Times New Roman"/>
          <w:sz w:val="28"/>
          <w:szCs w:val="28"/>
        </w:rPr>
      </w:pPr>
    </w:p>
    <w:p w:rsidR="00A34A45" w:rsidRDefault="00A34A45" w:rsidP="00763ECC">
      <w:pPr>
        <w:pStyle w:val="a3"/>
        <w:tabs>
          <w:tab w:val="left" w:pos="5940"/>
        </w:tabs>
        <w:spacing w:after="0" w:line="240" w:lineRule="auto"/>
        <w:ind w:left="0" w:firstLine="851"/>
        <w:jc w:val="both"/>
        <w:rPr>
          <w:rFonts w:ascii="Times New Roman" w:hAnsi="Times New Roman"/>
          <w:sz w:val="28"/>
          <w:szCs w:val="28"/>
        </w:rPr>
      </w:pPr>
      <w:bookmarkStart w:id="0" w:name="_GoBack"/>
      <w:bookmarkEnd w:id="0"/>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Pr="00A34A45" w:rsidRDefault="00A34A45" w:rsidP="00763ECC">
      <w:pPr>
        <w:pStyle w:val="a3"/>
        <w:tabs>
          <w:tab w:val="left" w:pos="5940"/>
        </w:tabs>
        <w:spacing w:after="0" w:line="240" w:lineRule="auto"/>
        <w:ind w:left="0" w:firstLine="851"/>
        <w:jc w:val="center"/>
        <w:rPr>
          <w:rFonts w:ascii="Times New Roman" w:hAnsi="Times New Roman"/>
          <w:b/>
          <w:sz w:val="28"/>
          <w:szCs w:val="28"/>
        </w:rPr>
      </w:pPr>
      <w:r>
        <w:rPr>
          <w:rFonts w:ascii="Times New Roman" w:hAnsi="Times New Roman"/>
          <w:b/>
          <w:sz w:val="28"/>
          <w:szCs w:val="28"/>
        </w:rPr>
        <w:t xml:space="preserve">Практическая работа </w:t>
      </w:r>
      <w:r w:rsidR="00763ECC" w:rsidRPr="006830D8">
        <w:rPr>
          <w:rFonts w:ascii="Times New Roman" w:hAnsi="Times New Roman"/>
          <w:b/>
          <w:sz w:val="28"/>
          <w:szCs w:val="28"/>
        </w:rPr>
        <w:t xml:space="preserve">№ </w:t>
      </w:r>
      <w:r>
        <w:rPr>
          <w:rFonts w:ascii="Times New Roman" w:hAnsi="Times New Roman"/>
          <w:b/>
          <w:sz w:val="28"/>
          <w:szCs w:val="28"/>
        </w:rPr>
        <w:t>2В</w:t>
      </w:r>
    </w:p>
    <w:p w:rsidR="00763ECC" w:rsidRPr="0029621F" w:rsidRDefault="00763ECC" w:rsidP="00763ECC">
      <w:pPr>
        <w:spacing w:after="0" w:line="240" w:lineRule="auto"/>
        <w:ind w:firstLine="851"/>
        <w:jc w:val="center"/>
        <w:rPr>
          <w:rFonts w:ascii="Times New Roman" w:hAnsi="Times New Roman" w:cs="Times New Roman"/>
          <w:b/>
          <w:color w:val="000000" w:themeColor="text1"/>
          <w:sz w:val="28"/>
          <w:szCs w:val="28"/>
          <w:shd w:val="clear" w:color="auto" w:fill="FFFFFF"/>
        </w:rPr>
      </w:pPr>
      <w:r w:rsidRPr="0029621F">
        <w:rPr>
          <w:rFonts w:ascii="Times New Roman" w:hAnsi="Times New Roman" w:cs="Times New Roman"/>
          <w:b/>
          <w:color w:val="000000" w:themeColor="text1"/>
          <w:sz w:val="28"/>
          <w:szCs w:val="28"/>
          <w:shd w:val="clear" w:color="auto" w:fill="FFFFFF"/>
        </w:rPr>
        <w:t>«Оптические шнуры»</w:t>
      </w: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Pr="00A34A45"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Pr="00A34A45"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Pr="00A34A45"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Pr="00A34A45"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pStyle w:val="a3"/>
        <w:tabs>
          <w:tab w:val="left" w:pos="5940"/>
        </w:tabs>
        <w:spacing w:after="0" w:line="240" w:lineRule="auto"/>
        <w:ind w:left="0" w:firstLine="851"/>
        <w:jc w:val="both"/>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A34A45" w:rsidRDefault="00A34A45" w:rsidP="00763ECC">
      <w:pPr>
        <w:tabs>
          <w:tab w:val="left" w:pos="5940"/>
        </w:tabs>
        <w:spacing w:after="0" w:line="240" w:lineRule="auto"/>
        <w:ind w:firstLine="851"/>
        <w:jc w:val="center"/>
        <w:rPr>
          <w:rFonts w:ascii="Times New Roman" w:hAnsi="Times New Roman"/>
          <w:sz w:val="28"/>
          <w:szCs w:val="28"/>
        </w:rPr>
      </w:pPr>
    </w:p>
    <w:p w:rsidR="00A34A45" w:rsidRDefault="00A34A45" w:rsidP="00763ECC">
      <w:pPr>
        <w:tabs>
          <w:tab w:val="left" w:pos="5940"/>
        </w:tabs>
        <w:spacing w:after="0" w:line="240" w:lineRule="auto"/>
        <w:ind w:firstLine="851"/>
        <w:jc w:val="center"/>
        <w:rPr>
          <w:rFonts w:ascii="Times New Roman" w:hAnsi="Times New Roman"/>
          <w:sz w:val="28"/>
          <w:szCs w:val="28"/>
        </w:rPr>
      </w:pPr>
    </w:p>
    <w:p w:rsidR="00A34A45" w:rsidRDefault="00A34A45"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ind w:firstLine="851"/>
        <w:jc w:val="center"/>
        <w:rPr>
          <w:rFonts w:ascii="Times New Roman" w:hAnsi="Times New Roman"/>
          <w:sz w:val="28"/>
          <w:szCs w:val="28"/>
        </w:rPr>
      </w:pPr>
    </w:p>
    <w:p w:rsidR="00763ECC" w:rsidRDefault="00763ECC"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A34A45" w:rsidRDefault="00A34A45" w:rsidP="00763ECC">
      <w:pPr>
        <w:tabs>
          <w:tab w:val="left" w:pos="5940"/>
        </w:tabs>
        <w:spacing w:after="0" w:line="240" w:lineRule="auto"/>
        <w:jc w:val="both"/>
        <w:rPr>
          <w:rFonts w:ascii="Times New Roman" w:hAnsi="Times New Roman"/>
          <w:sz w:val="28"/>
          <w:szCs w:val="28"/>
        </w:rPr>
      </w:pPr>
    </w:p>
    <w:p w:rsidR="00880611" w:rsidRDefault="0029621F"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29621F">
        <w:rPr>
          <w:rFonts w:ascii="Times New Roman" w:hAnsi="Times New Roman" w:cs="Times New Roman"/>
          <w:b/>
          <w:color w:val="000000" w:themeColor="text1"/>
          <w:sz w:val="28"/>
          <w:szCs w:val="28"/>
          <w:shd w:val="clear" w:color="auto" w:fill="FFFFFF"/>
        </w:rPr>
        <w:t>Цель работы</w:t>
      </w:r>
      <w:r>
        <w:rPr>
          <w:rFonts w:ascii="Times New Roman" w:hAnsi="Times New Roman" w:cs="Times New Roman"/>
          <w:color w:val="000000" w:themeColor="text1"/>
          <w:sz w:val="28"/>
          <w:szCs w:val="28"/>
          <w:shd w:val="clear" w:color="auto" w:fill="FFFFFF"/>
        </w:rPr>
        <w:t xml:space="preserve">: изучить виды </w:t>
      </w:r>
      <w:r w:rsidR="00AE1D0F">
        <w:rPr>
          <w:rFonts w:ascii="Times New Roman" w:hAnsi="Times New Roman" w:cs="Times New Roman"/>
          <w:color w:val="000000" w:themeColor="text1"/>
          <w:sz w:val="28"/>
          <w:szCs w:val="28"/>
          <w:shd w:val="clear" w:color="auto" w:fill="FFFFFF"/>
        </w:rPr>
        <w:t xml:space="preserve">оптических </w:t>
      </w:r>
      <w:r>
        <w:rPr>
          <w:rFonts w:ascii="Times New Roman" w:hAnsi="Times New Roman" w:cs="Times New Roman"/>
          <w:color w:val="000000" w:themeColor="text1"/>
          <w:sz w:val="28"/>
          <w:szCs w:val="28"/>
          <w:shd w:val="clear" w:color="auto" w:fill="FFFFFF"/>
        </w:rPr>
        <w:t xml:space="preserve">коннекторов и шнуров. </w:t>
      </w:r>
    </w:p>
    <w:p w:rsidR="0029621F" w:rsidRPr="0029621F" w:rsidRDefault="0029621F" w:rsidP="0029621F">
      <w:pPr>
        <w:spacing w:after="0" w:line="240" w:lineRule="auto"/>
        <w:ind w:firstLine="851"/>
        <w:jc w:val="both"/>
        <w:rPr>
          <w:rFonts w:ascii="Times New Roman" w:hAnsi="Times New Roman" w:cs="Times New Roman"/>
          <w:b/>
          <w:color w:val="000000" w:themeColor="text1"/>
          <w:sz w:val="28"/>
          <w:szCs w:val="28"/>
          <w:shd w:val="clear" w:color="auto" w:fill="FFFFFF"/>
        </w:rPr>
      </w:pPr>
      <w:r w:rsidRPr="0029621F">
        <w:rPr>
          <w:rFonts w:ascii="Times New Roman" w:hAnsi="Times New Roman" w:cs="Times New Roman"/>
          <w:b/>
          <w:color w:val="000000" w:themeColor="text1"/>
          <w:sz w:val="28"/>
          <w:szCs w:val="28"/>
          <w:shd w:val="clear" w:color="auto" w:fill="FFFFFF"/>
        </w:rPr>
        <w:t>Задание:</w:t>
      </w:r>
    </w:p>
    <w:p w:rsidR="0029621F" w:rsidRPr="0029621F" w:rsidRDefault="0029621F" w:rsidP="0029621F">
      <w:pPr>
        <w:pStyle w:val="a3"/>
        <w:numPr>
          <w:ilvl w:val="0"/>
          <w:numId w:val="6"/>
        </w:numPr>
        <w:spacing w:after="0" w:line="240" w:lineRule="auto"/>
        <w:jc w:val="both"/>
        <w:rPr>
          <w:rFonts w:ascii="Times New Roman" w:hAnsi="Times New Roman" w:cs="Times New Roman"/>
          <w:color w:val="000000" w:themeColor="text1"/>
          <w:sz w:val="28"/>
          <w:szCs w:val="28"/>
          <w:shd w:val="clear" w:color="auto" w:fill="FFFFFF"/>
        </w:rPr>
      </w:pPr>
      <w:r w:rsidRPr="0029621F">
        <w:rPr>
          <w:rFonts w:ascii="Times New Roman" w:hAnsi="Times New Roman" w:cs="Times New Roman"/>
          <w:color w:val="000000" w:themeColor="text1"/>
          <w:sz w:val="28"/>
          <w:szCs w:val="28"/>
          <w:shd w:val="clear" w:color="auto" w:fill="FFFFFF"/>
        </w:rPr>
        <w:t xml:space="preserve">Указать отличие полировок </w:t>
      </w:r>
      <w:r w:rsidRPr="0029621F">
        <w:rPr>
          <w:rFonts w:ascii="Times New Roman" w:hAnsi="Times New Roman" w:cs="Times New Roman"/>
          <w:color w:val="000000" w:themeColor="text1"/>
          <w:sz w:val="28"/>
          <w:szCs w:val="28"/>
          <w:shd w:val="clear" w:color="auto" w:fill="FFFFFF"/>
          <w:lang w:val="en-US"/>
        </w:rPr>
        <w:t>APC</w:t>
      </w:r>
      <w:r w:rsidRPr="0029621F">
        <w:rPr>
          <w:rFonts w:ascii="Times New Roman" w:hAnsi="Times New Roman" w:cs="Times New Roman"/>
          <w:color w:val="000000" w:themeColor="text1"/>
          <w:sz w:val="28"/>
          <w:szCs w:val="28"/>
          <w:shd w:val="clear" w:color="auto" w:fill="FFFFFF"/>
        </w:rPr>
        <w:t xml:space="preserve"> от </w:t>
      </w:r>
      <w:r w:rsidRPr="0029621F">
        <w:rPr>
          <w:rFonts w:ascii="Times New Roman" w:hAnsi="Times New Roman" w:cs="Times New Roman"/>
          <w:color w:val="000000" w:themeColor="text1"/>
          <w:sz w:val="28"/>
          <w:szCs w:val="28"/>
          <w:shd w:val="clear" w:color="auto" w:fill="FFFFFF"/>
          <w:lang w:val="en-US"/>
        </w:rPr>
        <w:t>UPC</w:t>
      </w:r>
      <w:r w:rsidRPr="0029621F">
        <w:rPr>
          <w:rFonts w:ascii="Times New Roman" w:hAnsi="Times New Roman" w:cs="Times New Roman"/>
          <w:color w:val="000000" w:themeColor="text1"/>
          <w:sz w:val="28"/>
          <w:szCs w:val="28"/>
          <w:shd w:val="clear" w:color="auto" w:fill="FFFFFF"/>
        </w:rPr>
        <w:t>.</w:t>
      </w:r>
    </w:p>
    <w:p w:rsidR="0029621F" w:rsidRDefault="0029621F" w:rsidP="0029621F">
      <w:pPr>
        <w:pStyle w:val="a3"/>
        <w:numPr>
          <w:ilvl w:val="0"/>
          <w:numId w:val="6"/>
        </w:num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Перечислить виды коннекторов и их особенности.</w:t>
      </w:r>
    </w:p>
    <w:p w:rsidR="0029621F" w:rsidRDefault="0029621F" w:rsidP="0029621F">
      <w:pPr>
        <w:pStyle w:val="a3"/>
        <w:numPr>
          <w:ilvl w:val="0"/>
          <w:numId w:val="6"/>
        </w:num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Перечислить виды оптических шнуров.</w:t>
      </w:r>
    </w:p>
    <w:p w:rsidR="006830D8" w:rsidRDefault="006830D8" w:rsidP="006830D8">
      <w:pPr>
        <w:pStyle w:val="a3"/>
        <w:numPr>
          <w:ilvl w:val="0"/>
          <w:numId w:val="6"/>
        </w:num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Заполнить таблицу 1.</w:t>
      </w:r>
    </w:p>
    <w:p w:rsidR="006830D8" w:rsidRDefault="006830D8" w:rsidP="006830D8">
      <w:pPr>
        <w:pStyle w:val="a3"/>
        <w:numPr>
          <w:ilvl w:val="0"/>
          <w:numId w:val="6"/>
        </w:num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Ответить на контрольные вопросы.</w:t>
      </w:r>
    </w:p>
    <w:p w:rsidR="006830D8" w:rsidRDefault="006830D8" w:rsidP="006830D8">
      <w:pPr>
        <w:pStyle w:val="a3"/>
        <w:spacing w:after="0" w:line="240" w:lineRule="auto"/>
        <w:ind w:left="121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Таблица 1</w:t>
      </w:r>
    </w:p>
    <w:tbl>
      <w:tblPr>
        <w:tblStyle w:val="a6"/>
        <w:tblW w:w="0" w:type="auto"/>
        <w:tblInd w:w="851" w:type="dxa"/>
        <w:tblLook w:val="04A0" w:firstRow="1" w:lastRow="0" w:firstColumn="1" w:lastColumn="0" w:noHBand="0" w:noVBand="1"/>
      </w:tblPr>
      <w:tblGrid>
        <w:gridCol w:w="1667"/>
        <w:gridCol w:w="1691"/>
        <w:gridCol w:w="1690"/>
        <w:gridCol w:w="1439"/>
        <w:gridCol w:w="1690"/>
        <w:gridCol w:w="1691"/>
      </w:tblGrid>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коннектора</w:t>
            </w:r>
          </w:p>
        </w:tc>
        <w:tc>
          <w:tcPr>
            <w:tcW w:w="1691"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Тип коннектора</w:t>
            </w:r>
          </w:p>
        </w:tc>
        <w:tc>
          <w:tcPr>
            <w:tcW w:w="1690"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Тип полировки</w:t>
            </w:r>
          </w:p>
        </w:tc>
        <w:tc>
          <w:tcPr>
            <w:tcW w:w="1439"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Тип волокна</w:t>
            </w:r>
          </w:p>
        </w:tc>
        <w:tc>
          <w:tcPr>
            <w:tcW w:w="1690" w:type="dxa"/>
          </w:tcPr>
          <w:p w:rsidR="006830D8" w:rsidRDefault="00BF5BE0" w:rsidP="00BF5BE0">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Вносимые потери, дБ</w:t>
            </w:r>
          </w:p>
        </w:tc>
        <w:tc>
          <w:tcPr>
            <w:tcW w:w="1691" w:type="dxa"/>
          </w:tcPr>
          <w:p w:rsidR="006830D8" w:rsidRDefault="00BF5BE0" w:rsidP="00BF5BE0">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Обратные потери, дБ</w:t>
            </w: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1</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2</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3</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4</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5</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6</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7</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8</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9</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10</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r w:rsidR="006830D8" w:rsidTr="006830D8">
        <w:tc>
          <w:tcPr>
            <w:tcW w:w="1667" w:type="dxa"/>
          </w:tcPr>
          <w:p w:rsidR="006830D8" w:rsidRDefault="006830D8" w:rsidP="006830D8">
            <w:pPr>
              <w:pStyle w:val="a3"/>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11</w:t>
            </w: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439"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0"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c>
          <w:tcPr>
            <w:tcW w:w="1691" w:type="dxa"/>
          </w:tcPr>
          <w:p w:rsidR="006830D8" w:rsidRDefault="006830D8" w:rsidP="006830D8">
            <w:pPr>
              <w:pStyle w:val="a3"/>
              <w:ind w:left="0"/>
              <w:jc w:val="both"/>
              <w:rPr>
                <w:rFonts w:ascii="Times New Roman" w:hAnsi="Times New Roman" w:cs="Times New Roman"/>
                <w:color w:val="000000" w:themeColor="text1"/>
                <w:sz w:val="28"/>
                <w:szCs w:val="28"/>
                <w:shd w:val="clear" w:color="auto" w:fill="FFFFFF"/>
              </w:rPr>
            </w:pPr>
          </w:p>
        </w:tc>
      </w:tr>
    </w:tbl>
    <w:p w:rsidR="006830D8" w:rsidRPr="006830D8" w:rsidRDefault="006830D8" w:rsidP="006830D8">
      <w:pPr>
        <w:pStyle w:val="a3"/>
        <w:spacing w:after="0" w:line="240" w:lineRule="auto"/>
        <w:ind w:left="851"/>
        <w:jc w:val="both"/>
        <w:rPr>
          <w:rFonts w:ascii="Times New Roman" w:hAnsi="Times New Roman" w:cs="Times New Roman"/>
          <w:color w:val="000000" w:themeColor="text1"/>
          <w:sz w:val="28"/>
          <w:szCs w:val="28"/>
          <w:shd w:val="clear" w:color="auto" w:fill="FFFFFF"/>
        </w:rPr>
      </w:pPr>
    </w:p>
    <w:p w:rsidR="0029621F" w:rsidRDefault="00BF5BE0" w:rsidP="00BF5BE0">
      <w:pPr>
        <w:pStyle w:val="a3"/>
        <w:spacing w:after="0" w:line="240" w:lineRule="auto"/>
        <w:ind w:left="0"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На рисунке 1 изображены образцы </w:t>
      </w:r>
      <w:proofErr w:type="spellStart"/>
      <w:r>
        <w:rPr>
          <w:rFonts w:ascii="Times New Roman" w:hAnsi="Times New Roman" w:cs="Times New Roman"/>
          <w:color w:val="000000" w:themeColor="text1"/>
          <w:sz w:val="28"/>
          <w:szCs w:val="28"/>
          <w:shd w:val="clear" w:color="auto" w:fill="FFFFFF"/>
        </w:rPr>
        <w:t>оконеченных</w:t>
      </w:r>
      <w:proofErr w:type="spellEnd"/>
      <w:r>
        <w:rPr>
          <w:rFonts w:ascii="Times New Roman" w:hAnsi="Times New Roman" w:cs="Times New Roman"/>
          <w:color w:val="000000" w:themeColor="text1"/>
          <w:sz w:val="28"/>
          <w:szCs w:val="28"/>
          <w:shd w:val="clear" w:color="auto" w:fill="FFFFFF"/>
        </w:rPr>
        <w:t xml:space="preserve"> коннекторами оптических шнуров, изучите теоретический материал и заполните таблицу 1.</w:t>
      </w:r>
    </w:p>
    <w:p w:rsidR="006830D8" w:rsidRDefault="006830D8" w:rsidP="0029621F">
      <w:pPr>
        <w:pStyle w:val="a3"/>
        <w:spacing w:after="0" w:line="240" w:lineRule="auto"/>
        <w:ind w:left="1211"/>
        <w:jc w:val="center"/>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shd w:val="clear" w:color="auto" w:fill="FFFFFF"/>
          <w:lang w:eastAsia="ru-RU"/>
        </w:rPr>
        <w:drawing>
          <wp:inline distT="0" distB="0" distL="0" distR="0">
            <wp:extent cx="5781675" cy="3619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1675" cy="3619500"/>
                    </a:xfrm>
                    <a:prstGeom prst="rect">
                      <a:avLst/>
                    </a:prstGeom>
                    <a:noFill/>
                    <a:ln>
                      <a:noFill/>
                    </a:ln>
                  </pic:spPr>
                </pic:pic>
              </a:graphicData>
            </a:graphic>
          </wp:inline>
        </w:drawing>
      </w:r>
    </w:p>
    <w:p w:rsidR="00BF5BE0" w:rsidRDefault="00BF5BE0" w:rsidP="0029621F">
      <w:pPr>
        <w:pStyle w:val="a3"/>
        <w:spacing w:after="0" w:line="240" w:lineRule="auto"/>
        <w:ind w:left="1211"/>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 – Образцы коннекторов</w:t>
      </w:r>
    </w:p>
    <w:p w:rsidR="006830D8" w:rsidRDefault="006830D8" w:rsidP="0029621F">
      <w:pPr>
        <w:pStyle w:val="a3"/>
        <w:spacing w:after="0" w:line="240" w:lineRule="auto"/>
        <w:ind w:left="1211"/>
        <w:jc w:val="center"/>
        <w:rPr>
          <w:rFonts w:ascii="Times New Roman" w:hAnsi="Times New Roman" w:cs="Times New Roman"/>
          <w:color w:val="000000" w:themeColor="text1"/>
          <w:sz w:val="28"/>
          <w:szCs w:val="28"/>
          <w:shd w:val="clear" w:color="auto" w:fill="FFFFFF"/>
        </w:rPr>
      </w:pPr>
    </w:p>
    <w:p w:rsidR="0029621F" w:rsidRPr="0029621F" w:rsidRDefault="0029621F" w:rsidP="0029621F">
      <w:pPr>
        <w:pStyle w:val="a3"/>
        <w:spacing w:after="0" w:line="240" w:lineRule="auto"/>
        <w:ind w:left="1211"/>
        <w:jc w:val="center"/>
        <w:rPr>
          <w:rFonts w:ascii="Times New Roman" w:hAnsi="Times New Roman" w:cs="Times New Roman"/>
          <w:b/>
          <w:color w:val="000000" w:themeColor="text1"/>
          <w:sz w:val="28"/>
          <w:szCs w:val="28"/>
          <w:shd w:val="clear" w:color="auto" w:fill="FFFFFF"/>
        </w:rPr>
      </w:pPr>
      <w:r w:rsidRPr="0029621F">
        <w:rPr>
          <w:rFonts w:ascii="Times New Roman" w:hAnsi="Times New Roman" w:cs="Times New Roman"/>
          <w:b/>
          <w:color w:val="000000" w:themeColor="text1"/>
          <w:sz w:val="28"/>
          <w:szCs w:val="28"/>
          <w:shd w:val="clear" w:color="auto" w:fill="FFFFFF"/>
        </w:rPr>
        <w:t>Теоретические сведения:</w:t>
      </w:r>
    </w:p>
    <w:p w:rsidR="00880611" w:rsidRPr="0029621F" w:rsidRDefault="00880611" w:rsidP="0029621F">
      <w:pPr>
        <w:spacing w:after="0" w:line="240" w:lineRule="auto"/>
        <w:ind w:firstLine="851"/>
        <w:jc w:val="both"/>
        <w:rPr>
          <w:rFonts w:ascii="Times New Roman" w:hAnsi="Times New Roman" w:cs="Times New Roman"/>
          <w:i/>
          <w:color w:val="000000" w:themeColor="text1"/>
          <w:sz w:val="28"/>
          <w:szCs w:val="28"/>
          <w:u w:val="single"/>
          <w:shd w:val="clear" w:color="auto" w:fill="FFFFFF"/>
        </w:rPr>
      </w:pPr>
      <w:r w:rsidRPr="0029621F">
        <w:rPr>
          <w:rFonts w:ascii="Times New Roman" w:hAnsi="Times New Roman" w:cs="Times New Roman"/>
          <w:i/>
          <w:color w:val="000000" w:themeColor="text1"/>
          <w:sz w:val="28"/>
          <w:szCs w:val="28"/>
          <w:u w:val="single"/>
          <w:shd w:val="clear" w:color="auto" w:fill="FFFFFF"/>
        </w:rPr>
        <w:t>1 Общие сведения</w:t>
      </w:r>
      <w:r w:rsidR="002743B1">
        <w:rPr>
          <w:rFonts w:ascii="Times New Roman" w:hAnsi="Times New Roman" w:cs="Times New Roman"/>
          <w:i/>
          <w:color w:val="000000" w:themeColor="text1"/>
          <w:sz w:val="28"/>
          <w:szCs w:val="28"/>
          <w:u w:val="single"/>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Оптический шнур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 </w:t>
      </w:r>
      <w:proofErr w:type="spellStart"/>
      <w:r w:rsidRPr="00B52C1E">
        <w:rPr>
          <w:rFonts w:ascii="Times New Roman" w:hAnsi="Times New Roman" w:cs="Times New Roman"/>
          <w:color w:val="000000" w:themeColor="text1"/>
          <w:sz w:val="28"/>
          <w:szCs w:val="28"/>
          <w:shd w:val="clear" w:color="auto" w:fill="FFFFFF"/>
        </w:rPr>
        <w:t>пигтейл</w:t>
      </w:r>
      <w:proofErr w:type="spellEnd"/>
      <w:r w:rsidRPr="00B52C1E">
        <w:rPr>
          <w:rFonts w:ascii="Times New Roman" w:hAnsi="Times New Roman" w:cs="Times New Roman"/>
          <w:color w:val="000000" w:themeColor="text1"/>
          <w:sz w:val="28"/>
          <w:szCs w:val="28"/>
          <w:shd w:val="clear" w:color="auto" w:fill="FFFFFF"/>
        </w:rPr>
        <w:t>) – это небольшой кусок оптоволокна, служащ</w:t>
      </w:r>
      <w:r w:rsidR="0029621F">
        <w:rPr>
          <w:rFonts w:ascii="Times New Roman" w:hAnsi="Times New Roman" w:cs="Times New Roman"/>
          <w:color w:val="000000" w:themeColor="text1"/>
          <w:sz w:val="28"/>
          <w:szCs w:val="28"/>
          <w:shd w:val="clear" w:color="auto" w:fill="FFFFFF"/>
        </w:rPr>
        <w:t>ий для подключения</w:t>
      </w:r>
      <w:r w:rsidRPr="00B52C1E">
        <w:rPr>
          <w:rFonts w:ascii="Times New Roman" w:hAnsi="Times New Roman" w:cs="Times New Roman"/>
          <w:color w:val="000000" w:themeColor="text1"/>
          <w:sz w:val="28"/>
          <w:szCs w:val="28"/>
          <w:shd w:val="clear" w:color="auto" w:fill="FFFFFF"/>
        </w:rPr>
        <w:t xml:space="preserve"> устройств друг другу.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-корды по типу и цветовой гамме </w:t>
      </w:r>
      <w:r w:rsidRPr="00B52C1E">
        <w:rPr>
          <w:rFonts w:ascii="Times New Roman" w:hAnsi="Times New Roman" w:cs="Times New Roman"/>
          <w:color w:val="000000" w:themeColor="text1"/>
          <w:sz w:val="28"/>
          <w:szCs w:val="28"/>
          <w:shd w:val="clear" w:color="auto" w:fill="FFFFFF"/>
        </w:rPr>
        <w:lastRenderedPageBreak/>
        <w:t xml:space="preserve">могут различаться, а их размер по стандарту не должен превышать пятиметровой длины, однако сегодня производство оптических шнуров не ограничивается этим показателем. Окончания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-корда фиксируется разъёмом с пластиковым, керамическим или стальным </w:t>
      </w:r>
      <w:proofErr w:type="spellStart"/>
      <w:r w:rsidRPr="00B52C1E">
        <w:rPr>
          <w:rFonts w:ascii="Times New Roman" w:hAnsi="Times New Roman" w:cs="Times New Roman"/>
          <w:color w:val="000000" w:themeColor="text1"/>
          <w:sz w:val="28"/>
          <w:szCs w:val="28"/>
          <w:shd w:val="clear" w:color="auto" w:fill="FFFFFF"/>
        </w:rPr>
        <w:t>феррулом</w:t>
      </w:r>
      <w:proofErr w:type="spellEnd"/>
      <w:r w:rsidRPr="00B52C1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-корды оптические имеют свою классификацию и различаются по типу и количеству волокон, применённых в кабеле и типу оптических коннекторов, задействованных при его изготовлении. Полировка коммутационного шнура играет важнейшую роль при его изготовлении.</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Основным её заданием выступает качественная фиксация разъёмов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-корда для значительного снижения отражательной способности передаваемого сигнала. Концы </w:t>
      </w:r>
      <w:proofErr w:type="spellStart"/>
      <w:r w:rsidRPr="00B52C1E">
        <w:rPr>
          <w:rFonts w:ascii="Times New Roman" w:hAnsi="Times New Roman" w:cs="Times New Roman"/>
          <w:color w:val="000000" w:themeColor="text1"/>
          <w:sz w:val="28"/>
          <w:szCs w:val="28"/>
          <w:shd w:val="clear" w:color="auto" w:fill="FFFFFF"/>
        </w:rPr>
        <w:t>моножильного</w:t>
      </w:r>
      <w:proofErr w:type="spellEnd"/>
      <w:r w:rsidRPr="00B52C1E">
        <w:rPr>
          <w:rFonts w:ascii="Times New Roman" w:hAnsi="Times New Roman" w:cs="Times New Roman"/>
          <w:color w:val="000000" w:themeColor="text1"/>
          <w:sz w:val="28"/>
          <w:szCs w:val="28"/>
          <w:shd w:val="clear" w:color="auto" w:fill="FFFFFF"/>
        </w:rPr>
        <w:t xml:space="preserve"> оптоволокна при установке коннекторов должны соединяться строго по центру, поэтому они полируются с незначительным искривлением. Такой метод позволит, кроме этого, снизить вероятность возникновения зазоров. </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29621F" w:rsidRDefault="002743B1" w:rsidP="0029621F">
      <w:pPr>
        <w:spacing w:after="0" w:line="240" w:lineRule="auto"/>
        <w:ind w:firstLine="851"/>
        <w:jc w:val="both"/>
        <w:rPr>
          <w:rFonts w:ascii="Times New Roman" w:hAnsi="Times New Roman" w:cs="Times New Roman"/>
          <w:i/>
          <w:color w:val="000000" w:themeColor="text1"/>
          <w:sz w:val="28"/>
          <w:szCs w:val="28"/>
          <w:u w:val="single"/>
          <w:shd w:val="clear" w:color="auto" w:fill="FFFFFF"/>
        </w:rPr>
      </w:pPr>
      <w:r>
        <w:rPr>
          <w:rFonts w:ascii="Times New Roman" w:hAnsi="Times New Roman" w:cs="Times New Roman"/>
          <w:i/>
          <w:color w:val="000000" w:themeColor="text1"/>
          <w:sz w:val="28"/>
          <w:szCs w:val="28"/>
          <w:u w:val="single"/>
          <w:shd w:val="clear" w:color="auto" w:fill="FFFFFF"/>
        </w:rPr>
        <w:t>2 Типы полировок коннекторов:</w:t>
      </w:r>
    </w:p>
    <w:p w:rsidR="0029621F"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Полировка бывает нескольких видов, и правильный выбор одного из них обеспечит хорошее соединение </w:t>
      </w:r>
      <w:proofErr w:type="spellStart"/>
      <w:r w:rsidRPr="00B52C1E">
        <w:rPr>
          <w:rFonts w:ascii="Times New Roman" w:hAnsi="Times New Roman" w:cs="Times New Roman"/>
          <w:color w:val="000000" w:themeColor="text1"/>
          <w:sz w:val="28"/>
          <w:szCs w:val="28"/>
          <w:shd w:val="clear" w:color="auto" w:fill="FFFFFF"/>
        </w:rPr>
        <w:t>оптоволокон</w:t>
      </w:r>
      <w:proofErr w:type="spellEnd"/>
      <w:r w:rsidRPr="00B52C1E">
        <w:rPr>
          <w:rFonts w:ascii="Times New Roman" w:hAnsi="Times New Roman" w:cs="Times New Roman"/>
          <w:color w:val="000000" w:themeColor="text1"/>
          <w:sz w:val="28"/>
          <w:szCs w:val="28"/>
          <w:shd w:val="clear" w:color="auto" w:fill="FFFFFF"/>
        </w:rPr>
        <w:t xml:space="preserve"> между собой без ненужных зазоров:</w:t>
      </w:r>
    </w:p>
    <w:p w:rsidR="00880611" w:rsidRPr="004A215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29621F">
        <w:rPr>
          <w:rFonts w:ascii="Times New Roman" w:hAnsi="Times New Roman" w:cs="Times New Roman"/>
          <w:i/>
          <w:color w:val="000000" w:themeColor="text1"/>
          <w:sz w:val="28"/>
          <w:szCs w:val="28"/>
          <w:shd w:val="clear" w:color="auto" w:fill="FFFFFF"/>
        </w:rPr>
        <w:t>Полировка PC</w:t>
      </w:r>
      <w:r w:rsidRPr="004A215E">
        <w:rPr>
          <w:rFonts w:ascii="Times New Roman" w:hAnsi="Times New Roman" w:cs="Times New Roman"/>
          <w:color w:val="000000" w:themeColor="text1"/>
          <w:sz w:val="28"/>
          <w:szCs w:val="28"/>
          <w:shd w:val="clear" w:color="auto" w:fill="FFFFFF"/>
        </w:rPr>
        <w:t xml:space="preserve"> (</w:t>
      </w:r>
      <w:proofErr w:type="spellStart"/>
      <w:r w:rsidRPr="004A215E">
        <w:rPr>
          <w:rFonts w:ascii="Times New Roman" w:hAnsi="Times New Roman" w:cs="Times New Roman"/>
          <w:color w:val="000000" w:themeColor="text1"/>
          <w:sz w:val="28"/>
          <w:szCs w:val="28"/>
          <w:shd w:val="clear" w:color="auto" w:fill="FFFFFF"/>
        </w:rPr>
        <w:t>Physical</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4A215E">
        <w:rPr>
          <w:rFonts w:ascii="Times New Roman" w:hAnsi="Times New Roman" w:cs="Times New Roman"/>
          <w:color w:val="000000" w:themeColor="text1"/>
          <w:sz w:val="28"/>
          <w:szCs w:val="28"/>
          <w:shd w:val="clear" w:color="auto" w:fill="FFFFFF"/>
        </w:rPr>
        <w:t>Contact</w:t>
      </w:r>
      <w:proofErr w:type="spellEnd"/>
      <w:r w:rsidRPr="004A215E">
        <w:rPr>
          <w:rFonts w:ascii="Times New Roman" w:hAnsi="Times New Roman" w:cs="Times New Roman"/>
          <w:color w:val="000000" w:themeColor="text1"/>
          <w:sz w:val="28"/>
          <w:szCs w:val="28"/>
          <w:shd w:val="clear" w:color="auto" w:fill="FFFFFF"/>
        </w:rPr>
        <w:t xml:space="preserve"> со сферической поверхностью торцов) </w:t>
      </w:r>
      <w:proofErr w:type="gramStart"/>
      <w:r w:rsidRPr="0029621F">
        <w:rPr>
          <w:rFonts w:ascii="Times New Roman" w:hAnsi="Times New Roman" w:cs="Times New Roman"/>
          <w:i/>
          <w:color w:val="000000" w:themeColor="text1"/>
          <w:sz w:val="28"/>
          <w:szCs w:val="28"/>
          <w:shd w:val="clear" w:color="auto" w:fill="FFFFFF"/>
        </w:rPr>
        <w:t>&lt;</w:t>
      </w:r>
      <w:r w:rsidR="00BF5BE0">
        <w:rPr>
          <w:rFonts w:ascii="Times New Roman" w:hAnsi="Times New Roman" w:cs="Times New Roman"/>
          <w:i/>
          <w:color w:val="000000" w:themeColor="text1"/>
          <w:sz w:val="28"/>
          <w:szCs w:val="28"/>
          <w:shd w:val="clear" w:color="auto" w:fill="FFFFFF"/>
        </w:rPr>
        <w:t xml:space="preserve"> с</w:t>
      </w:r>
      <w:proofErr w:type="gramEnd"/>
      <w:r w:rsidR="00BF5BE0">
        <w:rPr>
          <w:rFonts w:ascii="Times New Roman" w:hAnsi="Times New Roman" w:cs="Times New Roman"/>
          <w:i/>
          <w:color w:val="000000" w:themeColor="text1"/>
          <w:sz w:val="28"/>
          <w:szCs w:val="28"/>
          <w:shd w:val="clear" w:color="auto" w:fill="FFFFFF"/>
        </w:rPr>
        <w:t xml:space="preserve"> обратными потерями</w:t>
      </w:r>
      <w:r w:rsidRPr="0029621F">
        <w:rPr>
          <w:rFonts w:ascii="Times New Roman" w:hAnsi="Times New Roman" w:cs="Times New Roman"/>
          <w:i/>
          <w:color w:val="000000" w:themeColor="text1"/>
          <w:sz w:val="28"/>
          <w:szCs w:val="28"/>
          <w:shd w:val="clear" w:color="auto" w:fill="FFFFFF"/>
        </w:rPr>
        <w:t xml:space="preserve"> -30 </w:t>
      </w:r>
      <w:proofErr w:type="spellStart"/>
      <w:r w:rsidRPr="0029621F">
        <w:rPr>
          <w:rFonts w:ascii="Times New Roman" w:hAnsi="Times New Roman" w:cs="Times New Roman"/>
          <w:i/>
          <w:color w:val="000000" w:themeColor="text1"/>
          <w:sz w:val="28"/>
          <w:szCs w:val="28"/>
          <w:shd w:val="clear" w:color="auto" w:fill="FFFFFF"/>
        </w:rPr>
        <w:t>dB</w:t>
      </w:r>
      <w:proofErr w:type="spellEnd"/>
      <w:r w:rsidRPr="004A215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Является наиболее примитивным видом полировки (выполняется вручную), характеризуется большим показателем обратного сопротивления из-за формы наконечника. Изначально наконечник PC имел плоскую форму, однако постоянное возникновение зазоров между разъёмами способствовали исключению этой формы из применения. На сегодняшний день актуальной стала немного закруглённая форма коннектора. Полировка РС выполняется вручную на клеевой основе и впоследствии может быть применена в небольших системах, располагающихся на незначительном расстоянии друг от друга. Несовершенные характеристики РС заставляли производителей находить новые идеи способов полировки, отличающиеся более высоким качеством. Со временем были разработаны усовершенствованные виды </w:t>
      </w:r>
      <w:proofErr w:type="spellStart"/>
      <w:r w:rsidRPr="00B52C1E">
        <w:rPr>
          <w:rFonts w:ascii="Times New Roman" w:hAnsi="Times New Roman" w:cs="Times New Roman"/>
          <w:color w:val="000000" w:themeColor="text1"/>
          <w:sz w:val="28"/>
          <w:szCs w:val="28"/>
          <w:shd w:val="clear" w:color="auto" w:fill="FFFFFF"/>
        </w:rPr>
        <w:t>Physical</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Contact</w:t>
      </w:r>
      <w:proofErr w:type="spellEnd"/>
      <w:r w:rsidRPr="00B52C1E">
        <w:rPr>
          <w:rFonts w:ascii="Times New Roman" w:hAnsi="Times New Roman" w:cs="Times New Roman"/>
          <w:color w:val="000000" w:themeColor="text1"/>
          <w:sz w:val="28"/>
          <w:szCs w:val="28"/>
          <w:shd w:val="clear" w:color="auto" w:fill="FFFFFF"/>
        </w:rPr>
        <w:t>, одним из которых является АРС.</w:t>
      </w:r>
    </w:p>
    <w:p w:rsidR="00880611" w:rsidRPr="004A215E" w:rsidRDefault="00880611" w:rsidP="0029621F">
      <w:pPr>
        <w:tabs>
          <w:tab w:val="left" w:pos="851"/>
          <w:tab w:val="left" w:pos="1134"/>
        </w:tabs>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r>
      <w:r w:rsidRPr="0029621F">
        <w:rPr>
          <w:rFonts w:ascii="Times New Roman" w:hAnsi="Times New Roman" w:cs="Times New Roman"/>
          <w:i/>
          <w:color w:val="000000" w:themeColor="text1"/>
          <w:sz w:val="28"/>
          <w:szCs w:val="28"/>
          <w:shd w:val="clear" w:color="auto" w:fill="FFFFFF"/>
        </w:rPr>
        <w:t>Полировка АРС</w:t>
      </w:r>
      <w:r w:rsidRPr="004A215E">
        <w:rPr>
          <w:rFonts w:ascii="Times New Roman" w:hAnsi="Times New Roman" w:cs="Times New Roman"/>
          <w:color w:val="000000" w:themeColor="text1"/>
          <w:sz w:val="28"/>
          <w:szCs w:val="28"/>
          <w:shd w:val="clear" w:color="auto" w:fill="FFFFFF"/>
        </w:rPr>
        <w:t xml:space="preserve"> (</w:t>
      </w:r>
      <w:r w:rsidRPr="004A215E">
        <w:rPr>
          <w:rFonts w:ascii="Times New Roman" w:hAnsi="Times New Roman" w:cs="Times New Roman"/>
          <w:color w:val="000000" w:themeColor="text1"/>
          <w:sz w:val="28"/>
          <w:szCs w:val="28"/>
          <w:shd w:val="clear" w:color="auto" w:fill="FFFFFF"/>
          <w:lang w:val="en-US"/>
        </w:rPr>
        <w:t>Angled</w:t>
      </w:r>
      <w:r w:rsidR="00BF5BE0">
        <w:rPr>
          <w:rFonts w:ascii="Times New Roman" w:hAnsi="Times New Roman" w:cs="Times New Roman"/>
          <w:color w:val="000000" w:themeColor="text1"/>
          <w:sz w:val="28"/>
          <w:szCs w:val="28"/>
          <w:shd w:val="clear" w:color="auto" w:fill="FFFFFF"/>
        </w:rPr>
        <w:t xml:space="preserve"> </w:t>
      </w:r>
      <w:r w:rsidRPr="004A215E">
        <w:rPr>
          <w:rFonts w:ascii="Times New Roman" w:hAnsi="Times New Roman" w:cs="Times New Roman"/>
          <w:color w:val="000000" w:themeColor="text1"/>
          <w:sz w:val="28"/>
          <w:szCs w:val="28"/>
          <w:shd w:val="clear" w:color="auto" w:fill="FFFFFF"/>
          <w:lang w:val="en-US"/>
        </w:rPr>
        <w:t>Physical</w:t>
      </w:r>
      <w:r w:rsidR="00BF5BE0">
        <w:rPr>
          <w:rFonts w:ascii="Times New Roman" w:hAnsi="Times New Roman" w:cs="Times New Roman"/>
          <w:color w:val="000000" w:themeColor="text1"/>
          <w:sz w:val="28"/>
          <w:szCs w:val="28"/>
          <w:shd w:val="clear" w:color="auto" w:fill="FFFFFF"/>
        </w:rPr>
        <w:t xml:space="preserve"> </w:t>
      </w:r>
      <w:r w:rsidRPr="004A215E">
        <w:rPr>
          <w:rFonts w:ascii="Times New Roman" w:hAnsi="Times New Roman" w:cs="Times New Roman"/>
          <w:color w:val="000000" w:themeColor="text1"/>
          <w:sz w:val="28"/>
          <w:szCs w:val="28"/>
          <w:shd w:val="clear" w:color="auto" w:fill="FFFFFF"/>
          <w:lang w:val="en-US"/>
        </w:rPr>
        <w:t>Contact</w:t>
      </w:r>
      <w:r w:rsidRPr="004A215E">
        <w:rPr>
          <w:rFonts w:ascii="Times New Roman" w:hAnsi="Times New Roman" w:cs="Times New Roman"/>
          <w:color w:val="000000" w:themeColor="text1"/>
          <w:sz w:val="28"/>
          <w:szCs w:val="28"/>
          <w:shd w:val="clear" w:color="auto" w:fill="FFFFFF"/>
        </w:rPr>
        <w:t xml:space="preserve"> – угловая поверхность торца)</w:t>
      </w:r>
      <w:r w:rsidR="0029621F">
        <w:rPr>
          <w:rFonts w:ascii="Times New Roman" w:hAnsi="Times New Roman" w:cs="Times New Roman"/>
          <w:color w:val="000000" w:themeColor="text1"/>
          <w:sz w:val="28"/>
          <w:szCs w:val="28"/>
          <w:shd w:val="clear" w:color="auto" w:fill="FFFFFF"/>
        </w:rPr>
        <w:t xml:space="preserve"> </w:t>
      </w:r>
      <w:proofErr w:type="gramStart"/>
      <w:r w:rsidRPr="0029621F">
        <w:rPr>
          <w:rFonts w:ascii="Times New Roman" w:hAnsi="Times New Roman" w:cs="Times New Roman"/>
          <w:i/>
          <w:color w:val="000000" w:themeColor="text1"/>
          <w:sz w:val="28"/>
          <w:szCs w:val="28"/>
          <w:shd w:val="clear" w:color="auto" w:fill="FFFFFF"/>
        </w:rPr>
        <w:t xml:space="preserve">&lt; </w:t>
      </w:r>
      <w:r w:rsidR="00BF5BE0">
        <w:rPr>
          <w:rFonts w:ascii="Times New Roman" w:hAnsi="Times New Roman" w:cs="Times New Roman"/>
          <w:i/>
          <w:color w:val="000000" w:themeColor="text1"/>
          <w:sz w:val="28"/>
          <w:szCs w:val="28"/>
          <w:shd w:val="clear" w:color="auto" w:fill="FFFFFF"/>
        </w:rPr>
        <w:t>с</w:t>
      </w:r>
      <w:proofErr w:type="gramEnd"/>
      <w:r w:rsidR="00BF5BE0">
        <w:rPr>
          <w:rFonts w:ascii="Times New Roman" w:hAnsi="Times New Roman" w:cs="Times New Roman"/>
          <w:i/>
          <w:color w:val="000000" w:themeColor="text1"/>
          <w:sz w:val="28"/>
          <w:szCs w:val="28"/>
          <w:shd w:val="clear" w:color="auto" w:fill="FFFFFF"/>
        </w:rPr>
        <w:t xml:space="preserve"> обратными потерями </w:t>
      </w:r>
      <w:r w:rsidRPr="0029621F">
        <w:rPr>
          <w:rFonts w:ascii="Times New Roman" w:hAnsi="Times New Roman" w:cs="Times New Roman"/>
          <w:i/>
          <w:color w:val="000000" w:themeColor="text1"/>
          <w:sz w:val="28"/>
          <w:szCs w:val="28"/>
          <w:shd w:val="clear" w:color="auto" w:fill="FFFFFF"/>
        </w:rPr>
        <w:t xml:space="preserve">-60 </w:t>
      </w:r>
      <w:r w:rsidRPr="0029621F">
        <w:rPr>
          <w:rFonts w:ascii="Times New Roman" w:hAnsi="Times New Roman" w:cs="Times New Roman"/>
          <w:i/>
          <w:color w:val="000000" w:themeColor="text1"/>
          <w:sz w:val="28"/>
          <w:szCs w:val="28"/>
          <w:shd w:val="clear" w:color="auto" w:fill="FFFFFF"/>
          <w:lang w:val="en-US"/>
        </w:rPr>
        <w:t>dB</w:t>
      </w:r>
      <w:r w:rsidRPr="004A215E">
        <w:rPr>
          <w:rFonts w:ascii="Times New Roman" w:hAnsi="Times New Roman" w:cs="Times New Roman"/>
          <w:color w:val="000000" w:themeColor="text1"/>
          <w:sz w:val="28"/>
          <w:szCs w:val="28"/>
          <w:shd w:val="clear" w:color="auto" w:fill="FFFFFF"/>
        </w:rPr>
        <w:t>.</w:t>
      </w:r>
    </w:p>
    <w:p w:rsidR="00880611" w:rsidRPr="00B52C1E" w:rsidRDefault="00880611" w:rsidP="0029621F">
      <w:pPr>
        <w:pStyle w:val="a3"/>
        <w:spacing w:after="0" w:line="240" w:lineRule="auto"/>
        <w:ind w:left="0"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Выступает распространённым классом полировки, обеспечивающим очен</w:t>
      </w:r>
      <w:r w:rsidR="00BF5BE0">
        <w:rPr>
          <w:rFonts w:ascii="Times New Roman" w:hAnsi="Times New Roman" w:cs="Times New Roman"/>
          <w:color w:val="000000" w:themeColor="text1"/>
          <w:sz w:val="28"/>
          <w:szCs w:val="28"/>
          <w:shd w:val="clear" w:color="auto" w:fill="FFFFFF"/>
        </w:rPr>
        <w:t>ь хорошее соединение ОВ</w:t>
      </w:r>
      <w:r w:rsidRPr="00B52C1E">
        <w:rPr>
          <w:rFonts w:ascii="Times New Roman" w:hAnsi="Times New Roman" w:cs="Times New Roman"/>
          <w:color w:val="000000" w:themeColor="text1"/>
          <w:sz w:val="28"/>
          <w:szCs w:val="28"/>
          <w:shd w:val="clear" w:color="auto" w:fill="FFFFFF"/>
        </w:rPr>
        <w:t xml:space="preserve"> благодаря ка</w:t>
      </w:r>
      <w:r w:rsidR="00BF5BE0">
        <w:rPr>
          <w:rFonts w:ascii="Times New Roman" w:hAnsi="Times New Roman" w:cs="Times New Roman"/>
          <w:color w:val="000000" w:themeColor="text1"/>
          <w:sz w:val="28"/>
          <w:szCs w:val="28"/>
          <w:shd w:val="clear" w:color="auto" w:fill="FFFFFF"/>
        </w:rPr>
        <w:t>чественно выполненному сколу (&lt;</w:t>
      </w:r>
      <w:r w:rsidRPr="00B52C1E">
        <w:rPr>
          <w:rFonts w:ascii="Times New Roman" w:hAnsi="Times New Roman" w:cs="Times New Roman"/>
          <w:color w:val="000000" w:themeColor="text1"/>
          <w:sz w:val="28"/>
          <w:szCs w:val="28"/>
          <w:shd w:val="clear" w:color="auto" w:fill="FFFFFF"/>
        </w:rPr>
        <w:t xml:space="preserve">8 градусов, </w:t>
      </w:r>
      <w:r>
        <w:rPr>
          <w:rFonts w:ascii="Times New Roman" w:hAnsi="Times New Roman" w:cs="Times New Roman"/>
          <w:color w:val="000000" w:themeColor="text1"/>
          <w:sz w:val="28"/>
          <w:szCs w:val="28"/>
          <w:shd w:val="clear" w:color="auto" w:fill="FFFFFF"/>
        </w:rPr>
        <w:t>см.</w:t>
      </w:r>
      <w:r w:rsidR="00BF5BE0">
        <w:rPr>
          <w:rFonts w:ascii="Times New Roman" w:hAnsi="Times New Roman" w:cs="Times New Roman"/>
          <w:color w:val="000000" w:themeColor="text1"/>
          <w:sz w:val="28"/>
          <w:szCs w:val="28"/>
          <w:shd w:val="clear" w:color="auto" w:fill="FFFFFF"/>
        </w:rPr>
        <w:t>рис.2).</w:t>
      </w:r>
      <w:r w:rsidRPr="00B52C1E">
        <w:rPr>
          <w:rFonts w:ascii="Times New Roman" w:hAnsi="Times New Roman" w:cs="Times New Roman"/>
          <w:color w:val="000000" w:themeColor="text1"/>
          <w:sz w:val="28"/>
          <w:szCs w:val="28"/>
          <w:shd w:val="clear" w:color="auto" w:fill="FFFFFF"/>
        </w:rPr>
        <w:t xml:space="preserve"> Такой показатель способствует выводу сигнала за пределы светопроводящей жилы, тем самым, обеспечивая минимизацию обратных потерь, что благоприятно сказывается на общей характеристике АРС. Широкое при</w:t>
      </w:r>
      <w:r w:rsidR="00BF5BE0">
        <w:rPr>
          <w:rFonts w:ascii="Times New Roman" w:hAnsi="Times New Roman" w:cs="Times New Roman"/>
          <w:color w:val="000000" w:themeColor="text1"/>
          <w:sz w:val="28"/>
          <w:szCs w:val="28"/>
          <w:shd w:val="clear" w:color="auto" w:fill="FFFFFF"/>
        </w:rPr>
        <w:t xml:space="preserve">менение в настоящее время AРС </w:t>
      </w:r>
      <w:r w:rsidRPr="00B52C1E">
        <w:rPr>
          <w:rFonts w:ascii="Times New Roman" w:hAnsi="Times New Roman" w:cs="Times New Roman"/>
          <w:color w:val="000000" w:themeColor="text1"/>
          <w:sz w:val="28"/>
          <w:szCs w:val="28"/>
          <w:shd w:val="clear" w:color="auto" w:fill="FFFFFF"/>
        </w:rPr>
        <w:t>нашла в линиях с использованием WDM технологии, а также в системах аналогового телевидения. Наконечники этого класса не могут совмещаться с остальными классами, и для их обособления в маркировке применяется краска з</w:t>
      </w:r>
      <w:r w:rsidR="00BF5BE0">
        <w:rPr>
          <w:rFonts w:ascii="Times New Roman" w:hAnsi="Times New Roman" w:cs="Times New Roman"/>
          <w:color w:val="000000" w:themeColor="text1"/>
          <w:sz w:val="28"/>
          <w:szCs w:val="28"/>
          <w:shd w:val="clear" w:color="auto" w:fill="FFFFFF"/>
        </w:rPr>
        <w:t>елёного цвета. При выборе АРС</w:t>
      </w:r>
      <w:r w:rsidRPr="00B52C1E">
        <w:rPr>
          <w:rFonts w:ascii="Times New Roman" w:hAnsi="Times New Roman" w:cs="Times New Roman"/>
          <w:color w:val="000000" w:themeColor="text1"/>
          <w:sz w:val="28"/>
          <w:szCs w:val="28"/>
          <w:shd w:val="clear" w:color="auto" w:fill="FFFFFF"/>
        </w:rPr>
        <w:t xml:space="preserve"> необходимо учитывать способ её производства и выбирать заводскую сборку, так как в домашних условиях изготовить качественную АРС не представляется возможным.</w:t>
      </w:r>
    </w:p>
    <w:p w:rsidR="00880611" w:rsidRPr="00B52C1E" w:rsidRDefault="00880611" w:rsidP="0029621F">
      <w:pPr>
        <w:pStyle w:val="a3"/>
        <w:spacing w:after="0" w:line="240" w:lineRule="auto"/>
        <w:ind w:left="0"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717675" cy="922655"/>
            <wp:effectExtent l="0" t="0" r="0" b="0"/>
            <wp:docPr id="4" name="Рисунок 13" descr="http://shop.nag.ru/uploads/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op.nag.ru/uploads/2(2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7675" cy="922655"/>
                    </a:xfrm>
                    <a:prstGeom prst="rect">
                      <a:avLst/>
                    </a:prstGeom>
                    <a:noFill/>
                    <a:ln>
                      <a:noFill/>
                    </a:ln>
                  </pic:spPr>
                </pic:pic>
              </a:graphicData>
            </a:graphic>
          </wp:inline>
        </w:drawing>
      </w:r>
    </w:p>
    <w:p w:rsidR="00880611" w:rsidRPr="00B52C1E" w:rsidRDefault="00BF5BE0" w:rsidP="0029621F">
      <w:pPr>
        <w:pStyle w:val="a3"/>
        <w:spacing w:after="0" w:line="240" w:lineRule="auto"/>
        <w:ind w:left="0"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w:t>
      </w:r>
      <w:r w:rsidR="00880611" w:rsidRPr="00B52C1E">
        <w:rPr>
          <w:rFonts w:ascii="Times New Roman" w:hAnsi="Times New Roman" w:cs="Times New Roman"/>
          <w:color w:val="000000" w:themeColor="text1"/>
          <w:sz w:val="28"/>
          <w:szCs w:val="28"/>
          <w:shd w:val="clear" w:color="auto" w:fill="FFFFFF"/>
        </w:rPr>
        <w:t xml:space="preserve"> – Полировка АРС</w:t>
      </w:r>
    </w:p>
    <w:p w:rsidR="00880611" w:rsidRPr="00B52C1E" w:rsidRDefault="00880611" w:rsidP="0029621F">
      <w:pPr>
        <w:pStyle w:val="a3"/>
        <w:spacing w:after="0" w:line="240" w:lineRule="auto"/>
        <w:ind w:left="0" w:firstLine="709"/>
        <w:jc w:val="center"/>
        <w:rPr>
          <w:rFonts w:ascii="Times New Roman" w:hAnsi="Times New Roman" w:cs="Times New Roman"/>
          <w:color w:val="000000" w:themeColor="text1"/>
          <w:sz w:val="28"/>
          <w:szCs w:val="28"/>
          <w:shd w:val="clear" w:color="auto" w:fill="FFFFFF"/>
        </w:rPr>
      </w:pPr>
    </w:p>
    <w:p w:rsidR="00880611" w:rsidRPr="004A215E" w:rsidRDefault="00880611" w:rsidP="0029621F">
      <w:pPr>
        <w:tabs>
          <w:tab w:val="left" w:pos="993"/>
        </w:tabs>
        <w:spacing w:after="0" w:line="240" w:lineRule="auto"/>
        <w:ind w:firstLine="851"/>
        <w:jc w:val="both"/>
        <w:rPr>
          <w:rFonts w:ascii="Times New Roman" w:hAnsi="Times New Roman" w:cs="Times New Roman"/>
          <w:color w:val="000000" w:themeColor="text1"/>
          <w:sz w:val="28"/>
          <w:szCs w:val="28"/>
          <w:shd w:val="clear" w:color="auto" w:fill="FFFFFF"/>
        </w:rPr>
      </w:pPr>
      <w:r w:rsidRPr="0029621F">
        <w:rPr>
          <w:rFonts w:ascii="Times New Roman" w:hAnsi="Times New Roman" w:cs="Times New Roman"/>
          <w:i/>
          <w:color w:val="000000" w:themeColor="text1"/>
          <w:sz w:val="28"/>
          <w:szCs w:val="28"/>
          <w:shd w:val="clear" w:color="auto" w:fill="FFFFFF"/>
        </w:rPr>
        <w:t>Полировка SPC (</w:t>
      </w:r>
      <w:proofErr w:type="spellStart"/>
      <w:r w:rsidRPr="0029621F">
        <w:rPr>
          <w:rFonts w:ascii="Times New Roman" w:hAnsi="Times New Roman" w:cs="Times New Roman"/>
          <w:i/>
          <w:color w:val="000000" w:themeColor="text1"/>
          <w:sz w:val="28"/>
          <w:szCs w:val="28"/>
          <w:shd w:val="clear" w:color="auto" w:fill="FFFFFF"/>
        </w:rPr>
        <w:t>Super</w:t>
      </w:r>
      <w:proofErr w:type="spellEnd"/>
      <w:r w:rsidR="00BF5BE0">
        <w:rPr>
          <w:rFonts w:ascii="Times New Roman" w:hAnsi="Times New Roman" w:cs="Times New Roman"/>
          <w:i/>
          <w:color w:val="000000" w:themeColor="text1"/>
          <w:sz w:val="28"/>
          <w:szCs w:val="28"/>
          <w:shd w:val="clear" w:color="auto" w:fill="FFFFFF"/>
        </w:rPr>
        <w:t xml:space="preserve"> </w:t>
      </w:r>
      <w:r w:rsidRPr="0029621F">
        <w:rPr>
          <w:rFonts w:ascii="Times New Roman" w:hAnsi="Times New Roman" w:cs="Times New Roman"/>
          <w:i/>
          <w:color w:val="000000" w:themeColor="text1"/>
          <w:sz w:val="28"/>
          <w:szCs w:val="28"/>
          <w:shd w:val="clear" w:color="auto" w:fill="FFFFFF"/>
        </w:rPr>
        <w:t xml:space="preserve">PC) </w:t>
      </w:r>
      <w:proofErr w:type="gramStart"/>
      <w:r w:rsidRPr="0029621F">
        <w:rPr>
          <w:rFonts w:ascii="Times New Roman" w:hAnsi="Times New Roman" w:cs="Times New Roman"/>
          <w:i/>
          <w:color w:val="000000" w:themeColor="text1"/>
          <w:sz w:val="28"/>
          <w:szCs w:val="28"/>
          <w:shd w:val="clear" w:color="auto" w:fill="FFFFFF"/>
        </w:rPr>
        <w:t xml:space="preserve">&lt; </w:t>
      </w:r>
      <w:r w:rsidR="00BF5BE0">
        <w:rPr>
          <w:rFonts w:ascii="Times New Roman" w:hAnsi="Times New Roman" w:cs="Times New Roman"/>
          <w:i/>
          <w:color w:val="000000" w:themeColor="text1"/>
          <w:sz w:val="28"/>
          <w:szCs w:val="28"/>
          <w:shd w:val="clear" w:color="auto" w:fill="FFFFFF"/>
        </w:rPr>
        <w:t>с</w:t>
      </w:r>
      <w:proofErr w:type="gramEnd"/>
      <w:r w:rsidR="00BF5BE0">
        <w:rPr>
          <w:rFonts w:ascii="Times New Roman" w:hAnsi="Times New Roman" w:cs="Times New Roman"/>
          <w:i/>
          <w:color w:val="000000" w:themeColor="text1"/>
          <w:sz w:val="28"/>
          <w:szCs w:val="28"/>
          <w:shd w:val="clear" w:color="auto" w:fill="FFFFFF"/>
        </w:rPr>
        <w:t xml:space="preserve"> обратными потерями </w:t>
      </w:r>
      <w:r w:rsidRPr="0029621F">
        <w:rPr>
          <w:rFonts w:ascii="Times New Roman" w:hAnsi="Times New Roman" w:cs="Times New Roman"/>
          <w:i/>
          <w:color w:val="000000" w:themeColor="text1"/>
          <w:sz w:val="28"/>
          <w:szCs w:val="28"/>
          <w:shd w:val="clear" w:color="auto" w:fill="FFFFFF"/>
        </w:rPr>
        <w:t xml:space="preserve">-40 </w:t>
      </w:r>
      <w:proofErr w:type="spellStart"/>
      <w:r w:rsidRPr="0029621F">
        <w:rPr>
          <w:rFonts w:ascii="Times New Roman" w:hAnsi="Times New Roman" w:cs="Times New Roman"/>
          <w:i/>
          <w:color w:val="000000" w:themeColor="text1"/>
          <w:sz w:val="28"/>
          <w:szCs w:val="28"/>
          <w:shd w:val="clear" w:color="auto" w:fill="FFFFFF"/>
        </w:rPr>
        <w:t>dB</w:t>
      </w:r>
      <w:proofErr w:type="spellEnd"/>
      <w:r w:rsidRPr="004A215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Следующим в классификации полировки выступает SPC, качественные характеристики которой уступают АРС. </w:t>
      </w:r>
      <w:proofErr w:type="spellStart"/>
      <w:r w:rsidRPr="00B52C1E">
        <w:rPr>
          <w:rFonts w:ascii="Times New Roman" w:hAnsi="Times New Roman" w:cs="Times New Roman"/>
          <w:color w:val="000000" w:themeColor="text1"/>
          <w:sz w:val="28"/>
          <w:szCs w:val="28"/>
          <w:shd w:val="clear" w:color="auto" w:fill="FFFFFF"/>
        </w:rPr>
        <w:t>Super</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Physical</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Contact</w:t>
      </w:r>
      <w:proofErr w:type="spellEnd"/>
      <w:r w:rsidRPr="00B52C1E">
        <w:rPr>
          <w:rFonts w:ascii="Times New Roman" w:hAnsi="Times New Roman" w:cs="Times New Roman"/>
          <w:color w:val="000000" w:themeColor="text1"/>
          <w:sz w:val="28"/>
          <w:szCs w:val="28"/>
          <w:shd w:val="clear" w:color="auto" w:fill="FFFFFF"/>
        </w:rPr>
        <w:t xml:space="preserve"> отличается от РС спосо</w:t>
      </w:r>
      <w:r w:rsidR="00BF5BE0">
        <w:rPr>
          <w:rFonts w:ascii="Times New Roman" w:hAnsi="Times New Roman" w:cs="Times New Roman"/>
          <w:color w:val="000000" w:themeColor="text1"/>
          <w:sz w:val="28"/>
          <w:szCs w:val="28"/>
          <w:shd w:val="clear" w:color="auto" w:fill="FFFFFF"/>
        </w:rPr>
        <w:t xml:space="preserve">бом </w:t>
      </w:r>
      <w:r w:rsidR="00BF5BE0">
        <w:rPr>
          <w:rFonts w:ascii="Times New Roman" w:hAnsi="Times New Roman" w:cs="Times New Roman"/>
          <w:color w:val="000000" w:themeColor="text1"/>
          <w:sz w:val="28"/>
          <w:szCs w:val="28"/>
          <w:shd w:val="clear" w:color="auto" w:fill="FFFFFF"/>
        </w:rPr>
        <w:lastRenderedPageBreak/>
        <w:t>сборки. Если PС</w:t>
      </w:r>
      <w:r w:rsidRPr="00B52C1E">
        <w:rPr>
          <w:rFonts w:ascii="Times New Roman" w:hAnsi="Times New Roman" w:cs="Times New Roman"/>
          <w:color w:val="000000" w:themeColor="text1"/>
          <w:sz w:val="28"/>
          <w:szCs w:val="28"/>
          <w:shd w:val="clear" w:color="auto" w:fill="FFFFFF"/>
        </w:rPr>
        <w:t xml:space="preserve"> выполняется вручную, то SPC – при помощи машинного оборудования. При проектировании этого класса полировки был использован цирконий в качестве материала для наконечника, а также был уменьшен радиус светопроводящей жилы. Внесение этих корректировок привело к улучшению свойств полировки, однако при высокоскоростной передаче данных в инфракрасной части оптоволокна торцевой слой будет отрицательно изменён, из-за чего нарушится строение сигнала. Поэтому в </w:t>
      </w:r>
      <w:proofErr w:type="spellStart"/>
      <w:r w:rsidRPr="00B52C1E">
        <w:rPr>
          <w:rFonts w:ascii="Times New Roman" w:hAnsi="Times New Roman" w:cs="Times New Roman"/>
          <w:color w:val="000000" w:themeColor="text1"/>
          <w:sz w:val="28"/>
          <w:szCs w:val="28"/>
          <w:shd w:val="clear" w:color="auto" w:fill="FFFFFF"/>
        </w:rPr>
        <w:t>широкополостных</w:t>
      </w:r>
      <w:proofErr w:type="spellEnd"/>
      <w:r w:rsidRPr="00B52C1E">
        <w:rPr>
          <w:rFonts w:ascii="Times New Roman" w:hAnsi="Times New Roman" w:cs="Times New Roman"/>
          <w:color w:val="000000" w:themeColor="text1"/>
          <w:sz w:val="28"/>
          <w:szCs w:val="28"/>
          <w:shd w:val="clear" w:color="auto" w:fill="FFFFFF"/>
        </w:rPr>
        <w:t xml:space="preserve"> сетях</w:t>
      </w:r>
      <w:r w:rsidR="00BF5BE0">
        <w:rPr>
          <w:rFonts w:ascii="Times New Roman" w:hAnsi="Times New Roman" w:cs="Times New Roman"/>
          <w:color w:val="000000" w:themeColor="text1"/>
          <w:sz w:val="28"/>
          <w:szCs w:val="28"/>
          <w:shd w:val="clear" w:color="auto" w:fill="FFFFFF"/>
        </w:rPr>
        <w:t xml:space="preserve"> применение SРС</w:t>
      </w:r>
      <w:r w:rsidRPr="00B52C1E">
        <w:rPr>
          <w:rFonts w:ascii="Times New Roman" w:hAnsi="Times New Roman" w:cs="Times New Roman"/>
          <w:color w:val="000000" w:themeColor="text1"/>
          <w:sz w:val="28"/>
          <w:szCs w:val="28"/>
          <w:shd w:val="clear" w:color="auto" w:fill="FFFFFF"/>
        </w:rPr>
        <w:t xml:space="preserve"> считается нецелесообразным. Выполнить этот вид полировки в домашних условиях можно только при наличии специализированного оборудования, однако такая работа требует точности и внимания. В противном случае оптоволокно с полировкой SPC не может быть применено из-за ухудшения его характеристик.</w:t>
      </w:r>
    </w:p>
    <w:p w:rsidR="00880611" w:rsidRPr="004A215E" w:rsidRDefault="00880611" w:rsidP="0029621F">
      <w:pPr>
        <w:tabs>
          <w:tab w:val="left" w:pos="993"/>
        </w:tabs>
        <w:spacing w:after="0" w:line="240" w:lineRule="auto"/>
        <w:ind w:firstLine="851"/>
        <w:jc w:val="both"/>
        <w:rPr>
          <w:rFonts w:ascii="Times New Roman" w:hAnsi="Times New Roman" w:cs="Times New Roman"/>
          <w:color w:val="000000" w:themeColor="text1"/>
          <w:sz w:val="28"/>
          <w:szCs w:val="28"/>
          <w:shd w:val="clear" w:color="auto" w:fill="FFFFFF"/>
        </w:rPr>
      </w:pPr>
      <w:r w:rsidRPr="0029621F">
        <w:rPr>
          <w:rFonts w:ascii="Times New Roman" w:hAnsi="Times New Roman" w:cs="Times New Roman"/>
          <w:i/>
          <w:color w:val="000000" w:themeColor="text1"/>
          <w:sz w:val="28"/>
          <w:szCs w:val="28"/>
          <w:shd w:val="clear" w:color="auto" w:fill="FFFFFF"/>
        </w:rPr>
        <w:t>Полировка UPC (</w:t>
      </w:r>
      <w:proofErr w:type="spellStart"/>
      <w:r w:rsidRPr="0029621F">
        <w:rPr>
          <w:rFonts w:ascii="Times New Roman" w:hAnsi="Times New Roman" w:cs="Times New Roman"/>
          <w:i/>
          <w:color w:val="000000" w:themeColor="text1"/>
          <w:sz w:val="28"/>
          <w:szCs w:val="28"/>
          <w:shd w:val="clear" w:color="auto" w:fill="FFFFFF"/>
        </w:rPr>
        <w:t>Ultra</w:t>
      </w:r>
      <w:proofErr w:type="spellEnd"/>
      <w:r w:rsidR="00BF5BE0">
        <w:rPr>
          <w:rFonts w:ascii="Times New Roman" w:hAnsi="Times New Roman" w:cs="Times New Roman"/>
          <w:i/>
          <w:color w:val="000000" w:themeColor="text1"/>
          <w:sz w:val="28"/>
          <w:szCs w:val="28"/>
          <w:shd w:val="clear" w:color="auto" w:fill="FFFFFF"/>
        </w:rPr>
        <w:t xml:space="preserve"> </w:t>
      </w:r>
      <w:r w:rsidRPr="0029621F">
        <w:rPr>
          <w:rFonts w:ascii="Times New Roman" w:hAnsi="Times New Roman" w:cs="Times New Roman"/>
          <w:i/>
          <w:color w:val="000000" w:themeColor="text1"/>
          <w:sz w:val="28"/>
          <w:szCs w:val="28"/>
          <w:shd w:val="clear" w:color="auto" w:fill="FFFFFF"/>
        </w:rPr>
        <w:t xml:space="preserve">PC) </w:t>
      </w:r>
      <w:proofErr w:type="gramStart"/>
      <w:r w:rsidRPr="0029621F">
        <w:rPr>
          <w:rFonts w:ascii="Times New Roman" w:hAnsi="Times New Roman" w:cs="Times New Roman"/>
          <w:i/>
          <w:color w:val="000000" w:themeColor="text1"/>
          <w:sz w:val="28"/>
          <w:szCs w:val="28"/>
          <w:shd w:val="clear" w:color="auto" w:fill="FFFFFF"/>
        </w:rPr>
        <w:t xml:space="preserve">&lt; </w:t>
      </w:r>
      <w:r w:rsidR="00BF5BE0">
        <w:rPr>
          <w:rFonts w:ascii="Times New Roman" w:hAnsi="Times New Roman" w:cs="Times New Roman"/>
          <w:i/>
          <w:color w:val="000000" w:themeColor="text1"/>
          <w:sz w:val="28"/>
          <w:szCs w:val="28"/>
          <w:shd w:val="clear" w:color="auto" w:fill="FFFFFF"/>
        </w:rPr>
        <w:t>с</w:t>
      </w:r>
      <w:proofErr w:type="gramEnd"/>
      <w:r w:rsidR="00BF5BE0">
        <w:rPr>
          <w:rFonts w:ascii="Times New Roman" w:hAnsi="Times New Roman" w:cs="Times New Roman"/>
          <w:i/>
          <w:color w:val="000000" w:themeColor="text1"/>
          <w:sz w:val="28"/>
          <w:szCs w:val="28"/>
          <w:shd w:val="clear" w:color="auto" w:fill="FFFFFF"/>
        </w:rPr>
        <w:t xml:space="preserve"> обратными потерями </w:t>
      </w:r>
      <w:r w:rsidRPr="0029621F">
        <w:rPr>
          <w:rFonts w:ascii="Times New Roman" w:hAnsi="Times New Roman" w:cs="Times New Roman"/>
          <w:i/>
          <w:color w:val="000000" w:themeColor="text1"/>
          <w:sz w:val="28"/>
          <w:szCs w:val="28"/>
          <w:shd w:val="clear" w:color="auto" w:fill="FFFFFF"/>
        </w:rPr>
        <w:t xml:space="preserve">-50 </w:t>
      </w:r>
      <w:proofErr w:type="spellStart"/>
      <w:r w:rsidRPr="0029621F">
        <w:rPr>
          <w:rFonts w:ascii="Times New Roman" w:hAnsi="Times New Roman" w:cs="Times New Roman"/>
          <w:i/>
          <w:color w:val="000000" w:themeColor="text1"/>
          <w:sz w:val="28"/>
          <w:szCs w:val="28"/>
          <w:shd w:val="clear" w:color="auto" w:fill="FFFFFF"/>
        </w:rPr>
        <w:t>dB</w:t>
      </w:r>
      <w:proofErr w:type="spellEnd"/>
      <w:r w:rsidRPr="004A215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Самым распространённым типом полировки сегодня выступает UPC, которая выполняется на высококачественном сложном оборудовании в производственны</w:t>
      </w:r>
      <w:r w:rsidR="00BF5BE0">
        <w:rPr>
          <w:rFonts w:ascii="Times New Roman" w:hAnsi="Times New Roman" w:cs="Times New Roman"/>
          <w:color w:val="000000" w:themeColor="text1"/>
          <w:sz w:val="28"/>
          <w:szCs w:val="28"/>
          <w:shd w:val="clear" w:color="auto" w:fill="FFFFFF"/>
        </w:rPr>
        <w:t>х условиях. UРС</w:t>
      </w:r>
      <w:r w:rsidRPr="00B52C1E">
        <w:rPr>
          <w:rFonts w:ascii="Times New Roman" w:hAnsi="Times New Roman" w:cs="Times New Roman"/>
          <w:color w:val="000000" w:themeColor="text1"/>
          <w:sz w:val="28"/>
          <w:szCs w:val="28"/>
          <w:shd w:val="clear" w:color="auto" w:fill="FFFFFF"/>
        </w:rPr>
        <w:t xml:space="preserve"> осуществляется при расположении закругленного наконечника под радиусом +/- 15 мм. При соблюдении этого параметра достигается снижение уровня обратного сопротивления за счёт плотного соединения разъёмов оптоволокна. Хар</w:t>
      </w:r>
      <w:r w:rsidR="00BF5BE0">
        <w:rPr>
          <w:rFonts w:ascii="Times New Roman" w:hAnsi="Times New Roman" w:cs="Times New Roman"/>
          <w:color w:val="000000" w:themeColor="text1"/>
          <w:sz w:val="28"/>
          <w:szCs w:val="28"/>
          <w:shd w:val="clear" w:color="auto" w:fill="FFFFFF"/>
        </w:rPr>
        <w:t>актеристики UРС</w:t>
      </w:r>
      <w:r w:rsidRPr="00B52C1E">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см.</w:t>
      </w:r>
      <w:r w:rsidR="00BF5BE0">
        <w:rPr>
          <w:rFonts w:ascii="Times New Roman" w:hAnsi="Times New Roman" w:cs="Times New Roman"/>
          <w:color w:val="000000" w:themeColor="text1"/>
          <w:sz w:val="28"/>
          <w:szCs w:val="28"/>
          <w:shd w:val="clear" w:color="auto" w:fill="FFFFFF"/>
        </w:rPr>
        <w:t>рис.3</w:t>
      </w:r>
      <w:r w:rsidRPr="00B52C1E">
        <w:rPr>
          <w:rFonts w:ascii="Times New Roman" w:hAnsi="Times New Roman" w:cs="Times New Roman"/>
          <w:color w:val="000000" w:themeColor="text1"/>
          <w:sz w:val="28"/>
          <w:szCs w:val="28"/>
          <w:shd w:val="clear" w:color="auto" w:fill="FFFFFF"/>
        </w:rPr>
        <w:t>) позволяют применять её в широкополосных линиях и сложных системах. Совместимость UPC с другими классами полировки вполне возможна и такое совмещение не повлечёт для каждой из них негативных последствий.</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438910" cy="675640"/>
            <wp:effectExtent l="0" t="0" r="0" b="0"/>
            <wp:docPr id="5" name="Рисунок 12" descr="http://shop.nag.ru/uploads/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op.nag.ru/uploads/1(1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910" cy="675640"/>
                    </a:xfrm>
                    <a:prstGeom prst="rect">
                      <a:avLst/>
                    </a:prstGeom>
                    <a:noFill/>
                    <a:ln>
                      <a:noFill/>
                    </a:ln>
                  </pic:spPr>
                </pic:pic>
              </a:graphicData>
            </a:graphic>
          </wp:inline>
        </w:drawing>
      </w:r>
    </w:p>
    <w:p w:rsidR="00880611" w:rsidRPr="00B52C1E" w:rsidRDefault="00BF5BE0"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3</w:t>
      </w:r>
      <w:r w:rsidR="00880611" w:rsidRPr="00B52C1E">
        <w:rPr>
          <w:rFonts w:ascii="Times New Roman" w:hAnsi="Times New Roman" w:cs="Times New Roman"/>
          <w:color w:val="000000" w:themeColor="text1"/>
          <w:sz w:val="28"/>
          <w:szCs w:val="28"/>
          <w:shd w:val="clear" w:color="auto" w:fill="FFFFFF"/>
        </w:rPr>
        <w:t xml:space="preserve"> – Полировка </w:t>
      </w:r>
      <w:r w:rsidR="00880611" w:rsidRPr="00B52C1E">
        <w:rPr>
          <w:rFonts w:ascii="Times New Roman" w:hAnsi="Times New Roman" w:cs="Times New Roman"/>
          <w:color w:val="000000" w:themeColor="text1"/>
          <w:sz w:val="28"/>
          <w:szCs w:val="28"/>
          <w:shd w:val="clear" w:color="auto" w:fill="FFFFFF"/>
          <w:lang w:val="en-US"/>
        </w:rPr>
        <w:t>UPC</w:t>
      </w:r>
    </w:p>
    <w:p w:rsidR="002743B1" w:rsidRDefault="002743B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Default="002743B1" w:rsidP="0029621F">
      <w:pPr>
        <w:spacing w:after="0" w:line="240" w:lineRule="auto"/>
        <w:ind w:firstLine="709"/>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На рисунке 4 наглядно представлено сравнение различных полировок коннекторов.</w:t>
      </w:r>
    </w:p>
    <w:p w:rsidR="002743B1" w:rsidRDefault="002743B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BF5BE0" w:rsidRDefault="00BF5BE0" w:rsidP="00BF5BE0">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shd w:val="clear" w:color="auto" w:fill="FFFFFF"/>
          <w:lang w:eastAsia="ru-RU"/>
        </w:rPr>
        <w:drawing>
          <wp:inline distT="0" distB="0" distL="0" distR="0">
            <wp:extent cx="4048125" cy="27498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6130" cy="2755245"/>
                    </a:xfrm>
                    <a:prstGeom prst="rect">
                      <a:avLst/>
                    </a:prstGeom>
                    <a:noFill/>
                    <a:ln>
                      <a:noFill/>
                    </a:ln>
                  </pic:spPr>
                </pic:pic>
              </a:graphicData>
            </a:graphic>
          </wp:inline>
        </w:drawing>
      </w:r>
    </w:p>
    <w:p w:rsidR="002743B1" w:rsidRDefault="002743B1" w:rsidP="00BF5BE0">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Рисунок 4 – Сравнение полировок РС, </w:t>
      </w:r>
      <w:r>
        <w:rPr>
          <w:rFonts w:ascii="Times New Roman" w:hAnsi="Times New Roman" w:cs="Times New Roman"/>
          <w:color w:val="000000" w:themeColor="text1"/>
          <w:sz w:val="28"/>
          <w:szCs w:val="28"/>
          <w:shd w:val="clear" w:color="auto" w:fill="FFFFFF"/>
          <w:lang w:val="en-US"/>
        </w:rPr>
        <w:t>SPC</w:t>
      </w:r>
      <w:r>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UPC</w:t>
      </w:r>
      <w:r>
        <w:rPr>
          <w:rFonts w:ascii="Times New Roman" w:hAnsi="Times New Roman" w:cs="Times New Roman"/>
          <w:color w:val="000000" w:themeColor="text1"/>
          <w:sz w:val="28"/>
          <w:szCs w:val="28"/>
          <w:shd w:val="clear" w:color="auto" w:fill="FFFFFF"/>
        </w:rPr>
        <w:t>, АРС</w:t>
      </w:r>
    </w:p>
    <w:p w:rsidR="002743B1" w:rsidRPr="002743B1" w:rsidRDefault="002743B1" w:rsidP="00BF5BE0">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29621F" w:rsidRDefault="00880611" w:rsidP="0029621F">
      <w:pPr>
        <w:spacing w:after="0" w:line="240" w:lineRule="auto"/>
        <w:ind w:firstLine="851"/>
        <w:jc w:val="both"/>
        <w:rPr>
          <w:rFonts w:ascii="Times New Roman" w:hAnsi="Times New Roman" w:cs="Times New Roman"/>
          <w:i/>
          <w:color w:val="000000" w:themeColor="text1"/>
          <w:sz w:val="28"/>
          <w:szCs w:val="28"/>
          <w:u w:val="single"/>
          <w:shd w:val="clear" w:color="auto" w:fill="FFFFFF"/>
        </w:rPr>
      </w:pPr>
      <w:r w:rsidRPr="0029621F">
        <w:rPr>
          <w:rFonts w:ascii="Times New Roman" w:hAnsi="Times New Roman" w:cs="Times New Roman"/>
          <w:i/>
          <w:color w:val="000000" w:themeColor="text1"/>
          <w:sz w:val="28"/>
          <w:szCs w:val="28"/>
          <w:u w:val="single"/>
          <w:shd w:val="clear" w:color="auto" w:fill="FFFFFF"/>
        </w:rPr>
        <w:t>3 Типы коннекторов</w:t>
      </w:r>
      <w:r w:rsidR="002743B1">
        <w:rPr>
          <w:rFonts w:ascii="Times New Roman" w:hAnsi="Times New Roman" w:cs="Times New Roman"/>
          <w:i/>
          <w:color w:val="000000" w:themeColor="text1"/>
          <w:sz w:val="28"/>
          <w:szCs w:val="28"/>
          <w:u w:val="single"/>
          <w:shd w:val="clear" w:color="auto" w:fill="FFFFFF"/>
        </w:rPr>
        <w:t>:</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Оптическое волокно можно </w:t>
      </w:r>
      <w:proofErr w:type="spellStart"/>
      <w:r w:rsidRPr="00B52C1E">
        <w:rPr>
          <w:rFonts w:ascii="Times New Roman" w:hAnsi="Times New Roman" w:cs="Times New Roman"/>
          <w:color w:val="000000" w:themeColor="text1"/>
          <w:sz w:val="28"/>
          <w:szCs w:val="28"/>
          <w:shd w:val="clear" w:color="auto" w:fill="FFFFFF"/>
        </w:rPr>
        <w:t>оконечить</w:t>
      </w:r>
      <w:proofErr w:type="spellEnd"/>
      <w:r w:rsidRPr="00B52C1E">
        <w:rPr>
          <w:rFonts w:ascii="Times New Roman" w:hAnsi="Times New Roman" w:cs="Times New Roman"/>
          <w:color w:val="000000" w:themeColor="text1"/>
          <w:sz w:val="28"/>
          <w:szCs w:val="28"/>
          <w:shd w:val="clear" w:color="auto" w:fill="FFFFFF"/>
        </w:rPr>
        <w:t xml:space="preserve"> различными коннекторами.</w:t>
      </w:r>
    </w:p>
    <w:p w:rsidR="00880611" w:rsidRPr="00B52C1E" w:rsidRDefault="00880611" w:rsidP="0029621F">
      <w:pPr>
        <w:pStyle w:val="a3"/>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1. </w:t>
      </w:r>
      <w:r w:rsidRPr="0029621F">
        <w:rPr>
          <w:rFonts w:ascii="Times New Roman" w:hAnsi="Times New Roman" w:cs="Times New Roman"/>
          <w:i/>
          <w:color w:val="000000" w:themeColor="text1"/>
          <w:sz w:val="28"/>
          <w:szCs w:val="28"/>
          <w:shd w:val="clear" w:color="auto" w:fill="FFFFFF"/>
        </w:rPr>
        <w:t>Коннекторы FC</w:t>
      </w:r>
      <w:r w:rsidRPr="00B52C1E">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см.</w:t>
      </w:r>
      <w:r w:rsidR="002743B1">
        <w:rPr>
          <w:rFonts w:ascii="Times New Roman" w:hAnsi="Times New Roman" w:cs="Times New Roman"/>
          <w:color w:val="000000" w:themeColor="text1"/>
          <w:sz w:val="28"/>
          <w:szCs w:val="28"/>
          <w:shd w:val="clear" w:color="auto" w:fill="FFFFFF"/>
        </w:rPr>
        <w:t>рис.5</w:t>
      </w:r>
      <w:r w:rsidRPr="00B52C1E">
        <w:rPr>
          <w:rFonts w:ascii="Times New Roman" w:hAnsi="Times New Roman" w:cs="Times New Roman"/>
          <w:color w:val="000000" w:themeColor="text1"/>
          <w:sz w:val="28"/>
          <w:szCs w:val="28"/>
          <w:shd w:val="clear" w:color="auto" w:fill="FFFFFF"/>
        </w:rPr>
        <w:t>).</w:t>
      </w:r>
    </w:p>
    <w:p w:rsidR="00880611" w:rsidRPr="00B52C1E" w:rsidRDefault="00880611" w:rsidP="0029621F">
      <w:pPr>
        <w:pStyle w:val="a3"/>
        <w:spacing w:after="0" w:line="240" w:lineRule="auto"/>
        <w:ind w:left="0"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lastRenderedPageBreak/>
        <w:drawing>
          <wp:inline distT="0" distB="0" distL="0" distR="0">
            <wp:extent cx="2703195" cy="1153160"/>
            <wp:effectExtent l="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3195" cy="1153160"/>
                    </a:xfrm>
                    <a:prstGeom prst="rect">
                      <a:avLst/>
                    </a:prstGeom>
                    <a:noFill/>
                    <a:ln>
                      <a:noFill/>
                    </a:ln>
                  </pic:spPr>
                </pic:pic>
              </a:graphicData>
            </a:graphic>
          </wp:inline>
        </w:drawing>
      </w:r>
    </w:p>
    <w:p w:rsidR="00880611" w:rsidRPr="00B52C1E" w:rsidRDefault="002743B1" w:rsidP="0029621F">
      <w:pPr>
        <w:pStyle w:val="a3"/>
        <w:spacing w:after="0" w:line="240" w:lineRule="auto"/>
        <w:ind w:left="0"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5</w:t>
      </w:r>
      <w:r w:rsidR="00880611" w:rsidRPr="00B52C1E">
        <w:rPr>
          <w:rFonts w:ascii="Times New Roman" w:hAnsi="Times New Roman" w:cs="Times New Roman"/>
          <w:color w:val="000000" w:themeColor="text1"/>
          <w:sz w:val="28"/>
          <w:szCs w:val="28"/>
          <w:shd w:val="clear" w:color="auto" w:fill="FFFFFF"/>
        </w:rPr>
        <w:t xml:space="preserve"> – Коннектор </w:t>
      </w:r>
      <w:r w:rsidR="00880611" w:rsidRPr="00B52C1E">
        <w:rPr>
          <w:rFonts w:ascii="Times New Roman" w:hAnsi="Times New Roman" w:cs="Times New Roman"/>
          <w:color w:val="000000" w:themeColor="text1"/>
          <w:sz w:val="28"/>
          <w:szCs w:val="28"/>
          <w:shd w:val="clear" w:color="auto" w:fill="FFFFFF"/>
          <w:lang w:val="en-US"/>
        </w:rPr>
        <w:t>FC</w:t>
      </w:r>
    </w:p>
    <w:p w:rsidR="00880611" w:rsidRPr="00B52C1E" w:rsidRDefault="00880611" w:rsidP="0029621F">
      <w:pPr>
        <w:pStyle w:val="a3"/>
        <w:spacing w:after="0" w:line="240" w:lineRule="auto"/>
        <w:ind w:left="0" w:firstLine="851"/>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pStyle w:val="a3"/>
        <w:spacing w:after="0" w:line="240" w:lineRule="auto"/>
        <w:ind w:left="0" w:firstLine="709"/>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Преимуществом коннекторов </w:t>
      </w:r>
      <w:r w:rsidRPr="00B52C1E">
        <w:rPr>
          <w:rFonts w:ascii="Times New Roman" w:hAnsi="Times New Roman" w:cs="Times New Roman"/>
          <w:color w:val="000000" w:themeColor="text1"/>
          <w:sz w:val="28"/>
          <w:szCs w:val="28"/>
          <w:shd w:val="clear" w:color="auto" w:fill="FFFFFF"/>
          <w:lang w:val="en-US"/>
        </w:rPr>
        <w:t>FC</w:t>
      </w:r>
      <w:r w:rsidR="002743B1">
        <w:rPr>
          <w:rFonts w:ascii="Times New Roman" w:hAnsi="Times New Roman" w:cs="Times New Roman"/>
          <w:color w:val="000000" w:themeColor="text1"/>
          <w:sz w:val="28"/>
          <w:szCs w:val="28"/>
          <w:shd w:val="clear" w:color="auto" w:fill="FFFFFF"/>
        </w:rPr>
        <w:t xml:space="preserve"> </w:t>
      </w:r>
      <w:r w:rsidRPr="00B52C1E">
        <w:rPr>
          <w:rFonts w:ascii="Times New Roman" w:hAnsi="Times New Roman" w:cs="Times New Roman"/>
          <w:color w:val="000000" w:themeColor="text1"/>
          <w:sz w:val="28"/>
          <w:szCs w:val="28"/>
          <w:shd w:val="clear" w:color="auto" w:fill="FFFFFF"/>
        </w:rPr>
        <w:t xml:space="preserve">является надежность разъемного соединения и малый уровень прямых потерь. Поэтому они более дорогие и преимущественно применяются в </w:t>
      </w:r>
      <w:proofErr w:type="spellStart"/>
      <w:r w:rsidRPr="00B52C1E">
        <w:rPr>
          <w:rFonts w:ascii="Times New Roman" w:hAnsi="Times New Roman" w:cs="Times New Roman"/>
          <w:color w:val="000000" w:themeColor="text1"/>
          <w:sz w:val="28"/>
          <w:szCs w:val="28"/>
          <w:shd w:val="clear" w:color="auto" w:fill="FFFFFF"/>
        </w:rPr>
        <w:t>одномодовых</w:t>
      </w:r>
      <w:proofErr w:type="spellEnd"/>
      <w:r w:rsidRPr="00B52C1E">
        <w:rPr>
          <w:rFonts w:ascii="Times New Roman" w:hAnsi="Times New Roman" w:cs="Times New Roman"/>
          <w:color w:val="000000" w:themeColor="text1"/>
          <w:sz w:val="28"/>
          <w:szCs w:val="28"/>
          <w:shd w:val="clear" w:color="auto" w:fill="FFFFFF"/>
        </w:rPr>
        <w:t xml:space="preserve"> линиях (кабельное телевидение и дальняя связь).</w:t>
      </w:r>
    </w:p>
    <w:p w:rsidR="00880611" w:rsidRPr="00B52C1E" w:rsidRDefault="00880611" w:rsidP="0029621F">
      <w:pPr>
        <w:pStyle w:val="a3"/>
        <w:spacing w:after="0" w:line="240" w:lineRule="auto"/>
        <w:ind w:left="0"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Эти коннекторы имеют следующие особенности:</w:t>
      </w:r>
    </w:p>
    <w:p w:rsidR="00880611" w:rsidRPr="00893043" w:rsidRDefault="00880611" w:rsidP="002743B1">
      <w:pPr>
        <w:pStyle w:val="a3"/>
        <w:numPr>
          <w:ilvl w:val="0"/>
          <w:numId w:val="2"/>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893043">
        <w:rPr>
          <w:rFonts w:ascii="Times New Roman" w:hAnsi="Times New Roman" w:cs="Times New Roman"/>
          <w:color w:val="000000" w:themeColor="text1"/>
          <w:sz w:val="28"/>
          <w:szCs w:val="28"/>
          <w:shd w:val="clear" w:color="auto" w:fill="FFFFFF"/>
        </w:rPr>
        <w:t>тип оптического кабеля: буфер (900 мкм);</w:t>
      </w:r>
    </w:p>
    <w:p w:rsidR="00880611" w:rsidRPr="00893043" w:rsidRDefault="00880611" w:rsidP="002743B1">
      <w:pPr>
        <w:pStyle w:val="a3"/>
        <w:numPr>
          <w:ilvl w:val="0"/>
          <w:numId w:val="2"/>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893043">
        <w:rPr>
          <w:rFonts w:ascii="Times New Roman" w:hAnsi="Times New Roman" w:cs="Times New Roman"/>
          <w:color w:val="000000" w:themeColor="text1"/>
          <w:sz w:val="28"/>
          <w:szCs w:val="28"/>
          <w:shd w:val="clear" w:color="auto" w:fill="FFFFFF"/>
        </w:rPr>
        <w:t xml:space="preserve">тип оптического волокна:  </w:t>
      </w:r>
      <w:r w:rsidRPr="00893043">
        <w:rPr>
          <w:rFonts w:ascii="Times New Roman" w:hAnsi="Times New Roman" w:cs="Times New Roman"/>
          <w:color w:val="000000" w:themeColor="text1"/>
          <w:sz w:val="28"/>
          <w:szCs w:val="28"/>
          <w:shd w:val="clear" w:color="auto" w:fill="FFFFFF"/>
        </w:rPr>
        <w:tab/>
        <w:t xml:space="preserve">ступенчатое </w:t>
      </w:r>
      <w:proofErr w:type="spellStart"/>
      <w:r w:rsidRPr="00893043">
        <w:rPr>
          <w:rFonts w:ascii="Times New Roman" w:hAnsi="Times New Roman" w:cs="Times New Roman"/>
          <w:color w:val="000000" w:themeColor="text1"/>
          <w:sz w:val="28"/>
          <w:szCs w:val="28"/>
          <w:shd w:val="clear" w:color="auto" w:fill="FFFFFF"/>
        </w:rPr>
        <w:t>одномодовое</w:t>
      </w:r>
      <w:proofErr w:type="spellEnd"/>
      <w:r w:rsidRPr="00893043">
        <w:rPr>
          <w:rFonts w:ascii="Times New Roman" w:hAnsi="Times New Roman" w:cs="Times New Roman"/>
          <w:color w:val="000000" w:themeColor="text1"/>
          <w:sz w:val="28"/>
          <w:szCs w:val="28"/>
          <w:shd w:val="clear" w:color="auto" w:fill="FFFFFF"/>
        </w:rPr>
        <w:t xml:space="preserve"> волокно (SMF), </w:t>
      </w:r>
      <w:proofErr w:type="spellStart"/>
      <w:r w:rsidRPr="00893043">
        <w:rPr>
          <w:rFonts w:ascii="Times New Roman" w:hAnsi="Times New Roman" w:cs="Times New Roman"/>
          <w:color w:val="000000" w:themeColor="text1"/>
          <w:sz w:val="28"/>
          <w:szCs w:val="28"/>
          <w:shd w:val="clear" w:color="auto" w:fill="FFFFFF"/>
        </w:rPr>
        <w:t>многомодовое</w:t>
      </w:r>
      <w:proofErr w:type="spellEnd"/>
      <w:r w:rsidRPr="00893043">
        <w:rPr>
          <w:rFonts w:ascii="Times New Roman" w:hAnsi="Times New Roman" w:cs="Times New Roman"/>
          <w:color w:val="000000" w:themeColor="text1"/>
          <w:sz w:val="28"/>
          <w:szCs w:val="28"/>
          <w:shd w:val="clear" w:color="auto" w:fill="FFFFFF"/>
        </w:rPr>
        <w:t xml:space="preserve"> градиентное волокно (MMF 50/125), </w:t>
      </w:r>
      <w:proofErr w:type="spellStart"/>
      <w:r w:rsidRPr="00893043">
        <w:rPr>
          <w:rFonts w:ascii="Times New Roman" w:hAnsi="Times New Roman" w:cs="Times New Roman"/>
          <w:color w:val="000000" w:themeColor="text1"/>
          <w:sz w:val="28"/>
          <w:szCs w:val="28"/>
          <w:shd w:val="clear" w:color="auto" w:fill="FFFFFF"/>
        </w:rPr>
        <w:t>многомодовое</w:t>
      </w:r>
      <w:proofErr w:type="spellEnd"/>
      <w:r w:rsidRPr="00893043">
        <w:rPr>
          <w:rFonts w:ascii="Times New Roman" w:hAnsi="Times New Roman" w:cs="Times New Roman"/>
          <w:color w:val="000000" w:themeColor="text1"/>
          <w:sz w:val="28"/>
          <w:szCs w:val="28"/>
          <w:shd w:val="clear" w:color="auto" w:fill="FFFFFF"/>
        </w:rPr>
        <w:t xml:space="preserve"> градиентное волокно (MMF 62,5/125);</w:t>
      </w:r>
    </w:p>
    <w:p w:rsidR="00880611" w:rsidRPr="00893043" w:rsidRDefault="00880611" w:rsidP="002743B1">
      <w:pPr>
        <w:pStyle w:val="a3"/>
        <w:numPr>
          <w:ilvl w:val="0"/>
          <w:numId w:val="2"/>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893043">
        <w:rPr>
          <w:rFonts w:ascii="Times New Roman" w:hAnsi="Times New Roman" w:cs="Times New Roman"/>
          <w:color w:val="000000" w:themeColor="text1"/>
          <w:sz w:val="28"/>
          <w:szCs w:val="28"/>
          <w:shd w:val="clear" w:color="auto" w:fill="FFFFFF"/>
        </w:rPr>
        <w:t>тип полировки</w:t>
      </w:r>
      <w:r w:rsidR="002743B1">
        <w:rPr>
          <w:rFonts w:ascii="Times New Roman" w:hAnsi="Times New Roman" w:cs="Times New Roman"/>
          <w:color w:val="000000" w:themeColor="text1"/>
          <w:sz w:val="28"/>
          <w:szCs w:val="28"/>
          <w:shd w:val="clear" w:color="auto" w:fill="FFFFFF"/>
        </w:rPr>
        <w:t xml:space="preserve"> торца: </w:t>
      </w:r>
      <w:proofErr w:type="gramStart"/>
      <w:r w:rsidR="002743B1">
        <w:rPr>
          <w:rFonts w:ascii="Times New Roman" w:hAnsi="Times New Roman" w:cs="Times New Roman"/>
          <w:color w:val="000000" w:themeColor="text1"/>
          <w:sz w:val="28"/>
          <w:szCs w:val="28"/>
          <w:shd w:val="clear" w:color="auto" w:fill="FFFFFF"/>
        </w:rPr>
        <w:t>PC,</w:t>
      </w:r>
      <w:r w:rsidRPr="00893043">
        <w:rPr>
          <w:rFonts w:ascii="Times New Roman" w:hAnsi="Times New Roman" w:cs="Times New Roman"/>
          <w:color w:val="000000" w:themeColor="text1"/>
          <w:sz w:val="28"/>
          <w:szCs w:val="28"/>
          <w:shd w:val="clear" w:color="auto" w:fill="FFFFFF"/>
        </w:rPr>
        <w:t>UPC</w:t>
      </w:r>
      <w:proofErr w:type="gramEnd"/>
      <w:r w:rsidR="002743B1">
        <w:rPr>
          <w:rFonts w:ascii="Times New Roman" w:hAnsi="Times New Roman" w:cs="Times New Roman"/>
          <w:color w:val="000000" w:themeColor="text1"/>
          <w:sz w:val="28"/>
          <w:szCs w:val="28"/>
          <w:shd w:val="clear" w:color="auto" w:fill="FFFFFF"/>
        </w:rPr>
        <w:t xml:space="preserve"> </w:t>
      </w:r>
      <w:r w:rsidRPr="00893043">
        <w:rPr>
          <w:rFonts w:ascii="Times New Roman" w:hAnsi="Times New Roman" w:cs="Times New Roman"/>
          <w:color w:val="000000" w:themeColor="text1"/>
          <w:sz w:val="28"/>
          <w:szCs w:val="28"/>
          <w:shd w:val="clear" w:color="auto" w:fill="FFFFFF"/>
        </w:rPr>
        <w:t xml:space="preserve">(только </w:t>
      </w:r>
      <w:proofErr w:type="spellStart"/>
      <w:r w:rsidRPr="00893043">
        <w:rPr>
          <w:rFonts w:ascii="Times New Roman" w:hAnsi="Times New Roman" w:cs="Times New Roman"/>
          <w:color w:val="000000" w:themeColor="text1"/>
          <w:sz w:val="28"/>
          <w:szCs w:val="28"/>
          <w:shd w:val="clear" w:color="auto" w:fill="FFFFFF"/>
        </w:rPr>
        <w:t>одномодовое</w:t>
      </w:r>
      <w:proofErr w:type="spellEnd"/>
      <w:r w:rsidRPr="00893043">
        <w:rPr>
          <w:rFonts w:ascii="Times New Roman" w:hAnsi="Times New Roman" w:cs="Times New Roman"/>
          <w:color w:val="000000" w:themeColor="text1"/>
          <w:sz w:val="28"/>
          <w:szCs w:val="28"/>
          <w:shd w:val="clear" w:color="auto" w:fill="FFFFFF"/>
        </w:rPr>
        <w:t xml:space="preserve">), APC(только </w:t>
      </w:r>
      <w:proofErr w:type="spellStart"/>
      <w:r w:rsidRPr="00893043">
        <w:rPr>
          <w:rFonts w:ascii="Times New Roman" w:hAnsi="Times New Roman" w:cs="Times New Roman"/>
          <w:color w:val="000000" w:themeColor="text1"/>
          <w:sz w:val="28"/>
          <w:szCs w:val="28"/>
          <w:shd w:val="clear" w:color="auto" w:fill="FFFFFF"/>
        </w:rPr>
        <w:t>одномодовое</w:t>
      </w:r>
      <w:proofErr w:type="spellEnd"/>
      <w:r w:rsidRPr="00893043">
        <w:rPr>
          <w:rFonts w:ascii="Times New Roman" w:hAnsi="Times New Roman" w:cs="Times New Roman"/>
          <w:color w:val="000000" w:themeColor="text1"/>
          <w:sz w:val="28"/>
          <w:szCs w:val="28"/>
          <w:shd w:val="clear" w:color="auto" w:fill="FFFFFF"/>
        </w:rPr>
        <w:t>);</w:t>
      </w:r>
    </w:p>
    <w:p w:rsidR="00880611" w:rsidRPr="00893043" w:rsidRDefault="00880611" w:rsidP="002743B1">
      <w:pPr>
        <w:pStyle w:val="a3"/>
        <w:numPr>
          <w:ilvl w:val="0"/>
          <w:numId w:val="2"/>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893043">
        <w:rPr>
          <w:rFonts w:ascii="Times New Roman" w:hAnsi="Times New Roman" w:cs="Times New Roman"/>
          <w:color w:val="000000" w:themeColor="text1"/>
          <w:sz w:val="28"/>
          <w:szCs w:val="28"/>
          <w:shd w:val="clear" w:color="auto" w:fill="FFFFFF"/>
        </w:rPr>
        <w:t>средне</w:t>
      </w:r>
      <w:r w:rsidR="002743B1">
        <w:rPr>
          <w:rFonts w:ascii="Times New Roman" w:hAnsi="Times New Roman" w:cs="Times New Roman"/>
          <w:color w:val="000000" w:themeColor="text1"/>
          <w:sz w:val="28"/>
          <w:szCs w:val="28"/>
          <w:shd w:val="clear" w:color="auto" w:fill="FFFFFF"/>
        </w:rPr>
        <w:t xml:space="preserve">е значение вносимых потерь: </w:t>
      </w:r>
      <w:r w:rsidR="002743B1">
        <w:rPr>
          <w:rFonts w:ascii="Times New Roman" w:hAnsi="Times New Roman" w:cs="Times New Roman"/>
          <w:color w:val="000000" w:themeColor="text1"/>
          <w:sz w:val="28"/>
          <w:szCs w:val="28"/>
          <w:shd w:val="clear" w:color="auto" w:fill="FFFFFF"/>
        </w:rPr>
        <w:tab/>
        <w:t>0,2</w:t>
      </w:r>
      <w:r w:rsidRPr="00893043">
        <w:rPr>
          <w:rFonts w:ascii="Times New Roman" w:hAnsi="Times New Roman" w:cs="Times New Roman"/>
          <w:color w:val="000000" w:themeColor="text1"/>
          <w:sz w:val="28"/>
          <w:szCs w:val="28"/>
          <w:shd w:val="clear" w:color="auto" w:fill="FFFFFF"/>
        </w:rPr>
        <w:t xml:space="preserve"> дБ</w:t>
      </w:r>
      <w:r w:rsidR="002743B1">
        <w:rPr>
          <w:rFonts w:ascii="Times New Roman" w:hAnsi="Times New Roman" w:cs="Times New Roman"/>
          <w:color w:val="000000" w:themeColor="text1"/>
          <w:sz w:val="28"/>
          <w:szCs w:val="28"/>
          <w:shd w:val="clear" w:color="auto" w:fill="FFFFFF"/>
        </w:rPr>
        <w:t>.</w:t>
      </w:r>
    </w:p>
    <w:p w:rsidR="00880611" w:rsidRPr="00893043" w:rsidRDefault="00880611" w:rsidP="002743B1">
      <w:pPr>
        <w:pStyle w:val="a3"/>
        <w:numPr>
          <w:ilvl w:val="0"/>
          <w:numId w:val="2"/>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893043">
        <w:rPr>
          <w:rFonts w:ascii="Times New Roman" w:hAnsi="Times New Roman" w:cs="Times New Roman"/>
          <w:color w:val="000000" w:themeColor="text1"/>
          <w:sz w:val="28"/>
          <w:szCs w:val="28"/>
          <w:shd w:val="clear" w:color="auto" w:fill="FFFFFF"/>
        </w:rPr>
        <w:t>типичное зн</w:t>
      </w:r>
      <w:r w:rsidR="002743B1">
        <w:rPr>
          <w:rFonts w:ascii="Times New Roman" w:hAnsi="Times New Roman" w:cs="Times New Roman"/>
          <w:color w:val="000000" w:themeColor="text1"/>
          <w:sz w:val="28"/>
          <w:szCs w:val="28"/>
          <w:shd w:val="clear" w:color="auto" w:fill="FFFFFF"/>
        </w:rPr>
        <w:t xml:space="preserve">ачение обратных потерь: UPC -50 </w:t>
      </w:r>
      <w:proofErr w:type="gramStart"/>
      <w:r w:rsidR="002743B1">
        <w:rPr>
          <w:rFonts w:ascii="Times New Roman" w:hAnsi="Times New Roman" w:cs="Times New Roman"/>
          <w:color w:val="000000" w:themeColor="text1"/>
          <w:sz w:val="28"/>
          <w:szCs w:val="28"/>
          <w:shd w:val="clear" w:color="auto" w:fill="FFFFFF"/>
        </w:rPr>
        <w:t>дБ,  APC</w:t>
      </w:r>
      <w:proofErr w:type="gramEnd"/>
      <w:r w:rsidR="002743B1">
        <w:rPr>
          <w:rFonts w:ascii="Times New Roman" w:hAnsi="Times New Roman" w:cs="Times New Roman"/>
          <w:color w:val="000000" w:themeColor="text1"/>
          <w:sz w:val="28"/>
          <w:szCs w:val="28"/>
          <w:shd w:val="clear" w:color="auto" w:fill="FFFFFF"/>
        </w:rPr>
        <w:t xml:space="preserve"> -60 дБ.</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2. </w:t>
      </w:r>
      <w:r w:rsidRPr="0029621F">
        <w:rPr>
          <w:rFonts w:ascii="Times New Roman" w:hAnsi="Times New Roman" w:cs="Times New Roman"/>
          <w:i/>
          <w:color w:val="000000" w:themeColor="text1"/>
          <w:sz w:val="28"/>
          <w:szCs w:val="28"/>
          <w:shd w:val="clear" w:color="auto" w:fill="FFFFFF"/>
        </w:rPr>
        <w:t>Коннекторы SC</w:t>
      </w:r>
      <w:r w:rsidRPr="00B52C1E">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см.</w:t>
      </w:r>
      <w:r w:rsidR="002743B1">
        <w:rPr>
          <w:rFonts w:ascii="Times New Roman" w:hAnsi="Times New Roman" w:cs="Times New Roman"/>
          <w:color w:val="000000" w:themeColor="text1"/>
          <w:sz w:val="28"/>
          <w:szCs w:val="28"/>
          <w:shd w:val="clear" w:color="auto" w:fill="FFFFFF"/>
        </w:rPr>
        <w:t>рис.6</w:t>
      </w:r>
      <w:r w:rsidRPr="00B52C1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662555" cy="1556982"/>
            <wp:effectExtent l="0" t="0" r="0"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6" cy="1559585"/>
                    </a:xfrm>
                    <a:prstGeom prst="rect">
                      <a:avLst/>
                    </a:prstGeom>
                    <a:noFill/>
                    <a:ln>
                      <a:noFill/>
                    </a:ln>
                  </pic:spPr>
                </pic:pic>
              </a:graphicData>
            </a:graphic>
          </wp:inline>
        </w:drawing>
      </w:r>
    </w:p>
    <w:p w:rsidR="00880611" w:rsidRPr="00B52C1E" w:rsidRDefault="002743B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6</w:t>
      </w:r>
      <w:r w:rsidR="00880611" w:rsidRPr="00B52C1E">
        <w:rPr>
          <w:rFonts w:ascii="Times New Roman" w:hAnsi="Times New Roman" w:cs="Times New Roman"/>
          <w:color w:val="000000" w:themeColor="text1"/>
          <w:sz w:val="28"/>
          <w:szCs w:val="28"/>
          <w:shd w:val="clear" w:color="auto" w:fill="FFFFFF"/>
        </w:rPr>
        <w:t xml:space="preserve"> – Коннекторы </w:t>
      </w:r>
      <w:r w:rsidR="00880611" w:rsidRPr="00B52C1E">
        <w:rPr>
          <w:rFonts w:ascii="Times New Roman" w:hAnsi="Times New Roman" w:cs="Times New Roman"/>
          <w:color w:val="000000" w:themeColor="text1"/>
          <w:sz w:val="28"/>
          <w:szCs w:val="28"/>
          <w:shd w:val="clear" w:color="auto" w:fill="FFFFFF"/>
          <w:lang w:val="en-US"/>
        </w:rPr>
        <w:t>SC</w:t>
      </w:r>
    </w:p>
    <w:p w:rsidR="00880611" w:rsidRPr="00B52C1E" w:rsidRDefault="00880611" w:rsidP="0029621F">
      <w:pPr>
        <w:spacing w:after="0" w:line="240" w:lineRule="auto"/>
        <w:jc w:val="both"/>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Особенностью коннекторов SС является то, что фиксация коннектора происходит без вращения корпуса. Независимое крепление наконечника относительно корпуса коннектора обеспечивает надежность соединения при механических воздействиях и рывках за кабель. Преимущество соединителей SC – возможность более плотного монтажа, цветовой маркировки.</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Эти коннекторы имеют следующие особенности:</w:t>
      </w:r>
    </w:p>
    <w:p w:rsidR="00880611" w:rsidRPr="00B3027A" w:rsidRDefault="00880611" w:rsidP="002743B1">
      <w:pPr>
        <w:pStyle w:val="a3"/>
        <w:numPr>
          <w:ilvl w:val="0"/>
          <w:numId w:val="3"/>
        </w:numPr>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B3027A">
        <w:rPr>
          <w:rFonts w:ascii="Times New Roman" w:hAnsi="Times New Roman" w:cs="Times New Roman"/>
          <w:color w:val="000000" w:themeColor="text1"/>
          <w:sz w:val="28"/>
          <w:szCs w:val="28"/>
          <w:shd w:val="clear" w:color="auto" w:fill="FFFFFF"/>
        </w:rPr>
        <w:t>тип оптического кабеля:</w:t>
      </w:r>
      <w:r w:rsidRPr="00B3027A">
        <w:rPr>
          <w:rFonts w:ascii="Times New Roman" w:hAnsi="Times New Roman" w:cs="Times New Roman"/>
          <w:color w:val="000000" w:themeColor="text1"/>
          <w:sz w:val="28"/>
          <w:szCs w:val="28"/>
          <w:shd w:val="clear" w:color="auto" w:fill="FFFFFF"/>
        </w:rPr>
        <w:tab/>
        <w:t>буфер (900 мкм);</w:t>
      </w:r>
    </w:p>
    <w:p w:rsidR="00880611" w:rsidRPr="002743B1" w:rsidRDefault="00880611" w:rsidP="002743B1">
      <w:pPr>
        <w:pStyle w:val="a3"/>
        <w:numPr>
          <w:ilvl w:val="0"/>
          <w:numId w:val="3"/>
        </w:numPr>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B3027A">
        <w:rPr>
          <w:rFonts w:ascii="Times New Roman" w:hAnsi="Times New Roman" w:cs="Times New Roman"/>
          <w:color w:val="000000" w:themeColor="text1"/>
          <w:sz w:val="28"/>
          <w:szCs w:val="28"/>
          <w:shd w:val="clear" w:color="auto" w:fill="FFFFFF"/>
        </w:rPr>
        <w:t>тип оптического волокна:</w:t>
      </w:r>
      <w:r w:rsidRPr="00B3027A">
        <w:rPr>
          <w:rFonts w:ascii="Times New Roman" w:hAnsi="Times New Roman" w:cs="Times New Roman"/>
          <w:color w:val="000000" w:themeColor="text1"/>
          <w:sz w:val="28"/>
          <w:szCs w:val="28"/>
          <w:shd w:val="clear" w:color="auto" w:fill="FFFFFF"/>
        </w:rPr>
        <w:tab/>
        <w:t>ступен</w:t>
      </w:r>
      <w:r>
        <w:rPr>
          <w:rFonts w:ascii="Times New Roman" w:hAnsi="Times New Roman" w:cs="Times New Roman"/>
          <w:color w:val="000000" w:themeColor="text1"/>
          <w:sz w:val="28"/>
          <w:szCs w:val="28"/>
          <w:shd w:val="clear" w:color="auto" w:fill="FFFFFF"/>
        </w:rPr>
        <w:t xml:space="preserve">чатое </w:t>
      </w:r>
      <w:proofErr w:type="spellStart"/>
      <w:r>
        <w:rPr>
          <w:rFonts w:ascii="Times New Roman" w:hAnsi="Times New Roman" w:cs="Times New Roman"/>
          <w:color w:val="000000" w:themeColor="text1"/>
          <w:sz w:val="28"/>
          <w:szCs w:val="28"/>
          <w:shd w:val="clear" w:color="auto" w:fill="FFFFFF"/>
        </w:rPr>
        <w:t>одномодовое</w:t>
      </w:r>
      <w:proofErr w:type="spellEnd"/>
      <w:r>
        <w:rPr>
          <w:rFonts w:ascii="Times New Roman" w:hAnsi="Times New Roman" w:cs="Times New Roman"/>
          <w:color w:val="000000" w:themeColor="text1"/>
          <w:sz w:val="28"/>
          <w:szCs w:val="28"/>
          <w:shd w:val="clear" w:color="auto" w:fill="FFFFFF"/>
        </w:rPr>
        <w:t xml:space="preserve"> волокно (SMF);</w:t>
      </w:r>
      <w:r w:rsidR="002743B1">
        <w:rPr>
          <w:rFonts w:ascii="Times New Roman" w:hAnsi="Times New Roman" w:cs="Times New Roman"/>
          <w:color w:val="000000" w:themeColor="text1"/>
          <w:sz w:val="28"/>
          <w:szCs w:val="28"/>
          <w:shd w:val="clear" w:color="auto" w:fill="FFFFFF"/>
        </w:rPr>
        <w:t xml:space="preserve"> </w:t>
      </w:r>
      <w:proofErr w:type="spellStart"/>
      <w:r w:rsidRPr="002743B1">
        <w:rPr>
          <w:rFonts w:ascii="Times New Roman" w:hAnsi="Times New Roman" w:cs="Times New Roman"/>
          <w:color w:val="000000" w:themeColor="text1"/>
          <w:sz w:val="28"/>
          <w:szCs w:val="28"/>
          <w:shd w:val="clear" w:color="auto" w:fill="FFFFFF"/>
        </w:rPr>
        <w:t>многомодовое</w:t>
      </w:r>
      <w:proofErr w:type="spellEnd"/>
      <w:r w:rsidRPr="002743B1">
        <w:rPr>
          <w:rFonts w:ascii="Times New Roman" w:hAnsi="Times New Roman" w:cs="Times New Roman"/>
          <w:color w:val="000000" w:themeColor="text1"/>
          <w:sz w:val="28"/>
          <w:szCs w:val="28"/>
          <w:shd w:val="clear" w:color="auto" w:fill="FFFFFF"/>
        </w:rPr>
        <w:t xml:space="preserve"> градиентное волокно (MMF 50/125), </w:t>
      </w:r>
      <w:proofErr w:type="spellStart"/>
      <w:r w:rsidRPr="002743B1">
        <w:rPr>
          <w:rFonts w:ascii="Times New Roman" w:hAnsi="Times New Roman" w:cs="Times New Roman"/>
          <w:color w:val="000000" w:themeColor="text1"/>
          <w:sz w:val="28"/>
          <w:szCs w:val="28"/>
          <w:shd w:val="clear" w:color="auto" w:fill="FFFFFF"/>
        </w:rPr>
        <w:t>многомодовое</w:t>
      </w:r>
      <w:proofErr w:type="spellEnd"/>
      <w:r w:rsidRPr="002743B1">
        <w:rPr>
          <w:rFonts w:ascii="Times New Roman" w:hAnsi="Times New Roman" w:cs="Times New Roman"/>
          <w:color w:val="000000" w:themeColor="text1"/>
          <w:sz w:val="28"/>
          <w:szCs w:val="28"/>
          <w:shd w:val="clear" w:color="auto" w:fill="FFFFFF"/>
        </w:rPr>
        <w:t xml:space="preserve"> градиентное волокно (MMF 62,5/125);</w:t>
      </w:r>
    </w:p>
    <w:p w:rsidR="00880611" w:rsidRPr="00B3027A" w:rsidRDefault="00880611" w:rsidP="002743B1">
      <w:pPr>
        <w:pStyle w:val="a3"/>
        <w:numPr>
          <w:ilvl w:val="0"/>
          <w:numId w:val="3"/>
        </w:numPr>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B3027A">
        <w:rPr>
          <w:rFonts w:ascii="Times New Roman" w:hAnsi="Times New Roman" w:cs="Times New Roman"/>
          <w:color w:val="000000" w:themeColor="text1"/>
          <w:sz w:val="28"/>
          <w:szCs w:val="28"/>
          <w:shd w:val="clear" w:color="auto" w:fill="FFFFFF"/>
        </w:rPr>
        <w:t>т</w:t>
      </w:r>
      <w:r w:rsidR="002743B1">
        <w:rPr>
          <w:rFonts w:ascii="Times New Roman" w:hAnsi="Times New Roman" w:cs="Times New Roman"/>
          <w:color w:val="000000" w:themeColor="text1"/>
          <w:sz w:val="28"/>
          <w:szCs w:val="28"/>
          <w:shd w:val="clear" w:color="auto" w:fill="FFFFFF"/>
        </w:rPr>
        <w:t xml:space="preserve">ип полировки торца: </w:t>
      </w:r>
      <w:proofErr w:type="gramStart"/>
      <w:r w:rsidR="002743B1">
        <w:rPr>
          <w:rFonts w:ascii="Times New Roman" w:hAnsi="Times New Roman" w:cs="Times New Roman"/>
          <w:color w:val="000000" w:themeColor="text1"/>
          <w:sz w:val="28"/>
          <w:szCs w:val="28"/>
          <w:shd w:val="clear" w:color="auto" w:fill="FFFFFF"/>
        </w:rPr>
        <w:t>PC,UPC</w:t>
      </w:r>
      <w:proofErr w:type="gramEnd"/>
      <w:r w:rsidR="002743B1">
        <w:rPr>
          <w:rFonts w:ascii="Times New Roman" w:hAnsi="Times New Roman" w:cs="Times New Roman"/>
          <w:color w:val="000000" w:themeColor="text1"/>
          <w:sz w:val="28"/>
          <w:szCs w:val="28"/>
          <w:shd w:val="clear" w:color="auto" w:fill="FFFFFF"/>
        </w:rPr>
        <w:t xml:space="preserve"> (только </w:t>
      </w:r>
      <w:proofErr w:type="spellStart"/>
      <w:r w:rsidR="002743B1">
        <w:rPr>
          <w:rFonts w:ascii="Times New Roman" w:hAnsi="Times New Roman" w:cs="Times New Roman"/>
          <w:color w:val="000000" w:themeColor="text1"/>
          <w:sz w:val="28"/>
          <w:szCs w:val="28"/>
          <w:shd w:val="clear" w:color="auto" w:fill="FFFFFF"/>
        </w:rPr>
        <w:t>одномодовое</w:t>
      </w:r>
      <w:proofErr w:type="spellEnd"/>
      <w:r w:rsidR="002743B1">
        <w:rPr>
          <w:rFonts w:ascii="Times New Roman" w:hAnsi="Times New Roman" w:cs="Times New Roman"/>
          <w:color w:val="000000" w:themeColor="text1"/>
          <w:sz w:val="28"/>
          <w:szCs w:val="28"/>
          <w:shd w:val="clear" w:color="auto" w:fill="FFFFFF"/>
        </w:rPr>
        <w:t>),</w:t>
      </w:r>
      <w:r w:rsidRPr="00B3027A">
        <w:rPr>
          <w:rFonts w:ascii="Times New Roman" w:hAnsi="Times New Roman" w:cs="Times New Roman"/>
          <w:color w:val="000000" w:themeColor="text1"/>
          <w:sz w:val="28"/>
          <w:szCs w:val="28"/>
          <w:shd w:val="clear" w:color="auto" w:fill="FFFFFF"/>
        </w:rPr>
        <w:t xml:space="preserve">APC(только </w:t>
      </w:r>
      <w:proofErr w:type="spellStart"/>
      <w:r w:rsidRPr="00B3027A">
        <w:rPr>
          <w:rFonts w:ascii="Times New Roman" w:hAnsi="Times New Roman" w:cs="Times New Roman"/>
          <w:color w:val="000000" w:themeColor="text1"/>
          <w:sz w:val="28"/>
          <w:szCs w:val="28"/>
          <w:shd w:val="clear" w:color="auto" w:fill="FFFFFF"/>
        </w:rPr>
        <w:t>одномодовое</w:t>
      </w:r>
      <w:proofErr w:type="spellEnd"/>
      <w:r w:rsidRPr="00B3027A">
        <w:rPr>
          <w:rFonts w:ascii="Times New Roman" w:hAnsi="Times New Roman" w:cs="Times New Roman"/>
          <w:color w:val="000000" w:themeColor="text1"/>
          <w:sz w:val="28"/>
          <w:szCs w:val="28"/>
          <w:shd w:val="clear" w:color="auto" w:fill="FFFFFF"/>
        </w:rPr>
        <w:t>);</w:t>
      </w:r>
    </w:p>
    <w:p w:rsidR="00880611" w:rsidRPr="00B3027A" w:rsidRDefault="00880611" w:rsidP="002743B1">
      <w:pPr>
        <w:pStyle w:val="a3"/>
        <w:numPr>
          <w:ilvl w:val="0"/>
          <w:numId w:val="3"/>
        </w:numPr>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B3027A">
        <w:rPr>
          <w:rFonts w:ascii="Times New Roman" w:hAnsi="Times New Roman" w:cs="Times New Roman"/>
          <w:color w:val="000000" w:themeColor="text1"/>
          <w:sz w:val="28"/>
          <w:szCs w:val="28"/>
          <w:shd w:val="clear" w:color="auto" w:fill="FFFFFF"/>
        </w:rPr>
        <w:t>среднее з</w:t>
      </w:r>
      <w:r w:rsidR="002743B1">
        <w:rPr>
          <w:rFonts w:ascii="Times New Roman" w:hAnsi="Times New Roman" w:cs="Times New Roman"/>
          <w:color w:val="000000" w:themeColor="text1"/>
          <w:sz w:val="28"/>
          <w:szCs w:val="28"/>
          <w:shd w:val="clear" w:color="auto" w:fill="FFFFFF"/>
        </w:rPr>
        <w:t>начение вносимых потерь:</w:t>
      </w:r>
      <w:r w:rsidR="002743B1">
        <w:rPr>
          <w:rFonts w:ascii="Times New Roman" w:hAnsi="Times New Roman" w:cs="Times New Roman"/>
          <w:color w:val="000000" w:themeColor="text1"/>
          <w:sz w:val="28"/>
          <w:szCs w:val="28"/>
          <w:shd w:val="clear" w:color="auto" w:fill="FFFFFF"/>
        </w:rPr>
        <w:tab/>
        <w:t>0,4 дБ</w:t>
      </w:r>
    </w:p>
    <w:p w:rsidR="00880611" w:rsidRPr="00B3027A" w:rsidRDefault="00880611" w:rsidP="002743B1">
      <w:pPr>
        <w:pStyle w:val="a3"/>
        <w:numPr>
          <w:ilvl w:val="0"/>
          <w:numId w:val="3"/>
        </w:numPr>
        <w:tabs>
          <w:tab w:val="left" w:pos="993"/>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B3027A">
        <w:rPr>
          <w:rFonts w:ascii="Times New Roman" w:hAnsi="Times New Roman" w:cs="Times New Roman"/>
          <w:color w:val="000000" w:themeColor="text1"/>
          <w:sz w:val="28"/>
          <w:szCs w:val="28"/>
          <w:shd w:val="clear" w:color="auto" w:fill="FFFFFF"/>
        </w:rPr>
        <w:t>типич</w:t>
      </w:r>
      <w:r w:rsidR="002743B1">
        <w:rPr>
          <w:rFonts w:ascii="Times New Roman" w:hAnsi="Times New Roman" w:cs="Times New Roman"/>
          <w:color w:val="000000" w:themeColor="text1"/>
          <w:sz w:val="28"/>
          <w:szCs w:val="28"/>
          <w:shd w:val="clear" w:color="auto" w:fill="FFFFFF"/>
        </w:rPr>
        <w:t>ное значение обратных потерь:</w:t>
      </w:r>
      <w:r w:rsidR="002743B1">
        <w:rPr>
          <w:rFonts w:ascii="Times New Roman" w:hAnsi="Times New Roman" w:cs="Times New Roman"/>
          <w:color w:val="000000" w:themeColor="text1"/>
          <w:sz w:val="28"/>
          <w:szCs w:val="28"/>
          <w:shd w:val="clear" w:color="auto" w:fill="FFFFFF"/>
        </w:rPr>
        <w:tab/>
        <w:t>UPC</w:t>
      </w:r>
      <w:r w:rsidR="002743B1">
        <w:rPr>
          <w:rFonts w:ascii="Times New Roman" w:hAnsi="Times New Roman" w:cs="Times New Roman"/>
          <w:color w:val="000000" w:themeColor="text1"/>
          <w:sz w:val="28"/>
          <w:szCs w:val="28"/>
          <w:shd w:val="clear" w:color="auto" w:fill="FFFFFF"/>
        </w:rPr>
        <w:tab/>
        <w:t>-50 дБ, APC   -60 дБ</w:t>
      </w:r>
      <w:r w:rsidRPr="00B3027A">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3. </w:t>
      </w:r>
      <w:r w:rsidRPr="0029621F">
        <w:rPr>
          <w:rFonts w:ascii="Times New Roman" w:hAnsi="Times New Roman" w:cs="Times New Roman"/>
          <w:i/>
          <w:color w:val="000000" w:themeColor="text1"/>
          <w:sz w:val="28"/>
          <w:szCs w:val="28"/>
          <w:shd w:val="clear" w:color="auto" w:fill="FFFFFF"/>
        </w:rPr>
        <w:t>Коннекторы ST</w:t>
      </w:r>
      <w:r w:rsidRPr="00B52C1E">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см.</w:t>
      </w:r>
      <w:r w:rsidR="002743B1">
        <w:rPr>
          <w:rFonts w:ascii="Times New Roman" w:hAnsi="Times New Roman" w:cs="Times New Roman"/>
          <w:color w:val="000000" w:themeColor="text1"/>
          <w:sz w:val="28"/>
          <w:szCs w:val="28"/>
          <w:shd w:val="clear" w:color="auto" w:fill="FFFFFF"/>
        </w:rPr>
        <w:t>рис.7</w:t>
      </w:r>
      <w:r w:rsidRPr="00B52C1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663825" cy="1268799"/>
            <wp:effectExtent l="0" t="0" r="0"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6976" cy="1270300"/>
                    </a:xfrm>
                    <a:prstGeom prst="rect">
                      <a:avLst/>
                    </a:prstGeom>
                    <a:noFill/>
                    <a:ln>
                      <a:noFill/>
                    </a:ln>
                  </pic:spPr>
                </pic:pic>
              </a:graphicData>
            </a:graphic>
          </wp:inline>
        </w:drawing>
      </w:r>
    </w:p>
    <w:p w:rsidR="00880611" w:rsidRPr="00B52C1E" w:rsidRDefault="002743B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7</w:t>
      </w:r>
      <w:r w:rsidR="00880611" w:rsidRPr="00B52C1E">
        <w:rPr>
          <w:rFonts w:ascii="Times New Roman" w:hAnsi="Times New Roman" w:cs="Times New Roman"/>
          <w:color w:val="000000" w:themeColor="text1"/>
          <w:sz w:val="28"/>
          <w:szCs w:val="28"/>
          <w:shd w:val="clear" w:color="auto" w:fill="FFFFFF"/>
        </w:rPr>
        <w:t xml:space="preserve"> – Коннекторы </w:t>
      </w:r>
      <w:r w:rsidR="00880611" w:rsidRPr="00B52C1E">
        <w:rPr>
          <w:rFonts w:ascii="Times New Roman" w:hAnsi="Times New Roman" w:cs="Times New Roman"/>
          <w:color w:val="000000" w:themeColor="text1"/>
          <w:sz w:val="28"/>
          <w:szCs w:val="28"/>
          <w:shd w:val="clear" w:color="auto" w:fill="FFFFFF"/>
          <w:lang w:val="en-US"/>
        </w:rPr>
        <w:t>ST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 Коннекторы ST в настоящее время широко используются в локальных компьютерных сетях, в частности СКС. Простота конструкции коннектора имеет свои отрицательные стороны. Соединение чувствительно к рывкам за кабель и механическим воздействиям на корпус. К недостаткам можно отнести и большую область, занимаемую одним соединением (</w:t>
      </w:r>
      <w:proofErr w:type="spellStart"/>
      <w:r w:rsidRPr="00B52C1E">
        <w:rPr>
          <w:rFonts w:ascii="Times New Roman" w:hAnsi="Times New Roman" w:cs="Times New Roman"/>
          <w:color w:val="000000" w:themeColor="text1"/>
          <w:sz w:val="28"/>
          <w:szCs w:val="28"/>
          <w:shd w:val="clear" w:color="auto" w:fill="FFFFFF"/>
        </w:rPr>
        <w:t>байонетное</w:t>
      </w:r>
      <w:proofErr w:type="spellEnd"/>
      <w:r w:rsidRPr="00B52C1E">
        <w:rPr>
          <w:rFonts w:ascii="Times New Roman" w:hAnsi="Times New Roman" w:cs="Times New Roman"/>
          <w:color w:val="000000" w:themeColor="text1"/>
          <w:sz w:val="28"/>
          <w:szCs w:val="28"/>
          <w:shd w:val="clear" w:color="auto" w:fill="FFFFFF"/>
        </w:rPr>
        <w:t xml:space="preserve"> соединение требует вращательного движения, что подразумевает охват пальцами руки всего соединителя).</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Эти коннекторы имеют следующие особенности:</w:t>
      </w:r>
    </w:p>
    <w:p w:rsidR="00880611" w:rsidRPr="00EF7428" w:rsidRDefault="00880611" w:rsidP="002743B1">
      <w:pPr>
        <w:pStyle w:val="a3"/>
        <w:numPr>
          <w:ilvl w:val="0"/>
          <w:numId w:val="4"/>
        </w:numPr>
        <w:tabs>
          <w:tab w:val="left" w:pos="1134"/>
        </w:tabs>
        <w:spacing w:after="0" w:line="240" w:lineRule="auto"/>
        <w:ind w:left="0" w:firstLine="567"/>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 оптического кабеля:</w:t>
      </w:r>
      <w:r w:rsidRPr="00EF7428">
        <w:rPr>
          <w:rFonts w:ascii="Times New Roman" w:hAnsi="Times New Roman" w:cs="Times New Roman"/>
          <w:color w:val="000000" w:themeColor="text1"/>
          <w:sz w:val="28"/>
          <w:szCs w:val="28"/>
          <w:shd w:val="clear" w:color="auto" w:fill="FFFFFF"/>
        </w:rPr>
        <w:tab/>
        <w:t>буфер (900 мкм);</w:t>
      </w:r>
    </w:p>
    <w:p w:rsidR="00880611" w:rsidRPr="002743B1" w:rsidRDefault="00880611" w:rsidP="002743B1">
      <w:pPr>
        <w:pStyle w:val="a3"/>
        <w:numPr>
          <w:ilvl w:val="0"/>
          <w:numId w:val="4"/>
        </w:numPr>
        <w:tabs>
          <w:tab w:val="left" w:pos="1134"/>
        </w:tabs>
        <w:spacing w:after="0" w:line="240" w:lineRule="auto"/>
        <w:ind w:left="0" w:firstLine="567"/>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 оптического волокна:</w:t>
      </w:r>
      <w:r w:rsidRPr="00EF7428">
        <w:rPr>
          <w:rFonts w:ascii="Times New Roman" w:hAnsi="Times New Roman" w:cs="Times New Roman"/>
          <w:color w:val="000000" w:themeColor="text1"/>
          <w:sz w:val="28"/>
          <w:szCs w:val="28"/>
          <w:shd w:val="clear" w:color="auto" w:fill="FFFFFF"/>
        </w:rPr>
        <w:tab/>
        <w:t xml:space="preserve">ступенчатое </w:t>
      </w:r>
      <w:proofErr w:type="spellStart"/>
      <w:r w:rsidRPr="00EF7428">
        <w:rPr>
          <w:rFonts w:ascii="Times New Roman" w:hAnsi="Times New Roman" w:cs="Times New Roman"/>
          <w:color w:val="000000" w:themeColor="text1"/>
          <w:sz w:val="28"/>
          <w:szCs w:val="28"/>
          <w:shd w:val="clear" w:color="auto" w:fill="FFFFFF"/>
        </w:rPr>
        <w:t>одномодовое</w:t>
      </w:r>
      <w:proofErr w:type="spellEnd"/>
      <w:r w:rsidRPr="00EF7428">
        <w:rPr>
          <w:rFonts w:ascii="Times New Roman" w:hAnsi="Times New Roman" w:cs="Times New Roman"/>
          <w:color w:val="000000" w:themeColor="text1"/>
          <w:sz w:val="28"/>
          <w:szCs w:val="28"/>
          <w:shd w:val="clear" w:color="auto" w:fill="FFFFFF"/>
        </w:rPr>
        <w:t xml:space="preserve"> волокно (SMF),</w:t>
      </w:r>
      <w:r w:rsidR="002743B1">
        <w:rPr>
          <w:rFonts w:ascii="Times New Roman" w:hAnsi="Times New Roman" w:cs="Times New Roman"/>
          <w:color w:val="000000" w:themeColor="text1"/>
          <w:sz w:val="28"/>
          <w:szCs w:val="28"/>
          <w:shd w:val="clear" w:color="auto" w:fill="FFFFFF"/>
        </w:rPr>
        <w:t xml:space="preserve"> </w:t>
      </w:r>
      <w:proofErr w:type="spellStart"/>
      <w:r w:rsidRPr="002743B1">
        <w:rPr>
          <w:rFonts w:ascii="Times New Roman" w:hAnsi="Times New Roman" w:cs="Times New Roman"/>
          <w:color w:val="000000" w:themeColor="text1"/>
          <w:sz w:val="28"/>
          <w:szCs w:val="28"/>
          <w:shd w:val="clear" w:color="auto" w:fill="FFFFFF"/>
        </w:rPr>
        <w:t>многомодовое</w:t>
      </w:r>
      <w:proofErr w:type="spellEnd"/>
      <w:r w:rsidRPr="002743B1">
        <w:rPr>
          <w:rFonts w:ascii="Times New Roman" w:hAnsi="Times New Roman" w:cs="Times New Roman"/>
          <w:color w:val="000000" w:themeColor="text1"/>
          <w:sz w:val="28"/>
          <w:szCs w:val="28"/>
          <w:shd w:val="clear" w:color="auto" w:fill="FFFFFF"/>
        </w:rPr>
        <w:t xml:space="preserve"> градиентное волокно (MMF 50/125), </w:t>
      </w:r>
      <w:proofErr w:type="spellStart"/>
      <w:r w:rsidRPr="002743B1">
        <w:rPr>
          <w:rFonts w:ascii="Times New Roman" w:hAnsi="Times New Roman" w:cs="Times New Roman"/>
          <w:color w:val="000000" w:themeColor="text1"/>
          <w:sz w:val="28"/>
          <w:szCs w:val="28"/>
          <w:shd w:val="clear" w:color="auto" w:fill="FFFFFF"/>
        </w:rPr>
        <w:t>многомодовое</w:t>
      </w:r>
      <w:proofErr w:type="spellEnd"/>
      <w:r w:rsidRPr="002743B1">
        <w:rPr>
          <w:rFonts w:ascii="Times New Roman" w:hAnsi="Times New Roman" w:cs="Times New Roman"/>
          <w:color w:val="000000" w:themeColor="text1"/>
          <w:sz w:val="28"/>
          <w:szCs w:val="28"/>
          <w:shd w:val="clear" w:color="auto" w:fill="FFFFFF"/>
        </w:rPr>
        <w:t xml:space="preserve"> градиентное волокно (MMF 62,5/125);</w:t>
      </w:r>
    </w:p>
    <w:p w:rsidR="00880611" w:rsidRPr="00EF7428" w:rsidRDefault="00880611" w:rsidP="002743B1">
      <w:pPr>
        <w:pStyle w:val="a3"/>
        <w:numPr>
          <w:ilvl w:val="0"/>
          <w:numId w:val="4"/>
        </w:numPr>
        <w:tabs>
          <w:tab w:val="left" w:pos="1134"/>
        </w:tabs>
        <w:spacing w:after="0" w:line="240" w:lineRule="auto"/>
        <w:ind w:left="0" w:firstLine="567"/>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w:t>
      </w:r>
      <w:r w:rsidR="002743B1">
        <w:rPr>
          <w:rFonts w:ascii="Times New Roman" w:hAnsi="Times New Roman" w:cs="Times New Roman"/>
          <w:color w:val="000000" w:themeColor="text1"/>
          <w:sz w:val="28"/>
          <w:szCs w:val="28"/>
          <w:shd w:val="clear" w:color="auto" w:fill="FFFFFF"/>
        </w:rPr>
        <w:t xml:space="preserve">ип полировки торца: </w:t>
      </w:r>
      <w:proofErr w:type="gramStart"/>
      <w:r w:rsidRPr="00EF7428">
        <w:rPr>
          <w:rFonts w:ascii="Times New Roman" w:hAnsi="Times New Roman" w:cs="Times New Roman"/>
          <w:color w:val="000000" w:themeColor="text1"/>
          <w:sz w:val="28"/>
          <w:szCs w:val="28"/>
          <w:shd w:val="clear" w:color="auto" w:fill="FFFFFF"/>
        </w:rPr>
        <w:t>PC,UPC</w:t>
      </w:r>
      <w:proofErr w:type="gramEnd"/>
      <w:r w:rsidRPr="00EF7428">
        <w:rPr>
          <w:rFonts w:ascii="Times New Roman" w:hAnsi="Times New Roman" w:cs="Times New Roman"/>
          <w:color w:val="000000" w:themeColor="text1"/>
          <w:sz w:val="28"/>
          <w:szCs w:val="28"/>
          <w:shd w:val="clear" w:color="auto" w:fill="FFFFFF"/>
        </w:rPr>
        <w:t xml:space="preserve"> (только </w:t>
      </w:r>
      <w:proofErr w:type="spellStart"/>
      <w:r w:rsidRPr="00EF7428">
        <w:rPr>
          <w:rFonts w:ascii="Times New Roman" w:hAnsi="Times New Roman" w:cs="Times New Roman"/>
          <w:color w:val="000000" w:themeColor="text1"/>
          <w:sz w:val="28"/>
          <w:szCs w:val="28"/>
          <w:shd w:val="clear" w:color="auto" w:fill="FFFFFF"/>
        </w:rPr>
        <w:t>одномодовое</w:t>
      </w:r>
      <w:proofErr w:type="spellEnd"/>
      <w:r w:rsidRPr="00EF7428">
        <w:rPr>
          <w:rFonts w:ascii="Times New Roman" w:hAnsi="Times New Roman" w:cs="Times New Roman"/>
          <w:color w:val="000000" w:themeColor="text1"/>
          <w:sz w:val="28"/>
          <w:szCs w:val="28"/>
          <w:shd w:val="clear" w:color="auto" w:fill="FFFFFF"/>
        </w:rPr>
        <w:t xml:space="preserve">), APC(только </w:t>
      </w:r>
      <w:proofErr w:type="spellStart"/>
      <w:r w:rsidRPr="00EF7428">
        <w:rPr>
          <w:rFonts w:ascii="Times New Roman" w:hAnsi="Times New Roman" w:cs="Times New Roman"/>
          <w:color w:val="000000" w:themeColor="text1"/>
          <w:sz w:val="28"/>
          <w:szCs w:val="28"/>
          <w:shd w:val="clear" w:color="auto" w:fill="FFFFFF"/>
        </w:rPr>
        <w:t>одномодовое</w:t>
      </w:r>
      <w:proofErr w:type="spellEnd"/>
      <w:r w:rsidRPr="00EF7428">
        <w:rPr>
          <w:rFonts w:ascii="Times New Roman" w:hAnsi="Times New Roman" w:cs="Times New Roman"/>
          <w:color w:val="000000" w:themeColor="text1"/>
          <w:sz w:val="28"/>
          <w:szCs w:val="28"/>
          <w:shd w:val="clear" w:color="auto" w:fill="FFFFFF"/>
        </w:rPr>
        <w:t>);</w:t>
      </w:r>
    </w:p>
    <w:p w:rsidR="00880611" w:rsidRPr="00EF7428" w:rsidRDefault="00880611" w:rsidP="002743B1">
      <w:pPr>
        <w:pStyle w:val="a3"/>
        <w:numPr>
          <w:ilvl w:val="0"/>
          <w:numId w:val="4"/>
        </w:numPr>
        <w:tabs>
          <w:tab w:val="left" w:pos="1134"/>
        </w:tabs>
        <w:spacing w:after="0" w:line="240" w:lineRule="auto"/>
        <w:ind w:left="0" w:firstLine="567"/>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сред</w:t>
      </w:r>
      <w:r w:rsidR="002743B1">
        <w:rPr>
          <w:rFonts w:ascii="Times New Roman" w:hAnsi="Times New Roman" w:cs="Times New Roman"/>
          <w:color w:val="000000" w:themeColor="text1"/>
          <w:sz w:val="28"/>
          <w:szCs w:val="28"/>
          <w:shd w:val="clear" w:color="auto" w:fill="FFFFFF"/>
        </w:rPr>
        <w:t>нее значение вносимых потерь:</w:t>
      </w:r>
      <w:r w:rsidR="002743B1">
        <w:rPr>
          <w:rFonts w:ascii="Times New Roman" w:hAnsi="Times New Roman" w:cs="Times New Roman"/>
          <w:color w:val="000000" w:themeColor="text1"/>
          <w:sz w:val="28"/>
          <w:szCs w:val="28"/>
          <w:shd w:val="clear" w:color="auto" w:fill="FFFFFF"/>
        </w:rPr>
        <w:tab/>
        <w:t>0,4 дБ</w:t>
      </w:r>
    </w:p>
    <w:p w:rsidR="00880611" w:rsidRPr="00EF7428" w:rsidRDefault="00880611" w:rsidP="002743B1">
      <w:pPr>
        <w:pStyle w:val="a3"/>
        <w:numPr>
          <w:ilvl w:val="0"/>
          <w:numId w:val="4"/>
        </w:numPr>
        <w:tabs>
          <w:tab w:val="left" w:pos="1134"/>
        </w:tabs>
        <w:spacing w:after="0" w:line="240" w:lineRule="auto"/>
        <w:ind w:left="0" w:firstLine="567"/>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типич</w:t>
      </w:r>
      <w:r w:rsidR="002743B1">
        <w:rPr>
          <w:rFonts w:ascii="Times New Roman" w:hAnsi="Times New Roman" w:cs="Times New Roman"/>
          <w:color w:val="000000" w:themeColor="text1"/>
          <w:sz w:val="28"/>
          <w:szCs w:val="28"/>
          <w:shd w:val="clear" w:color="auto" w:fill="FFFFFF"/>
        </w:rPr>
        <w:t>ное значение обратных потерь: UPC</w:t>
      </w:r>
      <w:r w:rsidR="002743B1">
        <w:rPr>
          <w:rFonts w:ascii="Times New Roman" w:hAnsi="Times New Roman" w:cs="Times New Roman"/>
          <w:color w:val="000000" w:themeColor="text1"/>
          <w:sz w:val="28"/>
          <w:szCs w:val="28"/>
          <w:shd w:val="clear" w:color="auto" w:fill="FFFFFF"/>
        </w:rPr>
        <w:tab/>
        <w:t xml:space="preserve">-50 </w:t>
      </w:r>
      <w:proofErr w:type="gramStart"/>
      <w:r w:rsidR="002743B1">
        <w:rPr>
          <w:rFonts w:ascii="Times New Roman" w:hAnsi="Times New Roman" w:cs="Times New Roman"/>
          <w:color w:val="000000" w:themeColor="text1"/>
          <w:sz w:val="28"/>
          <w:szCs w:val="28"/>
          <w:shd w:val="clear" w:color="auto" w:fill="FFFFFF"/>
        </w:rPr>
        <w:t>дБ,  APC</w:t>
      </w:r>
      <w:proofErr w:type="gramEnd"/>
      <w:r w:rsidR="002743B1">
        <w:rPr>
          <w:rFonts w:ascii="Times New Roman" w:hAnsi="Times New Roman" w:cs="Times New Roman"/>
          <w:color w:val="000000" w:themeColor="text1"/>
          <w:sz w:val="28"/>
          <w:szCs w:val="28"/>
          <w:shd w:val="clear" w:color="auto" w:fill="FFFFFF"/>
        </w:rPr>
        <w:t xml:space="preserve">    -60 дБ</w:t>
      </w:r>
      <w:r w:rsidRPr="00EF7428">
        <w:rPr>
          <w:rFonts w:ascii="Times New Roman" w:hAnsi="Times New Roman" w:cs="Times New Roman"/>
          <w:color w:val="000000" w:themeColor="text1"/>
          <w:sz w:val="28"/>
          <w:szCs w:val="28"/>
          <w:shd w:val="clear" w:color="auto" w:fill="FFFFFF"/>
        </w:rPr>
        <w:t>.</w:t>
      </w:r>
    </w:p>
    <w:p w:rsidR="00880611" w:rsidRPr="004A215E" w:rsidRDefault="00880611" w:rsidP="002743B1">
      <w:pPr>
        <w:pStyle w:val="a3"/>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4A215E">
        <w:rPr>
          <w:rFonts w:ascii="Times New Roman" w:hAnsi="Times New Roman" w:cs="Times New Roman"/>
          <w:color w:val="000000" w:themeColor="text1"/>
          <w:sz w:val="28"/>
          <w:szCs w:val="28"/>
          <w:shd w:val="clear" w:color="auto" w:fill="FFFFFF"/>
        </w:rPr>
        <w:t xml:space="preserve">4. </w:t>
      </w:r>
      <w:r w:rsidRPr="0029621F">
        <w:rPr>
          <w:rFonts w:ascii="Times New Roman" w:hAnsi="Times New Roman" w:cs="Times New Roman"/>
          <w:i/>
          <w:color w:val="000000" w:themeColor="text1"/>
          <w:sz w:val="28"/>
          <w:szCs w:val="28"/>
          <w:shd w:val="clear" w:color="auto" w:fill="FFFFFF"/>
        </w:rPr>
        <w:t>Коннекторы LC</w:t>
      </w:r>
      <w:r w:rsidR="002743B1">
        <w:rPr>
          <w:rFonts w:ascii="Times New Roman" w:hAnsi="Times New Roman" w:cs="Times New Roman"/>
          <w:color w:val="000000" w:themeColor="text1"/>
          <w:sz w:val="28"/>
          <w:szCs w:val="28"/>
          <w:shd w:val="clear" w:color="auto" w:fill="FFFFFF"/>
        </w:rPr>
        <w:t xml:space="preserve"> (см.рис.8</w:t>
      </w:r>
      <w:r w:rsidRPr="004A215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3335020" cy="1298575"/>
            <wp:effectExtent l="0" t="0" r="0" b="0"/>
            <wp:docPr id="1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5020" cy="1298575"/>
                    </a:xfrm>
                    <a:prstGeom prst="rect">
                      <a:avLst/>
                    </a:prstGeom>
                    <a:noFill/>
                  </pic:spPr>
                </pic:pic>
              </a:graphicData>
            </a:graphic>
          </wp:inline>
        </w:drawing>
      </w:r>
    </w:p>
    <w:p w:rsidR="00880611" w:rsidRPr="00B52C1E" w:rsidRDefault="002743B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8</w:t>
      </w:r>
      <w:r w:rsidR="00880611" w:rsidRPr="00B52C1E">
        <w:rPr>
          <w:rFonts w:ascii="Times New Roman" w:hAnsi="Times New Roman" w:cs="Times New Roman"/>
          <w:color w:val="000000" w:themeColor="text1"/>
          <w:sz w:val="28"/>
          <w:szCs w:val="28"/>
          <w:shd w:val="clear" w:color="auto" w:fill="FFFFFF"/>
        </w:rPr>
        <w:t xml:space="preserve"> – Коннекторы </w:t>
      </w:r>
      <w:r w:rsidR="00880611" w:rsidRPr="00B52C1E">
        <w:rPr>
          <w:rFonts w:ascii="Times New Roman" w:hAnsi="Times New Roman" w:cs="Times New Roman"/>
          <w:color w:val="000000" w:themeColor="text1"/>
          <w:sz w:val="28"/>
          <w:szCs w:val="28"/>
          <w:shd w:val="clear" w:color="auto" w:fill="FFFFFF"/>
          <w:lang w:val="en-US"/>
        </w:rPr>
        <w:t>LC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 xml:space="preserve">Коннекторы LC предназначены для сетей </w:t>
      </w:r>
      <w:proofErr w:type="spellStart"/>
      <w:r w:rsidRPr="00B52C1E">
        <w:rPr>
          <w:rFonts w:ascii="Times New Roman" w:hAnsi="Times New Roman" w:cs="Times New Roman"/>
          <w:color w:val="000000" w:themeColor="text1"/>
          <w:sz w:val="28"/>
          <w:szCs w:val="28"/>
          <w:shd w:val="clear" w:color="auto" w:fill="FFFFFF"/>
        </w:rPr>
        <w:t>Gigabit</w:t>
      </w:r>
      <w:proofErr w:type="spellEnd"/>
      <w:r w:rsidR="002743B1">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Ethernet</w:t>
      </w:r>
      <w:proofErr w:type="spellEnd"/>
      <w:r w:rsidRPr="00B52C1E">
        <w:rPr>
          <w:rFonts w:ascii="Times New Roman" w:hAnsi="Times New Roman" w:cs="Times New Roman"/>
          <w:color w:val="000000" w:themeColor="text1"/>
          <w:sz w:val="28"/>
          <w:szCs w:val="28"/>
          <w:shd w:val="clear" w:color="auto" w:fill="FFFFFF"/>
        </w:rPr>
        <w:t xml:space="preserve">, идеально подходят для высокоскоростных приложений, сетей типа SONET/SDH. Применяется там, где необходима высокая плотность монтажа. Преимущество LC над другими малогабаритными соединителями – минимальное вносимое затухание, около 0.1 дБ. Это делает его удобным для </w:t>
      </w:r>
      <w:proofErr w:type="spellStart"/>
      <w:r w:rsidRPr="00B52C1E">
        <w:rPr>
          <w:rFonts w:ascii="Times New Roman" w:hAnsi="Times New Roman" w:cs="Times New Roman"/>
          <w:color w:val="000000" w:themeColor="text1"/>
          <w:sz w:val="28"/>
          <w:szCs w:val="28"/>
          <w:shd w:val="clear" w:color="auto" w:fill="FFFFFF"/>
        </w:rPr>
        <w:t>одномодовых</w:t>
      </w:r>
      <w:proofErr w:type="spellEnd"/>
      <w:r w:rsidRPr="00B52C1E">
        <w:rPr>
          <w:rFonts w:ascii="Times New Roman" w:hAnsi="Times New Roman" w:cs="Times New Roman"/>
          <w:color w:val="000000" w:themeColor="text1"/>
          <w:sz w:val="28"/>
          <w:szCs w:val="28"/>
          <w:shd w:val="clear" w:color="auto" w:fill="FFFFFF"/>
        </w:rPr>
        <w:t xml:space="preserve"> применений.</w:t>
      </w:r>
    </w:p>
    <w:p w:rsidR="00880611" w:rsidRPr="00B52C1E" w:rsidRDefault="00880611" w:rsidP="0029621F">
      <w:pPr>
        <w:spacing w:after="0" w:line="240" w:lineRule="auto"/>
        <w:ind w:firstLine="851"/>
        <w:jc w:val="both"/>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color w:val="000000" w:themeColor="text1"/>
          <w:sz w:val="28"/>
          <w:szCs w:val="28"/>
          <w:shd w:val="clear" w:color="auto" w:fill="FFFFFF"/>
        </w:rPr>
        <w:t>Эти коннекторы имеют следующие особенности:</w:t>
      </w:r>
    </w:p>
    <w:p w:rsidR="00880611" w:rsidRPr="00EF7428" w:rsidRDefault="00880611" w:rsidP="002743B1">
      <w:pPr>
        <w:pStyle w:val="a3"/>
        <w:numPr>
          <w:ilvl w:val="0"/>
          <w:numId w:val="5"/>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 оптического кабеля:</w:t>
      </w:r>
      <w:r w:rsidRPr="00EF7428">
        <w:rPr>
          <w:rFonts w:ascii="Times New Roman" w:hAnsi="Times New Roman" w:cs="Times New Roman"/>
          <w:color w:val="000000" w:themeColor="text1"/>
          <w:sz w:val="28"/>
          <w:szCs w:val="28"/>
          <w:shd w:val="clear" w:color="auto" w:fill="FFFFFF"/>
        </w:rPr>
        <w:tab/>
        <w:t>буфер (900 мкм);</w:t>
      </w:r>
    </w:p>
    <w:p w:rsidR="00880611" w:rsidRPr="00EF7428" w:rsidRDefault="00880611" w:rsidP="002743B1">
      <w:pPr>
        <w:pStyle w:val="a3"/>
        <w:numPr>
          <w:ilvl w:val="0"/>
          <w:numId w:val="5"/>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 оптического волокна:</w:t>
      </w:r>
      <w:r w:rsidRPr="00EF7428">
        <w:rPr>
          <w:rFonts w:ascii="Times New Roman" w:hAnsi="Times New Roman" w:cs="Times New Roman"/>
          <w:color w:val="000000" w:themeColor="text1"/>
          <w:sz w:val="28"/>
          <w:szCs w:val="28"/>
          <w:shd w:val="clear" w:color="auto" w:fill="FFFFFF"/>
        </w:rPr>
        <w:tab/>
        <w:t xml:space="preserve">ступенчатое </w:t>
      </w:r>
      <w:proofErr w:type="spellStart"/>
      <w:r w:rsidRPr="00EF7428">
        <w:rPr>
          <w:rFonts w:ascii="Times New Roman" w:hAnsi="Times New Roman" w:cs="Times New Roman"/>
          <w:color w:val="000000" w:themeColor="text1"/>
          <w:sz w:val="28"/>
          <w:szCs w:val="28"/>
          <w:shd w:val="clear" w:color="auto" w:fill="FFFFFF"/>
        </w:rPr>
        <w:t>одномодовое</w:t>
      </w:r>
      <w:proofErr w:type="spellEnd"/>
      <w:r w:rsidRPr="00EF7428">
        <w:rPr>
          <w:rFonts w:ascii="Times New Roman" w:hAnsi="Times New Roman" w:cs="Times New Roman"/>
          <w:color w:val="000000" w:themeColor="text1"/>
          <w:sz w:val="28"/>
          <w:szCs w:val="28"/>
          <w:shd w:val="clear" w:color="auto" w:fill="FFFFFF"/>
        </w:rPr>
        <w:t xml:space="preserve"> волокно (SMF), </w:t>
      </w:r>
      <w:proofErr w:type="spellStart"/>
      <w:r w:rsidRPr="00EF7428">
        <w:rPr>
          <w:rFonts w:ascii="Times New Roman" w:hAnsi="Times New Roman" w:cs="Times New Roman"/>
          <w:color w:val="000000" w:themeColor="text1"/>
          <w:sz w:val="28"/>
          <w:szCs w:val="28"/>
          <w:shd w:val="clear" w:color="auto" w:fill="FFFFFF"/>
        </w:rPr>
        <w:t>многомодовое</w:t>
      </w:r>
      <w:proofErr w:type="spellEnd"/>
      <w:r w:rsidRPr="00EF7428">
        <w:rPr>
          <w:rFonts w:ascii="Times New Roman" w:hAnsi="Times New Roman" w:cs="Times New Roman"/>
          <w:color w:val="000000" w:themeColor="text1"/>
          <w:sz w:val="28"/>
          <w:szCs w:val="28"/>
          <w:shd w:val="clear" w:color="auto" w:fill="FFFFFF"/>
        </w:rPr>
        <w:t xml:space="preserve"> градиентное волокно (MMF 50/125), </w:t>
      </w:r>
      <w:proofErr w:type="spellStart"/>
      <w:r w:rsidRPr="00EF7428">
        <w:rPr>
          <w:rFonts w:ascii="Times New Roman" w:hAnsi="Times New Roman" w:cs="Times New Roman"/>
          <w:color w:val="000000" w:themeColor="text1"/>
          <w:sz w:val="28"/>
          <w:szCs w:val="28"/>
          <w:shd w:val="clear" w:color="auto" w:fill="FFFFFF"/>
        </w:rPr>
        <w:t>многомодовое</w:t>
      </w:r>
      <w:proofErr w:type="spellEnd"/>
      <w:r w:rsidRPr="00EF7428">
        <w:rPr>
          <w:rFonts w:ascii="Times New Roman" w:hAnsi="Times New Roman" w:cs="Times New Roman"/>
          <w:color w:val="000000" w:themeColor="text1"/>
          <w:sz w:val="28"/>
          <w:szCs w:val="28"/>
          <w:shd w:val="clear" w:color="auto" w:fill="FFFFFF"/>
        </w:rPr>
        <w:t xml:space="preserve"> градиентное волокно (MMF 62,5/125);</w:t>
      </w:r>
    </w:p>
    <w:p w:rsidR="00880611" w:rsidRPr="00EF7428" w:rsidRDefault="002743B1" w:rsidP="002743B1">
      <w:pPr>
        <w:pStyle w:val="a3"/>
        <w:numPr>
          <w:ilvl w:val="0"/>
          <w:numId w:val="5"/>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тип полировки </w:t>
      </w:r>
      <w:proofErr w:type="spellStart"/>
      <w:proofErr w:type="gramStart"/>
      <w:r>
        <w:rPr>
          <w:rFonts w:ascii="Times New Roman" w:hAnsi="Times New Roman" w:cs="Times New Roman"/>
          <w:color w:val="000000" w:themeColor="text1"/>
          <w:sz w:val="28"/>
          <w:szCs w:val="28"/>
          <w:shd w:val="clear" w:color="auto" w:fill="FFFFFF"/>
        </w:rPr>
        <w:t>торца:PC</w:t>
      </w:r>
      <w:proofErr w:type="gramEnd"/>
      <w:r>
        <w:rPr>
          <w:rFonts w:ascii="Times New Roman" w:hAnsi="Times New Roman" w:cs="Times New Roman"/>
          <w:color w:val="000000" w:themeColor="text1"/>
          <w:sz w:val="28"/>
          <w:szCs w:val="28"/>
          <w:shd w:val="clear" w:color="auto" w:fill="FFFFFF"/>
        </w:rPr>
        <w:t>,</w:t>
      </w:r>
      <w:r w:rsidR="00880611" w:rsidRPr="00EF7428">
        <w:rPr>
          <w:rFonts w:ascii="Times New Roman" w:hAnsi="Times New Roman" w:cs="Times New Roman"/>
          <w:color w:val="000000" w:themeColor="text1"/>
          <w:sz w:val="28"/>
          <w:szCs w:val="28"/>
          <w:shd w:val="clear" w:color="auto" w:fill="FFFFFF"/>
        </w:rPr>
        <w:t>UPC</w:t>
      </w:r>
      <w:proofErr w:type="spellEnd"/>
      <w:r w:rsidR="00880611" w:rsidRPr="00EF7428">
        <w:rPr>
          <w:rFonts w:ascii="Times New Roman" w:hAnsi="Times New Roman" w:cs="Times New Roman"/>
          <w:color w:val="000000" w:themeColor="text1"/>
          <w:sz w:val="28"/>
          <w:szCs w:val="28"/>
          <w:shd w:val="clear" w:color="auto" w:fill="FFFFFF"/>
        </w:rPr>
        <w:t xml:space="preserve"> (только </w:t>
      </w:r>
      <w:proofErr w:type="spellStart"/>
      <w:r w:rsidR="00880611" w:rsidRPr="00EF7428">
        <w:rPr>
          <w:rFonts w:ascii="Times New Roman" w:hAnsi="Times New Roman" w:cs="Times New Roman"/>
          <w:color w:val="000000" w:themeColor="text1"/>
          <w:sz w:val="28"/>
          <w:szCs w:val="28"/>
          <w:shd w:val="clear" w:color="auto" w:fill="FFFFFF"/>
        </w:rPr>
        <w:t>одномодовое</w:t>
      </w:r>
      <w:proofErr w:type="spellEnd"/>
      <w:r w:rsidR="00880611" w:rsidRPr="00EF7428">
        <w:rPr>
          <w:rFonts w:ascii="Times New Roman" w:hAnsi="Times New Roman" w:cs="Times New Roman"/>
          <w:color w:val="000000" w:themeColor="text1"/>
          <w:sz w:val="28"/>
          <w:szCs w:val="28"/>
          <w:shd w:val="clear" w:color="auto" w:fill="FFFFFF"/>
        </w:rPr>
        <w:t xml:space="preserve">), APC (только </w:t>
      </w:r>
      <w:proofErr w:type="spellStart"/>
      <w:r w:rsidR="00880611" w:rsidRPr="00EF7428">
        <w:rPr>
          <w:rFonts w:ascii="Times New Roman" w:hAnsi="Times New Roman" w:cs="Times New Roman"/>
          <w:color w:val="000000" w:themeColor="text1"/>
          <w:sz w:val="28"/>
          <w:szCs w:val="28"/>
          <w:shd w:val="clear" w:color="auto" w:fill="FFFFFF"/>
        </w:rPr>
        <w:t>одномодовое</w:t>
      </w:r>
      <w:proofErr w:type="spellEnd"/>
      <w:r w:rsidR="00880611" w:rsidRPr="00EF7428">
        <w:rPr>
          <w:rFonts w:ascii="Times New Roman" w:hAnsi="Times New Roman" w:cs="Times New Roman"/>
          <w:color w:val="000000" w:themeColor="text1"/>
          <w:sz w:val="28"/>
          <w:szCs w:val="28"/>
          <w:shd w:val="clear" w:color="auto" w:fill="FFFFFF"/>
        </w:rPr>
        <w:t>);</w:t>
      </w:r>
    </w:p>
    <w:p w:rsidR="00880611" w:rsidRPr="00EF7428" w:rsidRDefault="00880611" w:rsidP="002743B1">
      <w:pPr>
        <w:pStyle w:val="a3"/>
        <w:numPr>
          <w:ilvl w:val="0"/>
          <w:numId w:val="5"/>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сред</w:t>
      </w:r>
      <w:r w:rsidR="00AE1D0F">
        <w:rPr>
          <w:rFonts w:ascii="Times New Roman" w:hAnsi="Times New Roman" w:cs="Times New Roman"/>
          <w:color w:val="000000" w:themeColor="text1"/>
          <w:sz w:val="28"/>
          <w:szCs w:val="28"/>
          <w:shd w:val="clear" w:color="auto" w:fill="FFFFFF"/>
        </w:rPr>
        <w:t>нее значение вносимых потерь:</w:t>
      </w:r>
      <w:r w:rsidR="00AE1D0F">
        <w:rPr>
          <w:rFonts w:ascii="Times New Roman" w:hAnsi="Times New Roman" w:cs="Times New Roman"/>
          <w:color w:val="000000" w:themeColor="text1"/>
          <w:sz w:val="28"/>
          <w:szCs w:val="28"/>
          <w:shd w:val="clear" w:color="auto" w:fill="FFFFFF"/>
        </w:rPr>
        <w:tab/>
        <w:t>0,1 дБ.</w:t>
      </w:r>
    </w:p>
    <w:p w:rsidR="00880611" w:rsidRPr="00EF7428" w:rsidRDefault="00880611" w:rsidP="002743B1">
      <w:pPr>
        <w:pStyle w:val="a3"/>
        <w:numPr>
          <w:ilvl w:val="0"/>
          <w:numId w:val="5"/>
        </w:numPr>
        <w:tabs>
          <w:tab w:val="left" w:pos="1134"/>
        </w:tabs>
        <w:spacing w:after="0" w:line="240" w:lineRule="auto"/>
        <w:ind w:left="0" w:firstLine="851"/>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типичное значени</w:t>
      </w:r>
      <w:r w:rsidR="00AE1D0F">
        <w:rPr>
          <w:rFonts w:ascii="Times New Roman" w:hAnsi="Times New Roman" w:cs="Times New Roman"/>
          <w:color w:val="000000" w:themeColor="text1"/>
          <w:sz w:val="28"/>
          <w:szCs w:val="28"/>
          <w:shd w:val="clear" w:color="auto" w:fill="FFFFFF"/>
        </w:rPr>
        <w:t>е обратных потерь: UPC</w:t>
      </w:r>
      <w:proofErr w:type="gramStart"/>
      <w:r w:rsidR="00AE1D0F">
        <w:rPr>
          <w:rFonts w:ascii="Times New Roman" w:hAnsi="Times New Roman" w:cs="Times New Roman"/>
          <w:color w:val="000000" w:themeColor="text1"/>
          <w:sz w:val="28"/>
          <w:szCs w:val="28"/>
          <w:shd w:val="clear" w:color="auto" w:fill="FFFFFF"/>
        </w:rPr>
        <w:tab/>
        <w:t xml:space="preserve">  -</w:t>
      </w:r>
      <w:proofErr w:type="gramEnd"/>
      <w:r w:rsidR="00AE1D0F">
        <w:rPr>
          <w:rFonts w:ascii="Times New Roman" w:hAnsi="Times New Roman" w:cs="Times New Roman"/>
          <w:color w:val="000000" w:themeColor="text1"/>
          <w:sz w:val="28"/>
          <w:szCs w:val="28"/>
          <w:shd w:val="clear" w:color="auto" w:fill="FFFFFF"/>
        </w:rPr>
        <w:t>50 дБ,  APC   -60 дБ</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29621F" w:rsidRDefault="00880611" w:rsidP="0029621F">
      <w:pPr>
        <w:spacing w:after="0" w:line="240" w:lineRule="auto"/>
        <w:ind w:firstLine="709"/>
        <w:jc w:val="both"/>
        <w:rPr>
          <w:rFonts w:ascii="Times New Roman" w:hAnsi="Times New Roman" w:cs="Times New Roman"/>
          <w:i/>
          <w:color w:val="000000" w:themeColor="text1"/>
          <w:sz w:val="28"/>
          <w:szCs w:val="28"/>
          <w:u w:val="single"/>
          <w:shd w:val="clear" w:color="auto" w:fill="FFFFFF"/>
        </w:rPr>
      </w:pPr>
      <w:r w:rsidRPr="0029621F">
        <w:rPr>
          <w:rFonts w:ascii="Times New Roman" w:hAnsi="Times New Roman" w:cs="Times New Roman"/>
          <w:i/>
          <w:color w:val="000000" w:themeColor="text1"/>
          <w:sz w:val="28"/>
          <w:szCs w:val="28"/>
          <w:u w:val="single"/>
          <w:shd w:val="clear" w:color="auto" w:fill="FFFFFF"/>
        </w:rPr>
        <w:t>4</w:t>
      </w:r>
      <w:r w:rsidR="0029621F" w:rsidRPr="0029621F">
        <w:rPr>
          <w:rFonts w:ascii="Times New Roman" w:hAnsi="Times New Roman" w:cs="Times New Roman"/>
          <w:i/>
          <w:color w:val="000000" w:themeColor="text1"/>
          <w:sz w:val="28"/>
          <w:szCs w:val="28"/>
          <w:u w:val="single"/>
          <w:shd w:val="clear" w:color="auto" w:fill="FFFFFF"/>
        </w:rPr>
        <w:t xml:space="preserve"> </w:t>
      </w:r>
      <w:r w:rsidRPr="0029621F">
        <w:rPr>
          <w:rFonts w:ascii="Times New Roman" w:hAnsi="Times New Roman" w:cs="Times New Roman"/>
          <w:i/>
          <w:color w:val="000000" w:themeColor="text1"/>
          <w:sz w:val="28"/>
          <w:szCs w:val="28"/>
          <w:u w:val="single"/>
          <w:shd w:val="clear" w:color="auto" w:fill="FFFFFF"/>
        </w:rPr>
        <w:t xml:space="preserve">Типы </w:t>
      </w:r>
      <w:proofErr w:type="spellStart"/>
      <w:r w:rsidRPr="0029621F">
        <w:rPr>
          <w:rFonts w:ascii="Times New Roman" w:hAnsi="Times New Roman" w:cs="Times New Roman"/>
          <w:i/>
          <w:color w:val="000000" w:themeColor="text1"/>
          <w:sz w:val="28"/>
          <w:szCs w:val="28"/>
          <w:u w:val="single"/>
          <w:shd w:val="clear" w:color="auto" w:fill="FFFFFF"/>
        </w:rPr>
        <w:t>патч</w:t>
      </w:r>
      <w:proofErr w:type="spellEnd"/>
      <w:r w:rsidRPr="0029621F">
        <w:rPr>
          <w:rFonts w:ascii="Times New Roman" w:hAnsi="Times New Roman" w:cs="Times New Roman"/>
          <w:i/>
          <w:color w:val="000000" w:themeColor="text1"/>
          <w:sz w:val="28"/>
          <w:szCs w:val="28"/>
          <w:u w:val="single"/>
          <w:shd w:val="clear" w:color="auto" w:fill="FFFFFF"/>
        </w:rPr>
        <w:t>-кордов</w:t>
      </w:r>
      <w:r w:rsidR="00AE1D0F">
        <w:rPr>
          <w:rFonts w:ascii="Times New Roman" w:hAnsi="Times New Roman" w:cs="Times New Roman"/>
          <w:i/>
          <w:color w:val="000000" w:themeColor="text1"/>
          <w:sz w:val="28"/>
          <w:szCs w:val="28"/>
          <w:u w:val="single"/>
          <w:shd w:val="clear" w:color="auto" w:fill="FFFFFF"/>
        </w:rPr>
        <w:t>:</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 – это отрезок одножильного или двужильного оптического кабеля, </w:t>
      </w:r>
      <w:proofErr w:type="spellStart"/>
      <w:r w:rsidRPr="00B52C1E">
        <w:rPr>
          <w:rFonts w:ascii="Times New Roman" w:hAnsi="Times New Roman" w:cs="Times New Roman"/>
          <w:color w:val="000000" w:themeColor="text1"/>
          <w:sz w:val="28"/>
          <w:szCs w:val="28"/>
          <w:shd w:val="clear" w:color="auto" w:fill="FFFFFF"/>
        </w:rPr>
        <w:t>оконцованный</w:t>
      </w:r>
      <w:proofErr w:type="spellEnd"/>
      <w:r w:rsidRPr="00B52C1E">
        <w:rPr>
          <w:rFonts w:ascii="Times New Roman" w:hAnsi="Times New Roman" w:cs="Times New Roman"/>
          <w:color w:val="000000" w:themeColor="text1"/>
          <w:sz w:val="28"/>
          <w:szCs w:val="28"/>
          <w:shd w:val="clear" w:color="auto" w:fill="FFFFFF"/>
        </w:rPr>
        <w:t xml:space="preserve"> с двух сторон коннекторами одного или разных типов, и предназначенный для коммутации активного оптического оборудования с оптическими кроссами. Другими словами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 xml:space="preserve">-корд служит для соединения различных элементов сети и является важной составляющей любой кабельной системы. Соединения, выполненные посредством </w:t>
      </w: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-кордов, называются разъемными.</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roofErr w:type="spellStart"/>
      <w:r w:rsidRPr="00B52C1E">
        <w:rPr>
          <w:rFonts w:ascii="Times New Roman" w:hAnsi="Times New Roman" w:cs="Times New Roman"/>
          <w:color w:val="000000" w:themeColor="text1"/>
          <w:sz w:val="28"/>
          <w:szCs w:val="28"/>
          <w:shd w:val="clear" w:color="auto" w:fill="FFFFFF"/>
        </w:rPr>
        <w:t>Патч</w:t>
      </w:r>
      <w:proofErr w:type="spellEnd"/>
      <w:r w:rsidRPr="00B52C1E">
        <w:rPr>
          <w:rFonts w:ascii="Times New Roman" w:hAnsi="Times New Roman" w:cs="Times New Roman"/>
          <w:color w:val="000000" w:themeColor="text1"/>
          <w:sz w:val="28"/>
          <w:szCs w:val="28"/>
          <w:shd w:val="clear" w:color="auto" w:fill="FFFFFF"/>
        </w:rPr>
        <w:t>-корды бывают различных типов:</w:t>
      </w:r>
    </w:p>
    <w:p w:rsidR="00880611" w:rsidRPr="00EF742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 xml:space="preserve">прямые оптические </w:t>
      </w:r>
      <w:proofErr w:type="spellStart"/>
      <w:r w:rsidRPr="00EF7428">
        <w:rPr>
          <w:rFonts w:ascii="Times New Roman" w:hAnsi="Times New Roman" w:cs="Times New Roman"/>
          <w:color w:val="000000" w:themeColor="text1"/>
          <w:sz w:val="28"/>
          <w:szCs w:val="28"/>
          <w:shd w:val="clear" w:color="auto" w:fill="FFFFFF"/>
        </w:rPr>
        <w:t>патч</w:t>
      </w:r>
      <w:proofErr w:type="spellEnd"/>
      <w:r w:rsidRPr="00EF7428">
        <w:rPr>
          <w:rFonts w:ascii="Times New Roman" w:hAnsi="Times New Roman" w:cs="Times New Roman"/>
          <w:color w:val="000000" w:themeColor="text1"/>
          <w:sz w:val="28"/>
          <w:szCs w:val="28"/>
          <w:shd w:val="clear" w:color="auto" w:fill="FFFFFF"/>
        </w:rPr>
        <w:t xml:space="preserve">-корды, имеющие на обоих концах разъемы одного типа: </w:t>
      </w:r>
      <w:r w:rsidRPr="00EF7428">
        <w:rPr>
          <w:rFonts w:ascii="Times New Roman" w:hAnsi="Times New Roman" w:cs="Times New Roman"/>
          <w:color w:val="000000" w:themeColor="text1"/>
          <w:sz w:val="28"/>
          <w:szCs w:val="28"/>
          <w:shd w:val="clear" w:color="auto" w:fill="FFFFFF"/>
          <w:lang w:val="en-US"/>
        </w:rPr>
        <w:t>LC</w:t>
      </w:r>
      <w:r w:rsidRPr="00EF7428">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lang w:val="en-US"/>
        </w:rPr>
        <w:t>LC</w:t>
      </w:r>
      <w:r w:rsidR="00AE1D0F">
        <w:rPr>
          <w:rFonts w:ascii="Times New Roman" w:hAnsi="Times New Roman" w:cs="Times New Roman"/>
          <w:color w:val="000000" w:themeColor="text1"/>
          <w:sz w:val="28"/>
          <w:szCs w:val="28"/>
          <w:shd w:val="clear" w:color="auto" w:fill="FFFFFF"/>
        </w:rPr>
        <w:t xml:space="preserve"> (см.рис.9</w:t>
      </w:r>
      <w:r w:rsidRPr="00EF7428">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FC</w:t>
      </w:r>
      <w:r w:rsidRPr="00EF7428">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lang w:val="en-US"/>
        </w:rPr>
        <w:t>FC</w:t>
      </w:r>
      <w:r w:rsidR="00AE1D0F">
        <w:rPr>
          <w:rFonts w:ascii="Times New Roman" w:hAnsi="Times New Roman" w:cs="Times New Roman"/>
          <w:color w:val="000000" w:themeColor="text1"/>
          <w:sz w:val="28"/>
          <w:szCs w:val="28"/>
          <w:shd w:val="clear" w:color="auto" w:fill="FFFFFF"/>
        </w:rPr>
        <w:t xml:space="preserve"> (см.рис.10</w:t>
      </w:r>
      <w:r w:rsidRPr="00EF7428">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SC</w:t>
      </w:r>
      <w:r w:rsidRPr="00EF7428">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lang w:val="en-US"/>
        </w:rPr>
        <w:t>SC</w:t>
      </w:r>
      <w:r w:rsidR="00AE1D0F">
        <w:rPr>
          <w:rFonts w:ascii="Times New Roman" w:hAnsi="Times New Roman" w:cs="Times New Roman"/>
          <w:color w:val="000000" w:themeColor="text1"/>
          <w:sz w:val="28"/>
          <w:szCs w:val="28"/>
          <w:shd w:val="clear" w:color="auto" w:fill="FFFFFF"/>
        </w:rPr>
        <w:t xml:space="preserve"> (см.рис.11</w:t>
      </w:r>
      <w:r w:rsidRPr="00EF7428">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ST</w:t>
      </w:r>
      <w:r w:rsidRPr="00EF7428">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lang w:val="en-US"/>
        </w:rPr>
        <w:t>ST</w:t>
      </w:r>
      <w:r w:rsidR="00AE1D0F">
        <w:rPr>
          <w:rFonts w:ascii="Times New Roman" w:hAnsi="Times New Roman" w:cs="Times New Roman"/>
          <w:color w:val="000000" w:themeColor="text1"/>
          <w:sz w:val="28"/>
          <w:szCs w:val="28"/>
          <w:shd w:val="clear" w:color="auto" w:fill="FFFFFF"/>
        </w:rPr>
        <w:t xml:space="preserve"> (см.рис.12</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lastRenderedPageBreak/>
        <w:drawing>
          <wp:inline distT="0" distB="0" distL="0" distR="0">
            <wp:extent cx="3719195" cy="1591310"/>
            <wp:effectExtent l="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9195" cy="1591310"/>
                    </a:xfrm>
                    <a:prstGeom prst="rect">
                      <a:avLst/>
                    </a:prstGeom>
                    <a:noFill/>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9</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-корд LC-LC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4002703" cy="1859284"/>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5256" cy="1860470"/>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10</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-корды </w:t>
      </w:r>
      <w:r w:rsidR="00880611" w:rsidRPr="00B52C1E">
        <w:rPr>
          <w:rFonts w:ascii="Times New Roman" w:hAnsi="Times New Roman" w:cs="Times New Roman"/>
          <w:color w:val="000000" w:themeColor="text1"/>
          <w:sz w:val="28"/>
          <w:szCs w:val="28"/>
          <w:shd w:val="clear" w:color="auto" w:fill="FFFFFF"/>
          <w:lang w:val="en-US"/>
        </w:rPr>
        <w:t>FC</w:t>
      </w:r>
      <w:r w:rsidR="00880611" w:rsidRPr="0029621F">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FC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5352757" cy="1470991"/>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2849" cy="1471016"/>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11</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-корды </w:t>
      </w:r>
      <w:r w:rsidR="00880611" w:rsidRPr="00B52C1E">
        <w:rPr>
          <w:rFonts w:ascii="Times New Roman" w:hAnsi="Times New Roman" w:cs="Times New Roman"/>
          <w:color w:val="000000" w:themeColor="text1"/>
          <w:sz w:val="28"/>
          <w:szCs w:val="28"/>
          <w:shd w:val="clear" w:color="auto" w:fill="FFFFFF"/>
          <w:lang w:val="en-US"/>
        </w:rPr>
        <w:t>SC</w:t>
      </w:r>
      <w:r w:rsidR="00880611" w:rsidRPr="0029621F">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682987" cy="2287706"/>
            <wp:effectExtent l="0" t="0" r="0" b="0"/>
            <wp:docPr id="19" name="Рисунок 18" descr="http://www.hyperline.ru/catalog/fiber/img/big/st-st-p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hyperline.ru/catalog/fiber/img/big/st-st-pc.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7509" cy="2291561"/>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12</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ST</w:t>
      </w:r>
      <w:r w:rsidR="00880611" w:rsidRPr="00B52C1E">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100C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r w:rsidRPr="00B100C8">
        <w:rPr>
          <w:rFonts w:ascii="Times New Roman" w:hAnsi="Times New Roman" w:cs="Times New Roman"/>
          <w:color w:val="000000" w:themeColor="text1"/>
          <w:sz w:val="28"/>
          <w:szCs w:val="28"/>
          <w:shd w:val="clear" w:color="auto" w:fill="FFFFFF"/>
        </w:rPr>
        <w:t xml:space="preserve">переходные оптические </w:t>
      </w:r>
      <w:proofErr w:type="spellStart"/>
      <w:r w:rsidRPr="00B100C8">
        <w:rPr>
          <w:rFonts w:ascii="Times New Roman" w:hAnsi="Times New Roman" w:cs="Times New Roman"/>
          <w:color w:val="000000" w:themeColor="text1"/>
          <w:sz w:val="28"/>
          <w:szCs w:val="28"/>
          <w:shd w:val="clear" w:color="auto" w:fill="FFFFFF"/>
        </w:rPr>
        <w:t>патчкорды</w:t>
      </w:r>
      <w:proofErr w:type="spellEnd"/>
      <w:r w:rsidRPr="00B100C8">
        <w:rPr>
          <w:rFonts w:ascii="Times New Roman" w:hAnsi="Times New Roman" w:cs="Times New Roman"/>
          <w:color w:val="000000" w:themeColor="text1"/>
          <w:sz w:val="28"/>
          <w:szCs w:val="28"/>
          <w:shd w:val="clear" w:color="auto" w:fill="FFFFFF"/>
        </w:rPr>
        <w:t xml:space="preserve">, на разных концах которых монтируются разъемы </w:t>
      </w:r>
      <w:r w:rsidR="00AE1D0F">
        <w:rPr>
          <w:rFonts w:ascii="Times New Roman" w:hAnsi="Times New Roman" w:cs="Times New Roman"/>
          <w:color w:val="000000" w:themeColor="text1"/>
          <w:sz w:val="28"/>
          <w:szCs w:val="28"/>
          <w:shd w:val="clear" w:color="auto" w:fill="FFFFFF"/>
        </w:rPr>
        <w:t>разного типа: FC-SC (см.рис.13), FC-ST (см.рис.14), LC-FC (см.рис.15</w:t>
      </w:r>
      <w:r w:rsidR="00EF309C">
        <w:rPr>
          <w:rFonts w:ascii="Times New Roman" w:hAnsi="Times New Roman" w:cs="Times New Roman"/>
          <w:color w:val="000000" w:themeColor="text1"/>
          <w:sz w:val="28"/>
          <w:szCs w:val="28"/>
          <w:shd w:val="clear" w:color="auto" w:fill="FFFFFF"/>
        </w:rPr>
        <w:t>), LC-</w:t>
      </w:r>
      <w:r w:rsidR="00AE1D0F">
        <w:rPr>
          <w:rFonts w:ascii="Times New Roman" w:hAnsi="Times New Roman" w:cs="Times New Roman"/>
          <w:color w:val="000000" w:themeColor="text1"/>
          <w:sz w:val="28"/>
          <w:szCs w:val="28"/>
          <w:shd w:val="clear" w:color="auto" w:fill="FFFFFF"/>
        </w:rPr>
        <w:t>SC (см.рис.16), SC-ST (см.рис.17</w:t>
      </w:r>
      <w:r w:rsidRPr="00B100C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lastRenderedPageBreak/>
        <w:drawing>
          <wp:inline distT="0" distB="0" distL="0" distR="0">
            <wp:extent cx="2380431" cy="1590261"/>
            <wp:effectExtent l="0" t="0" r="0" b="0"/>
            <wp:docPr id="20" name="Рисунок 19" descr="http://mtk.com.ua/data/images/F-S%2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mtk.com.ua/data/images/F-S%20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0465" cy="1590284"/>
                    </a:xfrm>
                    <a:prstGeom prst="rect">
                      <a:avLst/>
                    </a:prstGeom>
                    <a:noFill/>
                    <a:ln>
                      <a:noFill/>
                    </a:ln>
                  </pic:spPr>
                </pic:pic>
              </a:graphicData>
            </a:graphic>
          </wp:inline>
        </w:drawing>
      </w:r>
    </w:p>
    <w:p w:rsidR="00880611" w:rsidRPr="00EF309C"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13</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FC</w:t>
      </w:r>
      <w:r w:rsidR="00880611" w:rsidRPr="00EF309C">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900555" cy="1900555"/>
            <wp:effectExtent l="0" t="0" r="0" b="0"/>
            <wp:docPr id="21" name="Рисунок 20" descr="http://lanbi.ru/uploads/good/pic620_1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lanbi.ru/uploads/good/pic620_1_thumb.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rsidR="00880611" w:rsidRPr="00EF309C"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14</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FC</w:t>
      </w:r>
      <w:r w:rsidR="00880611" w:rsidRPr="00EF309C">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957885" cy="1903604"/>
            <wp:effectExtent l="0" t="0" r="0" b="0"/>
            <wp:docPr id="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7900" cy="1903614"/>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15</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FC</w:t>
      </w:r>
      <w:r w:rsidR="00880611" w:rsidRPr="00EF309C">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LC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456859" cy="200248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916" cy="2003342"/>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16</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LC</w:t>
      </w:r>
      <w:r w:rsidR="00880611" w:rsidRPr="002B7638">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SC</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552575" cy="1552575"/>
            <wp:effectExtent l="0" t="0" r="0" b="0"/>
            <wp:docPr id="24" name="Рисунок 24" descr="http://lanbi.ru/uploads/good/pic1097_1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lanbi.ru/uploads/good/pic1097_1_thumb.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p w:rsidR="00880611" w:rsidRDefault="00880611" w:rsidP="0029621F">
      <w:pPr>
        <w:spacing w:after="0" w:line="240" w:lineRule="auto"/>
        <w:ind w:firstLine="709"/>
        <w:rPr>
          <w:rFonts w:ascii="Times New Roman" w:hAnsi="Times New Roman" w:cs="Times New Roman"/>
          <w:color w:val="000000" w:themeColor="text1"/>
          <w:sz w:val="28"/>
          <w:szCs w:val="28"/>
          <w:shd w:val="clear" w:color="auto" w:fill="FFFFFF"/>
        </w:rPr>
      </w:pP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17</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SC</w:t>
      </w:r>
      <w:r w:rsidR="00880611" w:rsidRPr="00B52C1E">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ST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EF742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proofErr w:type="spellStart"/>
      <w:r w:rsidRPr="00EF7428">
        <w:rPr>
          <w:rFonts w:ascii="Times New Roman" w:hAnsi="Times New Roman" w:cs="Times New Roman"/>
          <w:color w:val="000000" w:themeColor="text1"/>
          <w:sz w:val="28"/>
          <w:szCs w:val="28"/>
          <w:shd w:val="clear" w:color="auto" w:fill="FFFFFF"/>
        </w:rPr>
        <w:t>сверхгибкие</w:t>
      </w:r>
      <w:proofErr w:type="spellEnd"/>
      <w:r w:rsidRPr="00EF7428">
        <w:rPr>
          <w:rFonts w:ascii="Times New Roman" w:hAnsi="Times New Roman" w:cs="Times New Roman"/>
          <w:color w:val="000000" w:themeColor="text1"/>
          <w:sz w:val="28"/>
          <w:szCs w:val="28"/>
          <w:shd w:val="clear" w:color="auto" w:fill="FFFFFF"/>
        </w:rPr>
        <w:t xml:space="preserve"> с применением волокна с уменьшенными потерями на изгибах с малыми радиусами (рекоменд</w:t>
      </w:r>
      <w:r w:rsidR="00AE1D0F">
        <w:rPr>
          <w:rFonts w:ascii="Times New Roman" w:hAnsi="Times New Roman" w:cs="Times New Roman"/>
          <w:color w:val="000000" w:themeColor="text1"/>
          <w:sz w:val="28"/>
          <w:szCs w:val="28"/>
          <w:shd w:val="clear" w:color="auto" w:fill="FFFFFF"/>
        </w:rPr>
        <w:t>ация ITU-T G.657, (см.рис.18</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900555" cy="2687320"/>
            <wp:effectExtent l="0" t="0" r="0" b="0"/>
            <wp:docPr id="25" name="Рисунок 25" descr="Патчкорд оптический SNR-PC-FC/UPC-A SM - 3 мет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Патчкорд оптический SNR-PC-FC/UPC-A SM - 3 метра"/>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0555" cy="2687320"/>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18</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Сверхгибкий</w:t>
      </w:r>
      <w:proofErr w:type="spellEnd"/>
      <w:r w:rsidR="00EF309C">
        <w:rPr>
          <w:rFonts w:ascii="Times New Roman" w:hAnsi="Times New Roman" w:cs="Times New Roman"/>
          <w:color w:val="000000" w:themeColor="text1"/>
          <w:sz w:val="28"/>
          <w:szCs w:val="28"/>
          <w:shd w:val="clear" w:color="auto" w:fill="FFFFFF"/>
        </w:rPr>
        <w:t xml:space="preserve">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EF742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 xml:space="preserve">армированные </w:t>
      </w:r>
      <w:proofErr w:type="spellStart"/>
      <w:r w:rsidRPr="00EF7428">
        <w:rPr>
          <w:rFonts w:ascii="Times New Roman" w:hAnsi="Times New Roman" w:cs="Times New Roman"/>
          <w:color w:val="000000" w:themeColor="text1"/>
          <w:sz w:val="28"/>
          <w:szCs w:val="28"/>
          <w:shd w:val="clear" w:color="auto" w:fill="FFFFFF"/>
        </w:rPr>
        <w:t>патч</w:t>
      </w:r>
      <w:proofErr w:type="spellEnd"/>
      <w:r w:rsidRPr="00EF7428">
        <w:rPr>
          <w:rFonts w:ascii="Times New Roman" w:hAnsi="Times New Roman" w:cs="Times New Roman"/>
          <w:color w:val="000000" w:themeColor="text1"/>
          <w:sz w:val="28"/>
          <w:szCs w:val="28"/>
          <w:shd w:val="clear" w:color="auto" w:fill="FFFFFF"/>
        </w:rPr>
        <w:t>-корды, применяемые в жестких условиях эксплуатации, где велика вероятность повышенных механических нагрузок или атак грызунов.</w:t>
      </w:r>
      <w:r w:rsidR="00AE1D0F">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rPr>
        <w:t xml:space="preserve">Относятся к категории </w:t>
      </w:r>
      <w:proofErr w:type="spellStart"/>
      <w:r w:rsidRPr="00EF7428">
        <w:rPr>
          <w:rFonts w:ascii="Times New Roman" w:hAnsi="Times New Roman" w:cs="Times New Roman"/>
          <w:color w:val="000000" w:themeColor="text1"/>
          <w:sz w:val="28"/>
          <w:szCs w:val="28"/>
          <w:shd w:val="clear" w:color="auto" w:fill="FFFFFF"/>
        </w:rPr>
        <w:t>патч</w:t>
      </w:r>
      <w:proofErr w:type="spellEnd"/>
      <w:r w:rsidR="00AE1D0F">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rPr>
        <w:t xml:space="preserve">кордов специального назначения, изготовлены из специального армированного оптического кабеля с двумя гибкими защитными оболочками из нержавеющей стали. Волокно в плотном буфере Ø 0,6 мм дополнительно защищено слоем кевларовых волокон. Оболочка кабеля изготовлена из </w:t>
      </w:r>
      <w:r w:rsidR="00AE1D0F" w:rsidRPr="00EF7428">
        <w:rPr>
          <w:rFonts w:ascii="Times New Roman" w:hAnsi="Times New Roman" w:cs="Times New Roman"/>
          <w:color w:val="000000" w:themeColor="text1"/>
          <w:sz w:val="28"/>
          <w:szCs w:val="28"/>
          <w:shd w:val="clear" w:color="auto" w:fill="FFFFFF"/>
        </w:rPr>
        <w:t>не распространяющего</w:t>
      </w:r>
      <w:r w:rsidRPr="00EF7428">
        <w:rPr>
          <w:rFonts w:ascii="Times New Roman" w:hAnsi="Times New Roman" w:cs="Times New Roman"/>
          <w:color w:val="000000" w:themeColor="text1"/>
          <w:sz w:val="28"/>
          <w:szCs w:val="28"/>
          <w:shd w:val="clear" w:color="auto" w:fill="FFFFFF"/>
        </w:rPr>
        <w:t xml:space="preserve"> горение </w:t>
      </w:r>
      <w:proofErr w:type="spellStart"/>
      <w:r w:rsidRPr="00EF7428">
        <w:rPr>
          <w:rFonts w:ascii="Times New Roman" w:hAnsi="Times New Roman" w:cs="Times New Roman"/>
          <w:color w:val="000000" w:themeColor="text1"/>
          <w:sz w:val="28"/>
          <w:szCs w:val="28"/>
          <w:shd w:val="clear" w:color="auto" w:fill="FFFFFF"/>
        </w:rPr>
        <w:t>безгалогенного</w:t>
      </w:r>
      <w:proofErr w:type="spellEnd"/>
      <w:r w:rsidR="00AE1D0F">
        <w:rPr>
          <w:rFonts w:ascii="Times New Roman" w:hAnsi="Times New Roman" w:cs="Times New Roman"/>
          <w:color w:val="000000" w:themeColor="text1"/>
          <w:sz w:val="28"/>
          <w:szCs w:val="28"/>
          <w:shd w:val="clear" w:color="auto" w:fill="FFFFFF"/>
        </w:rPr>
        <w:t xml:space="preserve"> </w:t>
      </w:r>
      <w:proofErr w:type="spellStart"/>
      <w:r w:rsidRPr="00EF7428">
        <w:rPr>
          <w:rFonts w:ascii="Times New Roman" w:hAnsi="Times New Roman" w:cs="Times New Roman"/>
          <w:color w:val="000000" w:themeColor="text1"/>
          <w:sz w:val="28"/>
          <w:szCs w:val="28"/>
          <w:shd w:val="clear" w:color="auto" w:fill="FFFFFF"/>
        </w:rPr>
        <w:t>низкодымного</w:t>
      </w:r>
      <w:proofErr w:type="spellEnd"/>
      <w:r w:rsidRPr="00EF7428">
        <w:rPr>
          <w:rFonts w:ascii="Times New Roman" w:hAnsi="Times New Roman" w:cs="Times New Roman"/>
          <w:color w:val="000000" w:themeColor="text1"/>
          <w:sz w:val="28"/>
          <w:szCs w:val="28"/>
          <w:shd w:val="clear" w:color="auto" w:fill="FFFFFF"/>
        </w:rPr>
        <w:t xml:space="preserve"> материала. (LSZH </w:t>
      </w:r>
      <w:r w:rsidR="00AE1D0F">
        <w:rPr>
          <w:rFonts w:ascii="Times New Roman" w:hAnsi="Times New Roman" w:cs="Times New Roman"/>
          <w:color w:val="000000" w:themeColor="text1"/>
          <w:sz w:val="28"/>
          <w:szCs w:val="28"/>
          <w:shd w:val="clear" w:color="auto" w:fill="FFFFFF"/>
        </w:rPr>
        <w:t>–</w:t>
      </w:r>
      <w:r w:rsidRPr="00EF7428">
        <w:rPr>
          <w:rFonts w:ascii="Times New Roman" w:hAnsi="Times New Roman" w:cs="Times New Roman"/>
          <w:color w:val="000000" w:themeColor="text1"/>
          <w:sz w:val="28"/>
          <w:szCs w:val="28"/>
          <w:shd w:val="clear" w:color="auto" w:fill="FFFFFF"/>
        </w:rPr>
        <w:t xml:space="preserve"> </w:t>
      </w:r>
      <w:proofErr w:type="spellStart"/>
      <w:r w:rsidRPr="00EF7428">
        <w:rPr>
          <w:rFonts w:ascii="Times New Roman" w:hAnsi="Times New Roman" w:cs="Times New Roman"/>
          <w:color w:val="000000" w:themeColor="text1"/>
          <w:sz w:val="28"/>
          <w:szCs w:val="28"/>
          <w:shd w:val="clear" w:color="auto" w:fill="FFFFFF"/>
        </w:rPr>
        <w:t>Lo</w:t>
      </w:r>
      <w:r w:rsidR="00EF309C">
        <w:rPr>
          <w:rFonts w:ascii="Times New Roman" w:hAnsi="Times New Roman" w:cs="Times New Roman"/>
          <w:color w:val="000000" w:themeColor="text1"/>
          <w:sz w:val="28"/>
          <w:szCs w:val="28"/>
          <w:shd w:val="clear" w:color="auto" w:fill="FFFFFF"/>
        </w:rPr>
        <w:t>w</w:t>
      </w:r>
      <w:proofErr w:type="spellEnd"/>
      <w:r w:rsidR="00AE1D0F">
        <w:rPr>
          <w:rFonts w:ascii="Times New Roman" w:hAnsi="Times New Roman" w:cs="Times New Roman"/>
          <w:color w:val="000000" w:themeColor="text1"/>
          <w:sz w:val="28"/>
          <w:szCs w:val="28"/>
          <w:shd w:val="clear" w:color="auto" w:fill="FFFFFF"/>
        </w:rPr>
        <w:t xml:space="preserve"> </w:t>
      </w:r>
      <w:proofErr w:type="spellStart"/>
      <w:r w:rsidR="00EF309C">
        <w:rPr>
          <w:rFonts w:ascii="Times New Roman" w:hAnsi="Times New Roman" w:cs="Times New Roman"/>
          <w:color w:val="000000" w:themeColor="text1"/>
          <w:sz w:val="28"/>
          <w:szCs w:val="28"/>
          <w:shd w:val="clear" w:color="auto" w:fill="FFFFFF"/>
        </w:rPr>
        <w:t>Smoke</w:t>
      </w:r>
      <w:proofErr w:type="spellEnd"/>
      <w:r w:rsidR="00AE1D0F">
        <w:rPr>
          <w:rFonts w:ascii="Times New Roman" w:hAnsi="Times New Roman" w:cs="Times New Roman"/>
          <w:color w:val="000000" w:themeColor="text1"/>
          <w:sz w:val="28"/>
          <w:szCs w:val="28"/>
          <w:shd w:val="clear" w:color="auto" w:fill="FFFFFF"/>
        </w:rPr>
        <w:t xml:space="preserve"> </w:t>
      </w:r>
      <w:proofErr w:type="spellStart"/>
      <w:r w:rsidR="00EF309C">
        <w:rPr>
          <w:rFonts w:ascii="Times New Roman" w:hAnsi="Times New Roman" w:cs="Times New Roman"/>
          <w:color w:val="000000" w:themeColor="text1"/>
          <w:sz w:val="28"/>
          <w:szCs w:val="28"/>
          <w:shd w:val="clear" w:color="auto" w:fill="FFFFFF"/>
        </w:rPr>
        <w:t>Zero</w:t>
      </w:r>
      <w:proofErr w:type="spellEnd"/>
      <w:r w:rsidR="00AE1D0F">
        <w:rPr>
          <w:rFonts w:ascii="Times New Roman" w:hAnsi="Times New Roman" w:cs="Times New Roman"/>
          <w:color w:val="000000" w:themeColor="text1"/>
          <w:sz w:val="28"/>
          <w:szCs w:val="28"/>
          <w:shd w:val="clear" w:color="auto" w:fill="FFFFFF"/>
        </w:rPr>
        <w:t xml:space="preserve"> </w:t>
      </w:r>
      <w:proofErr w:type="spellStart"/>
      <w:r w:rsidR="00EF309C">
        <w:rPr>
          <w:rFonts w:ascii="Times New Roman" w:hAnsi="Times New Roman" w:cs="Times New Roman"/>
          <w:color w:val="000000" w:themeColor="text1"/>
          <w:sz w:val="28"/>
          <w:szCs w:val="28"/>
          <w:shd w:val="clear" w:color="auto" w:fill="FFFFFF"/>
        </w:rPr>
        <w:t>Halogen</w:t>
      </w:r>
      <w:proofErr w:type="spellEnd"/>
      <w:r w:rsidR="00EF309C">
        <w:rPr>
          <w:rFonts w:ascii="Times New Roman" w:hAnsi="Times New Roman" w:cs="Times New Roman"/>
          <w:color w:val="000000" w:themeColor="text1"/>
          <w:sz w:val="28"/>
          <w:szCs w:val="28"/>
          <w:shd w:val="clear" w:color="auto" w:fill="FFFFFF"/>
        </w:rPr>
        <w:t>), (см</w:t>
      </w:r>
      <w:r w:rsidR="00AE1D0F">
        <w:rPr>
          <w:rFonts w:ascii="Times New Roman" w:hAnsi="Times New Roman" w:cs="Times New Roman"/>
          <w:color w:val="000000" w:themeColor="text1"/>
          <w:sz w:val="28"/>
          <w:szCs w:val="28"/>
          <w:shd w:val="clear" w:color="auto" w:fill="FFFFFF"/>
        </w:rPr>
        <w:t>.рис.19</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4420870" cy="1487170"/>
            <wp:effectExtent l="0" t="0" r="0" b="0"/>
            <wp:docPr id="26" name="Рисунок 26" descr="http://shop.nag.ru/uploads/SNR-PC-AR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hop.nag.ru/uploads/SNR-PC-ARM(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20870" cy="1487170"/>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19</w:t>
      </w:r>
      <w:r w:rsidR="00880611" w:rsidRPr="00B52C1E">
        <w:rPr>
          <w:rFonts w:ascii="Times New Roman" w:hAnsi="Times New Roman" w:cs="Times New Roman"/>
          <w:color w:val="000000" w:themeColor="text1"/>
          <w:sz w:val="28"/>
          <w:szCs w:val="28"/>
          <w:shd w:val="clear" w:color="auto" w:fill="FFFFFF"/>
        </w:rPr>
        <w:t xml:space="preserve"> – Армированный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-корд</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EF7428" w:rsidRDefault="00880611" w:rsidP="0029621F">
      <w:pPr>
        <w:pStyle w:val="a3"/>
        <w:numPr>
          <w:ilvl w:val="0"/>
          <w:numId w:val="1"/>
        </w:numPr>
        <w:tabs>
          <w:tab w:val="left" w:pos="709"/>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t xml:space="preserve">монтажные шнуры, представляют собой отрезок оптического волокна в буферном покрытии диаметром 0.9 мм, </w:t>
      </w:r>
      <w:proofErr w:type="spellStart"/>
      <w:r w:rsidRPr="00EF7428">
        <w:rPr>
          <w:rFonts w:ascii="Times New Roman" w:hAnsi="Times New Roman" w:cs="Times New Roman"/>
          <w:color w:val="000000" w:themeColor="text1"/>
          <w:sz w:val="28"/>
          <w:szCs w:val="28"/>
          <w:shd w:val="clear" w:color="auto" w:fill="FFFFFF"/>
        </w:rPr>
        <w:t>оконцованного</w:t>
      </w:r>
      <w:proofErr w:type="spellEnd"/>
      <w:r w:rsidRPr="00EF7428">
        <w:rPr>
          <w:rFonts w:ascii="Times New Roman" w:hAnsi="Times New Roman" w:cs="Times New Roman"/>
          <w:color w:val="000000" w:themeColor="text1"/>
          <w:sz w:val="28"/>
          <w:szCs w:val="28"/>
          <w:shd w:val="clear" w:color="auto" w:fill="FFFFFF"/>
        </w:rPr>
        <w:t xml:space="preserve"> с двух сторон</w:t>
      </w:r>
      <w:r w:rsidR="00AE1D0F">
        <w:rPr>
          <w:rFonts w:ascii="Times New Roman" w:hAnsi="Times New Roman" w:cs="Times New Roman"/>
          <w:color w:val="000000" w:themeColor="text1"/>
          <w:sz w:val="28"/>
          <w:szCs w:val="28"/>
          <w:shd w:val="clear" w:color="auto" w:fill="FFFFFF"/>
        </w:rPr>
        <w:t xml:space="preserve"> оптическими разъемами (рис.20</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194373" cy="1796994"/>
            <wp:effectExtent l="0" t="0" r="0" b="0"/>
            <wp:docPr id="29" name="Рисунок 27" descr="Шнур монтажный оптический LC/UPC SM 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Шнур монтажный оптический LC/UPC SM 3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4224" cy="1796872"/>
                    </a:xfrm>
                    <a:prstGeom prst="rect">
                      <a:avLst/>
                    </a:prstGeom>
                    <a:noFill/>
                    <a:ln>
                      <a:noFill/>
                    </a:ln>
                  </pic:spPr>
                </pic:pic>
              </a:graphicData>
            </a:graphic>
          </wp:inline>
        </w:drawing>
      </w: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1978674" cy="1932167"/>
            <wp:effectExtent l="0" t="0" r="0" b="0"/>
            <wp:docPr id="35" name="Рисунок 28" descr="Шнур монтажный оптический SC/APC SM 3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Шнур монтажный оптический SC/APC SM 3м."/>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78674" cy="1932167"/>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20</w:t>
      </w:r>
      <w:r w:rsidR="00880611" w:rsidRPr="00B52C1E">
        <w:rPr>
          <w:rFonts w:ascii="Times New Roman" w:hAnsi="Times New Roman" w:cs="Times New Roman"/>
          <w:color w:val="000000" w:themeColor="text1"/>
          <w:sz w:val="28"/>
          <w:szCs w:val="28"/>
          <w:shd w:val="clear" w:color="auto" w:fill="FFFFFF"/>
        </w:rPr>
        <w:t xml:space="preserve"> – Шнуры монтажные</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EF742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r w:rsidRPr="00EF7428">
        <w:rPr>
          <w:rFonts w:ascii="Times New Roman" w:hAnsi="Times New Roman" w:cs="Times New Roman"/>
          <w:color w:val="000000" w:themeColor="text1"/>
          <w:sz w:val="28"/>
          <w:szCs w:val="28"/>
          <w:shd w:val="clear" w:color="auto" w:fill="FFFFFF"/>
        </w:rPr>
        <w:lastRenderedPageBreak/>
        <w:t xml:space="preserve">волоконно-оптические </w:t>
      </w:r>
      <w:proofErr w:type="spellStart"/>
      <w:r w:rsidRPr="00EF7428">
        <w:rPr>
          <w:rFonts w:ascii="Times New Roman" w:hAnsi="Times New Roman" w:cs="Times New Roman"/>
          <w:color w:val="000000" w:themeColor="text1"/>
          <w:sz w:val="28"/>
          <w:szCs w:val="28"/>
          <w:shd w:val="clear" w:color="auto" w:fill="FFFFFF"/>
        </w:rPr>
        <w:t>пигтейлы</w:t>
      </w:r>
      <w:proofErr w:type="spellEnd"/>
      <w:r w:rsidRPr="00EF7428">
        <w:rPr>
          <w:rFonts w:ascii="Times New Roman" w:hAnsi="Times New Roman" w:cs="Times New Roman"/>
          <w:color w:val="000000" w:themeColor="text1"/>
          <w:sz w:val="28"/>
          <w:szCs w:val="28"/>
          <w:shd w:val="clear" w:color="auto" w:fill="FFFFFF"/>
        </w:rPr>
        <w:t xml:space="preserve">, представляют собой отрезок оптического волокна в буферном покрытии диаметром 0.9 мм, </w:t>
      </w:r>
      <w:proofErr w:type="spellStart"/>
      <w:r w:rsidRPr="00EF7428">
        <w:rPr>
          <w:rFonts w:ascii="Times New Roman" w:hAnsi="Times New Roman" w:cs="Times New Roman"/>
          <w:color w:val="000000" w:themeColor="text1"/>
          <w:sz w:val="28"/>
          <w:szCs w:val="28"/>
          <w:shd w:val="clear" w:color="auto" w:fill="FFFFFF"/>
        </w:rPr>
        <w:t>оконцованный</w:t>
      </w:r>
      <w:proofErr w:type="spellEnd"/>
      <w:r w:rsidRPr="00EF7428">
        <w:rPr>
          <w:rFonts w:ascii="Times New Roman" w:hAnsi="Times New Roman" w:cs="Times New Roman"/>
          <w:color w:val="000000" w:themeColor="text1"/>
          <w:sz w:val="28"/>
          <w:szCs w:val="28"/>
          <w:shd w:val="clear" w:color="auto" w:fill="FFFFFF"/>
        </w:rPr>
        <w:t xml:space="preserve"> только с одной стороны оптическим разъе</w:t>
      </w:r>
      <w:r w:rsidR="00AE1D0F">
        <w:rPr>
          <w:rFonts w:ascii="Times New Roman" w:hAnsi="Times New Roman" w:cs="Times New Roman"/>
          <w:color w:val="000000" w:themeColor="text1"/>
          <w:sz w:val="28"/>
          <w:szCs w:val="28"/>
          <w:shd w:val="clear" w:color="auto" w:fill="FFFFFF"/>
        </w:rPr>
        <w:t>мом определенного типа (рис.21</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499515" cy="1009815"/>
            <wp:effectExtent l="0" t="0" r="0" b="0"/>
            <wp:docPr id="38" name="Рисунок 29" descr="Пигтейл FC/UPC SM (0.9) 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Пигтейл FC/UPC SM (0.9) 1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99994" cy="1010009"/>
                    </a:xfrm>
                    <a:prstGeom prst="rect">
                      <a:avLst/>
                    </a:prstGeom>
                    <a:noFill/>
                    <a:ln>
                      <a:noFill/>
                    </a:ln>
                  </pic:spPr>
                </pic:pic>
              </a:graphicData>
            </a:graphic>
          </wp:inline>
        </w:drawing>
      </w:r>
    </w:p>
    <w:p w:rsidR="00880611" w:rsidRPr="009433AA"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21</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Пигтейл</w:t>
      </w:r>
      <w:proofErr w:type="spellEnd"/>
    </w:p>
    <w:p w:rsidR="00880611" w:rsidRPr="009433AA"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p>
    <w:p w:rsidR="00880611" w:rsidRPr="00EF7428" w:rsidRDefault="00880611" w:rsidP="0029621F">
      <w:pPr>
        <w:pStyle w:val="a3"/>
        <w:numPr>
          <w:ilvl w:val="0"/>
          <w:numId w:val="1"/>
        </w:numPr>
        <w:tabs>
          <w:tab w:val="left" w:pos="993"/>
        </w:tabs>
        <w:spacing w:after="0" w:line="240" w:lineRule="auto"/>
        <w:ind w:left="0" w:firstLine="709"/>
        <w:jc w:val="both"/>
        <w:rPr>
          <w:rFonts w:ascii="Times New Roman" w:hAnsi="Times New Roman" w:cs="Times New Roman"/>
          <w:color w:val="000000" w:themeColor="text1"/>
          <w:sz w:val="28"/>
          <w:szCs w:val="28"/>
          <w:shd w:val="clear" w:color="auto" w:fill="FFFFFF"/>
        </w:rPr>
      </w:pPr>
      <w:proofErr w:type="spellStart"/>
      <w:r w:rsidRPr="00EF7428">
        <w:rPr>
          <w:rFonts w:ascii="Times New Roman" w:hAnsi="Times New Roman" w:cs="Times New Roman"/>
          <w:color w:val="000000" w:themeColor="text1"/>
          <w:sz w:val="28"/>
          <w:szCs w:val="28"/>
          <w:shd w:val="clear" w:color="auto" w:fill="FFFFFF"/>
        </w:rPr>
        <w:t>патч</w:t>
      </w:r>
      <w:proofErr w:type="spellEnd"/>
      <w:r w:rsidRPr="00EF7428">
        <w:rPr>
          <w:rFonts w:ascii="Times New Roman" w:hAnsi="Times New Roman" w:cs="Times New Roman"/>
          <w:color w:val="000000" w:themeColor="text1"/>
          <w:sz w:val="28"/>
          <w:szCs w:val="28"/>
          <w:shd w:val="clear" w:color="auto" w:fill="FFFFFF"/>
        </w:rPr>
        <w:t xml:space="preserve">-корд </w:t>
      </w:r>
      <w:r w:rsidRPr="00EF7428">
        <w:rPr>
          <w:rFonts w:ascii="Times New Roman" w:hAnsi="Times New Roman" w:cs="Times New Roman"/>
          <w:color w:val="000000" w:themeColor="text1"/>
          <w:sz w:val="28"/>
          <w:szCs w:val="28"/>
          <w:shd w:val="clear" w:color="auto" w:fill="FFFFFF"/>
          <w:lang w:val="en-US"/>
        </w:rPr>
        <w:t>MPO</w:t>
      </w:r>
      <w:r w:rsidRPr="00EF7428">
        <w:rPr>
          <w:rFonts w:ascii="Times New Roman" w:hAnsi="Times New Roman" w:cs="Times New Roman"/>
          <w:color w:val="000000" w:themeColor="text1"/>
          <w:sz w:val="28"/>
          <w:szCs w:val="28"/>
          <w:shd w:val="clear" w:color="auto" w:fill="FFFFFF"/>
        </w:rPr>
        <w:t xml:space="preserve"> – применяется </w:t>
      </w:r>
      <w:proofErr w:type="gramStart"/>
      <w:r w:rsidRPr="00EF7428">
        <w:rPr>
          <w:rFonts w:ascii="Times New Roman" w:hAnsi="Times New Roman" w:cs="Times New Roman"/>
          <w:color w:val="000000" w:themeColor="text1"/>
          <w:sz w:val="28"/>
          <w:szCs w:val="28"/>
          <w:shd w:val="clear" w:color="auto" w:fill="FFFFFF"/>
        </w:rPr>
        <w:t>для коммутация</w:t>
      </w:r>
      <w:proofErr w:type="gramEnd"/>
      <w:r w:rsidRPr="00EF7428">
        <w:rPr>
          <w:rFonts w:ascii="Times New Roman" w:hAnsi="Times New Roman" w:cs="Times New Roman"/>
          <w:color w:val="000000" w:themeColor="text1"/>
          <w:sz w:val="28"/>
          <w:szCs w:val="28"/>
          <w:shd w:val="clear" w:color="auto" w:fill="FFFFFF"/>
        </w:rPr>
        <w:t xml:space="preserve"> систем на основе высокоскоростных приложений </w:t>
      </w:r>
      <w:r w:rsidRPr="00EF7428">
        <w:rPr>
          <w:rFonts w:ascii="Times New Roman" w:hAnsi="Times New Roman" w:cs="Times New Roman"/>
          <w:color w:val="000000" w:themeColor="text1"/>
          <w:sz w:val="28"/>
          <w:szCs w:val="28"/>
          <w:shd w:val="clear" w:color="auto" w:fill="FFFFFF"/>
          <w:lang w:val="en-US"/>
        </w:rPr>
        <w:t>Gigabit</w:t>
      </w:r>
      <w:r w:rsidR="00BF5BE0">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Ethernet</w:t>
      </w:r>
      <w:r w:rsidRPr="00EF7428">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Fiber</w:t>
      </w:r>
      <w:r w:rsidR="00BF5BE0">
        <w:rPr>
          <w:rFonts w:ascii="Times New Roman" w:hAnsi="Times New Roman" w:cs="Times New Roman"/>
          <w:color w:val="000000" w:themeColor="text1"/>
          <w:sz w:val="28"/>
          <w:szCs w:val="28"/>
          <w:shd w:val="clear" w:color="auto" w:fill="FFFFFF"/>
        </w:rPr>
        <w:t xml:space="preserve"> </w:t>
      </w:r>
      <w:r w:rsidRPr="00EF7428">
        <w:rPr>
          <w:rFonts w:ascii="Times New Roman" w:hAnsi="Times New Roman" w:cs="Times New Roman"/>
          <w:color w:val="000000" w:themeColor="text1"/>
          <w:sz w:val="28"/>
          <w:szCs w:val="28"/>
          <w:shd w:val="clear" w:color="auto" w:fill="FFFFFF"/>
          <w:lang w:val="en-US"/>
        </w:rPr>
        <w:t>Channel</w:t>
      </w:r>
      <w:r w:rsidRPr="00EF7428">
        <w:rPr>
          <w:rFonts w:ascii="Times New Roman" w:hAnsi="Times New Roman" w:cs="Times New Roman"/>
          <w:color w:val="000000" w:themeColor="text1"/>
          <w:sz w:val="28"/>
          <w:szCs w:val="28"/>
          <w:shd w:val="clear" w:color="auto" w:fill="FFFFFF"/>
        </w:rPr>
        <w:t>, 10</w:t>
      </w:r>
      <w:proofErr w:type="spellStart"/>
      <w:r w:rsidRPr="00EF7428">
        <w:rPr>
          <w:rFonts w:ascii="Times New Roman" w:hAnsi="Times New Roman" w:cs="Times New Roman"/>
          <w:color w:val="000000" w:themeColor="text1"/>
          <w:sz w:val="28"/>
          <w:szCs w:val="28"/>
          <w:shd w:val="clear" w:color="auto" w:fill="FFFFFF"/>
          <w:lang w:val="en-US"/>
        </w:rPr>
        <w:t>GEthernet</w:t>
      </w:r>
      <w:proofErr w:type="spellEnd"/>
      <w:r w:rsidRPr="00EF7428">
        <w:rPr>
          <w:rFonts w:ascii="Times New Roman" w:hAnsi="Times New Roman" w:cs="Times New Roman"/>
          <w:color w:val="000000" w:themeColor="text1"/>
          <w:sz w:val="28"/>
          <w:szCs w:val="28"/>
          <w:shd w:val="clear" w:color="auto" w:fill="FFFFFF"/>
        </w:rPr>
        <w:t xml:space="preserve">, </w:t>
      </w:r>
      <w:proofErr w:type="spellStart"/>
      <w:r w:rsidRPr="00EF7428">
        <w:rPr>
          <w:rFonts w:ascii="Times New Roman" w:hAnsi="Times New Roman" w:cs="Times New Roman"/>
          <w:color w:val="000000" w:themeColor="text1"/>
          <w:sz w:val="28"/>
          <w:szCs w:val="28"/>
          <w:shd w:val="clear" w:color="auto" w:fill="FFFFFF"/>
          <w:lang w:val="en-US"/>
        </w:rPr>
        <w:t>InfiniBand</w:t>
      </w:r>
      <w:proofErr w:type="spellEnd"/>
      <w:r w:rsidRPr="00EF7428">
        <w:rPr>
          <w:rFonts w:ascii="Times New Roman" w:hAnsi="Times New Roman" w:cs="Times New Roman"/>
          <w:color w:val="000000" w:themeColor="text1"/>
          <w:sz w:val="28"/>
          <w:szCs w:val="28"/>
          <w:shd w:val="clear" w:color="auto" w:fill="FFFFFF"/>
        </w:rPr>
        <w:t xml:space="preserve">. Используется в модульных оптических боксах (шасси) на основе </w:t>
      </w:r>
      <w:proofErr w:type="spellStart"/>
      <w:r w:rsidRPr="00EF7428">
        <w:rPr>
          <w:rFonts w:ascii="Times New Roman" w:hAnsi="Times New Roman" w:cs="Times New Roman"/>
          <w:color w:val="000000" w:themeColor="text1"/>
          <w:sz w:val="28"/>
          <w:szCs w:val="28"/>
          <w:shd w:val="clear" w:color="auto" w:fill="FFFFFF"/>
        </w:rPr>
        <w:t>претерминированных</w:t>
      </w:r>
      <w:proofErr w:type="spellEnd"/>
      <w:r w:rsidRPr="00EF7428">
        <w:rPr>
          <w:rFonts w:ascii="Times New Roman" w:hAnsi="Times New Roman" w:cs="Times New Roman"/>
          <w:color w:val="000000" w:themeColor="text1"/>
          <w:sz w:val="28"/>
          <w:szCs w:val="28"/>
          <w:shd w:val="clear" w:color="auto" w:fill="FFFFFF"/>
        </w:rPr>
        <w:t xml:space="preserve"> кассет с разъемами МРО. </w:t>
      </w:r>
      <w:proofErr w:type="spellStart"/>
      <w:r w:rsidRPr="00EF7428">
        <w:rPr>
          <w:rFonts w:ascii="Times New Roman" w:hAnsi="Times New Roman" w:cs="Times New Roman"/>
          <w:color w:val="000000" w:themeColor="text1"/>
          <w:sz w:val="28"/>
          <w:szCs w:val="28"/>
          <w:shd w:val="clear" w:color="auto" w:fill="FFFFFF"/>
        </w:rPr>
        <w:t>Претерминированные</w:t>
      </w:r>
      <w:proofErr w:type="spellEnd"/>
      <w:r>
        <w:rPr>
          <w:rFonts w:ascii="Times New Roman" w:hAnsi="Times New Roman" w:cs="Times New Roman"/>
          <w:color w:val="000000" w:themeColor="text1"/>
          <w:sz w:val="28"/>
          <w:szCs w:val="28"/>
          <w:shd w:val="clear" w:color="auto" w:fill="FFFFFF"/>
        </w:rPr>
        <w:t xml:space="preserve"> </w:t>
      </w:r>
      <w:proofErr w:type="spellStart"/>
      <w:r w:rsidRPr="00EF7428">
        <w:rPr>
          <w:rFonts w:ascii="Times New Roman" w:hAnsi="Times New Roman" w:cs="Times New Roman"/>
          <w:color w:val="000000" w:themeColor="text1"/>
          <w:sz w:val="28"/>
          <w:szCs w:val="28"/>
          <w:shd w:val="clear" w:color="auto" w:fill="FFFFFF"/>
        </w:rPr>
        <w:t>патч</w:t>
      </w:r>
      <w:proofErr w:type="spellEnd"/>
      <w:r w:rsidRPr="00EF7428">
        <w:rPr>
          <w:rFonts w:ascii="Times New Roman" w:hAnsi="Times New Roman" w:cs="Times New Roman"/>
          <w:color w:val="000000" w:themeColor="text1"/>
          <w:sz w:val="28"/>
          <w:szCs w:val="28"/>
          <w:shd w:val="clear" w:color="auto" w:fill="FFFFFF"/>
        </w:rPr>
        <w:t>-корды разработаны специально для применения в центрах обработки данных. Применяется с оптическим волок</w:t>
      </w:r>
      <w:r w:rsidR="00AE1D0F">
        <w:rPr>
          <w:rFonts w:ascii="Times New Roman" w:hAnsi="Times New Roman" w:cs="Times New Roman"/>
          <w:color w:val="000000" w:themeColor="text1"/>
          <w:sz w:val="28"/>
          <w:szCs w:val="28"/>
          <w:shd w:val="clear" w:color="auto" w:fill="FFFFFF"/>
        </w:rPr>
        <w:t>ном ленточного типа (см.рис.22</w:t>
      </w:r>
      <w:r w:rsidRPr="00EF7428">
        <w:rPr>
          <w:rFonts w:ascii="Times New Roman" w:hAnsi="Times New Roman" w:cs="Times New Roman"/>
          <w:color w:val="000000" w:themeColor="text1"/>
          <w:sz w:val="28"/>
          <w:szCs w:val="28"/>
          <w:shd w:val="clear" w:color="auto" w:fill="FFFFFF"/>
        </w:rPr>
        <w:t>).</w:t>
      </w:r>
    </w:p>
    <w:p w:rsidR="00880611" w:rsidRPr="00B52C1E" w:rsidRDefault="00880611" w:rsidP="0029621F">
      <w:pPr>
        <w:pStyle w:val="a3"/>
        <w:spacing w:after="0" w:line="240" w:lineRule="auto"/>
        <w:ind w:left="0"/>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3662290" cy="1701579"/>
            <wp:effectExtent l="0" t="0" r="0" b="0"/>
            <wp:docPr id="2049" name="Рисунок 2049" descr="http://nag.ru/upload/images/20140303-0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nag.ru/upload/images/20140303-0030.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64214" cy="1702473"/>
                    </a:xfrm>
                    <a:prstGeom prst="rect">
                      <a:avLst/>
                    </a:prstGeom>
                    <a:noFill/>
                    <a:ln>
                      <a:noFill/>
                    </a:ln>
                  </pic:spPr>
                </pic:pic>
              </a:graphicData>
            </a:graphic>
          </wp:inline>
        </w:drawing>
      </w:r>
    </w:p>
    <w:p w:rsidR="00880611" w:rsidRPr="00B52C1E" w:rsidRDefault="00AE1D0F" w:rsidP="0029621F">
      <w:pPr>
        <w:pStyle w:val="a3"/>
        <w:spacing w:after="0" w:line="240" w:lineRule="auto"/>
        <w:ind w:left="0"/>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22</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r w:rsidR="00880611" w:rsidRPr="00B52C1E">
        <w:rPr>
          <w:rFonts w:ascii="Times New Roman" w:hAnsi="Times New Roman" w:cs="Times New Roman"/>
          <w:color w:val="000000" w:themeColor="text1"/>
          <w:sz w:val="28"/>
          <w:szCs w:val="28"/>
          <w:shd w:val="clear" w:color="auto" w:fill="FFFFFF"/>
          <w:lang w:val="en-US"/>
        </w:rPr>
        <w:t>MPO</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roofErr w:type="gramStart"/>
      <w:r w:rsidRPr="00B52C1E">
        <w:rPr>
          <w:rFonts w:ascii="Times New Roman" w:hAnsi="Times New Roman" w:cs="Times New Roman"/>
          <w:color w:val="000000" w:themeColor="text1"/>
          <w:sz w:val="28"/>
          <w:szCs w:val="28"/>
          <w:shd w:val="clear" w:color="auto" w:fill="FFFFFF"/>
        </w:rPr>
        <w:t>Кроме того</w:t>
      </w:r>
      <w:proofErr w:type="gramEnd"/>
      <w:r w:rsidRPr="00B52C1E">
        <w:rPr>
          <w:rFonts w:ascii="Times New Roman" w:hAnsi="Times New Roman" w:cs="Times New Roman"/>
          <w:color w:val="000000" w:themeColor="text1"/>
          <w:sz w:val="28"/>
          <w:szCs w:val="28"/>
          <w:shd w:val="clear" w:color="auto" w:fill="FFFFFF"/>
        </w:rPr>
        <w:t xml:space="preserve"> оптические </w:t>
      </w:r>
      <w:proofErr w:type="spellStart"/>
      <w:r w:rsidRPr="00B52C1E">
        <w:rPr>
          <w:rFonts w:ascii="Times New Roman" w:hAnsi="Times New Roman" w:cs="Times New Roman"/>
          <w:color w:val="000000" w:themeColor="text1"/>
          <w:sz w:val="28"/>
          <w:szCs w:val="28"/>
          <w:shd w:val="clear" w:color="auto" w:fill="FFFFFF"/>
        </w:rPr>
        <w:t>патчкорды</w:t>
      </w:r>
      <w:proofErr w:type="spellEnd"/>
      <w:r w:rsidR="006830D8">
        <w:rPr>
          <w:rFonts w:ascii="Times New Roman" w:hAnsi="Times New Roman" w:cs="Times New Roman"/>
          <w:color w:val="000000" w:themeColor="text1"/>
          <w:sz w:val="28"/>
          <w:szCs w:val="28"/>
          <w:shd w:val="clear" w:color="auto" w:fill="FFFFFF"/>
        </w:rPr>
        <w:t xml:space="preserve"> по типу ОВ</w:t>
      </w:r>
      <w:r w:rsidRPr="00B52C1E">
        <w:rPr>
          <w:rFonts w:ascii="Times New Roman" w:hAnsi="Times New Roman" w:cs="Times New Roman"/>
          <w:color w:val="000000" w:themeColor="text1"/>
          <w:sz w:val="28"/>
          <w:szCs w:val="28"/>
          <w:shd w:val="clear" w:color="auto" w:fill="FFFFFF"/>
        </w:rPr>
        <w:t xml:space="preserve"> могут быть </w:t>
      </w:r>
      <w:proofErr w:type="spellStart"/>
      <w:r w:rsidRPr="00B52C1E">
        <w:rPr>
          <w:rFonts w:ascii="Times New Roman" w:hAnsi="Times New Roman" w:cs="Times New Roman"/>
          <w:color w:val="000000" w:themeColor="text1"/>
          <w:sz w:val="28"/>
          <w:szCs w:val="28"/>
          <w:shd w:val="clear" w:color="auto" w:fill="FFFFFF"/>
        </w:rPr>
        <w:t>одномодовыми</w:t>
      </w:r>
      <w:proofErr w:type="spellEnd"/>
      <w:r w:rsidRPr="00B52C1E">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Singlemode</w:t>
      </w:r>
      <w:proofErr w:type="spellEnd"/>
      <w:r w:rsidRPr="00B52C1E">
        <w:rPr>
          <w:rFonts w:ascii="Times New Roman" w:hAnsi="Times New Roman" w:cs="Times New Roman"/>
          <w:color w:val="000000" w:themeColor="text1"/>
          <w:sz w:val="28"/>
          <w:szCs w:val="28"/>
          <w:shd w:val="clear" w:color="auto" w:fill="FFFFFF"/>
        </w:rPr>
        <w:t xml:space="preserve">, SM — 9/125 мкм, </w:t>
      </w:r>
      <w:r>
        <w:rPr>
          <w:rFonts w:ascii="Times New Roman" w:hAnsi="Times New Roman" w:cs="Times New Roman"/>
          <w:color w:val="000000" w:themeColor="text1"/>
          <w:sz w:val="28"/>
          <w:szCs w:val="28"/>
          <w:shd w:val="clear" w:color="auto" w:fill="FFFFFF"/>
        </w:rPr>
        <w:t>см.</w:t>
      </w:r>
      <w:r w:rsidR="00AE1D0F">
        <w:rPr>
          <w:rFonts w:ascii="Times New Roman" w:hAnsi="Times New Roman" w:cs="Times New Roman"/>
          <w:color w:val="000000" w:themeColor="text1"/>
          <w:sz w:val="28"/>
          <w:szCs w:val="28"/>
          <w:shd w:val="clear" w:color="auto" w:fill="FFFFFF"/>
        </w:rPr>
        <w:t>рис.23</w:t>
      </w:r>
      <w:r w:rsidRPr="00B52C1E">
        <w:rPr>
          <w:rFonts w:ascii="Times New Roman" w:hAnsi="Times New Roman" w:cs="Times New Roman"/>
          <w:color w:val="000000" w:themeColor="text1"/>
          <w:sz w:val="28"/>
          <w:szCs w:val="28"/>
          <w:shd w:val="clear" w:color="auto" w:fill="FFFFFF"/>
        </w:rPr>
        <w:t xml:space="preserve">) и </w:t>
      </w:r>
      <w:proofErr w:type="spellStart"/>
      <w:r w:rsidRPr="00B52C1E">
        <w:rPr>
          <w:rFonts w:ascii="Times New Roman" w:hAnsi="Times New Roman" w:cs="Times New Roman"/>
          <w:color w:val="000000" w:themeColor="text1"/>
          <w:sz w:val="28"/>
          <w:szCs w:val="28"/>
          <w:shd w:val="clear" w:color="auto" w:fill="FFFFFF"/>
        </w:rPr>
        <w:t>многомодовым</w:t>
      </w:r>
      <w:proofErr w:type="spellEnd"/>
      <w:r w:rsidRPr="00B52C1E">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Multimode</w:t>
      </w:r>
      <w:proofErr w:type="spellEnd"/>
      <w:r w:rsidRPr="00B52C1E">
        <w:rPr>
          <w:rFonts w:ascii="Times New Roman" w:hAnsi="Times New Roman" w:cs="Times New Roman"/>
          <w:color w:val="000000" w:themeColor="text1"/>
          <w:sz w:val="28"/>
          <w:szCs w:val="28"/>
          <w:shd w:val="clear" w:color="auto" w:fill="FFFFFF"/>
        </w:rPr>
        <w:t xml:space="preserve">, MM — 50/125, 62.5/125 мкм, </w:t>
      </w:r>
      <w:r>
        <w:rPr>
          <w:rFonts w:ascii="Times New Roman" w:hAnsi="Times New Roman" w:cs="Times New Roman"/>
          <w:color w:val="000000" w:themeColor="text1"/>
          <w:sz w:val="28"/>
          <w:szCs w:val="28"/>
          <w:shd w:val="clear" w:color="auto" w:fill="FFFFFF"/>
        </w:rPr>
        <w:t>см.</w:t>
      </w:r>
      <w:r w:rsidR="00AE1D0F">
        <w:rPr>
          <w:rFonts w:ascii="Times New Roman" w:hAnsi="Times New Roman" w:cs="Times New Roman"/>
          <w:color w:val="000000" w:themeColor="text1"/>
          <w:sz w:val="28"/>
          <w:szCs w:val="28"/>
          <w:shd w:val="clear" w:color="auto" w:fill="FFFFFF"/>
        </w:rPr>
        <w:t>рис.24</w:t>
      </w:r>
      <w:r w:rsidRPr="00B52C1E">
        <w:rPr>
          <w:rFonts w:ascii="Times New Roman" w:hAnsi="Times New Roman" w:cs="Times New Roman"/>
          <w:color w:val="000000" w:themeColor="text1"/>
          <w:sz w:val="28"/>
          <w:szCs w:val="28"/>
          <w:shd w:val="clear" w:color="auto" w:fill="FFFFFF"/>
        </w:rPr>
        <w:t>), с внешней оболочкой</w:t>
      </w:r>
      <w:r w:rsidR="00BF5BE0">
        <w:rPr>
          <w:rFonts w:ascii="Times New Roman" w:hAnsi="Times New Roman" w:cs="Times New Roman"/>
          <w:color w:val="000000" w:themeColor="text1"/>
          <w:sz w:val="28"/>
          <w:szCs w:val="28"/>
          <w:shd w:val="clear" w:color="auto" w:fill="FFFFFF"/>
        </w:rPr>
        <w:t>,</w:t>
      </w:r>
      <w:r w:rsidRPr="00B52C1E">
        <w:rPr>
          <w:rFonts w:ascii="Times New Roman" w:hAnsi="Times New Roman" w:cs="Times New Roman"/>
          <w:color w:val="000000" w:themeColor="text1"/>
          <w:sz w:val="28"/>
          <w:szCs w:val="28"/>
          <w:shd w:val="clear" w:color="auto" w:fill="FFFFFF"/>
        </w:rPr>
        <w:t xml:space="preserve"> как PVC так и LSZH (</w:t>
      </w:r>
      <w:proofErr w:type="spellStart"/>
      <w:r w:rsidRPr="00B52C1E">
        <w:rPr>
          <w:rFonts w:ascii="Times New Roman" w:hAnsi="Times New Roman" w:cs="Times New Roman"/>
          <w:color w:val="000000" w:themeColor="text1"/>
          <w:sz w:val="28"/>
          <w:szCs w:val="28"/>
          <w:shd w:val="clear" w:color="auto" w:fill="FFFFFF"/>
        </w:rPr>
        <w:t>Low</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Smoke</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Zero</w:t>
      </w:r>
      <w:proofErr w:type="spellEnd"/>
      <w:r w:rsidR="00BF5BE0">
        <w:rPr>
          <w:rFonts w:ascii="Times New Roman" w:hAnsi="Times New Roman" w:cs="Times New Roman"/>
          <w:color w:val="000000" w:themeColor="text1"/>
          <w:sz w:val="28"/>
          <w:szCs w:val="28"/>
          <w:shd w:val="clear" w:color="auto" w:fill="FFFFFF"/>
        </w:rPr>
        <w:t xml:space="preserve"> </w:t>
      </w:r>
      <w:proofErr w:type="spellStart"/>
      <w:r w:rsidRPr="00B52C1E">
        <w:rPr>
          <w:rFonts w:ascii="Times New Roman" w:hAnsi="Times New Roman" w:cs="Times New Roman"/>
          <w:color w:val="000000" w:themeColor="text1"/>
          <w:sz w:val="28"/>
          <w:szCs w:val="28"/>
          <w:shd w:val="clear" w:color="auto" w:fill="FFFFFF"/>
        </w:rPr>
        <w:t>Halogen</w:t>
      </w:r>
      <w:proofErr w:type="spellEnd"/>
      <w:r w:rsidRPr="00B52C1E">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см.</w:t>
      </w:r>
      <w:r w:rsidR="00AE1D0F">
        <w:rPr>
          <w:rFonts w:ascii="Times New Roman" w:hAnsi="Times New Roman" w:cs="Times New Roman"/>
          <w:color w:val="000000" w:themeColor="text1"/>
          <w:sz w:val="28"/>
          <w:szCs w:val="28"/>
          <w:shd w:val="clear" w:color="auto" w:fill="FFFFFF"/>
        </w:rPr>
        <w:t>рис.19</w:t>
      </w:r>
      <w:r w:rsidRPr="00B52C1E">
        <w:rPr>
          <w:rFonts w:ascii="Times New Roman" w:hAnsi="Times New Roman" w:cs="Times New Roman"/>
          <w:color w:val="000000" w:themeColor="text1"/>
          <w:sz w:val="28"/>
          <w:szCs w:val="28"/>
          <w:shd w:val="clear" w:color="auto" w:fill="FFFFFF"/>
        </w:rPr>
        <w:t>).</w:t>
      </w: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130949" cy="1959407"/>
            <wp:effectExtent l="0" t="0" r="0" b="0"/>
            <wp:docPr id="2048" name="Рисунок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31009" cy="1959462"/>
                    </a:xfrm>
                    <a:prstGeom prst="rect">
                      <a:avLst/>
                    </a:prstGeom>
                    <a:noFill/>
                    <a:ln>
                      <a:noFill/>
                    </a:ln>
                  </pic:spPr>
                </pic:pic>
              </a:graphicData>
            </a:graphic>
          </wp:inline>
        </w:drawing>
      </w:r>
    </w:p>
    <w:p w:rsidR="00880611" w:rsidRPr="00B52C1E"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23</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proofErr w:type="spellStart"/>
      <w:r w:rsidR="00880611" w:rsidRPr="00B52C1E">
        <w:rPr>
          <w:rFonts w:ascii="Times New Roman" w:hAnsi="Times New Roman" w:cs="Times New Roman"/>
          <w:color w:val="000000" w:themeColor="text1"/>
          <w:sz w:val="28"/>
          <w:szCs w:val="28"/>
          <w:shd w:val="clear" w:color="auto" w:fill="FFFFFF"/>
        </w:rPr>
        <w:t>одномодовый</w:t>
      </w:r>
      <w:proofErr w:type="spellEnd"/>
      <w:r w:rsidR="006830D8">
        <w:rPr>
          <w:rFonts w:ascii="Times New Roman" w:hAnsi="Times New Roman" w:cs="Times New Roman"/>
          <w:color w:val="000000" w:themeColor="text1"/>
          <w:sz w:val="28"/>
          <w:szCs w:val="28"/>
          <w:shd w:val="clear" w:color="auto" w:fill="FFFFFF"/>
        </w:rPr>
        <w:t xml:space="preserve"> </w:t>
      </w:r>
      <w:r w:rsidR="00880611" w:rsidRPr="00B52C1E">
        <w:rPr>
          <w:rFonts w:ascii="Times New Roman" w:hAnsi="Times New Roman" w:cs="Times New Roman"/>
          <w:color w:val="000000" w:themeColor="text1"/>
          <w:sz w:val="28"/>
          <w:szCs w:val="28"/>
          <w:shd w:val="clear" w:color="auto" w:fill="FFFFFF"/>
          <w:lang w:val="en-US"/>
        </w:rPr>
        <w:t>LC</w:t>
      </w:r>
      <w:r w:rsidR="00880611" w:rsidRPr="00B52C1E">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LC</w:t>
      </w:r>
    </w:p>
    <w:p w:rsidR="00880611" w:rsidRPr="00B52C1E" w:rsidRDefault="00880611" w:rsidP="0029621F">
      <w:pPr>
        <w:spacing w:after="0" w:line="240" w:lineRule="auto"/>
        <w:ind w:firstLine="709"/>
        <w:jc w:val="both"/>
        <w:rPr>
          <w:rFonts w:ascii="Times New Roman" w:hAnsi="Times New Roman" w:cs="Times New Roman"/>
          <w:color w:val="000000" w:themeColor="text1"/>
          <w:sz w:val="28"/>
          <w:szCs w:val="28"/>
          <w:shd w:val="clear" w:color="auto" w:fill="FFFFFF"/>
        </w:rPr>
      </w:pPr>
    </w:p>
    <w:p w:rsidR="00880611" w:rsidRPr="00B52C1E" w:rsidRDefault="00880611"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sidRPr="00B52C1E">
        <w:rPr>
          <w:rFonts w:ascii="Times New Roman" w:hAnsi="Times New Roman" w:cs="Times New Roman"/>
          <w:noProof/>
          <w:color w:val="000000" w:themeColor="text1"/>
          <w:sz w:val="28"/>
          <w:szCs w:val="28"/>
          <w:shd w:val="clear" w:color="auto" w:fill="FFFFFF"/>
          <w:lang w:eastAsia="ru-RU"/>
        </w:rPr>
        <w:drawing>
          <wp:inline distT="0" distB="0" distL="0" distR="0">
            <wp:extent cx="2282024" cy="1672140"/>
            <wp:effectExtent l="0" t="0" r="0" b="0"/>
            <wp:docPr id="41" name="Рисунок 31" descr="Патчкорд оптический LC/UPC MM 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Патчкорд оптический LC/UPC MM 3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2057" cy="1672164"/>
                    </a:xfrm>
                    <a:prstGeom prst="rect">
                      <a:avLst/>
                    </a:prstGeom>
                    <a:noFill/>
                    <a:ln>
                      <a:noFill/>
                    </a:ln>
                  </pic:spPr>
                </pic:pic>
              </a:graphicData>
            </a:graphic>
          </wp:inline>
        </w:drawing>
      </w:r>
    </w:p>
    <w:p w:rsidR="00880611" w:rsidRPr="00A34A45" w:rsidRDefault="00AE1D0F" w:rsidP="0029621F">
      <w:pPr>
        <w:spacing w:after="0" w:line="240" w:lineRule="auto"/>
        <w:ind w:firstLine="709"/>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Рисунок 24</w:t>
      </w:r>
      <w:r w:rsidR="00880611" w:rsidRPr="00B52C1E">
        <w:rPr>
          <w:rFonts w:ascii="Times New Roman" w:hAnsi="Times New Roman" w:cs="Times New Roman"/>
          <w:color w:val="000000" w:themeColor="text1"/>
          <w:sz w:val="28"/>
          <w:szCs w:val="28"/>
          <w:shd w:val="clear" w:color="auto" w:fill="FFFFFF"/>
        </w:rPr>
        <w:t xml:space="preserve"> – </w:t>
      </w:r>
      <w:proofErr w:type="spellStart"/>
      <w:r w:rsidR="00880611" w:rsidRPr="00B52C1E">
        <w:rPr>
          <w:rFonts w:ascii="Times New Roman" w:hAnsi="Times New Roman" w:cs="Times New Roman"/>
          <w:color w:val="000000" w:themeColor="text1"/>
          <w:sz w:val="28"/>
          <w:szCs w:val="28"/>
          <w:shd w:val="clear" w:color="auto" w:fill="FFFFFF"/>
        </w:rPr>
        <w:t>Патч</w:t>
      </w:r>
      <w:proofErr w:type="spellEnd"/>
      <w:r w:rsidR="00880611" w:rsidRPr="00B52C1E">
        <w:rPr>
          <w:rFonts w:ascii="Times New Roman" w:hAnsi="Times New Roman" w:cs="Times New Roman"/>
          <w:color w:val="000000" w:themeColor="text1"/>
          <w:sz w:val="28"/>
          <w:szCs w:val="28"/>
          <w:shd w:val="clear" w:color="auto" w:fill="FFFFFF"/>
        </w:rPr>
        <w:t xml:space="preserve">-корд </w:t>
      </w:r>
      <w:proofErr w:type="spellStart"/>
      <w:r w:rsidR="00880611" w:rsidRPr="00B52C1E">
        <w:rPr>
          <w:rFonts w:ascii="Times New Roman" w:hAnsi="Times New Roman" w:cs="Times New Roman"/>
          <w:color w:val="000000" w:themeColor="text1"/>
          <w:sz w:val="28"/>
          <w:szCs w:val="28"/>
          <w:shd w:val="clear" w:color="auto" w:fill="FFFFFF"/>
        </w:rPr>
        <w:t>многомодовый</w:t>
      </w:r>
      <w:proofErr w:type="spellEnd"/>
      <w:r w:rsidR="0070180F">
        <w:rPr>
          <w:rFonts w:ascii="Times New Roman" w:hAnsi="Times New Roman" w:cs="Times New Roman"/>
          <w:color w:val="000000" w:themeColor="text1"/>
          <w:sz w:val="28"/>
          <w:szCs w:val="28"/>
          <w:shd w:val="clear" w:color="auto" w:fill="FFFFFF"/>
        </w:rPr>
        <w:t xml:space="preserve"> </w:t>
      </w:r>
      <w:r w:rsidR="00880611" w:rsidRPr="00B52C1E">
        <w:rPr>
          <w:rFonts w:ascii="Times New Roman" w:hAnsi="Times New Roman" w:cs="Times New Roman"/>
          <w:color w:val="000000" w:themeColor="text1"/>
          <w:sz w:val="28"/>
          <w:szCs w:val="28"/>
          <w:shd w:val="clear" w:color="auto" w:fill="FFFFFF"/>
          <w:lang w:val="en-US"/>
        </w:rPr>
        <w:t>LC</w:t>
      </w:r>
      <w:r w:rsidR="00880611" w:rsidRPr="00B52C1E">
        <w:rPr>
          <w:rFonts w:ascii="Times New Roman" w:hAnsi="Times New Roman" w:cs="Times New Roman"/>
          <w:color w:val="000000" w:themeColor="text1"/>
          <w:sz w:val="28"/>
          <w:szCs w:val="28"/>
          <w:shd w:val="clear" w:color="auto" w:fill="FFFFFF"/>
        </w:rPr>
        <w:t>-</w:t>
      </w:r>
      <w:r w:rsidR="00880611" w:rsidRPr="00B52C1E">
        <w:rPr>
          <w:rFonts w:ascii="Times New Roman" w:hAnsi="Times New Roman" w:cs="Times New Roman"/>
          <w:color w:val="000000" w:themeColor="text1"/>
          <w:sz w:val="28"/>
          <w:szCs w:val="28"/>
          <w:shd w:val="clear" w:color="auto" w:fill="FFFFFF"/>
          <w:lang w:val="en-US"/>
        </w:rPr>
        <w:t>LC</w:t>
      </w:r>
    </w:p>
    <w:p w:rsidR="00AE1D0F" w:rsidRPr="00A34A45" w:rsidRDefault="00AE1D0F" w:rsidP="00AE1D0F">
      <w:pPr>
        <w:spacing w:after="0" w:line="240" w:lineRule="auto"/>
        <w:ind w:firstLine="709"/>
        <w:rPr>
          <w:rFonts w:ascii="Times New Roman" w:hAnsi="Times New Roman" w:cs="Times New Roman"/>
          <w:color w:val="000000" w:themeColor="text1"/>
          <w:sz w:val="28"/>
          <w:szCs w:val="28"/>
          <w:shd w:val="clear" w:color="auto" w:fill="FFFFFF"/>
        </w:rPr>
      </w:pPr>
    </w:p>
    <w:p w:rsidR="00AE1D0F" w:rsidRPr="00AE1D0F" w:rsidRDefault="00AE1D0F" w:rsidP="00AE1D0F">
      <w:pPr>
        <w:spacing w:after="0" w:line="240" w:lineRule="auto"/>
        <w:ind w:firstLine="709"/>
        <w:rPr>
          <w:rFonts w:ascii="Times New Roman" w:hAnsi="Times New Roman" w:cs="Times New Roman"/>
          <w:b/>
          <w:color w:val="000000" w:themeColor="text1"/>
          <w:sz w:val="28"/>
          <w:szCs w:val="28"/>
          <w:shd w:val="clear" w:color="auto" w:fill="FFFFFF"/>
        </w:rPr>
      </w:pPr>
      <w:r w:rsidRPr="00AE1D0F">
        <w:rPr>
          <w:rFonts w:ascii="Times New Roman" w:hAnsi="Times New Roman" w:cs="Times New Roman"/>
          <w:b/>
          <w:color w:val="000000" w:themeColor="text1"/>
          <w:sz w:val="28"/>
          <w:szCs w:val="28"/>
          <w:shd w:val="clear" w:color="auto" w:fill="FFFFFF"/>
        </w:rPr>
        <w:t>Контрольные вопросы (от</w:t>
      </w:r>
      <w:r w:rsidR="00FB2BCA">
        <w:rPr>
          <w:rFonts w:ascii="Times New Roman" w:hAnsi="Times New Roman" w:cs="Times New Roman"/>
          <w:b/>
          <w:color w:val="000000" w:themeColor="text1"/>
          <w:sz w:val="28"/>
          <w:szCs w:val="28"/>
          <w:shd w:val="clear" w:color="auto" w:fill="FFFFFF"/>
        </w:rPr>
        <w:t>д</w:t>
      </w:r>
      <w:r w:rsidRPr="00AE1D0F">
        <w:rPr>
          <w:rFonts w:ascii="Times New Roman" w:hAnsi="Times New Roman" w:cs="Times New Roman"/>
          <w:b/>
          <w:color w:val="000000" w:themeColor="text1"/>
          <w:sz w:val="28"/>
          <w:szCs w:val="28"/>
          <w:shd w:val="clear" w:color="auto" w:fill="FFFFFF"/>
        </w:rPr>
        <w:t xml:space="preserve">ельная </w:t>
      </w:r>
      <w:proofErr w:type="gramStart"/>
      <w:r w:rsidRPr="00AE1D0F">
        <w:rPr>
          <w:rFonts w:ascii="Times New Roman" w:hAnsi="Times New Roman" w:cs="Times New Roman"/>
          <w:b/>
          <w:color w:val="000000" w:themeColor="text1"/>
          <w:sz w:val="28"/>
          <w:szCs w:val="28"/>
          <w:shd w:val="clear" w:color="auto" w:fill="FFFFFF"/>
        </w:rPr>
        <w:t>оценка  -</w:t>
      </w:r>
      <w:proofErr w:type="gramEnd"/>
      <w:r w:rsidRPr="00AE1D0F">
        <w:rPr>
          <w:rFonts w:ascii="Times New Roman" w:hAnsi="Times New Roman" w:cs="Times New Roman"/>
          <w:b/>
          <w:color w:val="000000" w:themeColor="text1"/>
          <w:sz w:val="28"/>
          <w:szCs w:val="28"/>
          <w:shd w:val="clear" w:color="auto" w:fill="FFFFFF"/>
        </w:rPr>
        <w:t xml:space="preserve"> защита ЛР):</w:t>
      </w:r>
    </w:p>
    <w:p w:rsidR="00AE1D0F" w:rsidRDefault="00AE1D0F" w:rsidP="00AE1D0F">
      <w:pPr>
        <w:pStyle w:val="a3"/>
        <w:numPr>
          <w:ilvl w:val="0"/>
          <w:numId w:val="7"/>
        </w:numPr>
        <w:spacing w:after="0" w:line="240" w:lineRule="auto"/>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Какие размеры имеют </w:t>
      </w:r>
      <w:proofErr w:type="spellStart"/>
      <w:r>
        <w:rPr>
          <w:rFonts w:ascii="Times New Roman" w:hAnsi="Times New Roman" w:cs="Times New Roman"/>
          <w:color w:val="000000" w:themeColor="text1"/>
          <w:sz w:val="28"/>
          <w:szCs w:val="28"/>
          <w:shd w:val="clear" w:color="auto" w:fill="FFFFFF"/>
        </w:rPr>
        <w:t>феррулы</w:t>
      </w:r>
      <w:proofErr w:type="spellEnd"/>
      <w:r>
        <w:rPr>
          <w:rFonts w:ascii="Times New Roman" w:hAnsi="Times New Roman" w:cs="Times New Roman"/>
          <w:color w:val="000000" w:themeColor="text1"/>
          <w:sz w:val="28"/>
          <w:szCs w:val="28"/>
          <w:shd w:val="clear" w:color="auto" w:fill="FFFFFF"/>
        </w:rPr>
        <w:t xml:space="preserve"> оптических коннекторов </w:t>
      </w:r>
      <w:r>
        <w:rPr>
          <w:rFonts w:ascii="Times New Roman" w:hAnsi="Times New Roman" w:cs="Times New Roman"/>
          <w:color w:val="000000" w:themeColor="text1"/>
          <w:sz w:val="28"/>
          <w:szCs w:val="28"/>
          <w:shd w:val="clear" w:color="auto" w:fill="FFFFFF"/>
          <w:lang w:val="en-US"/>
        </w:rPr>
        <w:t>SC</w:t>
      </w:r>
      <w:r w:rsidRPr="00A34A45">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LC</w:t>
      </w:r>
      <w:r w:rsidRPr="00A34A45">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ST</w:t>
      </w:r>
      <w:r w:rsidRPr="00A34A45">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FC</w:t>
      </w:r>
      <w:r>
        <w:rPr>
          <w:rFonts w:ascii="Times New Roman" w:hAnsi="Times New Roman" w:cs="Times New Roman"/>
          <w:color w:val="000000" w:themeColor="text1"/>
          <w:sz w:val="28"/>
          <w:szCs w:val="28"/>
          <w:shd w:val="clear" w:color="auto" w:fill="FFFFFF"/>
        </w:rPr>
        <w:t>?</w:t>
      </w:r>
    </w:p>
    <w:p w:rsidR="00AE1D0F" w:rsidRDefault="00AE1D0F" w:rsidP="00AE1D0F">
      <w:pPr>
        <w:pStyle w:val="a3"/>
        <w:numPr>
          <w:ilvl w:val="0"/>
          <w:numId w:val="7"/>
        </w:numPr>
        <w:spacing w:after="0" w:line="240" w:lineRule="auto"/>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Коннектор </w:t>
      </w:r>
      <w:r>
        <w:rPr>
          <w:rFonts w:ascii="Times New Roman" w:hAnsi="Times New Roman" w:cs="Times New Roman"/>
          <w:color w:val="000000" w:themeColor="text1"/>
          <w:sz w:val="28"/>
          <w:szCs w:val="28"/>
          <w:shd w:val="clear" w:color="auto" w:fill="FFFFFF"/>
          <w:lang w:val="en-US"/>
        </w:rPr>
        <w:t>SC</w:t>
      </w:r>
      <w:r>
        <w:rPr>
          <w:rFonts w:ascii="Times New Roman" w:hAnsi="Times New Roman" w:cs="Times New Roman"/>
          <w:color w:val="000000" w:themeColor="text1"/>
          <w:sz w:val="28"/>
          <w:szCs w:val="28"/>
          <w:shd w:val="clear" w:color="auto" w:fill="FFFFFF"/>
        </w:rPr>
        <w:t xml:space="preserve"> имеет прямые потери 0,4 дБ, а </w:t>
      </w:r>
      <w:r>
        <w:rPr>
          <w:rFonts w:ascii="Times New Roman" w:hAnsi="Times New Roman" w:cs="Times New Roman"/>
          <w:color w:val="000000" w:themeColor="text1"/>
          <w:sz w:val="28"/>
          <w:szCs w:val="28"/>
          <w:shd w:val="clear" w:color="auto" w:fill="FFFFFF"/>
          <w:lang w:val="en-US"/>
        </w:rPr>
        <w:t>LC</w:t>
      </w:r>
      <w:r>
        <w:rPr>
          <w:rFonts w:ascii="Times New Roman" w:hAnsi="Times New Roman" w:cs="Times New Roman"/>
          <w:color w:val="000000" w:themeColor="text1"/>
          <w:sz w:val="28"/>
          <w:szCs w:val="28"/>
          <w:shd w:val="clear" w:color="auto" w:fill="FFFFFF"/>
        </w:rPr>
        <w:t xml:space="preserve"> имеет потери 0,1 дБ. Какой коннектор лучше и почему?</w:t>
      </w:r>
    </w:p>
    <w:p w:rsidR="00AE1D0F" w:rsidRDefault="00AE1D0F" w:rsidP="00AE1D0F">
      <w:pPr>
        <w:pStyle w:val="a3"/>
        <w:numPr>
          <w:ilvl w:val="0"/>
          <w:numId w:val="7"/>
        </w:numPr>
        <w:spacing w:after="0" w:line="240" w:lineRule="auto"/>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Полировка </w:t>
      </w:r>
      <w:r>
        <w:rPr>
          <w:rFonts w:ascii="Times New Roman" w:hAnsi="Times New Roman" w:cs="Times New Roman"/>
          <w:color w:val="000000" w:themeColor="text1"/>
          <w:sz w:val="28"/>
          <w:szCs w:val="28"/>
          <w:shd w:val="clear" w:color="auto" w:fill="FFFFFF"/>
          <w:lang w:val="en-US"/>
        </w:rPr>
        <w:t>UPC</w:t>
      </w:r>
      <w:r>
        <w:rPr>
          <w:rFonts w:ascii="Times New Roman" w:hAnsi="Times New Roman" w:cs="Times New Roman"/>
          <w:color w:val="000000" w:themeColor="text1"/>
          <w:sz w:val="28"/>
          <w:szCs w:val="28"/>
          <w:shd w:val="clear" w:color="auto" w:fill="FFFFFF"/>
        </w:rPr>
        <w:t xml:space="preserve"> имеет обратные потери -50 дБ, а полировка</w:t>
      </w:r>
      <w:r w:rsidRPr="00A34A45">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APC</w:t>
      </w:r>
      <w:r>
        <w:rPr>
          <w:rFonts w:ascii="Times New Roman" w:hAnsi="Times New Roman" w:cs="Times New Roman"/>
          <w:color w:val="000000" w:themeColor="text1"/>
          <w:sz w:val="28"/>
          <w:szCs w:val="28"/>
          <w:shd w:val="clear" w:color="auto" w:fill="FFFFFF"/>
        </w:rPr>
        <w:t xml:space="preserve"> имеет обратные потери -60 дБ. Какая полировка лучше и почему?</w:t>
      </w:r>
    </w:p>
    <w:p w:rsidR="00B03CFB" w:rsidRPr="00FB2BCA" w:rsidRDefault="00FB2BCA" w:rsidP="0029621F">
      <w:pPr>
        <w:pStyle w:val="a3"/>
        <w:numPr>
          <w:ilvl w:val="0"/>
          <w:numId w:val="7"/>
        </w:numPr>
        <w:spacing w:after="0" w:line="240" w:lineRule="auto"/>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Можно ли соединять шнур с полировкой </w:t>
      </w:r>
      <w:r>
        <w:rPr>
          <w:rFonts w:ascii="Times New Roman" w:hAnsi="Times New Roman" w:cs="Times New Roman"/>
          <w:color w:val="000000" w:themeColor="text1"/>
          <w:sz w:val="28"/>
          <w:szCs w:val="28"/>
          <w:shd w:val="clear" w:color="auto" w:fill="FFFFFF"/>
          <w:lang w:val="en-US"/>
        </w:rPr>
        <w:t>UPC</w:t>
      </w:r>
      <w:r w:rsidRPr="00A34A45">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 xml:space="preserve">с шнуром с полировкой </w:t>
      </w:r>
      <w:r>
        <w:rPr>
          <w:rFonts w:ascii="Times New Roman" w:hAnsi="Times New Roman" w:cs="Times New Roman"/>
          <w:color w:val="000000" w:themeColor="text1"/>
          <w:sz w:val="28"/>
          <w:szCs w:val="28"/>
          <w:shd w:val="clear" w:color="auto" w:fill="FFFFFF"/>
          <w:lang w:val="en-US"/>
        </w:rPr>
        <w:t>APC</w:t>
      </w:r>
      <w:r>
        <w:rPr>
          <w:rFonts w:ascii="Times New Roman" w:hAnsi="Times New Roman" w:cs="Times New Roman"/>
          <w:color w:val="000000" w:themeColor="text1"/>
          <w:sz w:val="28"/>
          <w:szCs w:val="28"/>
          <w:shd w:val="clear" w:color="auto" w:fill="FFFFFF"/>
        </w:rPr>
        <w:t xml:space="preserve">? Что произойдет, если их всё -таки соединить и для чего это иногда применяют? </w:t>
      </w:r>
    </w:p>
    <w:sectPr w:rsidR="00B03CFB" w:rsidRPr="00FB2BCA" w:rsidSect="0029621F">
      <w:pgSz w:w="11906" w:h="16838"/>
      <w:pgMar w:top="284" w:right="424"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96BB1"/>
    <w:multiLevelType w:val="hybridMultilevel"/>
    <w:tmpl w:val="2F729CFC"/>
    <w:lvl w:ilvl="0" w:tplc="D36ED66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16875E02"/>
    <w:multiLevelType w:val="hybridMultilevel"/>
    <w:tmpl w:val="BD2E1B54"/>
    <w:lvl w:ilvl="0" w:tplc="6180C8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F332E92"/>
    <w:multiLevelType w:val="hybridMultilevel"/>
    <w:tmpl w:val="91F4B106"/>
    <w:lvl w:ilvl="0" w:tplc="7B3C2EAC">
      <w:start w:val="6"/>
      <w:numFmt w:val="bullet"/>
      <w:lvlText w:val="•"/>
      <w:lvlJc w:val="left"/>
      <w:pPr>
        <w:ind w:left="1069" w:hanging="360"/>
      </w:pPr>
      <w:rPr>
        <w:rFonts w:ascii="Times New Roman" w:eastAsiaTheme="minorHAnsi" w:hAnsi="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AE141D1"/>
    <w:multiLevelType w:val="hybridMultilevel"/>
    <w:tmpl w:val="79704C8A"/>
    <w:lvl w:ilvl="0" w:tplc="7B3C2EAC">
      <w:start w:val="6"/>
      <w:numFmt w:val="bullet"/>
      <w:lvlText w:val="•"/>
      <w:lvlJc w:val="left"/>
      <w:pPr>
        <w:ind w:left="644" w:hanging="360"/>
      </w:pPr>
      <w:rPr>
        <w:rFonts w:ascii="Times New Roman" w:eastAsiaTheme="minorHAnsi" w:hAnsi="Times New Roman" w:cs="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61BE0B1D"/>
    <w:multiLevelType w:val="hybridMultilevel"/>
    <w:tmpl w:val="0EA4F9E0"/>
    <w:lvl w:ilvl="0" w:tplc="7B3C2EAC">
      <w:start w:val="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8011213"/>
    <w:multiLevelType w:val="hybridMultilevel"/>
    <w:tmpl w:val="04B02714"/>
    <w:lvl w:ilvl="0" w:tplc="7B3C2EAC">
      <w:start w:val="6"/>
      <w:numFmt w:val="bullet"/>
      <w:lvlText w:val="•"/>
      <w:lvlJc w:val="left"/>
      <w:pPr>
        <w:ind w:left="644" w:hanging="360"/>
      </w:pPr>
      <w:rPr>
        <w:rFonts w:ascii="Times New Roman" w:eastAsiaTheme="minorHAnsi" w:hAnsi="Times New Roman" w:cs="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15:restartNumberingAfterBreak="0">
    <w:nsid w:val="781E5654"/>
    <w:multiLevelType w:val="hybridMultilevel"/>
    <w:tmpl w:val="581805F4"/>
    <w:lvl w:ilvl="0" w:tplc="7B3C2EAC">
      <w:start w:val="6"/>
      <w:numFmt w:val="bullet"/>
      <w:lvlText w:val="•"/>
      <w:lvlJc w:val="left"/>
      <w:pPr>
        <w:ind w:left="644" w:hanging="360"/>
      </w:pPr>
      <w:rPr>
        <w:rFonts w:ascii="Times New Roman" w:eastAsiaTheme="minorHAnsi" w:hAnsi="Times New Roman" w:cs="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5"/>
  </w:num>
  <w:num w:numId="2">
    <w:abstractNumId w:val="2"/>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611"/>
    <w:rsid w:val="002743B1"/>
    <w:rsid w:val="00274E2D"/>
    <w:rsid w:val="0029621F"/>
    <w:rsid w:val="00352201"/>
    <w:rsid w:val="006830D8"/>
    <w:rsid w:val="0070180F"/>
    <w:rsid w:val="00763ECC"/>
    <w:rsid w:val="00880611"/>
    <w:rsid w:val="00A34A45"/>
    <w:rsid w:val="00AE1D0F"/>
    <w:rsid w:val="00B03CFB"/>
    <w:rsid w:val="00BF5BE0"/>
    <w:rsid w:val="00EF309C"/>
    <w:rsid w:val="00FB2B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1E834"/>
  <w15:docId w15:val="{669AE2CF-A5BB-4823-BC65-33ECBB00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061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80611"/>
    <w:pPr>
      <w:ind w:left="720"/>
      <w:contextualSpacing/>
    </w:pPr>
  </w:style>
  <w:style w:type="paragraph" w:styleId="a4">
    <w:name w:val="Balloon Text"/>
    <w:basedOn w:val="a"/>
    <w:link w:val="a5"/>
    <w:uiPriority w:val="99"/>
    <w:semiHidden/>
    <w:unhideWhenUsed/>
    <w:rsid w:val="0088061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80611"/>
    <w:rPr>
      <w:rFonts w:ascii="Tahoma" w:hAnsi="Tahoma" w:cs="Tahoma"/>
      <w:sz w:val="16"/>
      <w:szCs w:val="16"/>
    </w:rPr>
  </w:style>
  <w:style w:type="table" w:styleId="a6">
    <w:name w:val="Table Grid"/>
    <w:basedOn w:val="a1"/>
    <w:uiPriority w:val="59"/>
    <w:rsid w:val="0068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371D5-EA2A-42CF-A470-A8F96B803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1865</Words>
  <Characters>10636</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322-P</cp:lastModifiedBy>
  <cp:revision>2</cp:revision>
  <dcterms:created xsi:type="dcterms:W3CDTF">2023-10-11T10:06:00Z</dcterms:created>
  <dcterms:modified xsi:type="dcterms:W3CDTF">2023-10-11T10:06:00Z</dcterms:modified>
</cp:coreProperties>
</file>