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5B2A" w14:textId="77777777" w:rsidR="00E770CD" w:rsidRPr="001A0249" w:rsidRDefault="00E770CD" w:rsidP="00E770CD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A0249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384A14A1" w14:textId="77777777" w:rsidR="00E770CD" w:rsidRPr="001A0249" w:rsidRDefault="00E770CD" w:rsidP="00E770CD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A0249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14:paraId="0D062B13" w14:textId="77777777" w:rsidR="00E770CD" w:rsidRPr="001A0249" w:rsidRDefault="00E770CD" w:rsidP="00E770CD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0AF2F6D" w14:textId="77777777" w:rsidR="00E770CD" w:rsidRPr="001A0249" w:rsidRDefault="00E770CD" w:rsidP="00E770CD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BBB32EE" w14:textId="77777777" w:rsidR="00E770CD" w:rsidRPr="001A0249" w:rsidRDefault="00E770CD" w:rsidP="00E770CD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779D8F20" w14:textId="77777777" w:rsidR="00E770CD" w:rsidRPr="001A0249" w:rsidRDefault="00E770CD" w:rsidP="00E770CD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288C771" w14:textId="77777777" w:rsidR="00E770CD" w:rsidRPr="001A0249" w:rsidRDefault="00E770CD" w:rsidP="00E770CD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582DF8" w14:textId="77777777" w:rsidR="00E770CD" w:rsidRPr="001A0249" w:rsidRDefault="00E770CD" w:rsidP="00E770CD">
      <w:pPr>
        <w:spacing w:after="120" w:line="24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249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1A0249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14:paraId="45E83692" w14:textId="77777777" w:rsidR="00E770CD" w:rsidRPr="001A0249" w:rsidRDefault="00E770CD" w:rsidP="00E770C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88250B5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A5F2F82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70AE5C86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2079C3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Отчёт по дисциплине</w:t>
      </w:r>
    </w:p>
    <w:p w14:paraId="34EC1C0F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Цифровые устройства и микропроцессоры</w:t>
      </w:r>
      <w:r w:rsidRPr="001A0249">
        <w:rPr>
          <w:rFonts w:ascii="Times New Roman" w:hAnsi="Times New Roman" w:cs="Times New Roman"/>
          <w:sz w:val="28"/>
          <w:szCs w:val="28"/>
        </w:rPr>
        <w:t>»</w:t>
      </w:r>
    </w:p>
    <w:p w14:paraId="60FD4CC8" w14:textId="77777777" w:rsidR="00E770CD" w:rsidRPr="007F07C8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403B5">
        <w:rPr>
          <w:rFonts w:ascii="Times New Roman" w:hAnsi="Times New Roman" w:cs="Times New Roman"/>
          <w:sz w:val="28"/>
          <w:szCs w:val="28"/>
        </w:rPr>
        <w:t>3</w:t>
      </w:r>
    </w:p>
    <w:p w14:paraId="70776C9F" w14:textId="77777777" w:rsidR="00E770CD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8EF30B" w14:textId="77777777" w:rsidR="00E770CD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EBA65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11A6E3" w14:textId="77777777" w:rsidR="00E770CD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3BFF0C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44C1E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page" w:tblpX="1003" w:tblpY="54"/>
        <w:tblW w:w="10898" w:type="dxa"/>
        <w:tblLook w:val="01E0" w:firstRow="1" w:lastRow="1" w:firstColumn="1" w:lastColumn="1" w:noHBand="0" w:noVBand="0"/>
      </w:tblPr>
      <w:tblGrid>
        <w:gridCol w:w="1768"/>
        <w:gridCol w:w="4044"/>
        <w:gridCol w:w="403"/>
        <w:gridCol w:w="1761"/>
        <w:gridCol w:w="236"/>
        <w:gridCol w:w="2686"/>
      </w:tblGrid>
      <w:tr w:rsidR="00E770CD" w:rsidRPr="001A0249" w14:paraId="1E9A8680" w14:textId="77777777" w:rsidTr="00497F4F">
        <w:trPr>
          <w:trHeight w:val="372"/>
        </w:trPr>
        <w:tc>
          <w:tcPr>
            <w:tcW w:w="1768" w:type="dxa"/>
            <w:hideMark/>
          </w:tcPr>
          <w:p w14:paraId="4ED91628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4044" w:type="dxa"/>
            <w:hideMark/>
          </w:tcPr>
          <w:p w14:paraId="7933CEB9" w14:textId="77777777" w:rsidR="00E770CD" w:rsidRPr="001A0249" w:rsidRDefault="00E770CD" w:rsidP="003B7862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ИНБ</w:t>
            </w:r>
            <w:r w:rsidR="003B78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-31</w:t>
            </w:r>
          </w:p>
        </w:tc>
        <w:tc>
          <w:tcPr>
            <w:tcW w:w="403" w:type="dxa"/>
          </w:tcPr>
          <w:p w14:paraId="538E9960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  <w:hideMark/>
          </w:tcPr>
          <w:p w14:paraId="209ECF9E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36" w:type="dxa"/>
          </w:tcPr>
          <w:p w14:paraId="078FAEC7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hideMark/>
          </w:tcPr>
          <w:p w14:paraId="2E30BB9F" w14:textId="27B219EE" w:rsidR="00E770CD" w:rsidRPr="001A0249" w:rsidRDefault="00AC7879" w:rsidP="00AC7879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 Н. Нестеров</w:t>
            </w:r>
          </w:p>
        </w:tc>
      </w:tr>
      <w:tr w:rsidR="00E770CD" w:rsidRPr="001A0249" w14:paraId="0AE52799" w14:textId="77777777" w:rsidTr="00497F4F">
        <w:trPr>
          <w:trHeight w:val="350"/>
        </w:trPr>
        <w:tc>
          <w:tcPr>
            <w:tcW w:w="1768" w:type="dxa"/>
          </w:tcPr>
          <w:p w14:paraId="292697C5" w14:textId="77777777" w:rsidR="00E770CD" w:rsidRPr="001A0249" w:rsidRDefault="00E770CD" w:rsidP="00AC7879">
            <w:pPr>
              <w:tabs>
                <w:tab w:val="left" w:pos="0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44" w:type="dxa"/>
          </w:tcPr>
          <w:p w14:paraId="48992E0B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14:paraId="37882ECB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</w:tcPr>
          <w:p w14:paraId="7E77F091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5A54EE2C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74205CC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770CD" w:rsidRPr="001A0249" w14:paraId="31B24CDE" w14:textId="77777777" w:rsidTr="00497F4F">
        <w:trPr>
          <w:trHeight w:val="372"/>
        </w:trPr>
        <w:tc>
          <w:tcPr>
            <w:tcW w:w="1768" w:type="dxa"/>
            <w:hideMark/>
          </w:tcPr>
          <w:p w14:paraId="142CCCCF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4044" w:type="dxa"/>
            <w:hideMark/>
          </w:tcPr>
          <w:p w14:paraId="15B9EBD5" w14:textId="76998195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14:paraId="1898FA8F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  <w:hideMark/>
          </w:tcPr>
          <w:p w14:paraId="3FD111EC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36" w:type="dxa"/>
          </w:tcPr>
          <w:p w14:paraId="52A959A2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</w:tcPr>
          <w:p w14:paraId="45E07FF5" w14:textId="61F22C46" w:rsidR="00E770CD" w:rsidRPr="001A0249" w:rsidRDefault="00AC7879" w:rsidP="00497F4F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М.А. Земцов</w:t>
            </w:r>
          </w:p>
          <w:p w14:paraId="5099A741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03BBBD7" w14:textId="77777777" w:rsidR="00E770CD" w:rsidRDefault="00E770CD" w:rsidP="00E770CD">
      <w:pPr>
        <w:spacing w:after="12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2EA1DCC1" w14:textId="77777777" w:rsidR="00E770CD" w:rsidRPr="001A0249" w:rsidRDefault="00E770CD" w:rsidP="00E770CD">
      <w:pPr>
        <w:spacing w:after="12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129EB40E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6E2BB0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8EFE64" w14:textId="77777777" w:rsidR="00E770CD" w:rsidRPr="001A0249" w:rsidRDefault="00E770CD" w:rsidP="00E770C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6C21B1F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7311A" w14:textId="746912B2" w:rsidR="00E770CD" w:rsidRDefault="00E770CD" w:rsidP="00E77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AC7879">
        <w:rPr>
          <w:rFonts w:ascii="Times New Roman" w:hAnsi="Times New Roman" w:cs="Times New Roman"/>
          <w:sz w:val="28"/>
          <w:szCs w:val="28"/>
        </w:rPr>
        <w:t>2</w:t>
      </w:r>
    </w:p>
    <w:p w14:paraId="7374F41F" w14:textId="3B75C03D" w:rsidR="00FB7475" w:rsidRPr="00927FF9" w:rsidRDefault="00FB7475" w:rsidP="00FB74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FF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p w14:paraId="2F5CBE00" w14:textId="2875E2D2" w:rsidR="00FB7475" w:rsidRPr="00927FF9" w:rsidRDefault="00FB7475" w:rsidP="00FB7475">
      <w:pPr>
        <w:jc w:val="both"/>
        <w:rPr>
          <w:rFonts w:ascii="Times New Roman" w:hAnsi="Times New Roman" w:cs="Times New Roman"/>
          <w:sz w:val="24"/>
          <w:szCs w:val="24"/>
        </w:rPr>
      </w:pPr>
      <w:r w:rsidRPr="00927FF9">
        <w:rPr>
          <w:rFonts w:ascii="Times New Roman" w:hAnsi="Times New Roman" w:cs="Times New Roman"/>
          <w:sz w:val="24"/>
          <w:szCs w:val="24"/>
        </w:rPr>
        <w:t xml:space="preserve">Определить, является ли строка символов со знаком </w:t>
      </w:r>
      <w:r w:rsidR="0090341B" w:rsidRPr="00927FF9">
        <w:rPr>
          <w:rFonts w:ascii="Times New Roman" w:hAnsi="Times New Roman" w:cs="Times New Roman"/>
          <w:sz w:val="24"/>
          <w:szCs w:val="24"/>
        </w:rPr>
        <w:t xml:space="preserve">целым числом. Знак числа может отсутствовать, знак точки обязателен, количество цифр </w:t>
      </w:r>
      <w:r w:rsidR="00927FF9" w:rsidRPr="00927FF9">
        <w:rPr>
          <w:rFonts w:ascii="Times New Roman" w:hAnsi="Times New Roman" w:cs="Times New Roman"/>
          <w:sz w:val="24"/>
          <w:szCs w:val="24"/>
        </w:rPr>
        <w:t>неограниченно</w:t>
      </w:r>
      <w:r w:rsidR="0090341B" w:rsidRPr="00927FF9">
        <w:rPr>
          <w:rFonts w:ascii="Times New Roman" w:hAnsi="Times New Roman" w:cs="Times New Roman"/>
          <w:sz w:val="24"/>
          <w:szCs w:val="24"/>
        </w:rPr>
        <w:t>.</w:t>
      </w:r>
    </w:p>
    <w:p w14:paraId="4B3DFDAD" w14:textId="77777777" w:rsidR="007E3EAE" w:rsidRPr="00927FF9" w:rsidRDefault="00C21260" w:rsidP="001B25E3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FF9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2439B383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.686 </w:t>
      </w:r>
    </w:p>
    <w:p w14:paraId="54A85E03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28C5">
        <w:rPr>
          <w:rFonts w:ascii="Times New Roman" w:hAnsi="Times New Roman" w:cs="Times New Roman"/>
          <w:color w:val="000000"/>
          <w:lang w:val="en-US"/>
        </w:rPr>
        <w:t>.model</w:t>
      </w:r>
      <w:proofErr w:type="gramEnd"/>
      <w:r w:rsidRPr="009328C5">
        <w:rPr>
          <w:rFonts w:ascii="Times New Roman" w:hAnsi="Times New Roman" w:cs="Times New Roman"/>
          <w:color w:val="000000"/>
          <w:lang w:val="en-US"/>
        </w:rPr>
        <w:t xml:space="preserve"> flat,stdcall </w:t>
      </w:r>
    </w:p>
    <w:p w14:paraId="52D32461" w14:textId="669FED45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9328C5">
        <w:rPr>
          <w:rFonts w:ascii="Times New Roman" w:hAnsi="Times New Roman" w:cs="Times New Roman"/>
          <w:color w:val="000000"/>
          <w:lang w:val="en-US"/>
        </w:rPr>
        <w:t>.stack</w:t>
      </w:r>
      <w:proofErr w:type="gramEnd"/>
      <w:r w:rsidRPr="009328C5">
        <w:rPr>
          <w:rFonts w:ascii="Times New Roman" w:hAnsi="Times New Roman" w:cs="Times New Roman"/>
          <w:color w:val="000000"/>
          <w:lang w:val="en-US"/>
        </w:rPr>
        <w:t xml:space="preserve"> 100h </w:t>
      </w:r>
    </w:p>
    <w:p w14:paraId="49C82F2C" w14:textId="205E597E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 .data</w:t>
      </w:r>
    </w:p>
    <w:p w14:paraId="1FC67850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>msg</w:t>
      </w:r>
      <w:r w:rsidRPr="009328C5">
        <w:rPr>
          <w:rFonts w:ascii="Times New Roman" w:hAnsi="Times New Roman" w:cs="Times New Roman"/>
          <w:color w:val="000000"/>
        </w:rPr>
        <w:t xml:space="preserve"> </w:t>
      </w:r>
      <w:r w:rsidRPr="009328C5">
        <w:rPr>
          <w:rFonts w:ascii="Times New Roman" w:hAnsi="Times New Roman" w:cs="Times New Roman"/>
          <w:color w:val="000000"/>
          <w:lang w:val="en-US"/>
        </w:rPr>
        <w:t>dd</w:t>
      </w:r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9328C5">
        <w:rPr>
          <w:rFonts w:ascii="Times New Roman" w:hAnsi="Times New Roman" w:cs="Times New Roman"/>
          <w:color w:val="000000"/>
        </w:rPr>
        <w:t>123.0</w:t>
      </w:r>
      <w:r w:rsidR="00057DA8" w:rsidRPr="009328C5">
        <w:rPr>
          <w:rFonts w:ascii="Times New Roman" w:hAnsi="Times New Roman" w:cs="Times New Roman"/>
          <w:color w:val="000000"/>
        </w:rPr>
        <w:t xml:space="preserve"> ;вводим</w:t>
      </w:r>
      <w:proofErr w:type="gramEnd"/>
      <w:r w:rsidR="00057DA8" w:rsidRPr="009328C5">
        <w:rPr>
          <w:rFonts w:ascii="Times New Roman" w:hAnsi="Times New Roman" w:cs="Times New Roman"/>
          <w:color w:val="000000"/>
        </w:rPr>
        <w:t xml:space="preserve"> значение</w:t>
      </w:r>
    </w:p>
    <w:p w14:paraId="1C0259ED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>re</w:t>
      </w:r>
      <w:r w:rsidRPr="009328C5">
        <w:rPr>
          <w:rFonts w:ascii="Times New Roman" w:hAnsi="Times New Roman" w:cs="Times New Roman"/>
          <w:color w:val="000000"/>
        </w:rPr>
        <w:t xml:space="preserve"> </w:t>
      </w:r>
      <w:r w:rsidRPr="009328C5">
        <w:rPr>
          <w:rFonts w:ascii="Times New Roman" w:hAnsi="Times New Roman" w:cs="Times New Roman"/>
          <w:color w:val="000000"/>
          <w:lang w:val="en-US"/>
        </w:rPr>
        <w:t>dd</w:t>
      </w:r>
      <w:r w:rsidRPr="009328C5">
        <w:rPr>
          <w:rFonts w:ascii="Times New Roman" w:hAnsi="Times New Roman" w:cs="Times New Roman"/>
          <w:color w:val="000000"/>
        </w:rPr>
        <w:t xml:space="preserve"> 0</w:t>
      </w:r>
    </w:p>
    <w:p w14:paraId="43F359DC" w14:textId="5E9C000D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9328C5">
        <w:rPr>
          <w:rFonts w:ascii="Times New Roman" w:hAnsi="Times New Roman" w:cs="Times New Roman"/>
          <w:color w:val="000000"/>
          <w:lang w:val="en-US"/>
        </w:rPr>
        <w:t>.code</w:t>
      </w:r>
      <w:proofErr w:type="gramEnd"/>
      <w:r w:rsidRPr="009328C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69CB2556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ExitProcess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 xml:space="preserve"> PROTO </w:t>
      </w:r>
      <w:proofErr w:type="gramStart"/>
      <w:r w:rsidRPr="009328C5">
        <w:rPr>
          <w:rFonts w:ascii="Times New Roman" w:hAnsi="Times New Roman" w:cs="Times New Roman"/>
          <w:color w:val="000000"/>
          <w:lang w:val="en-US"/>
        </w:rPr>
        <w:t>STDCALL :DWORD</w:t>
      </w:r>
      <w:proofErr w:type="gramEnd"/>
      <w:r w:rsidRPr="009328C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31643AF8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Start: </w:t>
      </w:r>
    </w:p>
    <w:p w14:paraId="6D37170E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>mov</w:t>
      </w:r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, </w:t>
      </w:r>
      <w:r w:rsidRPr="009328C5">
        <w:rPr>
          <w:rFonts w:ascii="Times New Roman" w:hAnsi="Times New Roman" w:cs="Times New Roman"/>
          <w:color w:val="000000"/>
          <w:lang w:val="en-US"/>
        </w:rPr>
        <w:t>msg</w:t>
      </w:r>
    </w:p>
    <w:p w14:paraId="757C618E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fld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r w:rsidRPr="009328C5">
        <w:rPr>
          <w:rFonts w:ascii="Times New Roman" w:hAnsi="Times New Roman" w:cs="Times New Roman"/>
          <w:color w:val="000000"/>
          <w:lang w:val="en-US"/>
        </w:rPr>
        <w:t>dword</w:t>
      </w:r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ptr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r w:rsidRPr="009328C5">
        <w:rPr>
          <w:rFonts w:ascii="Times New Roman" w:hAnsi="Times New Roman" w:cs="Times New Roman"/>
          <w:color w:val="000000"/>
          <w:lang w:val="en-US"/>
        </w:rPr>
        <w:t>msg</w:t>
      </w:r>
      <w:r w:rsidR="000C1901" w:rsidRPr="009328C5">
        <w:rPr>
          <w:rFonts w:ascii="Times New Roman" w:hAnsi="Times New Roman" w:cs="Times New Roman"/>
          <w:color w:val="000000"/>
        </w:rPr>
        <w:t>; записываем число в сопроцессор</w:t>
      </w:r>
    </w:p>
    <w:p w14:paraId="3FB76CF6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frndint</w:t>
      </w:r>
      <w:proofErr w:type="spellEnd"/>
      <w:r w:rsidR="00951F0B" w:rsidRPr="009328C5">
        <w:rPr>
          <w:rFonts w:ascii="Times New Roman" w:hAnsi="Times New Roman" w:cs="Times New Roman"/>
          <w:color w:val="000000"/>
        </w:rPr>
        <w:t>; округляем значение</w:t>
      </w:r>
    </w:p>
    <w:p w14:paraId="7ADBF440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fld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r w:rsidRPr="009328C5">
        <w:rPr>
          <w:rFonts w:ascii="Times New Roman" w:hAnsi="Times New Roman" w:cs="Times New Roman"/>
          <w:color w:val="000000"/>
          <w:lang w:val="en-US"/>
        </w:rPr>
        <w:t>dword</w:t>
      </w:r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ptr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r w:rsidRPr="009328C5">
        <w:rPr>
          <w:rFonts w:ascii="Times New Roman" w:hAnsi="Times New Roman" w:cs="Times New Roman"/>
          <w:color w:val="000000"/>
          <w:lang w:val="en-US"/>
        </w:rPr>
        <w:t>msg</w:t>
      </w:r>
      <w:r w:rsidR="00044413" w:rsidRPr="009328C5">
        <w:rPr>
          <w:rFonts w:ascii="Times New Roman" w:hAnsi="Times New Roman" w:cs="Times New Roman"/>
          <w:color w:val="000000"/>
        </w:rPr>
        <w:t>; записываем исходное число</w:t>
      </w:r>
    </w:p>
    <w:p w14:paraId="6336481D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fsub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9328C5">
        <w:rPr>
          <w:rFonts w:ascii="Times New Roman" w:hAnsi="Times New Roman" w:cs="Times New Roman"/>
          <w:color w:val="000000"/>
          <w:lang w:val="en-US"/>
        </w:rPr>
        <w:t>st</w:t>
      </w:r>
      <w:proofErr w:type="spellEnd"/>
      <w:r w:rsidRPr="009328C5">
        <w:rPr>
          <w:rFonts w:ascii="Times New Roman" w:hAnsi="Times New Roman" w:cs="Times New Roman"/>
          <w:color w:val="000000"/>
        </w:rPr>
        <w:t>(</w:t>
      </w:r>
      <w:proofErr w:type="gramEnd"/>
      <w:r w:rsidRPr="009328C5">
        <w:rPr>
          <w:rFonts w:ascii="Times New Roman" w:hAnsi="Times New Roman" w:cs="Times New Roman"/>
          <w:color w:val="000000"/>
        </w:rPr>
        <w:t xml:space="preserve">0),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st</w:t>
      </w:r>
      <w:proofErr w:type="spellEnd"/>
      <w:r w:rsidRPr="009328C5">
        <w:rPr>
          <w:rFonts w:ascii="Times New Roman" w:hAnsi="Times New Roman" w:cs="Times New Roman"/>
          <w:color w:val="000000"/>
        </w:rPr>
        <w:t>(1)</w:t>
      </w:r>
      <w:r w:rsidR="00FA6603" w:rsidRPr="009328C5">
        <w:rPr>
          <w:rFonts w:ascii="Times New Roman" w:hAnsi="Times New Roman" w:cs="Times New Roman"/>
          <w:color w:val="000000"/>
        </w:rPr>
        <w:t>; вычитаем из исходного округленное</w:t>
      </w:r>
    </w:p>
    <w:p w14:paraId="34796CF5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fcom </w:t>
      </w:r>
      <w:proofErr w:type="spellStart"/>
      <w:proofErr w:type="gramStart"/>
      <w:r w:rsidRPr="009328C5">
        <w:rPr>
          <w:rFonts w:ascii="Times New Roman" w:hAnsi="Times New Roman" w:cs="Times New Roman"/>
          <w:color w:val="000000"/>
          <w:lang w:val="en-US"/>
        </w:rPr>
        <w:t>st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328C5">
        <w:rPr>
          <w:rFonts w:ascii="Times New Roman" w:hAnsi="Times New Roman" w:cs="Times New Roman"/>
          <w:color w:val="000000"/>
          <w:lang w:val="en-US"/>
        </w:rPr>
        <w:t>2)</w:t>
      </w:r>
      <w:r w:rsidR="00262AD1" w:rsidRPr="009328C5">
        <w:rPr>
          <w:rFonts w:ascii="Times New Roman" w:hAnsi="Times New Roman" w:cs="Times New Roman"/>
          <w:color w:val="000000"/>
          <w:lang w:val="en-US"/>
        </w:rPr>
        <w:t xml:space="preserve">; </w:t>
      </w:r>
      <w:r w:rsidR="00262AD1" w:rsidRPr="009328C5">
        <w:rPr>
          <w:rFonts w:ascii="Times New Roman" w:hAnsi="Times New Roman" w:cs="Times New Roman"/>
          <w:color w:val="000000"/>
        </w:rPr>
        <w:t>сравниваем</w:t>
      </w:r>
    </w:p>
    <w:p w14:paraId="3155C67A" w14:textId="5DB06CF1" w:rsidR="00900AAD" w:rsidRPr="00CA5F59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fst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r w:rsidRPr="009328C5">
        <w:rPr>
          <w:rFonts w:ascii="Times New Roman" w:hAnsi="Times New Roman" w:cs="Times New Roman"/>
          <w:color w:val="000000"/>
          <w:lang w:val="en-US"/>
        </w:rPr>
        <w:t>dword</w:t>
      </w:r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ptr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9328C5">
        <w:rPr>
          <w:rFonts w:ascii="Times New Roman" w:hAnsi="Times New Roman" w:cs="Times New Roman"/>
          <w:color w:val="000000"/>
          <w:lang w:val="en-US"/>
        </w:rPr>
        <w:t>re</w:t>
      </w:r>
      <w:r w:rsidR="009328C5" w:rsidRPr="009328C5">
        <w:rPr>
          <w:rFonts w:ascii="Times New Roman" w:hAnsi="Times New Roman" w:cs="Times New Roman"/>
          <w:color w:val="000000"/>
        </w:rPr>
        <w:t>;</w:t>
      </w:r>
      <w:r w:rsidR="009328C5">
        <w:rPr>
          <w:rFonts w:ascii="Times New Roman" w:hAnsi="Times New Roman" w:cs="Times New Roman"/>
          <w:color w:val="000000"/>
        </w:rPr>
        <w:t>запись</w:t>
      </w:r>
      <w:proofErr w:type="gramEnd"/>
      <w:r w:rsidR="009328C5">
        <w:rPr>
          <w:rFonts w:ascii="Times New Roman" w:hAnsi="Times New Roman" w:cs="Times New Roman"/>
          <w:color w:val="000000"/>
        </w:rPr>
        <w:t xml:space="preserve"> в </w:t>
      </w:r>
      <w:r w:rsidR="00CA5F59">
        <w:rPr>
          <w:rFonts w:ascii="Times New Roman" w:hAnsi="Times New Roman" w:cs="Times New Roman"/>
          <w:color w:val="000000"/>
        </w:rPr>
        <w:t xml:space="preserve">переменную </w:t>
      </w:r>
      <w:r w:rsidR="00CA5F59">
        <w:rPr>
          <w:rFonts w:ascii="Times New Roman" w:hAnsi="Times New Roman" w:cs="Times New Roman"/>
          <w:color w:val="000000"/>
          <w:lang w:val="en-US"/>
        </w:rPr>
        <w:t>re</w:t>
      </w:r>
    </w:p>
    <w:p w14:paraId="42ABF722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>mov</w:t>
      </w:r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, </w:t>
      </w:r>
      <w:r w:rsidRPr="009328C5">
        <w:rPr>
          <w:rFonts w:ascii="Times New Roman" w:hAnsi="Times New Roman" w:cs="Times New Roman"/>
          <w:color w:val="000000"/>
          <w:lang w:val="en-US"/>
        </w:rPr>
        <w:t>re</w:t>
      </w:r>
      <w:r w:rsidR="003B5FE7" w:rsidRPr="009328C5">
        <w:rPr>
          <w:rFonts w:ascii="Times New Roman" w:hAnsi="Times New Roman" w:cs="Times New Roman"/>
          <w:color w:val="000000"/>
        </w:rPr>
        <w:t xml:space="preserve">; записываем разность в регистр </w:t>
      </w:r>
      <w:proofErr w:type="spellStart"/>
      <w:r w:rsidR="003B5FE7" w:rsidRPr="009328C5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</w:p>
    <w:p w14:paraId="32945A96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>mov</w:t>
      </w:r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ecx</w:t>
      </w:r>
      <w:proofErr w:type="spellEnd"/>
      <w:r w:rsidRPr="009328C5">
        <w:rPr>
          <w:rFonts w:ascii="Times New Roman" w:hAnsi="Times New Roman" w:cs="Times New Roman"/>
          <w:color w:val="000000"/>
        </w:rPr>
        <w:t>, 0</w:t>
      </w:r>
    </w:p>
    <w:p w14:paraId="0063F0AE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cmp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ecx</w:t>
      </w:r>
      <w:proofErr w:type="spellEnd"/>
      <w:r w:rsidR="008C5582" w:rsidRPr="009328C5">
        <w:rPr>
          <w:rFonts w:ascii="Times New Roman" w:hAnsi="Times New Roman" w:cs="Times New Roman"/>
          <w:color w:val="000000"/>
        </w:rPr>
        <w:t>; сравниваем разность с 0</w:t>
      </w:r>
    </w:p>
    <w:p w14:paraId="151501EE" w14:textId="1C6A3393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>je</w:t>
      </w:r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9328C5">
        <w:rPr>
          <w:rFonts w:ascii="Times New Roman" w:hAnsi="Times New Roman" w:cs="Times New Roman"/>
          <w:color w:val="000000"/>
          <w:lang w:val="en-US"/>
        </w:rPr>
        <w:t>rav</w:t>
      </w:r>
      <w:r w:rsidR="00E12984" w:rsidRPr="009328C5">
        <w:rPr>
          <w:rFonts w:ascii="Times New Roman" w:hAnsi="Times New Roman" w:cs="Times New Roman"/>
          <w:color w:val="000000"/>
        </w:rPr>
        <w:t xml:space="preserve"> ;</w:t>
      </w:r>
      <w:proofErr w:type="gramEnd"/>
      <w:r w:rsidR="00E12984"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12984" w:rsidRPr="009328C5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="00E12984" w:rsidRPr="009328C5">
        <w:rPr>
          <w:rFonts w:ascii="Times New Roman" w:hAnsi="Times New Roman" w:cs="Times New Roman"/>
          <w:color w:val="000000"/>
        </w:rPr>
        <w:t xml:space="preserve"> = 0 </w:t>
      </w:r>
      <w:r w:rsidR="007776DD" w:rsidRPr="007776DD">
        <w:rPr>
          <w:rFonts w:ascii="Times New Roman" w:hAnsi="Times New Roman" w:cs="Times New Roman"/>
          <w:color w:val="000000"/>
        </w:rPr>
        <w:t>;</w:t>
      </w:r>
      <w:r w:rsidR="00E12984" w:rsidRPr="009328C5">
        <w:rPr>
          <w:rFonts w:ascii="Times New Roman" w:hAnsi="Times New Roman" w:cs="Times New Roman"/>
          <w:color w:val="000000"/>
        </w:rPr>
        <w:t>при невещественном</w:t>
      </w:r>
    </w:p>
    <w:p w14:paraId="61F7BC36" w14:textId="3149445A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jmp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nerav</w:t>
      </w:r>
      <w:proofErr w:type="spellEnd"/>
      <w:r w:rsidR="00E12984" w:rsidRPr="009328C5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="00E12984" w:rsidRPr="009328C5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="00E12984" w:rsidRPr="009328C5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="00E12984" w:rsidRPr="009328C5">
        <w:rPr>
          <w:rFonts w:ascii="Times New Roman" w:hAnsi="Times New Roman" w:cs="Times New Roman"/>
          <w:color w:val="000000"/>
        </w:rPr>
        <w:t xml:space="preserve">1 </w:t>
      </w:r>
      <w:r w:rsidR="007776DD" w:rsidRPr="007776DD">
        <w:rPr>
          <w:rFonts w:ascii="Times New Roman" w:hAnsi="Times New Roman" w:cs="Times New Roman"/>
          <w:color w:val="000000"/>
        </w:rPr>
        <w:t>;</w:t>
      </w:r>
      <w:r w:rsidR="00E12984" w:rsidRPr="009328C5">
        <w:rPr>
          <w:rFonts w:ascii="Times New Roman" w:hAnsi="Times New Roman" w:cs="Times New Roman"/>
          <w:color w:val="000000"/>
        </w:rPr>
        <w:t>при</w:t>
      </w:r>
      <w:proofErr w:type="gramEnd"/>
      <w:r w:rsidR="00E12984" w:rsidRPr="009328C5">
        <w:rPr>
          <w:rFonts w:ascii="Times New Roman" w:hAnsi="Times New Roman" w:cs="Times New Roman"/>
          <w:color w:val="000000"/>
        </w:rPr>
        <w:t xml:space="preserve"> вещественном</w:t>
      </w:r>
    </w:p>
    <w:p w14:paraId="77FC4706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>rav:</w:t>
      </w:r>
    </w:p>
    <w:p w14:paraId="243DBAAD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mov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>, 0</w:t>
      </w:r>
    </w:p>
    <w:p w14:paraId="6F2F3E4F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mov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ebx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>, 0</w:t>
      </w:r>
    </w:p>
    <w:p w14:paraId="02765723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jmp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 xml:space="preserve"> exit</w:t>
      </w:r>
    </w:p>
    <w:p w14:paraId="10F985B3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nerav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>:</w:t>
      </w:r>
    </w:p>
    <w:p w14:paraId="4F8AEF68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mov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>, 1</w:t>
      </w:r>
    </w:p>
    <w:p w14:paraId="200F4F49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mov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ebx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>, 0</w:t>
      </w:r>
    </w:p>
    <w:p w14:paraId="06616995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621C263C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exit: </w:t>
      </w:r>
    </w:p>
    <w:p w14:paraId="6CF3B2F9" w14:textId="77777777" w:rsidR="00A17CF4" w:rsidRPr="009328C5" w:rsidRDefault="00A17CF4" w:rsidP="00A17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Invoke ExitProcess,1 </w:t>
      </w:r>
    </w:p>
    <w:p w14:paraId="5C25D8DE" w14:textId="77777777" w:rsidR="00900AAD" w:rsidRPr="009328C5" w:rsidRDefault="00900AAD" w:rsidP="00A17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28C5">
        <w:rPr>
          <w:rFonts w:ascii="Times New Roman" w:hAnsi="Times New Roman" w:cs="Times New Roman"/>
          <w:color w:val="000000"/>
        </w:rPr>
        <w:t>End Start</w:t>
      </w:r>
    </w:p>
    <w:p w14:paraId="32FD9165" w14:textId="77777777" w:rsidR="004958B8" w:rsidRPr="001B25E3" w:rsidRDefault="004958B8" w:rsidP="00A17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4BF93E0" w14:textId="109CF952" w:rsidR="005E4C75" w:rsidRPr="00927FF9" w:rsidRDefault="005E4C75" w:rsidP="001B25E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27F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Проверка работы программы</w:t>
      </w:r>
    </w:p>
    <w:p w14:paraId="7115769C" w14:textId="77777777" w:rsidR="00927FF9" w:rsidRPr="00927FF9" w:rsidRDefault="00927FF9" w:rsidP="00927FF9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498DD75" w14:textId="77777777" w:rsidR="001B25E3" w:rsidRDefault="00786180" w:rsidP="001B25E3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данные: 123.0 – целое число</w:t>
      </w:r>
    </w:p>
    <w:p w14:paraId="77748640" w14:textId="77777777" w:rsidR="00786180" w:rsidRDefault="00E32821" w:rsidP="001B25E3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E3282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C235E5" wp14:editId="6E9A46DD">
            <wp:extent cx="5940425" cy="631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40A8" w14:textId="5F7424DF" w:rsidR="00E32821" w:rsidRDefault="00E32821" w:rsidP="00E32821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Регистр</w:t>
      </w:r>
      <w:r w:rsidRPr="00E32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r w:rsidRPr="00E32821">
        <w:rPr>
          <w:rFonts w:ascii="Times New Roman" w:hAnsi="Times New Roman" w:cs="Times New Roman"/>
          <w:color w:val="000000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F7CB8">
        <w:rPr>
          <w:rFonts w:ascii="Times New Roman" w:hAnsi="Times New Roman" w:cs="Times New Roman"/>
          <w:color w:val="000000"/>
          <w:sz w:val="28"/>
          <w:szCs w:val="28"/>
        </w:rPr>
        <w:t>следовательно,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число целое</w:t>
      </w:r>
    </w:p>
    <w:p w14:paraId="05B775ED" w14:textId="77777777" w:rsidR="00927FF9" w:rsidRDefault="00927FF9" w:rsidP="00E32821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04D2B" w14:textId="77777777" w:rsidR="001F7CB8" w:rsidRDefault="00AC37E0" w:rsidP="001F7CB8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данные: 123.10 – вещественное число</w:t>
      </w:r>
    </w:p>
    <w:p w14:paraId="4A4D1FD2" w14:textId="77777777" w:rsidR="00AC37E0" w:rsidRDefault="00712046" w:rsidP="00787100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1204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9D80BA" wp14:editId="48601D89">
            <wp:extent cx="5940425" cy="652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93C8" w14:textId="4F694264" w:rsidR="00126745" w:rsidRDefault="00712046" w:rsidP="00787100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Регистр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r w:rsidRPr="00712046">
        <w:rPr>
          <w:rFonts w:ascii="Times New Roman" w:hAnsi="Times New Roman" w:cs="Times New Roman"/>
          <w:color w:val="000000"/>
          <w:sz w:val="28"/>
          <w:szCs w:val="28"/>
        </w:rPr>
        <w:t xml:space="preserve"> = 1</w:t>
      </w:r>
      <w:r>
        <w:rPr>
          <w:rFonts w:ascii="Times New Roman" w:hAnsi="Times New Roman" w:cs="Times New Roman"/>
          <w:color w:val="000000"/>
          <w:sz w:val="28"/>
          <w:szCs w:val="28"/>
        </w:rPr>
        <w:t>, следовательно, число вещественное</w:t>
      </w:r>
    </w:p>
    <w:p w14:paraId="759426FC" w14:textId="77777777" w:rsidR="00126745" w:rsidRPr="00927FF9" w:rsidRDefault="00126745" w:rsidP="0012674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7FF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Принцип работы программы</w:t>
      </w:r>
    </w:p>
    <w:p w14:paraId="50E4E8C5" w14:textId="79FA1F03" w:rsidR="007963CF" w:rsidRDefault="00C748A2" w:rsidP="00126745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получает на вход число и округляет его. </w:t>
      </w:r>
      <w:r w:rsidR="0067531A">
        <w:rPr>
          <w:rFonts w:ascii="Times New Roman" w:hAnsi="Times New Roman" w:cs="Times New Roman"/>
          <w:color w:val="000000"/>
          <w:sz w:val="28"/>
          <w:szCs w:val="28"/>
        </w:rPr>
        <w:t xml:space="preserve">Далее происходит вычитание из входного числа округленного значения этого числа. Если результат действия равен 0, значит число на входе целое, а если нет – </w:t>
      </w:r>
      <w:r w:rsidR="009328C5">
        <w:rPr>
          <w:rFonts w:ascii="Times New Roman" w:hAnsi="Times New Roman" w:cs="Times New Roman"/>
          <w:color w:val="000000"/>
          <w:sz w:val="28"/>
          <w:szCs w:val="28"/>
        </w:rPr>
        <w:t>вещественное</w:t>
      </w:r>
      <w:r w:rsidR="006753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84B360" w14:textId="77777777" w:rsidR="007963CF" w:rsidRDefault="007963CF" w:rsidP="00126745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2E684D" w14:textId="76156BA7" w:rsidR="007963CF" w:rsidRPr="00927FF9" w:rsidRDefault="007963CF" w:rsidP="00126745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7F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14:paraId="2ECFEE6A" w14:textId="7994E0F0" w:rsidR="007963CF" w:rsidRPr="007963CF" w:rsidRDefault="007963CF" w:rsidP="00126745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работы </w:t>
      </w:r>
      <w:r w:rsidR="00A158A4">
        <w:rPr>
          <w:rFonts w:ascii="Times New Roman" w:hAnsi="Times New Roman" w:cs="Times New Roman"/>
          <w:color w:val="000000"/>
          <w:sz w:val="28"/>
          <w:szCs w:val="28"/>
        </w:rPr>
        <w:t>мы познакомились с системой команд математического сопроцессора, изучили принцип его работы и написали программу, выполняющую проверку на целое число.</w:t>
      </w:r>
    </w:p>
    <w:p w14:paraId="1E43DD69" w14:textId="77777777" w:rsidR="007963CF" w:rsidRPr="007963CF" w:rsidRDefault="007963CF" w:rsidP="00126745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963CF" w:rsidRPr="00796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93019"/>
    <w:multiLevelType w:val="hybridMultilevel"/>
    <w:tmpl w:val="C3DEB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47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0CD"/>
    <w:rsid w:val="000403B5"/>
    <w:rsid w:val="00044413"/>
    <w:rsid w:val="00057DA8"/>
    <w:rsid w:val="000C1901"/>
    <w:rsid w:val="00126745"/>
    <w:rsid w:val="001B25E3"/>
    <w:rsid w:val="001F7CB8"/>
    <w:rsid w:val="00262AD1"/>
    <w:rsid w:val="003B5FE7"/>
    <w:rsid w:val="003B7862"/>
    <w:rsid w:val="004958B8"/>
    <w:rsid w:val="005E4C75"/>
    <w:rsid w:val="00664D74"/>
    <w:rsid w:val="0067531A"/>
    <w:rsid w:val="00712046"/>
    <w:rsid w:val="007776DD"/>
    <w:rsid w:val="00786180"/>
    <w:rsid w:val="00787100"/>
    <w:rsid w:val="007963CF"/>
    <w:rsid w:val="007E3EAE"/>
    <w:rsid w:val="00807149"/>
    <w:rsid w:val="008C5582"/>
    <w:rsid w:val="00900AAD"/>
    <w:rsid w:val="0090341B"/>
    <w:rsid w:val="00927FF9"/>
    <w:rsid w:val="009328C5"/>
    <w:rsid w:val="00951F0B"/>
    <w:rsid w:val="00A158A4"/>
    <w:rsid w:val="00A17CF4"/>
    <w:rsid w:val="00AC37E0"/>
    <w:rsid w:val="00AC7879"/>
    <w:rsid w:val="00C21260"/>
    <w:rsid w:val="00C748A2"/>
    <w:rsid w:val="00CA5F59"/>
    <w:rsid w:val="00E12984"/>
    <w:rsid w:val="00E17093"/>
    <w:rsid w:val="00E32821"/>
    <w:rsid w:val="00E770CD"/>
    <w:rsid w:val="00FA6603"/>
    <w:rsid w:val="00FB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45FD"/>
  <w15:docId w15:val="{0830A578-1580-4A77-893B-3C87AD6A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2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7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Нестеров Михаил Николаевич</cp:lastModifiedBy>
  <cp:revision>35</cp:revision>
  <dcterms:created xsi:type="dcterms:W3CDTF">2021-04-22T08:50:00Z</dcterms:created>
  <dcterms:modified xsi:type="dcterms:W3CDTF">2022-05-16T13:39:00Z</dcterms:modified>
</cp:coreProperties>
</file>