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1844"/>
        <w:gridCol w:w="2338"/>
        <w:gridCol w:w="2622"/>
      </w:tblGrid>
      <w:tr w:rsidR="00F2090E" w:rsidTr="005514E5">
        <w:trPr>
          <w:trHeight w:val="983"/>
        </w:trPr>
        <w:tc>
          <w:tcPr>
            <w:tcW w:w="2830" w:type="dxa"/>
          </w:tcPr>
          <w:p w:rsidR="00F2090E" w:rsidRDefault="00F2090E">
            <w:r>
              <w:t>Expression</w:t>
            </w:r>
          </w:p>
        </w:tc>
        <w:tc>
          <w:tcPr>
            <w:tcW w:w="1844" w:type="dxa"/>
          </w:tcPr>
          <w:p w:rsidR="00F2090E" w:rsidRDefault="00F2090E">
            <w:r>
              <w:t>Expected value</w:t>
            </w:r>
          </w:p>
        </w:tc>
        <w:tc>
          <w:tcPr>
            <w:tcW w:w="2338" w:type="dxa"/>
          </w:tcPr>
          <w:p w:rsidR="00F2090E" w:rsidRDefault="00F2090E">
            <w:r>
              <w:t>Calculated value</w:t>
            </w:r>
          </w:p>
        </w:tc>
        <w:tc>
          <w:tcPr>
            <w:tcW w:w="2622" w:type="dxa"/>
          </w:tcPr>
          <w:p w:rsidR="00F2090E" w:rsidRDefault="00F2090E">
            <w:r>
              <w:t>Reason for calculated value</w:t>
            </w:r>
          </w:p>
        </w:tc>
      </w:tr>
      <w:tr w:rsidR="00F2090E" w:rsidTr="005514E5">
        <w:trPr>
          <w:trHeight w:val="841"/>
        </w:trPr>
        <w:tc>
          <w:tcPr>
            <w:tcW w:w="2830" w:type="dxa"/>
          </w:tcPr>
          <w:p w:rsidR="00F2090E" w:rsidRDefault="00F2090E">
            <w:r>
              <w:t>min(25,4)</w:t>
            </w:r>
          </w:p>
          <w:p w:rsidR="00F2090E" w:rsidRDefault="00F2090E"/>
        </w:tc>
        <w:tc>
          <w:tcPr>
            <w:tcW w:w="1844" w:type="dxa"/>
          </w:tcPr>
          <w:p w:rsidR="00F2090E" w:rsidRDefault="005514E5">
            <w:r>
              <w:t>4</w:t>
            </w:r>
          </w:p>
        </w:tc>
        <w:tc>
          <w:tcPr>
            <w:tcW w:w="2338" w:type="dxa"/>
          </w:tcPr>
          <w:p w:rsidR="00F2090E" w:rsidRDefault="005514E5">
            <w:r>
              <w:t>4</w:t>
            </w:r>
          </w:p>
        </w:tc>
        <w:tc>
          <w:tcPr>
            <w:tcW w:w="2622" w:type="dxa"/>
          </w:tcPr>
          <w:p w:rsidR="00F2090E" w:rsidRDefault="00F2090E"/>
        </w:tc>
      </w:tr>
      <w:tr w:rsidR="00F2090E" w:rsidTr="005514E5">
        <w:trPr>
          <w:trHeight w:val="696"/>
        </w:trPr>
        <w:tc>
          <w:tcPr>
            <w:tcW w:w="2830" w:type="dxa"/>
          </w:tcPr>
          <w:p w:rsidR="00F2090E" w:rsidRDefault="00F2090E">
            <w:r>
              <w:t>max(25,4)</w:t>
            </w:r>
          </w:p>
        </w:tc>
        <w:tc>
          <w:tcPr>
            <w:tcW w:w="1844" w:type="dxa"/>
          </w:tcPr>
          <w:p w:rsidR="00F2090E" w:rsidRDefault="00C72E01">
            <w:r>
              <w:t>25</w:t>
            </w:r>
          </w:p>
        </w:tc>
        <w:tc>
          <w:tcPr>
            <w:tcW w:w="2338" w:type="dxa"/>
          </w:tcPr>
          <w:p w:rsidR="00F2090E" w:rsidRDefault="00C72E01">
            <w:r>
              <w:t>25</w:t>
            </w:r>
          </w:p>
        </w:tc>
        <w:tc>
          <w:tcPr>
            <w:tcW w:w="2622" w:type="dxa"/>
          </w:tcPr>
          <w:p w:rsidR="00F2090E" w:rsidRDefault="00F2090E"/>
        </w:tc>
      </w:tr>
      <w:tr w:rsidR="00F2090E" w:rsidTr="005514E5">
        <w:trPr>
          <w:trHeight w:val="706"/>
        </w:trPr>
        <w:tc>
          <w:tcPr>
            <w:tcW w:w="2830" w:type="dxa"/>
          </w:tcPr>
          <w:p w:rsidR="00F2090E" w:rsidRDefault="00F2090E">
            <w:r>
              <w:t>min(25, max(27,4)</w:t>
            </w:r>
          </w:p>
        </w:tc>
        <w:tc>
          <w:tcPr>
            <w:tcW w:w="1844" w:type="dxa"/>
          </w:tcPr>
          <w:p w:rsidR="00F2090E" w:rsidRDefault="00C72E01">
            <w:r>
              <w:t>25</w:t>
            </w:r>
          </w:p>
        </w:tc>
        <w:tc>
          <w:tcPr>
            <w:tcW w:w="2338" w:type="dxa"/>
          </w:tcPr>
          <w:p w:rsidR="00F2090E" w:rsidRDefault="00C72E01">
            <w:r>
              <w:t>25</w:t>
            </w:r>
          </w:p>
        </w:tc>
        <w:tc>
          <w:tcPr>
            <w:tcW w:w="2622" w:type="dxa"/>
          </w:tcPr>
          <w:p w:rsidR="00F2090E" w:rsidRDefault="00F2090E"/>
        </w:tc>
      </w:tr>
      <w:tr w:rsidR="00F2090E" w:rsidTr="005514E5">
        <w:trPr>
          <w:trHeight w:val="688"/>
        </w:trPr>
        <w:tc>
          <w:tcPr>
            <w:tcW w:w="2830" w:type="dxa"/>
          </w:tcPr>
          <w:p w:rsidR="00F2090E" w:rsidRDefault="00F2090E">
            <w:r>
              <w:t xml:space="preserve"> abs(25)</w:t>
            </w:r>
          </w:p>
        </w:tc>
        <w:tc>
          <w:tcPr>
            <w:tcW w:w="1844" w:type="dxa"/>
          </w:tcPr>
          <w:p w:rsidR="00F2090E" w:rsidRDefault="00C72E01">
            <w:r>
              <w:t>25</w:t>
            </w:r>
          </w:p>
        </w:tc>
        <w:tc>
          <w:tcPr>
            <w:tcW w:w="2338" w:type="dxa"/>
          </w:tcPr>
          <w:p w:rsidR="00F2090E" w:rsidRDefault="00C72E01">
            <w:r>
              <w:t>25</w:t>
            </w:r>
          </w:p>
        </w:tc>
        <w:tc>
          <w:tcPr>
            <w:tcW w:w="2622" w:type="dxa"/>
          </w:tcPr>
          <w:p w:rsidR="00F2090E" w:rsidRDefault="00F2090E"/>
        </w:tc>
      </w:tr>
      <w:tr w:rsidR="00F2090E" w:rsidTr="005514E5">
        <w:trPr>
          <w:trHeight w:val="570"/>
        </w:trPr>
        <w:tc>
          <w:tcPr>
            <w:tcW w:w="2830" w:type="dxa"/>
          </w:tcPr>
          <w:p w:rsidR="00F2090E" w:rsidRDefault="00F2090E">
            <w:r>
              <w:t>abs(-25)</w:t>
            </w:r>
          </w:p>
        </w:tc>
        <w:tc>
          <w:tcPr>
            <w:tcW w:w="1844" w:type="dxa"/>
          </w:tcPr>
          <w:p w:rsidR="00F2090E" w:rsidRDefault="00C72E01">
            <w:r>
              <w:t>25</w:t>
            </w:r>
          </w:p>
        </w:tc>
        <w:tc>
          <w:tcPr>
            <w:tcW w:w="2338" w:type="dxa"/>
          </w:tcPr>
          <w:p w:rsidR="00F2090E" w:rsidRDefault="00C72E01">
            <w:r>
              <w:t>25</w:t>
            </w:r>
          </w:p>
        </w:tc>
        <w:tc>
          <w:tcPr>
            <w:tcW w:w="2622" w:type="dxa"/>
          </w:tcPr>
          <w:p w:rsidR="00F2090E" w:rsidRDefault="00F2090E"/>
        </w:tc>
      </w:tr>
      <w:tr w:rsidR="00F2090E" w:rsidTr="005514E5">
        <w:trPr>
          <w:trHeight w:val="692"/>
        </w:trPr>
        <w:tc>
          <w:tcPr>
            <w:tcW w:w="2830" w:type="dxa"/>
          </w:tcPr>
          <w:p w:rsidR="00F2090E" w:rsidRDefault="00F2090E">
            <w:r>
              <w:t>round(25.6)</w:t>
            </w:r>
          </w:p>
        </w:tc>
        <w:tc>
          <w:tcPr>
            <w:tcW w:w="1844" w:type="dxa"/>
          </w:tcPr>
          <w:p w:rsidR="00F2090E" w:rsidRDefault="00C72E01">
            <w:r>
              <w:t>26</w:t>
            </w:r>
          </w:p>
        </w:tc>
        <w:tc>
          <w:tcPr>
            <w:tcW w:w="2338" w:type="dxa"/>
          </w:tcPr>
          <w:p w:rsidR="00F2090E" w:rsidRDefault="00C72E01">
            <w:r>
              <w:t>26</w:t>
            </w:r>
          </w:p>
          <w:p w:rsidR="00C72E01" w:rsidRDefault="00C72E01"/>
        </w:tc>
        <w:tc>
          <w:tcPr>
            <w:tcW w:w="2622" w:type="dxa"/>
          </w:tcPr>
          <w:p w:rsidR="00F2090E" w:rsidRDefault="00F2090E"/>
        </w:tc>
      </w:tr>
      <w:tr w:rsidR="00F2090E" w:rsidTr="005514E5">
        <w:trPr>
          <w:trHeight w:val="688"/>
        </w:trPr>
        <w:tc>
          <w:tcPr>
            <w:tcW w:w="2830" w:type="dxa"/>
          </w:tcPr>
          <w:p w:rsidR="00F2090E" w:rsidRDefault="00F2090E">
            <w:r>
              <w:t>round(-25.6)</w:t>
            </w:r>
          </w:p>
          <w:p w:rsidR="00F2090E" w:rsidRDefault="00F2090E"/>
        </w:tc>
        <w:tc>
          <w:tcPr>
            <w:tcW w:w="1844" w:type="dxa"/>
          </w:tcPr>
          <w:p w:rsidR="00F2090E" w:rsidRDefault="00C72E01">
            <w:r>
              <w:t>-26</w:t>
            </w:r>
          </w:p>
        </w:tc>
        <w:tc>
          <w:tcPr>
            <w:tcW w:w="2338" w:type="dxa"/>
          </w:tcPr>
          <w:p w:rsidR="00F2090E" w:rsidRDefault="00C72E01">
            <w:r>
              <w:t>-26</w:t>
            </w:r>
          </w:p>
        </w:tc>
        <w:tc>
          <w:tcPr>
            <w:tcW w:w="2622" w:type="dxa"/>
          </w:tcPr>
          <w:p w:rsidR="00F2090E" w:rsidRDefault="00F2090E"/>
        </w:tc>
      </w:tr>
      <w:tr w:rsidR="00F2090E" w:rsidTr="005514E5">
        <w:trPr>
          <w:trHeight w:val="712"/>
        </w:trPr>
        <w:tc>
          <w:tcPr>
            <w:tcW w:w="2830" w:type="dxa"/>
          </w:tcPr>
          <w:p w:rsidR="00F2090E" w:rsidRDefault="005514E5">
            <w:r>
              <w:t>round(25.6, 0)</w:t>
            </w:r>
          </w:p>
        </w:tc>
        <w:tc>
          <w:tcPr>
            <w:tcW w:w="1844" w:type="dxa"/>
          </w:tcPr>
          <w:p w:rsidR="00F2090E" w:rsidRDefault="00EF5808">
            <w:r>
              <w:t>??</w:t>
            </w:r>
          </w:p>
        </w:tc>
        <w:tc>
          <w:tcPr>
            <w:tcW w:w="2338" w:type="dxa"/>
          </w:tcPr>
          <w:p w:rsidR="00F2090E" w:rsidRDefault="00C72E01">
            <w:r>
              <w:t>26.0</w:t>
            </w:r>
          </w:p>
        </w:tc>
        <w:tc>
          <w:tcPr>
            <w:tcW w:w="2622" w:type="dxa"/>
          </w:tcPr>
          <w:p w:rsidR="00F2090E" w:rsidRDefault="00EF5808">
            <w:r>
              <w:t>Value was rounded to 1 decimal place zero</w:t>
            </w:r>
          </w:p>
        </w:tc>
      </w:tr>
      <w:tr w:rsidR="00F2090E" w:rsidTr="005514E5">
        <w:trPr>
          <w:trHeight w:val="553"/>
        </w:trPr>
        <w:tc>
          <w:tcPr>
            <w:tcW w:w="2830" w:type="dxa"/>
          </w:tcPr>
          <w:p w:rsidR="00F2090E" w:rsidRDefault="005514E5">
            <w:r>
              <w:t>round(25.6, 1)</w:t>
            </w:r>
          </w:p>
        </w:tc>
        <w:tc>
          <w:tcPr>
            <w:tcW w:w="1844" w:type="dxa"/>
          </w:tcPr>
          <w:p w:rsidR="00F2090E" w:rsidRDefault="00EF5808">
            <w:r>
              <w:t>26.0</w:t>
            </w:r>
          </w:p>
        </w:tc>
        <w:tc>
          <w:tcPr>
            <w:tcW w:w="2338" w:type="dxa"/>
          </w:tcPr>
          <w:p w:rsidR="00F2090E" w:rsidRDefault="00C72E01">
            <w:r>
              <w:t>25.6</w:t>
            </w:r>
          </w:p>
        </w:tc>
        <w:tc>
          <w:tcPr>
            <w:tcW w:w="2622" w:type="dxa"/>
          </w:tcPr>
          <w:p w:rsidR="00F2090E" w:rsidRDefault="00EF5808">
            <w:r>
              <w:t>Value was already in 1 decimal place</w:t>
            </w:r>
          </w:p>
        </w:tc>
      </w:tr>
      <w:tr w:rsidR="00F2090E" w:rsidTr="005514E5">
        <w:trPr>
          <w:trHeight w:val="561"/>
        </w:trPr>
        <w:tc>
          <w:tcPr>
            <w:tcW w:w="2830" w:type="dxa"/>
            <w:tcBorders>
              <w:bottom w:val="nil"/>
            </w:tcBorders>
          </w:tcPr>
          <w:p w:rsidR="00F2090E" w:rsidRDefault="005514E5">
            <w:r>
              <w:t>round(25.6 , 2)</w:t>
            </w:r>
          </w:p>
        </w:tc>
        <w:tc>
          <w:tcPr>
            <w:tcW w:w="1844" w:type="dxa"/>
            <w:tcBorders>
              <w:bottom w:val="nil"/>
            </w:tcBorders>
          </w:tcPr>
          <w:p w:rsidR="00F2090E" w:rsidRDefault="00C72E01">
            <w:r>
              <w:t>26.00</w:t>
            </w:r>
          </w:p>
        </w:tc>
        <w:tc>
          <w:tcPr>
            <w:tcW w:w="2338" w:type="dxa"/>
            <w:tcBorders>
              <w:bottom w:val="nil"/>
            </w:tcBorders>
          </w:tcPr>
          <w:p w:rsidR="00F2090E" w:rsidRDefault="00C72E01">
            <w:r>
              <w:t>25.6</w:t>
            </w:r>
          </w:p>
        </w:tc>
        <w:tc>
          <w:tcPr>
            <w:tcW w:w="2622" w:type="dxa"/>
            <w:tcBorders>
              <w:bottom w:val="nil"/>
            </w:tcBorders>
          </w:tcPr>
          <w:p w:rsidR="00F2090E" w:rsidRDefault="00EF5808">
            <w:r>
              <w:t>Value had no mare decimal places rather 1</w:t>
            </w:r>
          </w:p>
        </w:tc>
      </w:tr>
      <w:tr w:rsidR="005514E5" w:rsidTr="005514E5">
        <w:trPr>
          <w:trHeight w:val="697"/>
        </w:trPr>
        <w:tc>
          <w:tcPr>
            <w:tcW w:w="2830" w:type="dxa"/>
            <w:tcBorders>
              <w:bottom w:val="nil"/>
            </w:tcBorders>
          </w:tcPr>
          <w:p w:rsidR="005514E5" w:rsidRDefault="005514E5">
            <w:r>
              <w:t>len(‘Truth’)</w:t>
            </w:r>
          </w:p>
        </w:tc>
        <w:tc>
          <w:tcPr>
            <w:tcW w:w="1844" w:type="dxa"/>
            <w:tcBorders>
              <w:bottom w:val="nil"/>
            </w:tcBorders>
          </w:tcPr>
          <w:p w:rsidR="005514E5" w:rsidRDefault="00C72E01">
            <w:r>
              <w:t>5</w:t>
            </w:r>
          </w:p>
        </w:tc>
        <w:tc>
          <w:tcPr>
            <w:tcW w:w="2338" w:type="dxa"/>
            <w:tcBorders>
              <w:bottom w:val="nil"/>
            </w:tcBorders>
          </w:tcPr>
          <w:p w:rsidR="005514E5" w:rsidRDefault="00C72E01">
            <w:r>
              <w:t>5</w:t>
            </w:r>
          </w:p>
        </w:tc>
        <w:tc>
          <w:tcPr>
            <w:tcW w:w="2622" w:type="dxa"/>
            <w:tcBorders>
              <w:bottom w:val="nil"/>
            </w:tcBorders>
          </w:tcPr>
          <w:p w:rsidR="005514E5" w:rsidRDefault="005514E5"/>
        </w:tc>
      </w:tr>
      <w:tr w:rsidR="005514E5" w:rsidTr="005514E5">
        <w:tc>
          <w:tcPr>
            <w:tcW w:w="2830" w:type="dxa"/>
            <w:tcBorders>
              <w:bottom w:val="nil"/>
            </w:tcBorders>
          </w:tcPr>
          <w:p w:rsidR="005514E5" w:rsidRDefault="005514E5">
            <w:r>
              <w:t>len(‘Truth ‘+ ‘is ‘ + ‘best’)</w:t>
            </w:r>
          </w:p>
        </w:tc>
        <w:tc>
          <w:tcPr>
            <w:tcW w:w="1844" w:type="dxa"/>
            <w:tcBorders>
              <w:bottom w:val="nil"/>
            </w:tcBorders>
          </w:tcPr>
          <w:p w:rsidR="005514E5" w:rsidRDefault="00C72E01">
            <w:r>
              <w:t>11</w:t>
            </w:r>
          </w:p>
        </w:tc>
        <w:tc>
          <w:tcPr>
            <w:tcW w:w="2338" w:type="dxa"/>
            <w:tcBorders>
              <w:bottom w:val="nil"/>
            </w:tcBorders>
          </w:tcPr>
          <w:p w:rsidR="005514E5" w:rsidRDefault="00C72E01">
            <w:r>
              <w:t>13</w:t>
            </w:r>
          </w:p>
        </w:tc>
        <w:tc>
          <w:tcPr>
            <w:tcW w:w="2622" w:type="dxa"/>
            <w:tcBorders>
              <w:bottom w:val="nil"/>
            </w:tcBorders>
          </w:tcPr>
          <w:p w:rsidR="005514E5" w:rsidRDefault="00EF5808">
            <w:r>
              <w:t>Space was also counted by python as object</w:t>
            </w:r>
          </w:p>
        </w:tc>
      </w:tr>
      <w:tr w:rsidR="00F2090E" w:rsidTr="005514E5">
        <w:tc>
          <w:tcPr>
            <w:tcW w:w="2830" w:type="dxa"/>
            <w:tcBorders>
              <w:top w:val="nil"/>
            </w:tcBorders>
          </w:tcPr>
          <w:p w:rsidR="00F2090E" w:rsidRDefault="00F2090E"/>
        </w:tc>
        <w:tc>
          <w:tcPr>
            <w:tcW w:w="1844" w:type="dxa"/>
            <w:tcBorders>
              <w:top w:val="nil"/>
            </w:tcBorders>
          </w:tcPr>
          <w:p w:rsidR="00F2090E" w:rsidRDefault="00F2090E"/>
        </w:tc>
        <w:tc>
          <w:tcPr>
            <w:tcW w:w="2338" w:type="dxa"/>
            <w:tcBorders>
              <w:top w:val="nil"/>
            </w:tcBorders>
          </w:tcPr>
          <w:p w:rsidR="00F2090E" w:rsidRDefault="00F2090E"/>
        </w:tc>
        <w:tc>
          <w:tcPr>
            <w:tcW w:w="2622" w:type="dxa"/>
            <w:tcBorders>
              <w:top w:val="nil"/>
            </w:tcBorders>
          </w:tcPr>
          <w:p w:rsidR="00F2090E" w:rsidRDefault="00F2090E"/>
        </w:tc>
      </w:tr>
    </w:tbl>
    <w:p w:rsidR="00CE784D" w:rsidRDefault="00CE784D">
      <w:bookmarkStart w:id="0" w:name="_GoBack"/>
      <w:bookmarkEnd w:id="0"/>
    </w:p>
    <w:sectPr w:rsidR="00CE7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5C"/>
    <w:rsid w:val="003A3C3D"/>
    <w:rsid w:val="003B3D5C"/>
    <w:rsid w:val="005514E5"/>
    <w:rsid w:val="00C72E01"/>
    <w:rsid w:val="00CE784D"/>
    <w:rsid w:val="00D634E4"/>
    <w:rsid w:val="00EF5808"/>
    <w:rsid w:val="00F2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0AB7D-D584-46B0-8FDC-A0C236F6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2022-02-07T20:38:00Z</dcterms:created>
  <dcterms:modified xsi:type="dcterms:W3CDTF">2022-02-15T04:19:00Z</dcterms:modified>
</cp:coreProperties>
</file>