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3EB074E8" w14:textId="77777777">
        <w:tc>
          <w:tcPr>
            <w:tcW w:w="9016" w:type="dxa"/>
          </w:tcPr>
          <w:p w14:paraId="206E9028" w14:textId="1C8F9B39" w:rsidR="00762295" w:rsidRDefault="002750C4" w:rsidP="006D6DC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6D6DC6">
              <w:rPr>
                <w:rFonts w:hint="eastAsia"/>
                <w:b/>
              </w:rPr>
              <w:t>예비</w:t>
            </w:r>
            <w:r w:rsidR="00F12D6F">
              <w:rPr>
                <w:rFonts w:hint="eastAsia"/>
                <w:b/>
              </w:rPr>
              <w:t xml:space="preserve">투자자들을 위한 </w:t>
            </w:r>
            <w:r w:rsidR="00BA1E2A">
              <w:rPr>
                <w:rFonts w:hint="eastAsia"/>
                <w:b/>
              </w:rPr>
              <w:t>가상화폐</w:t>
            </w:r>
            <w:r w:rsidR="00F12D6F">
              <w:rPr>
                <w:rFonts w:hint="eastAsia"/>
                <w:b/>
              </w:rPr>
              <w:t xml:space="preserve"> 모의투자하기</w:t>
            </w:r>
          </w:p>
          <w:p w14:paraId="4C9D0408" w14:textId="0E7C6BD9" w:rsidR="00762295" w:rsidRDefault="00F12D6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오픈소스기초설계</w:t>
            </w:r>
            <w:proofErr w:type="spellEnd"/>
            <w:r>
              <w:rPr>
                <w:rFonts w:hint="eastAsia"/>
                <w:b/>
              </w:rPr>
              <w:t>(나)</w:t>
            </w:r>
            <w:r w:rsidR="002750C4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6팀</w:t>
            </w:r>
            <w:r w:rsidR="002750C4">
              <w:rPr>
                <w:rFonts w:hint="eastAsia"/>
                <w:b/>
              </w:rPr>
              <w:t>,</w:t>
            </w:r>
            <w:r w:rsidR="002750C4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0213083</w:t>
            </w:r>
          </w:p>
        </w:tc>
      </w:tr>
    </w:tbl>
    <w:p w14:paraId="1281C57F" w14:textId="77777777" w:rsidR="00762295" w:rsidRDefault="007622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6B3A" w14:paraId="3F2176F1" w14:textId="77777777" w:rsidTr="00E56B3A">
        <w:tc>
          <w:tcPr>
            <w:tcW w:w="9016" w:type="dxa"/>
          </w:tcPr>
          <w:p w14:paraId="1A6B230D" w14:textId="77777777" w:rsidR="00E56B3A" w:rsidRPr="00E56B3A" w:rsidRDefault="00E56B3A" w:rsidP="00E56B3A">
            <w:pPr>
              <w:ind w:right="400"/>
              <w:rPr>
                <w:b/>
                <w:bCs/>
                <w:color w:val="0D0D0D" w:themeColor="text1" w:themeTint="F2"/>
                <w:szCs w:val="20"/>
              </w:rPr>
            </w:pPr>
            <w:r w:rsidRPr="00E56B3A">
              <w:rPr>
                <w:b/>
                <w:bCs/>
                <w:color w:val="0D0D0D" w:themeColor="text1" w:themeTint="F2"/>
                <w:szCs w:val="20"/>
              </w:rPr>
              <w:t>2. 요약</w:t>
            </w:r>
          </w:p>
          <w:p w14:paraId="1B2C704F" w14:textId="77777777" w:rsidR="00E56B3A" w:rsidRPr="00E56B3A" w:rsidRDefault="00E56B3A" w:rsidP="00E56B3A">
            <w:pPr>
              <w:ind w:right="400"/>
              <w:rPr>
                <w:b/>
                <w:bCs/>
                <w:color w:val="0D0D0D" w:themeColor="text1" w:themeTint="F2"/>
                <w:szCs w:val="20"/>
              </w:rPr>
            </w:pPr>
            <w:r w:rsidRPr="00E56B3A">
              <w:rPr>
                <w:rFonts w:hint="eastAsia"/>
                <w:b/>
                <w:bCs/>
                <w:color w:val="0D0D0D" w:themeColor="text1" w:themeTint="F2"/>
                <w:szCs w:val="20"/>
              </w:rPr>
              <w:t>투자를</w:t>
            </w:r>
            <w:r w:rsidRPr="00E56B3A">
              <w:rPr>
                <w:b/>
                <w:bCs/>
                <w:color w:val="0D0D0D" w:themeColor="text1" w:themeTint="F2"/>
                <w:szCs w:val="20"/>
              </w:rPr>
              <w:t xml:space="preserve"> 하기에는 자금이 없는 분들을 위해 제한 없는 </w:t>
            </w:r>
            <w:proofErr w:type="spellStart"/>
            <w:r w:rsidRPr="00E56B3A">
              <w:rPr>
                <w:b/>
                <w:bCs/>
                <w:color w:val="0D0D0D" w:themeColor="text1" w:themeTint="F2"/>
                <w:szCs w:val="20"/>
              </w:rPr>
              <w:t>시드머니와</w:t>
            </w:r>
            <w:proofErr w:type="spellEnd"/>
            <w:r w:rsidRPr="00E56B3A">
              <w:rPr>
                <w:b/>
                <w:bCs/>
                <w:color w:val="0D0D0D" w:themeColor="text1" w:themeTint="F2"/>
                <w:szCs w:val="20"/>
              </w:rPr>
              <w:t xml:space="preserve"> 투자방법으로 </w:t>
            </w:r>
            <w:proofErr w:type="spellStart"/>
            <w:r w:rsidRPr="00E56B3A">
              <w:rPr>
                <w:b/>
                <w:bCs/>
                <w:color w:val="0D0D0D" w:themeColor="text1" w:themeTint="F2"/>
                <w:szCs w:val="20"/>
              </w:rPr>
              <w:t>부담없이</w:t>
            </w:r>
            <w:proofErr w:type="spellEnd"/>
            <w:r w:rsidRPr="00E56B3A">
              <w:rPr>
                <w:b/>
                <w:bCs/>
                <w:color w:val="0D0D0D" w:themeColor="text1" w:themeTint="F2"/>
                <w:szCs w:val="20"/>
              </w:rPr>
              <w:t xml:space="preserve"> 투자해보는 가상모의투자를 만들고자 한다.</w:t>
            </w:r>
          </w:p>
          <w:p w14:paraId="7817ABA9" w14:textId="6BAB9976" w:rsidR="00E56B3A" w:rsidRDefault="00E56B3A" w:rsidP="00E56B3A">
            <w:pPr>
              <w:ind w:right="400"/>
              <w:rPr>
                <w:color w:val="0000FF"/>
                <w:sz w:val="10"/>
                <w:szCs w:val="10"/>
              </w:rPr>
            </w:pPr>
            <w:r w:rsidRPr="00E56B3A">
              <w:rPr>
                <w:rFonts w:hint="eastAsia"/>
                <w:b/>
                <w:bCs/>
                <w:color w:val="0D0D0D" w:themeColor="text1" w:themeTint="F2"/>
                <w:szCs w:val="20"/>
              </w:rPr>
              <w:t>실제</w:t>
            </w:r>
            <w:r w:rsidRPr="00E56B3A">
              <w:rPr>
                <w:b/>
                <w:bCs/>
                <w:color w:val="0D0D0D" w:themeColor="text1" w:themeTint="F2"/>
                <w:szCs w:val="20"/>
              </w:rPr>
              <w:t xml:space="preserve"> 데이터를 토대로 모의투자가 진행되므로 높은 정확도를 보이며 웹페이지를 통해 누구나 접하기 쉽다는 것이 핵심이다. 잃는 것이 부담스럽고 거금을 투자하기엔 여유가 없는 사람들</w:t>
            </w:r>
            <w:r w:rsidR="00B63029">
              <w:rPr>
                <w:rFonts w:hint="eastAsia"/>
                <w:b/>
                <w:bCs/>
                <w:color w:val="0D0D0D" w:themeColor="text1" w:themeTint="F2"/>
                <w:szCs w:val="20"/>
              </w:rPr>
              <w:t>을</w:t>
            </w:r>
            <w:r w:rsidRPr="00E56B3A">
              <w:rPr>
                <w:b/>
                <w:bCs/>
                <w:color w:val="0D0D0D" w:themeColor="text1" w:themeTint="F2"/>
                <w:szCs w:val="20"/>
              </w:rPr>
              <w:t xml:space="preserve"> 만족시킬 것이다.</w:t>
            </w:r>
          </w:p>
        </w:tc>
      </w:tr>
    </w:tbl>
    <w:p w14:paraId="55C899AC" w14:textId="641F901C" w:rsidR="00762295" w:rsidRDefault="00762295" w:rsidP="009C6F7F">
      <w:pPr>
        <w:ind w:right="400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B26" w14:paraId="387206A8" w14:textId="77777777" w:rsidTr="00146B26">
        <w:tc>
          <w:tcPr>
            <w:tcW w:w="9016" w:type="dxa"/>
          </w:tcPr>
          <w:p w14:paraId="663D1857" w14:textId="77777777" w:rsidR="00146B26" w:rsidRDefault="00AE7FD2" w:rsidP="009C6F7F">
            <w:pPr>
              <w:ind w:right="400"/>
              <w:rPr>
                <w:b/>
                <w:bCs/>
                <w:color w:val="0D0D0D" w:themeColor="text1" w:themeTint="F2"/>
                <w:szCs w:val="20"/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zCs w:val="20"/>
              </w:rPr>
              <w:t>3.</w:t>
            </w:r>
            <w:r>
              <w:rPr>
                <w:b/>
                <w:bCs/>
                <w:color w:val="0D0D0D" w:themeColor="text1" w:themeTint="F2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D0D0D" w:themeColor="text1" w:themeTint="F2"/>
                <w:szCs w:val="20"/>
              </w:rPr>
              <w:t>대표그림</w:t>
            </w:r>
          </w:p>
          <w:p w14:paraId="407A8CA2" w14:textId="50399124" w:rsidR="00AE7FD2" w:rsidRPr="00AE7FD2" w:rsidRDefault="00AE7FD2" w:rsidP="009C6F7F">
            <w:pPr>
              <w:ind w:right="400"/>
              <w:rPr>
                <w:rFonts w:hint="eastAsia"/>
                <w:b/>
                <w:bCs/>
                <w:color w:val="0D0D0D" w:themeColor="text1" w:themeTint="F2"/>
                <w:szCs w:val="20"/>
              </w:rPr>
            </w:pPr>
            <w:r>
              <w:object w:dxaOrig="13305" w:dyaOrig="8445" w14:anchorId="3CBA40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5" type="#_x0000_t75" style="width:450.75pt;height:286.5pt" o:ole="">
                  <v:imagedata r:id="rId6" o:title=""/>
                </v:shape>
                <o:OLEObject Type="Embed" ProgID="PBrush" ShapeID="_x0000_i1175" DrawAspect="Content" ObjectID="_1697214658" r:id="rId7"/>
              </w:object>
            </w:r>
          </w:p>
        </w:tc>
      </w:tr>
    </w:tbl>
    <w:p w14:paraId="29E867B4" w14:textId="77777777" w:rsidR="00146B26" w:rsidRDefault="00146B26" w:rsidP="009C6F7F">
      <w:pPr>
        <w:ind w:right="400"/>
        <w:rPr>
          <w:rFonts w:hint="eastAsia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2B279AED" w14:textId="77777777">
        <w:tc>
          <w:tcPr>
            <w:tcW w:w="9016" w:type="dxa"/>
          </w:tcPr>
          <w:p w14:paraId="191FDB19" w14:textId="77777777" w:rsidR="00DF7EAC" w:rsidRDefault="002750C4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14759F8D" w14:textId="77777777" w:rsidR="00EF6136" w:rsidRDefault="009C6F7F" w:rsidP="00EF6136">
            <w:pPr>
              <w:ind w:firstLineChars="100" w:firstLine="20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020</w:t>
            </w:r>
            <w:r>
              <w:rPr>
                <w:rFonts w:hint="eastAsia"/>
                <w:b/>
                <w:bCs/>
                <w:color w:val="000000" w:themeColor="text1"/>
              </w:rPr>
              <w:t>년 코로나가 시작되면서 대부분의 나라에서 사회적 거리두기를 시행하였다.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방역수칙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 xml:space="preserve"> 단계가 올라가면서 모일 수 있는 사람의 수가 줄어들고 가계의 영업시간도 규제를 받았다.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그로 인해 많은 소상공인들은 계속 가계매출 적자를 내며 버티거나 결국 파업하게 되었다.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피해 받는 소상공인을 돕고 무너져 가는 경제를 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바로 잡기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 xml:space="preserve"> 위해 각 나라에서 돈을 마구 찍어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발행하기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시작했다.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한국에서는 재난지원금을 여러 차례 주면서 통화량을 늘려 소비를 촉진시키려 하였고 미국에서도 달러를 빚 한도를 늘려가면서까지 통화량을 늘렸다.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달러의 통화량이 늘어나다 보니 환율이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떨어지고 한국 또한 은행금리들을 모두 내렸다.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한국은 특히 부동산문제로 인하여 집 값은 폭등하는데 돈이 없어 부동산투자를 할 수 없고 은행금리가 내려가다 보니 적금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lastRenderedPageBreak/>
              <w:t>으로 돈을 벌 수도 없었다.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또,</w:t>
            </w:r>
            <w:r w:rsidR="00BA1E2A">
              <w:rPr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코로나로 인하여 실물거래가 이뤄지지 않고 노동자들도 실업자가 되며 일을 해서 돈 벌기도 힘들어졌다.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이러한 현상들로 인해 많은 사람들이 주식과 가상화폐로 몰려가기 시작했다.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은행의 이자율보다 높아 주식과 가상화폐에 붐이 일어났다.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가상화폐의 불안정성 때문에 나라의 규제로 인해 잠시 주춤했지만 메타버스라는 신기술과 결합하여 가상화폐의 중요성은 다시 대두되고 있다.</w:t>
            </w:r>
          </w:p>
          <w:p w14:paraId="05C2E764" w14:textId="77777777" w:rsidR="00EF6136" w:rsidRDefault="00DF7EAC" w:rsidP="00EF613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 xml:space="preserve">Z세대와 </w:t>
            </w:r>
            <w:r w:rsidR="00BA1E2A">
              <w:rPr>
                <w:b/>
                <w:bCs/>
                <w:color w:val="000000" w:themeColor="text1"/>
              </w:rPr>
              <w:t>MZ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세대,</w:t>
            </w:r>
            <w:r w:rsidR="00BA1E2A">
              <w:rPr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 xml:space="preserve">이른바 </w:t>
            </w:r>
            <w:r w:rsidR="00BA1E2A">
              <w:rPr>
                <w:b/>
                <w:bCs/>
                <w:color w:val="000000" w:themeColor="text1"/>
              </w:rPr>
              <w:t>2030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세대는 주식과 가상화폐에 투자를 해야만 하는 세대</w:t>
            </w:r>
            <w:r>
              <w:rPr>
                <w:rFonts w:hint="eastAsia"/>
                <w:b/>
                <w:bCs/>
                <w:color w:val="000000" w:themeColor="text1"/>
              </w:rPr>
              <w:t>라는 이야기도 나온다. 하지만 주식과 가상화폐는 이득보는 사람이 있으면 손해보는 사람도 있다. 투자가 아닌 투기로 많은 돈을 탕진하고 인생을 허망하게 망치는 사람의 이야기도 들어봤을 것이다.</w:t>
            </w:r>
          </w:p>
          <w:p w14:paraId="3E3C5221" w14:textId="126F03AA" w:rsidR="00DF7EAC" w:rsidRPr="00EF6136" w:rsidRDefault="00DF7EAC" w:rsidP="00EF6136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 주식과 가상화폐는 투자방법과 마인드를 꼭 배워야 한다.</w:t>
            </w:r>
            <w:r w:rsidR="00EF6136">
              <w:rPr>
                <w:b/>
                <w:bCs/>
                <w:color w:val="000000" w:themeColor="text1"/>
              </w:rPr>
              <w:t xml:space="preserve"> 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>하지만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배운 것들을 실제에 적용하기에 불안하고 부담스러울 것이다.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그런 예비투자자들을 위하여 우리는 가상화폐 모의투자를 할 수 있는 프로그램을 만들고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>자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한다. 모의투자를 하면 여러가지 투자방법을 적용시켜 볼 수도 있고 잃는 경험을 통해 성장할 수 있다.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그리고 모의투자는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시드머니에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제한이 없기 때문에 거금으로 투자할 수 있다.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거금으로 투자하면 잃었을 때의 위험함과 이득을 봤을 때 재미를 느껴볼 수 있으며 자신의 투자 실력에 확신을 갖을 수 있게 될 것이다.</w:t>
            </w:r>
          </w:p>
        </w:tc>
      </w:tr>
    </w:tbl>
    <w:p w14:paraId="296F2EE5" w14:textId="77777777" w:rsidR="00762295" w:rsidRDefault="007622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0513F475" w14:textId="77777777">
        <w:tc>
          <w:tcPr>
            <w:tcW w:w="9016" w:type="dxa"/>
          </w:tcPr>
          <w:p w14:paraId="2966D4E5" w14:textId="044B0900" w:rsidR="00762295" w:rsidRDefault="002750C4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55D2CAB3" w14:textId="78EEA914" w:rsidR="00EF6136" w:rsidRPr="00EE0200" w:rsidRDefault="00EE0200">
            <w:pPr>
              <w:jc w:val="left"/>
              <w:rPr>
                <w:b/>
                <w:bCs/>
                <w:color w:val="0000FF"/>
              </w:rPr>
            </w:pPr>
            <w:r>
              <w:object w:dxaOrig="12240" w:dyaOrig="8715" w14:anchorId="6922226E">
                <v:shape id="_x0000_i1176" type="#_x0000_t75" style="width:450.75pt;height:321pt" o:ole="">
                  <v:imagedata r:id="rId8" o:title=""/>
                </v:shape>
                <o:OLEObject Type="Embed" ProgID="PBrush" ShapeID="_x0000_i1176" DrawAspect="Content" ObjectID="_1697214659" r:id="rId9"/>
              </w:object>
            </w:r>
          </w:p>
          <w:p w14:paraId="484B1FE8" w14:textId="60DAF429" w:rsidR="00762295" w:rsidRPr="00792B37" w:rsidRDefault="0043086B">
            <w:pPr>
              <w:jc w:val="left"/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 xml:space="preserve">웹페이지를 만들기 위해 </w:t>
            </w:r>
            <w:proofErr w:type="spellStart"/>
            <w:r w:rsidR="00681338">
              <w:rPr>
                <w:rFonts w:hint="eastAsia"/>
                <w:b/>
                <w:color w:val="0D0D0D" w:themeColor="text1" w:themeTint="F2"/>
              </w:rPr>
              <w:t>백엔드에서는</w:t>
            </w:r>
            <w:proofErr w:type="spellEnd"/>
            <w:r w:rsidR="00681338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C90268">
              <w:rPr>
                <w:rFonts w:hint="eastAsia"/>
                <w:b/>
                <w:color w:val="0D0D0D" w:themeColor="text1" w:themeTint="F2"/>
              </w:rPr>
              <w:t>Spring</w:t>
            </w:r>
            <w:r w:rsidR="00C90268">
              <w:rPr>
                <w:b/>
                <w:color w:val="0D0D0D" w:themeColor="text1" w:themeTint="F2"/>
              </w:rPr>
              <w:t xml:space="preserve"> </w:t>
            </w:r>
            <w:r w:rsidR="00C90268">
              <w:rPr>
                <w:rFonts w:hint="eastAsia"/>
                <w:b/>
                <w:color w:val="0D0D0D" w:themeColor="text1" w:themeTint="F2"/>
              </w:rPr>
              <w:t>Boot</w:t>
            </w:r>
            <w:r w:rsidR="00C90268">
              <w:rPr>
                <w:b/>
                <w:color w:val="0D0D0D" w:themeColor="text1" w:themeTint="F2"/>
              </w:rPr>
              <w:t xml:space="preserve"> </w:t>
            </w:r>
            <w:r w:rsidR="00C90268">
              <w:rPr>
                <w:rFonts w:hint="eastAsia"/>
                <w:b/>
                <w:color w:val="0D0D0D" w:themeColor="text1" w:themeTint="F2"/>
              </w:rPr>
              <w:t xml:space="preserve">등을 이용하고 </w:t>
            </w:r>
            <w:proofErr w:type="spellStart"/>
            <w:r w:rsidR="00C90268">
              <w:rPr>
                <w:rFonts w:hint="eastAsia"/>
                <w:b/>
                <w:color w:val="0D0D0D" w:themeColor="text1" w:themeTint="F2"/>
              </w:rPr>
              <w:t>프론트엔드에서는</w:t>
            </w:r>
            <w:proofErr w:type="spellEnd"/>
            <w:r w:rsidR="00C90268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BC1581">
              <w:rPr>
                <w:rFonts w:hint="eastAsia"/>
                <w:b/>
                <w:color w:val="0D0D0D" w:themeColor="text1" w:themeTint="F2"/>
              </w:rPr>
              <w:t>HTML과 CSS,</w:t>
            </w:r>
            <w:r w:rsidR="00BC1581">
              <w:rPr>
                <w:b/>
                <w:color w:val="0D0D0D" w:themeColor="text1" w:themeTint="F2"/>
              </w:rPr>
              <w:t xml:space="preserve"> </w:t>
            </w:r>
            <w:proofErr w:type="spellStart"/>
            <w:r w:rsidR="00BF685D">
              <w:rPr>
                <w:rFonts w:hint="eastAsia"/>
                <w:b/>
                <w:color w:val="0D0D0D" w:themeColor="text1" w:themeTint="F2"/>
              </w:rPr>
              <w:t>Thymeleaf</w:t>
            </w:r>
            <w:proofErr w:type="spellEnd"/>
            <w:r w:rsidR="00BF685D">
              <w:rPr>
                <w:b/>
                <w:color w:val="0D0D0D" w:themeColor="text1" w:themeTint="F2"/>
              </w:rPr>
              <w:t xml:space="preserve"> </w:t>
            </w:r>
            <w:r w:rsidR="00BF685D">
              <w:rPr>
                <w:rFonts w:hint="eastAsia"/>
                <w:b/>
                <w:color w:val="0D0D0D" w:themeColor="text1" w:themeTint="F2"/>
              </w:rPr>
              <w:t>등을</w:t>
            </w:r>
            <w:r w:rsidR="00BC1581">
              <w:rPr>
                <w:rFonts w:hint="eastAsia"/>
                <w:b/>
                <w:color w:val="0D0D0D" w:themeColor="text1" w:themeTint="F2"/>
              </w:rPr>
              <w:t xml:space="preserve"> 사용할 것</w:t>
            </w:r>
            <w:r w:rsidR="000216FF">
              <w:rPr>
                <w:rFonts w:hint="eastAsia"/>
                <w:b/>
                <w:color w:val="0D0D0D" w:themeColor="text1" w:themeTint="F2"/>
              </w:rPr>
              <w:t>이다.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0216FF">
              <w:rPr>
                <w:rFonts w:hint="eastAsia"/>
                <w:b/>
                <w:color w:val="0D0D0D" w:themeColor="text1" w:themeTint="F2"/>
              </w:rPr>
              <w:t xml:space="preserve">대략 4개의 웹페이지로 구성할 것이며 </w:t>
            </w:r>
            <w:r w:rsidR="00F7365C">
              <w:rPr>
                <w:rFonts w:hint="eastAsia"/>
                <w:b/>
                <w:color w:val="0D0D0D" w:themeColor="text1" w:themeTint="F2"/>
              </w:rPr>
              <w:t>첫 페이지에 복잡</w:t>
            </w:r>
            <w:r w:rsidR="00F7365C">
              <w:rPr>
                <w:rFonts w:hint="eastAsia"/>
                <w:b/>
                <w:color w:val="0D0D0D" w:themeColor="text1" w:themeTint="F2"/>
              </w:rPr>
              <w:lastRenderedPageBreak/>
              <w:t>하지 않고 쉽게 접근할 수 있도록 구성할 것이다.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3423FE">
              <w:rPr>
                <w:rFonts w:hint="eastAsia"/>
                <w:b/>
                <w:color w:val="0D0D0D" w:themeColor="text1" w:themeTint="F2"/>
              </w:rPr>
              <w:t xml:space="preserve">모의투자를 위한 지갑을 만들어 </w:t>
            </w:r>
            <w:r w:rsidR="00BD61B1">
              <w:rPr>
                <w:rFonts w:hint="eastAsia"/>
                <w:b/>
                <w:color w:val="0D0D0D" w:themeColor="text1" w:themeTint="F2"/>
              </w:rPr>
              <w:t>이용자들이 쉽게 투자현황을 확인할 수 있게 할 것이다.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CF7821">
              <w:rPr>
                <w:rFonts w:hint="eastAsia"/>
                <w:b/>
                <w:color w:val="0D0D0D" w:themeColor="text1" w:themeTint="F2"/>
              </w:rPr>
              <w:t xml:space="preserve">지갑은 3개까지 만들 수 있으며 </w:t>
            </w:r>
            <w:r w:rsidR="003220D1">
              <w:rPr>
                <w:rFonts w:hint="eastAsia"/>
                <w:b/>
                <w:color w:val="0D0D0D" w:themeColor="text1" w:themeTint="F2"/>
              </w:rPr>
              <w:t>코인 종류,</w:t>
            </w:r>
            <w:r w:rsidR="003220D1">
              <w:rPr>
                <w:b/>
                <w:color w:val="0D0D0D" w:themeColor="text1" w:themeTint="F2"/>
              </w:rPr>
              <w:t xml:space="preserve"> </w:t>
            </w:r>
            <w:r w:rsidR="003220D1">
              <w:rPr>
                <w:rFonts w:hint="eastAsia"/>
                <w:b/>
                <w:color w:val="0D0D0D" w:themeColor="text1" w:themeTint="F2"/>
              </w:rPr>
              <w:t>현재까지의 투자금,</w:t>
            </w:r>
            <w:r w:rsidR="003220D1">
              <w:rPr>
                <w:b/>
                <w:color w:val="0D0D0D" w:themeColor="text1" w:themeTint="F2"/>
              </w:rPr>
              <w:t xml:space="preserve"> </w:t>
            </w:r>
            <w:r w:rsidR="003220D1">
              <w:rPr>
                <w:rFonts w:hint="eastAsia"/>
                <w:b/>
                <w:color w:val="0D0D0D" w:themeColor="text1" w:themeTint="F2"/>
              </w:rPr>
              <w:t>현재 금액,</w:t>
            </w:r>
            <w:r w:rsidR="003220D1">
              <w:rPr>
                <w:b/>
                <w:color w:val="0D0D0D" w:themeColor="text1" w:themeTint="F2"/>
              </w:rPr>
              <w:t xml:space="preserve"> </w:t>
            </w:r>
            <w:r w:rsidR="003220D1">
              <w:rPr>
                <w:rFonts w:hint="eastAsia"/>
                <w:b/>
                <w:color w:val="0D0D0D" w:themeColor="text1" w:themeTint="F2"/>
              </w:rPr>
              <w:t>마지막 투자 당시 코인 금액을 볼 수 있다.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6669EF">
              <w:rPr>
                <w:rFonts w:hint="eastAsia"/>
                <w:b/>
                <w:color w:val="0D0D0D" w:themeColor="text1" w:themeTint="F2"/>
              </w:rPr>
              <w:t>모의</w:t>
            </w:r>
            <w:r w:rsidR="00002865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6669EF">
              <w:rPr>
                <w:rFonts w:hint="eastAsia"/>
                <w:b/>
                <w:color w:val="0D0D0D" w:themeColor="text1" w:themeTint="F2"/>
              </w:rPr>
              <w:t>투자</w:t>
            </w:r>
            <w:r w:rsidR="00002865">
              <w:rPr>
                <w:rFonts w:hint="eastAsia"/>
                <w:b/>
                <w:color w:val="0D0D0D" w:themeColor="text1" w:themeTint="F2"/>
              </w:rPr>
              <w:t>하는 웹</w:t>
            </w:r>
            <w:r w:rsidR="00F55DC8">
              <w:rPr>
                <w:rFonts w:hint="eastAsia"/>
                <w:b/>
                <w:color w:val="0D0D0D" w:themeColor="text1" w:themeTint="F2"/>
              </w:rPr>
              <w:t>페이지</w:t>
            </w:r>
            <w:r w:rsidR="007123E5">
              <w:rPr>
                <w:rFonts w:hint="eastAsia"/>
                <w:b/>
                <w:color w:val="0D0D0D" w:themeColor="text1" w:themeTint="F2"/>
              </w:rPr>
              <w:t>에서는 원하는 코인을 검색할 수 있고 투자</w:t>
            </w:r>
            <w:r w:rsidR="00D676ED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7123E5">
              <w:rPr>
                <w:rFonts w:hint="eastAsia"/>
                <w:b/>
                <w:color w:val="0D0D0D" w:themeColor="text1" w:themeTint="F2"/>
              </w:rPr>
              <w:t>금액을 입력하고 지갑 등록도 할 수 있다.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0A574B">
              <w:rPr>
                <w:rFonts w:hint="eastAsia"/>
                <w:b/>
                <w:color w:val="0D0D0D" w:themeColor="text1" w:themeTint="F2"/>
              </w:rPr>
              <w:t>지갑목록 중 원하지 않는 코인은 삭제할 수도 있다.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002865">
              <w:rPr>
                <w:rFonts w:hint="eastAsia"/>
                <w:b/>
                <w:color w:val="0D0D0D" w:themeColor="text1" w:themeTint="F2"/>
              </w:rPr>
              <w:t>코인 현황을 보는 웹</w:t>
            </w:r>
            <w:r w:rsidR="00F55DC8">
              <w:rPr>
                <w:rFonts w:hint="eastAsia"/>
                <w:b/>
                <w:color w:val="0D0D0D" w:themeColor="text1" w:themeTint="F2"/>
              </w:rPr>
              <w:t>페이지</w:t>
            </w:r>
            <w:r w:rsidR="00002865">
              <w:rPr>
                <w:rFonts w:hint="eastAsia"/>
                <w:b/>
                <w:color w:val="0D0D0D" w:themeColor="text1" w:themeTint="F2"/>
              </w:rPr>
              <w:t>에서는</w:t>
            </w:r>
            <w:r w:rsidR="00766E14">
              <w:rPr>
                <w:rFonts w:hint="eastAsia"/>
                <w:b/>
                <w:color w:val="0D0D0D" w:themeColor="text1" w:themeTint="F2"/>
              </w:rPr>
              <w:t xml:space="preserve"> 코인 이름과 코인의 현재가격을 표시하여 편리하게 볼 수 있도록 할 것이다.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5B65F1">
              <w:rPr>
                <w:rFonts w:hint="eastAsia"/>
                <w:b/>
                <w:color w:val="0D0D0D" w:themeColor="text1" w:themeTint="F2"/>
              </w:rPr>
              <w:t>첫 웹페이지에서 각 웹페이지로 이동할 때는 MY</w:t>
            </w:r>
            <w:r w:rsidR="005B65F1">
              <w:rPr>
                <w:b/>
                <w:color w:val="0D0D0D" w:themeColor="text1" w:themeTint="F2"/>
              </w:rPr>
              <w:t xml:space="preserve"> </w:t>
            </w:r>
            <w:r w:rsidR="005B65F1">
              <w:rPr>
                <w:rFonts w:hint="eastAsia"/>
                <w:b/>
                <w:color w:val="0D0D0D" w:themeColor="text1" w:themeTint="F2"/>
              </w:rPr>
              <w:t>지갑,</w:t>
            </w:r>
            <w:r w:rsidR="005B65F1">
              <w:rPr>
                <w:b/>
                <w:color w:val="0D0D0D" w:themeColor="text1" w:themeTint="F2"/>
              </w:rPr>
              <w:t xml:space="preserve"> </w:t>
            </w:r>
            <w:r w:rsidR="005B65F1">
              <w:rPr>
                <w:rFonts w:hint="eastAsia"/>
                <w:b/>
                <w:color w:val="0D0D0D" w:themeColor="text1" w:themeTint="F2"/>
              </w:rPr>
              <w:t>모의투자하기,</w:t>
            </w:r>
            <w:r w:rsidR="005B65F1">
              <w:rPr>
                <w:b/>
                <w:color w:val="0D0D0D" w:themeColor="text1" w:themeTint="F2"/>
              </w:rPr>
              <w:t xml:space="preserve"> </w:t>
            </w:r>
            <w:r w:rsidR="005B65F1">
              <w:rPr>
                <w:rFonts w:hint="eastAsia"/>
                <w:b/>
                <w:color w:val="0D0D0D" w:themeColor="text1" w:themeTint="F2"/>
              </w:rPr>
              <w:t xml:space="preserve">코인 현황 보기에 </w:t>
            </w:r>
            <w:proofErr w:type="spellStart"/>
            <w:r w:rsidR="005B65F1">
              <w:rPr>
                <w:rFonts w:hint="eastAsia"/>
                <w:b/>
                <w:color w:val="0D0D0D" w:themeColor="text1" w:themeTint="F2"/>
              </w:rPr>
              <w:t>하이퍼</w:t>
            </w:r>
            <w:proofErr w:type="spellEnd"/>
            <w:r w:rsidR="005B65F1">
              <w:rPr>
                <w:rFonts w:hint="eastAsia"/>
                <w:b/>
                <w:color w:val="0D0D0D" w:themeColor="text1" w:themeTint="F2"/>
              </w:rPr>
              <w:t xml:space="preserve"> 텍스트를 걸어 </w:t>
            </w:r>
            <w:r w:rsidR="002633DC">
              <w:rPr>
                <w:rFonts w:hint="eastAsia"/>
                <w:b/>
                <w:color w:val="0D0D0D" w:themeColor="text1" w:themeTint="F2"/>
              </w:rPr>
              <w:t>클릭하면 이동할 수 있도록 할 것이다.</w:t>
            </w:r>
            <w:r w:rsidR="00792B37">
              <w:rPr>
                <w:rFonts w:hint="eastAsia"/>
                <w:b/>
                <w:color w:val="0D0D0D" w:themeColor="text1" w:themeTint="F2"/>
              </w:rPr>
              <w:t xml:space="preserve"> </w:t>
            </w:r>
            <w:r w:rsidR="00292C3F">
              <w:rPr>
                <w:rFonts w:hint="eastAsia"/>
                <w:b/>
                <w:color w:val="0D0D0D" w:themeColor="text1" w:themeTint="F2"/>
              </w:rPr>
              <w:t xml:space="preserve">만약 이용할 때 복잡하여 불편한 부분은 바꿀 것이며 </w:t>
            </w:r>
            <w:r w:rsidR="00423558">
              <w:rPr>
                <w:rFonts w:hint="eastAsia"/>
                <w:b/>
                <w:color w:val="0D0D0D" w:themeColor="text1" w:themeTint="F2"/>
              </w:rPr>
              <w:t>편리하고 좋은 기능이 있다면 추가할 것이다.</w:t>
            </w:r>
            <w:r w:rsidR="00792B37">
              <w:rPr>
                <w:b/>
                <w:color w:val="0D0D0D" w:themeColor="text1" w:themeTint="F2"/>
              </w:rPr>
              <w:t xml:space="preserve"> </w:t>
            </w:r>
            <w:r w:rsidR="0029449B">
              <w:rPr>
                <w:rFonts w:hint="eastAsia"/>
                <w:b/>
                <w:color w:val="0D0D0D" w:themeColor="text1" w:themeTint="F2"/>
              </w:rPr>
              <w:t xml:space="preserve">그리고 </w:t>
            </w:r>
            <w:r w:rsidR="00490F29">
              <w:rPr>
                <w:rFonts w:hint="eastAsia"/>
                <w:b/>
                <w:color w:val="0D0D0D" w:themeColor="text1" w:themeTint="F2"/>
              </w:rPr>
              <w:t>웹페이지 개수도 최소화</w:t>
            </w:r>
            <w:r w:rsidR="0070367A">
              <w:rPr>
                <w:rFonts w:hint="eastAsia"/>
                <w:b/>
                <w:color w:val="0D0D0D" w:themeColor="text1" w:themeTint="F2"/>
              </w:rPr>
              <w:t xml:space="preserve">하기 위해서 </w:t>
            </w:r>
            <w:r w:rsidR="002529B3">
              <w:rPr>
                <w:rFonts w:hint="eastAsia"/>
                <w:b/>
                <w:color w:val="0D0D0D" w:themeColor="text1" w:themeTint="F2"/>
              </w:rPr>
              <w:t>구조나 형식을 바꿀 수 있다.</w:t>
            </w:r>
            <w:r w:rsidR="00563259">
              <w:rPr>
                <w:b/>
                <w:color w:val="0D0D0D" w:themeColor="text1" w:themeTint="F2"/>
              </w:rPr>
              <w:t xml:space="preserve"> </w:t>
            </w:r>
            <w:r w:rsidR="00563259">
              <w:rPr>
                <w:rFonts w:hint="eastAsia"/>
                <w:b/>
                <w:color w:val="0D0D0D" w:themeColor="text1" w:themeTint="F2"/>
              </w:rPr>
              <w:t xml:space="preserve">현재는 지갑을 3개까지 등록할 수 있지만 </w:t>
            </w:r>
            <w:r w:rsidR="00DD485A">
              <w:rPr>
                <w:rFonts w:hint="eastAsia"/>
                <w:b/>
                <w:color w:val="0D0D0D" w:themeColor="text1" w:themeTint="F2"/>
              </w:rPr>
              <w:t>나중에 개수를 추가할 수도 있고 다른 좋은 기능을 추가하는 것도 고려해 볼 것이다.</w:t>
            </w:r>
          </w:p>
        </w:tc>
      </w:tr>
    </w:tbl>
    <w:p w14:paraId="6995D291" w14:textId="77777777" w:rsidR="00762295" w:rsidRDefault="0076229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03379092" w14:textId="77777777">
        <w:tc>
          <w:tcPr>
            <w:tcW w:w="9016" w:type="dxa"/>
          </w:tcPr>
          <w:p w14:paraId="33BBE901" w14:textId="77777777" w:rsidR="00762295" w:rsidRDefault="002750C4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0E9B9F36" w14:textId="18FF6238" w:rsidR="00762295" w:rsidRPr="00C869E2" w:rsidRDefault="00696CFE">
            <w:pPr>
              <w:jc w:val="left"/>
              <w:rPr>
                <w:b/>
                <w:bCs/>
                <w:color w:val="0D0D0D" w:themeColor="text1" w:themeTint="F2"/>
              </w:rPr>
            </w:pPr>
            <w:r>
              <w:rPr>
                <w:rFonts w:hint="eastAsia"/>
                <w:b/>
                <w:bCs/>
                <w:color w:val="0D0D0D" w:themeColor="text1" w:themeTint="F2"/>
              </w:rPr>
              <w:t xml:space="preserve">요즘 </w:t>
            </w:r>
            <w:r w:rsidR="00567A08">
              <w:rPr>
                <w:rFonts w:hint="eastAsia"/>
                <w:b/>
                <w:bCs/>
                <w:color w:val="0D0D0D" w:themeColor="text1" w:themeTint="F2"/>
              </w:rPr>
              <w:t>유머로 돌아다니는 말이 있다.</w:t>
            </w:r>
            <w:r w:rsidR="00567A08">
              <w:rPr>
                <w:b/>
                <w:bCs/>
                <w:color w:val="0D0D0D" w:themeColor="text1" w:themeTint="F2"/>
              </w:rPr>
              <w:t xml:space="preserve"> “</w:t>
            </w:r>
            <w:r w:rsidR="00567A08">
              <w:rPr>
                <w:rFonts w:hint="eastAsia"/>
                <w:b/>
                <w:bCs/>
                <w:color w:val="0D0D0D" w:themeColor="text1" w:themeTint="F2"/>
              </w:rPr>
              <w:t>그때 살 걸</w:t>
            </w:r>
            <w:r w:rsidR="00567A08">
              <w:rPr>
                <w:b/>
                <w:bCs/>
                <w:color w:val="0D0D0D" w:themeColor="text1" w:themeTint="F2"/>
              </w:rPr>
              <w:t>”</w:t>
            </w:r>
            <w:r w:rsidR="00567A08">
              <w:rPr>
                <w:rFonts w:hint="eastAsia"/>
                <w:b/>
                <w:bCs/>
                <w:color w:val="0D0D0D" w:themeColor="text1" w:themeTint="F2"/>
              </w:rPr>
              <w:t>,</w:t>
            </w:r>
            <w:r w:rsidR="00567A08">
              <w:rPr>
                <w:b/>
                <w:bCs/>
                <w:color w:val="0D0D0D" w:themeColor="text1" w:themeTint="F2"/>
              </w:rPr>
              <w:t xml:space="preserve"> “</w:t>
            </w:r>
            <w:proofErr w:type="spellStart"/>
            <w:r w:rsidR="00567A08">
              <w:rPr>
                <w:rFonts w:hint="eastAsia"/>
                <w:b/>
                <w:bCs/>
                <w:color w:val="0D0D0D" w:themeColor="text1" w:themeTint="F2"/>
              </w:rPr>
              <w:t>라고</w:t>
            </w:r>
            <w:proofErr w:type="spellEnd"/>
            <w:r w:rsidR="00567A08">
              <w:rPr>
                <w:rFonts w:hint="eastAsia"/>
                <w:b/>
                <w:bCs/>
                <w:color w:val="0D0D0D" w:themeColor="text1" w:themeTint="F2"/>
              </w:rPr>
              <w:t xml:space="preserve"> 생각할 때 살 걸</w:t>
            </w:r>
            <w:r w:rsidR="00567A08">
              <w:rPr>
                <w:b/>
                <w:bCs/>
                <w:color w:val="0D0D0D" w:themeColor="text1" w:themeTint="F2"/>
              </w:rPr>
              <w:t>”</w:t>
            </w:r>
            <w:r w:rsidR="00567A08">
              <w:rPr>
                <w:rFonts w:hint="eastAsia"/>
                <w:b/>
                <w:bCs/>
                <w:color w:val="0D0D0D" w:themeColor="text1" w:themeTint="F2"/>
              </w:rPr>
              <w:t>.</w:t>
            </w:r>
            <w:r w:rsidR="00567A08">
              <w:rPr>
                <w:b/>
                <w:bCs/>
                <w:color w:val="0D0D0D" w:themeColor="text1" w:themeTint="F2"/>
              </w:rPr>
              <w:t xml:space="preserve"> </w:t>
            </w:r>
            <w:r w:rsidR="00A75780">
              <w:rPr>
                <w:rFonts w:hint="eastAsia"/>
                <w:b/>
                <w:bCs/>
                <w:color w:val="0D0D0D" w:themeColor="text1" w:themeTint="F2"/>
              </w:rPr>
              <w:t xml:space="preserve">후회만 하지 말고 </w:t>
            </w:r>
            <w:r w:rsidR="00696818">
              <w:rPr>
                <w:rFonts w:hint="eastAsia"/>
                <w:b/>
                <w:bCs/>
                <w:color w:val="0D0D0D" w:themeColor="text1" w:themeTint="F2"/>
              </w:rPr>
              <w:t xml:space="preserve">더 늦기 전에 </w:t>
            </w:r>
            <w:r w:rsidR="00636BC5">
              <w:rPr>
                <w:rFonts w:hint="eastAsia"/>
                <w:b/>
                <w:bCs/>
                <w:color w:val="0D0D0D" w:themeColor="text1" w:themeTint="F2"/>
              </w:rPr>
              <w:t>참여해야 한다.</w:t>
            </w:r>
            <w:r w:rsidR="00636BC5">
              <w:rPr>
                <w:b/>
                <w:bCs/>
                <w:color w:val="0D0D0D" w:themeColor="text1" w:themeTint="F2"/>
              </w:rPr>
              <w:t xml:space="preserve"> </w:t>
            </w:r>
            <w:r w:rsidR="006A08E5">
              <w:rPr>
                <w:rFonts w:hint="eastAsia"/>
                <w:b/>
                <w:bCs/>
                <w:color w:val="0D0D0D" w:themeColor="text1" w:themeTint="F2"/>
              </w:rPr>
              <w:t xml:space="preserve">이 모의투자는 </w:t>
            </w:r>
            <w:r w:rsidR="00E87B89">
              <w:rPr>
                <w:rFonts w:hint="eastAsia"/>
                <w:b/>
                <w:bCs/>
                <w:color w:val="0D0D0D" w:themeColor="text1" w:themeTint="F2"/>
              </w:rPr>
              <w:t xml:space="preserve">예비투자자들을 위한 것이며 </w:t>
            </w:r>
            <w:r w:rsidR="004717A2">
              <w:rPr>
                <w:rFonts w:hint="eastAsia"/>
                <w:b/>
                <w:bCs/>
                <w:color w:val="0D0D0D" w:themeColor="text1" w:themeTint="F2"/>
              </w:rPr>
              <w:t xml:space="preserve">투자의 리스크와 재미를 알고 </w:t>
            </w:r>
            <w:r w:rsidR="000B5A73">
              <w:rPr>
                <w:rFonts w:hint="eastAsia"/>
                <w:b/>
                <w:bCs/>
                <w:color w:val="0D0D0D" w:themeColor="text1" w:themeTint="F2"/>
              </w:rPr>
              <w:t>투자방법</w:t>
            </w:r>
            <w:r w:rsidR="0071084E">
              <w:rPr>
                <w:rFonts w:hint="eastAsia"/>
                <w:b/>
                <w:bCs/>
                <w:color w:val="0D0D0D" w:themeColor="text1" w:themeTint="F2"/>
              </w:rPr>
              <w:t>에 확신을 갖을 수 있다.</w:t>
            </w:r>
            <w:r w:rsidR="0071084E">
              <w:rPr>
                <w:b/>
                <w:bCs/>
                <w:color w:val="0D0D0D" w:themeColor="text1" w:themeTint="F2"/>
              </w:rPr>
              <w:t xml:space="preserve"> </w:t>
            </w:r>
            <w:r w:rsidR="0071084E">
              <w:rPr>
                <w:rFonts w:hint="eastAsia"/>
                <w:b/>
                <w:bCs/>
                <w:color w:val="0D0D0D" w:themeColor="text1" w:themeTint="F2"/>
              </w:rPr>
              <w:t xml:space="preserve">투자에 대해 공부한 이용자들을 위해 웹페이지 구성과 </w:t>
            </w:r>
            <w:r w:rsidR="002876A6">
              <w:rPr>
                <w:rFonts w:hint="eastAsia"/>
                <w:b/>
                <w:bCs/>
                <w:color w:val="0D0D0D" w:themeColor="text1" w:themeTint="F2"/>
              </w:rPr>
              <w:t>모의투자방법은 간단함을 중심으로 두고 있으며 편리하게 만들 것이다.</w:t>
            </w:r>
            <w:r w:rsidR="002876A6">
              <w:rPr>
                <w:b/>
                <w:bCs/>
                <w:color w:val="0D0D0D" w:themeColor="text1" w:themeTint="F2"/>
              </w:rPr>
              <w:t xml:space="preserve"> </w:t>
            </w:r>
            <w:r w:rsidR="00131E9C">
              <w:rPr>
                <w:rFonts w:hint="eastAsia"/>
                <w:b/>
                <w:bCs/>
                <w:color w:val="0D0D0D" w:themeColor="text1" w:themeTint="F2"/>
              </w:rPr>
              <w:t>앞으로 개발하면서 문제점</w:t>
            </w:r>
            <w:r w:rsidR="00C869E2">
              <w:rPr>
                <w:rFonts w:hint="eastAsia"/>
                <w:b/>
                <w:bCs/>
                <w:color w:val="0D0D0D" w:themeColor="text1" w:themeTint="F2"/>
              </w:rPr>
              <w:t>을 발견하고 해결하며</w:t>
            </w:r>
            <w:r w:rsidR="00131E9C">
              <w:rPr>
                <w:rFonts w:hint="eastAsia"/>
                <w:b/>
                <w:bCs/>
                <w:color w:val="0D0D0D" w:themeColor="text1" w:themeTint="F2"/>
              </w:rPr>
              <w:t xml:space="preserve"> 추가 기능을 고려할 것이다.</w:t>
            </w:r>
          </w:p>
        </w:tc>
      </w:tr>
    </w:tbl>
    <w:p w14:paraId="7B3CBFFB" w14:textId="4DF44BEF" w:rsidR="0036146E" w:rsidRPr="00944E5B" w:rsidRDefault="0036146E">
      <w:pPr>
        <w:rPr>
          <w:rFonts w:hint="eastAsia"/>
          <w:b/>
        </w:rPr>
      </w:pPr>
    </w:p>
    <w:sectPr w:rsidR="0036146E" w:rsidRPr="00944E5B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D2A0" w14:textId="77777777" w:rsidR="002750C4" w:rsidRDefault="002750C4">
      <w:pPr>
        <w:spacing w:after="0" w:line="240" w:lineRule="auto"/>
      </w:pPr>
      <w:r>
        <w:separator/>
      </w:r>
    </w:p>
  </w:endnote>
  <w:endnote w:type="continuationSeparator" w:id="0">
    <w:p w14:paraId="3098AE4B" w14:textId="77777777" w:rsidR="002750C4" w:rsidRDefault="0027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C86A" w14:textId="77777777" w:rsidR="002750C4" w:rsidRDefault="002750C4">
      <w:pPr>
        <w:spacing w:after="0" w:line="240" w:lineRule="auto"/>
      </w:pPr>
      <w:r>
        <w:separator/>
      </w:r>
    </w:p>
  </w:footnote>
  <w:footnote w:type="continuationSeparator" w:id="0">
    <w:p w14:paraId="1D3B133A" w14:textId="77777777" w:rsidR="002750C4" w:rsidRDefault="0027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6301" w14:textId="77777777" w:rsidR="00762295" w:rsidRDefault="002750C4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05FDD94" w14:textId="77777777" w:rsidR="00762295" w:rsidRDefault="007622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95"/>
    <w:rsid w:val="00002865"/>
    <w:rsid w:val="000216FF"/>
    <w:rsid w:val="000A574B"/>
    <w:rsid w:val="000B5A73"/>
    <w:rsid w:val="000C6F18"/>
    <w:rsid w:val="00131E9C"/>
    <w:rsid w:val="00146B26"/>
    <w:rsid w:val="00182DC4"/>
    <w:rsid w:val="001975ED"/>
    <w:rsid w:val="001F3D53"/>
    <w:rsid w:val="002529B3"/>
    <w:rsid w:val="002633DC"/>
    <w:rsid w:val="002750C4"/>
    <w:rsid w:val="00280D07"/>
    <w:rsid w:val="002876A6"/>
    <w:rsid w:val="00292C3F"/>
    <w:rsid w:val="0029449B"/>
    <w:rsid w:val="003220D1"/>
    <w:rsid w:val="00324345"/>
    <w:rsid w:val="00325A7C"/>
    <w:rsid w:val="003423FE"/>
    <w:rsid w:val="0036146E"/>
    <w:rsid w:val="00382353"/>
    <w:rsid w:val="003B3D34"/>
    <w:rsid w:val="00423558"/>
    <w:rsid w:val="0043086B"/>
    <w:rsid w:val="004559AF"/>
    <w:rsid w:val="004717A2"/>
    <w:rsid w:val="00490F29"/>
    <w:rsid w:val="004B537F"/>
    <w:rsid w:val="00563259"/>
    <w:rsid w:val="00567A08"/>
    <w:rsid w:val="005B65F1"/>
    <w:rsid w:val="00636BC5"/>
    <w:rsid w:val="006669EF"/>
    <w:rsid w:val="00681338"/>
    <w:rsid w:val="00696818"/>
    <w:rsid w:val="00696CFE"/>
    <w:rsid w:val="006A08E5"/>
    <w:rsid w:val="006D6DC6"/>
    <w:rsid w:val="0070367A"/>
    <w:rsid w:val="0071084E"/>
    <w:rsid w:val="007123E5"/>
    <w:rsid w:val="00762295"/>
    <w:rsid w:val="00766E14"/>
    <w:rsid w:val="00792B37"/>
    <w:rsid w:val="00944E5B"/>
    <w:rsid w:val="009936AE"/>
    <w:rsid w:val="009C6F7F"/>
    <w:rsid w:val="009C73C4"/>
    <w:rsid w:val="009E2172"/>
    <w:rsid w:val="009E4B16"/>
    <w:rsid w:val="00A75780"/>
    <w:rsid w:val="00A937D3"/>
    <w:rsid w:val="00AE7FD2"/>
    <w:rsid w:val="00B63029"/>
    <w:rsid w:val="00BA1E2A"/>
    <w:rsid w:val="00BC1581"/>
    <w:rsid w:val="00BD61B1"/>
    <w:rsid w:val="00BF685D"/>
    <w:rsid w:val="00C83662"/>
    <w:rsid w:val="00C869E2"/>
    <w:rsid w:val="00C90268"/>
    <w:rsid w:val="00CF7821"/>
    <w:rsid w:val="00D676ED"/>
    <w:rsid w:val="00D938AD"/>
    <w:rsid w:val="00DD1873"/>
    <w:rsid w:val="00DD485A"/>
    <w:rsid w:val="00DE3605"/>
    <w:rsid w:val="00DF7EAC"/>
    <w:rsid w:val="00E56B3A"/>
    <w:rsid w:val="00E75949"/>
    <w:rsid w:val="00E87B89"/>
    <w:rsid w:val="00E95C98"/>
    <w:rsid w:val="00EE0200"/>
    <w:rsid w:val="00EF6136"/>
    <w:rsid w:val="00F12D6F"/>
    <w:rsid w:val="00F55DC8"/>
    <w:rsid w:val="00F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2021-10-31T09:15:00Z</dcterms:created>
  <dcterms:modified xsi:type="dcterms:W3CDTF">2021-10-31T10:43:00Z</dcterms:modified>
  <cp:version>1100.0100.01</cp:version>
</cp:coreProperties>
</file>