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4B39A" w14:textId="77777777" w:rsidR="007371F5" w:rsidRDefault="007371F5"/>
    <w:p w14:paraId="2BD43726" w14:textId="77777777" w:rsidR="00C0201F" w:rsidRDefault="00C0201F"/>
    <w:p w14:paraId="4CE725D8" w14:textId="77777777" w:rsidR="00C0201F" w:rsidRDefault="00C0201F"/>
    <w:p w14:paraId="52109F7A" w14:textId="77777777" w:rsidR="00C0201F" w:rsidRDefault="00C0201F"/>
    <w:p w14:paraId="6A0665C1" w14:textId="77777777" w:rsidR="00C0201F" w:rsidRDefault="00C0201F"/>
    <w:p w14:paraId="01FB203E" w14:textId="77777777" w:rsidR="00C0201F" w:rsidRDefault="00C0201F"/>
    <w:p w14:paraId="2E688BF1" w14:textId="77777777" w:rsidR="00C0201F" w:rsidRDefault="00C0201F" w:rsidP="00C0201F">
      <w:pPr>
        <w:spacing w:after="400"/>
      </w:pPr>
    </w:p>
    <w:p w14:paraId="7BCD68F9" w14:textId="77777777" w:rsidR="00C0201F" w:rsidRPr="00C0201F" w:rsidRDefault="00C0201F" w:rsidP="00C0201F">
      <w:pPr>
        <w:jc w:val="center"/>
        <w:rPr>
          <w:color w:val="2F5496" w:themeColor="accent5" w:themeShade="BF"/>
        </w:rPr>
      </w:pPr>
      <w:r w:rsidRPr="00C0201F">
        <w:rPr>
          <w:rFonts w:ascii="Arial" w:hAnsi="Arial"/>
          <w:b/>
          <w:color w:val="2F5496" w:themeColor="accent5" w:themeShade="BF"/>
          <w:sz w:val="52"/>
        </w:rPr>
        <w:t>NOTICE DE MONTAGE</w:t>
      </w:r>
    </w:p>
    <w:p w14:paraId="12412327" w14:textId="77777777" w:rsidR="00C0201F" w:rsidRDefault="00C0201F" w:rsidP="00C0201F">
      <w:pPr>
        <w:spacing w:after="120"/>
        <w:jc w:val="center"/>
      </w:pPr>
      <w:r>
        <w:rPr>
          <w:rFonts w:ascii="Arial" w:hAnsi="Arial"/>
          <w:color w:val="1A1A2E"/>
          <w:sz w:val="32"/>
        </w:rPr>
        <w:t xml:space="preserve">Boîtier </w:t>
      </w:r>
      <w:proofErr w:type="spellStart"/>
      <w:r>
        <w:rPr>
          <w:rFonts w:ascii="Arial" w:hAnsi="Arial"/>
          <w:color w:val="1A1A2E"/>
          <w:sz w:val="32"/>
        </w:rPr>
        <w:t>MicroCAN</w:t>
      </w:r>
      <w:proofErr w:type="spellEnd"/>
      <w:r>
        <w:rPr>
          <w:rFonts w:ascii="Arial" w:hAnsi="Arial"/>
          <w:color w:val="1A1A2E"/>
          <w:sz w:val="32"/>
        </w:rPr>
        <w:t xml:space="preserve"> 4I/O — Interface BB CAN Carrossier</w:t>
      </w:r>
    </w:p>
    <w:p w14:paraId="67EE4B09" w14:textId="77777777" w:rsidR="00C0201F" w:rsidRDefault="00C0201F" w:rsidP="00C0201F">
      <w:pPr>
        <w:spacing w:after="400"/>
        <w:jc w:val="center"/>
      </w:pPr>
      <w:r>
        <w:rPr>
          <w:rFonts w:ascii="Arial" w:hAnsi="Arial"/>
          <w:i/>
          <w:color w:val="555555"/>
          <w:sz w:val="24"/>
        </w:rPr>
        <w:t>Gammes Renault Trucks Série D (D Access, D Cab, D Wide) &amp; Série C (C Cab)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89"/>
        <w:gridCol w:w="4567"/>
      </w:tblGrid>
      <w:tr w:rsidR="00C0201F" w14:paraId="1D478789" w14:textId="77777777" w:rsidTr="00C0201F">
        <w:trPr>
          <w:jc w:val="center"/>
        </w:trPr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8496B0" w:themeFill="text2" w:themeFillTint="99"/>
            <w:vAlign w:val="center"/>
          </w:tcPr>
          <w:p w14:paraId="3BC17721" w14:textId="77777777" w:rsidR="00C0201F" w:rsidRDefault="00C0201F" w:rsidP="00931695">
            <w:r>
              <w:rPr>
                <w:rFonts w:ascii="Arial" w:hAnsi="Arial"/>
                <w:b/>
                <w:color w:val="FFFFFF"/>
                <w:sz w:val="18"/>
              </w:rPr>
              <w:t>Boîtier</w:t>
            </w:r>
          </w:p>
        </w:tc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DEDED" w:themeFill="accent3" w:themeFillTint="33"/>
            <w:vAlign w:val="center"/>
          </w:tcPr>
          <w:p w14:paraId="0804052F" w14:textId="77777777" w:rsidR="00C0201F" w:rsidRDefault="00C0201F" w:rsidP="00931695">
            <w:r>
              <w:rPr>
                <w:rFonts w:ascii="Arial" w:hAnsi="Arial"/>
                <w:color w:val="000000"/>
                <w:sz w:val="18"/>
              </w:rPr>
              <w:t>HW_USPS_CAN_4IO_A — Révision C — HCS08DZ60</w:t>
            </w:r>
          </w:p>
        </w:tc>
      </w:tr>
      <w:tr w:rsidR="00C0201F" w:rsidRPr="00C0201F" w14:paraId="5D0AABA8" w14:textId="77777777" w:rsidTr="00C0201F">
        <w:trPr>
          <w:jc w:val="center"/>
        </w:trPr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8496B0" w:themeFill="text2" w:themeFillTint="99"/>
            <w:vAlign w:val="center"/>
          </w:tcPr>
          <w:p w14:paraId="5C2753BB" w14:textId="77777777" w:rsidR="00C0201F" w:rsidRDefault="00C0201F" w:rsidP="00931695">
            <w:r>
              <w:rPr>
                <w:rFonts w:ascii="Arial" w:hAnsi="Arial"/>
                <w:b/>
                <w:color w:val="FFFFFF"/>
                <w:sz w:val="18"/>
              </w:rPr>
              <w:t>Protocole</w:t>
            </w:r>
          </w:p>
        </w:tc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DEDED" w:themeFill="accent3" w:themeFillTint="33"/>
            <w:vAlign w:val="center"/>
          </w:tcPr>
          <w:p w14:paraId="6BC41947" w14:textId="77777777" w:rsidR="00C0201F" w:rsidRPr="00C0201F" w:rsidRDefault="00C0201F" w:rsidP="00931695">
            <w:pPr>
              <w:rPr>
                <w:lang w:val="en-US"/>
              </w:rPr>
            </w:pPr>
            <w:r w:rsidRPr="00C0201F">
              <w:rPr>
                <w:rFonts w:ascii="Arial" w:hAnsi="Arial"/>
                <w:color w:val="000000"/>
                <w:sz w:val="18"/>
                <w:lang w:val="en-US"/>
              </w:rPr>
              <w:t xml:space="preserve">SAE J1939 — 250 kbps — 29 bits — BB CAN </w:t>
            </w:r>
            <w:proofErr w:type="spellStart"/>
            <w:r w:rsidRPr="00C0201F">
              <w:rPr>
                <w:rFonts w:ascii="Arial" w:hAnsi="Arial"/>
                <w:color w:val="000000"/>
                <w:sz w:val="18"/>
                <w:lang w:val="en-US"/>
              </w:rPr>
              <w:t>carrossier</w:t>
            </w:r>
            <w:proofErr w:type="spellEnd"/>
          </w:p>
        </w:tc>
      </w:tr>
      <w:tr w:rsidR="00C0201F" w:rsidRPr="0088467D" w14:paraId="194DB662" w14:textId="77777777" w:rsidTr="00C0201F">
        <w:trPr>
          <w:jc w:val="center"/>
        </w:trPr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8496B0" w:themeFill="text2" w:themeFillTint="99"/>
            <w:vAlign w:val="center"/>
          </w:tcPr>
          <w:p w14:paraId="7D683766" w14:textId="77777777" w:rsidR="00C0201F" w:rsidRDefault="00C0201F" w:rsidP="00931695">
            <w:r>
              <w:rPr>
                <w:rFonts w:ascii="Arial" w:hAnsi="Arial"/>
                <w:b/>
                <w:color w:val="FFFFFF"/>
                <w:sz w:val="18"/>
              </w:rPr>
              <w:t>Tension alimentation</w:t>
            </w:r>
          </w:p>
        </w:tc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DEDED" w:themeFill="accent3" w:themeFillTint="33"/>
            <w:vAlign w:val="center"/>
          </w:tcPr>
          <w:p w14:paraId="22224F6C" w14:textId="77777777" w:rsidR="00C0201F" w:rsidRPr="0088467D" w:rsidRDefault="00C0201F" w:rsidP="00931695">
            <w:r w:rsidRPr="0088467D">
              <w:rPr>
                <w:rFonts w:ascii="Arial" w:hAnsi="Arial"/>
                <w:color w:val="000000"/>
                <w:sz w:val="18"/>
              </w:rPr>
              <w:t>24V DC — Source APC (coupée contact)</w:t>
            </w:r>
          </w:p>
        </w:tc>
      </w:tr>
      <w:tr w:rsidR="00C0201F" w:rsidRPr="0088467D" w14:paraId="7CA1F08F" w14:textId="77777777" w:rsidTr="00C0201F">
        <w:trPr>
          <w:jc w:val="center"/>
        </w:trPr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8496B0" w:themeFill="text2" w:themeFillTint="99"/>
            <w:vAlign w:val="center"/>
          </w:tcPr>
          <w:p w14:paraId="555A8067" w14:textId="77777777" w:rsidR="00C0201F" w:rsidRDefault="00C0201F" w:rsidP="00931695">
            <w:r>
              <w:rPr>
                <w:rFonts w:ascii="Arial" w:hAnsi="Arial"/>
                <w:b/>
                <w:color w:val="FFFFFF"/>
                <w:sz w:val="18"/>
              </w:rPr>
              <w:t>Emplacement boîtier</w:t>
            </w:r>
          </w:p>
        </w:tc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DEDED" w:themeFill="accent3" w:themeFillTint="33"/>
            <w:vAlign w:val="center"/>
          </w:tcPr>
          <w:p w14:paraId="0BFCCF1B" w14:textId="77777777" w:rsidR="00C0201F" w:rsidRPr="0088467D" w:rsidRDefault="00C0201F" w:rsidP="00931695">
            <w:r w:rsidRPr="0088467D">
              <w:rPr>
                <w:rFonts w:ascii="Arial" w:hAnsi="Arial"/>
                <w:color w:val="000000"/>
                <w:sz w:val="18"/>
              </w:rPr>
              <w:t>Support additionnel B — Boîtier fusibles/relais cabine côté passager</w:t>
            </w:r>
          </w:p>
        </w:tc>
      </w:tr>
      <w:tr w:rsidR="00C0201F" w14:paraId="1CF2AA4F" w14:textId="77777777" w:rsidTr="00C0201F">
        <w:trPr>
          <w:jc w:val="center"/>
        </w:trPr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8496B0" w:themeFill="text2" w:themeFillTint="99"/>
            <w:vAlign w:val="center"/>
          </w:tcPr>
          <w:p w14:paraId="6B968F2A" w14:textId="77777777" w:rsidR="00C0201F" w:rsidRDefault="00C0201F" w:rsidP="00931695">
            <w:r>
              <w:rPr>
                <w:rFonts w:ascii="Arial" w:hAnsi="Arial"/>
                <w:b/>
                <w:color w:val="FFFFFF"/>
                <w:sz w:val="18"/>
              </w:rPr>
              <w:t>Destination</w:t>
            </w:r>
          </w:p>
        </w:tc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DEDED" w:themeFill="accent3" w:themeFillTint="33"/>
            <w:vAlign w:val="center"/>
          </w:tcPr>
          <w:p w14:paraId="09FF29C9" w14:textId="77777777" w:rsidR="00C0201F" w:rsidRDefault="00C0201F" w:rsidP="00931695">
            <w:r>
              <w:rPr>
                <w:rFonts w:ascii="Arial" w:hAnsi="Arial"/>
                <w:color w:val="000000"/>
                <w:sz w:val="18"/>
              </w:rPr>
              <w:t>Usage interne — Techniciens uniquement</w:t>
            </w:r>
          </w:p>
        </w:tc>
      </w:tr>
      <w:tr w:rsidR="00C0201F" w14:paraId="737BE564" w14:textId="77777777" w:rsidTr="00C0201F">
        <w:trPr>
          <w:jc w:val="center"/>
        </w:trPr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8496B0" w:themeFill="text2" w:themeFillTint="99"/>
            <w:vAlign w:val="center"/>
          </w:tcPr>
          <w:p w14:paraId="247C6B92" w14:textId="77777777" w:rsidR="00C0201F" w:rsidRDefault="00C0201F" w:rsidP="00931695"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DEDED" w:themeFill="accent3" w:themeFillTint="33"/>
            <w:vAlign w:val="center"/>
          </w:tcPr>
          <w:p w14:paraId="543795D5" w14:textId="77777777" w:rsidR="00C0201F" w:rsidRDefault="00C0201F" w:rsidP="00931695">
            <w:r>
              <w:rPr>
                <w:rFonts w:ascii="Arial" w:hAnsi="Arial"/>
                <w:color w:val="000000"/>
                <w:sz w:val="18"/>
              </w:rPr>
              <w:t>Mai 2026</w:t>
            </w:r>
          </w:p>
        </w:tc>
      </w:tr>
    </w:tbl>
    <w:p w14:paraId="7EAFB3DE" w14:textId="77777777" w:rsidR="00C0201F" w:rsidRDefault="00C0201F"/>
    <w:p w14:paraId="1D404705" w14:textId="77777777" w:rsidR="00643F1A" w:rsidRDefault="00643F1A"/>
    <w:p w14:paraId="52DE55B1" w14:textId="77777777" w:rsidR="00643F1A" w:rsidRDefault="00643F1A"/>
    <w:p w14:paraId="749529D8" w14:textId="77777777" w:rsidR="00643F1A" w:rsidRDefault="00643F1A"/>
    <w:p w14:paraId="77062312" w14:textId="77777777" w:rsidR="00643F1A" w:rsidRDefault="00643F1A"/>
    <w:p w14:paraId="5D5BCAE9" w14:textId="77777777" w:rsidR="00643F1A" w:rsidRDefault="00643F1A"/>
    <w:p w14:paraId="59D953D0" w14:textId="77777777" w:rsidR="00643F1A" w:rsidRDefault="00643F1A"/>
    <w:p w14:paraId="6F1D0D70" w14:textId="77777777" w:rsidR="00643F1A" w:rsidRDefault="00643F1A"/>
    <w:p w14:paraId="440A85B0" w14:textId="77777777" w:rsidR="00643F1A" w:rsidRDefault="00643F1A"/>
    <w:p w14:paraId="33710734" w14:textId="77777777" w:rsidR="00643F1A" w:rsidRDefault="00643F1A"/>
    <w:p w14:paraId="0E96E561" w14:textId="77777777" w:rsidR="00643F1A" w:rsidRDefault="00643F1A"/>
    <w:p w14:paraId="3747F9D0" w14:textId="77777777" w:rsidR="00643F1A" w:rsidRDefault="00643F1A"/>
    <w:p w14:paraId="00FF07AD" w14:textId="77777777" w:rsidR="00643F1A" w:rsidRDefault="00643F1A" w:rsidP="00643F1A">
      <w:pPr>
        <w:shd w:val="clear" w:color="auto" w:fill="C0392B"/>
        <w:spacing w:before="240"/>
        <w:ind w:left="115"/>
      </w:pPr>
      <w:r>
        <w:rPr>
          <w:rFonts w:ascii="Arial" w:hAnsi="Arial"/>
          <w:b/>
          <w:color w:val="FFFFFF"/>
          <w:sz w:val="28"/>
        </w:rPr>
        <w:lastRenderedPageBreak/>
        <w:t>1. Présentation &amp; logique métier</w:t>
      </w:r>
    </w:p>
    <w:p w14:paraId="52D61871" w14:textId="77777777" w:rsidR="00643F1A" w:rsidRDefault="00643F1A" w:rsidP="00643F1A">
      <w:pPr>
        <w:spacing w:after="120"/>
      </w:pPr>
      <w:r w:rsidRPr="0088467D">
        <w:rPr>
          <w:rFonts w:ascii="Arial" w:hAnsi="Arial"/>
          <w:color w:val="000000"/>
          <w:sz w:val="20"/>
        </w:rPr>
        <w:t xml:space="preserve">Le boîtier </w:t>
      </w:r>
      <w:proofErr w:type="spellStart"/>
      <w:r w:rsidRPr="0088467D">
        <w:rPr>
          <w:rFonts w:ascii="Arial" w:hAnsi="Arial"/>
          <w:color w:val="000000"/>
          <w:sz w:val="20"/>
        </w:rPr>
        <w:t>MicroCAN</w:t>
      </w:r>
      <w:proofErr w:type="spellEnd"/>
      <w:r w:rsidRPr="0088467D">
        <w:rPr>
          <w:rFonts w:ascii="Arial" w:hAnsi="Arial"/>
          <w:color w:val="000000"/>
          <w:sz w:val="20"/>
        </w:rPr>
        <w:t xml:space="preserve"> 4I/O se connecte au bus BB CAN (Body Builder CAN) du camion et décode en temps réel les trames J1939 émises par le BBM (Body Builder Module). </w:t>
      </w:r>
      <w:r>
        <w:rPr>
          <w:rFonts w:ascii="Arial" w:hAnsi="Arial"/>
          <w:color w:val="000000"/>
          <w:sz w:val="20"/>
        </w:rPr>
        <w:t>Il pilote quatre sorties numériques selon la logique suivante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21"/>
        <w:gridCol w:w="2256"/>
        <w:gridCol w:w="2271"/>
        <w:gridCol w:w="2308"/>
      </w:tblGrid>
      <w:tr w:rsidR="00643F1A" w14:paraId="6B5BEB39" w14:textId="77777777" w:rsidTr="00931695">
        <w:trPr>
          <w:jc w:val="center"/>
        </w:trPr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7A74816A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Sortie boîtier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6295A70F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Source CAN (PGN/SPN)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2236C57D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Logique active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2A431A7D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Fonction / Destination</w:t>
            </w:r>
          </w:p>
        </w:tc>
      </w:tr>
      <w:tr w:rsidR="00643F1A" w:rsidRPr="0088467D" w14:paraId="3EFBEC52" w14:textId="77777777" w:rsidTr="00931695">
        <w:trPr>
          <w:jc w:val="center"/>
        </w:trPr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405BE44A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DO_87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2051CB05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>PGN 65265 / SPN 70</w:t>
            </w:r>
            <w:r w:rsidRPr="0088467D">
              <w:br/>
            </w:r>
            <w:r w:rsidRPr="0088467D">
              <w:rPr>
                <w:rFonts w:ascii="Arial" w:hAnsi="Arial"/>
                <w:color w:val="000000"/>
                <w:sz w:val="18"/>
              </w:rPr>
              <w:t>(frein à main)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7CE63403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>Active basse</w:t>
            </w:r>
            <w:r w:rsidRPr="0088467D">
              <w:br/>
            </w:r>
            <w:r w:rsidRPr="0088467D">
              <w:rPr>
                <w:rFonts w:ascii="Arial" w:hAnsi="Arial"/>
                <w:color w:val="000000"/>
                <w:sz w:val="18"/>
              </w:rPr>
              <w:t>0V = frein serré</w:t>
            </w:r>
            <w:r w:rsidRPr="0088467D">
              <w:br/>
            </w:r>
            <w:r w:rsidRPr="0088467D">
              <w:rPr>
                <w:rFonts w:ascii="Arial" w:hAnsi="Arial"/>
                <w:color w:val="000000"/>
                <w:sz w:val="18"/>
              </w:rPr>
              <w:t>24V = frein desserré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266655F2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>Entrée boîtier de gestion via relais inverseur (entrée "négative")</w:t>
            </w:r>
          </w:p>
        </w:tc>
      </w:tr>
      <w:tr w:rsidR="00643F1A" w:rsidRPr="0088467D" w14:paraId="51A63EB2" w14:textId="77777777" w:rsidTr="00931695">
        <w:trPr>
          <w:jc w:val="center"/>
        </w:trPr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1A5E399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DO_X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4194E4F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PGN 65265 / SPN 84</w:t>
            </w:r>
            <w:r>
              <w:br/>
            </w:r>
            <w:r>
              <w:rPr>
                <w:rFonts w:ascii="Arial" w:hAnsi="Arial"/>
                <w:color w:val="000000"/>
                <w:sz w:val="18"/>
              </w:rPr>
              <w:t>(vitesse véhicule)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9DDEB7D" w14:textId="77777777" w:rsidR="00643F1A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>Active haute</w:t>
            </w:r>
            <w:r w:rsidRPr="0088467D">
              <w:br/>
            </w:r>
            <w:r w:rsidRPr="0088467D">
              <w:rPr>
                <w:rFonts w:ascii="Arial" w:hAnsi="Arial"/>
                <w:color w:val="000000"/>
                <w:sz w:val="18"/>
              </w:rPr>
              <w:t>Seuil 5 ou 10 km/h</w:t>
            </w:r>
            <w:r w:rsidRPr="0088467D">
              <w:br/>
            </w:r>
            <w:r w:rsidRPr="0088467D">
              <w:rPr>
                <w:rFonts w:ascii="Arial" w:hAnsi="Arial"/>
                <w:color w:val="000000"/>
                <w:sz w:val="18"/>
              </w:rPr>
              <w:t xml:space="preserve">(sélect. </w:t>
            </w:r>
            <w:r>
              <w:rPr>
                <w:rFonts w:ascii="Arial" w:hAnsi="Arial"/>
                <w:color w:val="000000"/>
                <w:sz w:val="18"/>
              </w:rPr>
              <w:t>DI_87A)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19FFC7D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 xml:space="preserve">Conditionnement vitesse — Broche X (interrupteur </w:t>
            </w:r>
            <w:proofErr w:type="spellStart"/>
            <w:r w:rsidRPr="0088467D">
              <w:rPr>
                <w:rFonts w:ascii="Arial" w:hAnsi="Arial"/>
                <w:color w:val="000000"/>
                <w:sz w:val="18"/>
              </w:rPr>
              <w:t>toggle</w:t>
            </w:r>
            <w:proofErr w:type="spellEnd"/>
            <w:r w:rsidRPr="0088467D">
              <w:rPr>
                <w:rFonts w:ascii="Arial" w:hAnsi="Arial"/>
                <w:color w:val="000000"/>
                <w:sz w:val="18"/>
              </w:rPr>
              <w:t xml:space="preserve"> via 87A)</w:t>
            </w:r>
          </w:p>
        </w:tc>
      </w:tr>
      <w:tr w:rsidR="00643F1A" w14:paraId="4FA02723" w14:textId="77777777" w:rsidTr="00931695">
        <w:trPr>
          <w:jc w:val="center"/>
        </w:trPr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71C01318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DO_C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70A97727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—</w:t>
            </w:r>
            <w:r>
              <w:br/>
            </w:r>
            <w:r>
              <w:rPr>
                <w:rFonts w:ascii="Arial" w:hAnsi="Arial"/>
                <w:color w:val="000000"/>
                <w:sz w:val="18"/>
              </w:rPr>
              <w:t>(indicateur état)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304D01B0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Clignotement 4 états</w:t>
            </w:r>
            <w:r>
              <w:br/>
            </w:r>
            <w:r>
              <w:rPr>
                <w:rFonts w:ascii="Arial" w:hAnsi="Arial"/>
                <w:color w:val="000000"/>
                <w:sz w:val="18"/>
              </w:rPr>
              <w:t>(voir §1.1)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154693C8" w14:textId="77777777" w:rsidR="00643F1A" w:rsidRDefault="00643F1A" w:rsidP="00931695">
            <w:proofErr w:type="spellStart"/>
            <w:r>
              <w:rPr>
                <w:rFonts w:ascii="Arial" w:hAnsi="Arial"/>
                <w:color w:val="000000"/>
                <w:sz w:val="18"/>
              </w:rPr>
              <w:t>Debug</w:t>
            </w:r>
            <w:proofErr w:type="spellEnd"/>
            <w:r>
              <w:rPr>
                <w:rFonts w:ascii="Arial" w:hAnsi="Arial"/>
                <w:color w:val="000000"/>
                <w:sz w:val="18"/>
              </w:rPr>
              <w:t xml:space="preserve"> carrossier — Indicateur LED</w:t>
            </w:r>
          </w:p>
        </w:tc>
      </w:tr>
      <w:tr w:rsidR="00643F1A" w:rsidRPr="0088467D" w14:paraId="48614B5F" w14:textId="77777777" w:rsidTr="00931695">
        <w:trPr>
          <w:jc w:val="center"/>
        </w:trPr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E0A4E7E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DI_87A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7C721D5F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—</w:t>
            </w:r>
            <w:r>
              <w:br/>
            </w:r>
            <w:r>
              <w:rPr>
                <w:rFonts w:ascii="Arial" w:hAnsi="Arial"/>
                <w:color w:val="000000"/>
                <w:sz w:val="18"/>
              </w:rPr>
              <w:t>(entrée logique)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0DDD167" w14:textId="77777777" w:rsidR="00643F1A" w:rsidRPr="00643F1A" w:rsidRDefault="00643F1A" w:rsidP="00931695">
            <w:pPr>
              <w:rPr>
                <w:lang w:val="en-US"/>
              </w:rPr>
            </w:pPr>
            <w:r w:rsidRPr="00643F1A">
              <w:rPr>
                <w:rFonts w:ascii="Arial" w:hAnsi="Arial"/>
                <w:color w:val="000000"/>
                <w:sz w:val="18"/>
                <w:lang w:val="en-US"/>
              </w:rPr>
              <w:t>GND = 10 km/h</w:t>
            </w:r>
            <w:r w:rsidRPr="00643F1A">
              <w:rPr>
                <w:lang w:val="en-US"/>
              </w:rPr>
              <w:br/>
            </w:r>
            <w:proofErr w:type="spellStart"/>
            <w:r w:rsidRPr="00643F1A">
              <w:rPr>
                <w:rFonts w:ascii="Arial" w:hAnsi="Arial"/>
                <w:color w:val="000000"/>
                <w:sz w:val="18"/>
                <w:lang w:val="en-US"/>
              </w:rPr>
              <w:t>Ouvert</w:t>
            </w:r>
            <w:proofErr w:type="spellEnd"/>
            <w:r w:rsidRPr="00643F1A">
              <w:rPr>
                <w:rFonts w:ascii="Arial" w:hAnsi="Arial"/>
                <w:color w:val="000000"/>
                <w:sz w:val="18"/>
                <w:lang w:val="en-US"/>
              </w:rPr>
              <w:t xml:space="preserve"> = 5 km/h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8B73B0E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 xml:space="preserve">Interrupteur </w:t>
            </w:r>
            <w:proofErr w:type="spellStart"/>
            <w:r w:rsidRPr="0088467D">
              <w:rPr>
                <w:rFonts w:ascii="Arial" w:hAnsi="Arial"/>
                <w:color w:val="000000"/>
                <w:sz w:val="18"/>
              </w:rPr>
              <w:t>toggle</w:t>
            </w:r>
            <w:proofErr w:type="spellEnd"/>
            <w:r w:rsidRPr="0088467D">
              <w:rPr>
                <w:rFonts w:ascii="Arial" w:hAnsi="Arial"/>
                <w:color w:val="000000"/>
                <w:sz w:val="18"/>
              </w:rPr>
              <w:t xml:space="preserve"> de sélection du seuil de vitesse (87A ↔ GND)</w:t>
            </w:r>
          </w:p>
        </w:tc>
      </w:tr>
    </w:tbl>
    <w:p w14:paraId="579559B2" w14:textId="77777777" w:rsidR="00643F1A" w:rsidRPr="0088467D" w:rsidRDefault="00643F1A" w:rsidP="00643F1A"/>
    <w:p w14:paraId="179EE7DE" w14:textId="77777777" w:rsidR="00643F1A" w:rsidRPr="0088467D" w:rsidRDefault="00643F1A" w:rsidP="00643F1A">
      <w:pPr>
        <w:spacing w:after="100"/>
      </w:pPr>
      <w:r w:rsidRPr="0088467D">
        <w:rPr>
          <w:rFonts w:ascii="Arial" w:hAnsi="Arial"/>
          <w:b/>
          <w:color w:val="1A1A2E"/>
        </w:rPr>
        <w:t xml:space="preserve">1.1 États de la sortie DO_C (indicateur </w:t>
      </w:r>
      <w:proofErr w:type="spellStart"/>
      <w:r w:rsidRPr="0088467D">
        <w:rPr>
          <w:rFonts w:ascii="Arial" w:hAnsi="Arial"/>
          <w:b/>
          <w:color w:val="1A1A2E"/>
        </w:rPr>
        <w:t>debug</w:t>
      </w:r>
      <w:proofErr w:type="spellEnd"/>
      <w:r w:rsidRPr="0088467D">
        <w:rPr>
          <w:rFonts w:ascii="Arial" w:hAnsi="Arial"/>
          <w:b/>
          <w:color w:val="1A1A2E"/>
        </w:rPr>
        <w:t xml:space="preserve"> carrossier)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89"/>
        <w:gridCol w:w="3033"/>
        <w:gridCol w:w="3034"/>
      </w:tblGrid>
      <w:tr w:rsidR="00643F1A" w14:paraId="61A139E6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46320032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État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073E621F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Comportement DO_C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7F46FE93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Signification</w:t>
            </w:r>
          </w:p>
        </w:tc>
      </w:tr>
      <w:tr w:rsidR="00643F1A" w:rsidRPr="0088467D" w14:paraId="74E0D0A8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013706FF" w14:textId="77777777" w:rsidR="00643F1A" w:rsidRDefault="00643F1A" w:rsidP="00931695"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Bus-Off HW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37142154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Éteint en permanence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1A4F724E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>Défaut matériel CAN — Contacter le SAV</w:t>
            </w:r>
          </w:p>
        </w:tc>
      </w:tr>
      <w:tr w:rsidR="00643F1A" w:rsidRPr="0088467D" w14:paraId="1C8DDD68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FB1B151" w14:textId="77777777" w:rsidR="00643F1A" w:rsidRDefault="00643F1A" w:rsidP="00931695"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Bus silencieux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0EEC6D09" w14:textId="77777777" w:rsidR="00643F1A" w:rsidRPr="00643F1A" w:rsidRDefault="00643F1A" w:rsidP="00931695">
            <w:pPr>
              <w:rPr>
                <w:lang w:val="en-US"/>
              </w:rPr>
            </w:pPr>
            <w:r w:rsidRPr="00643F1A">
              <w:rPr>
                <w:rFonts w:ascii="Arial" w:hAnsi="Arial"/>
                <w:color w:val="000000"/>
                <w:sz w:val="18"/>
                <w:lang w:val="en-US"/>
              </w:rPr>
              <w:t>1 flash (500ms ON / 2500ms OFF)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F1FA872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>Bus CAN non détecté — Vérifier câblage et activation BB CAN</w:t>
            </w:r>
          </w:p>
        </w:tc>
      </w:tr>
      <w:tr w:rsidR="00643F1A" w:rsidRPr="0088467D" w14:paraId="40941376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097396E8" w14:textId="77777777" w:rsidR="00643F1A" w:rsidRDefault="00643F1A" w:rsidP="00931695"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Réception OK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3270F7A2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Clignotement 400ms/400ms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32D8C1EB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>Fonctionnement normal — Trames CCVS reçues</w:t>
            </w:r>
          </w:p>
        </w:tc>
      </w:tr>
      <w:tr w:rsidR="00643F1A" w:rsidRPr="0088467D" w14:paraId="2B596C0E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0BBB6D76" w14:textId="77777777" w:rsidR="00643F1A" w:rsidRDefault="00643F1A" w:rsidP="00931695"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SPN en erreur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063084F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Allumé en continu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2427A44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>Signal CAN reçu mais valeur SPN invalide ou non disponible</w:t>
            </w:r>
          </w:p>
        </w:tc>
      </w:tr>
    </w:tbl>
    <w:p w14:paraId="20931766" w14:textId="77777777" w:rsidR="00643F1A" w:rsidRPr="0088467D" w:rsidRDefault="00643F1A" w:rsidP="00643F1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42"/>
      </w:tblGrid>
      <w:tr w:rsidR="00643F1A" w:rsidRPr="0088467D" w14:paraId="747E7C49" w14:textId="77777777" w:rsidTr="00931695">
        <w:trPr>
          <w:jc w:val="center"/>
        </w:trPr>
        <w:tc>
          <w:tcPr>
            <w:tcW w:w="9633" w:type="dxa"/>
            <w:tcBorders>
              <w:top w:val="single" w:sz="12" w:space="0" w:color="2980B9"/>
              <w:left w:val="single" w:sz="12" w:space="0" w:color="2980B9"/>
              <w:bottom w:val="single" w:sz="12" w:space="0" w:color="2980B9"/>
              <w:right w:val="single" w:sz="12" w:space="0" w:color="2980B9"/>
            </w:tcBorders>
            <w:shd w:val="clear" w:color="auto" w:fill="D6EAF8"/>
          </w:tcPr>
          <w:p w14:paraId="45F57461" w14:textId="77777777" w:rsidR="00643F1A" w:rsidRPr="0088467D" w:rsidRDefault="00643F1A" w:rsidP="00931695">
            <w:proofErr w:type="gramStart"/>
            <w:r w:rsidRPr="0088467D">
              <w:rPr>
                <w:rFonts w:ascii="Arial" w:hAnsi="Arial"/>
                <w:b/>
                <w:color w:val="2980B9"/>
                <w:sz w:val="20"/>
              </w:rPr>
              <w:t>ℹ  INFO</w:t>
            </w:r>
            <w:proofErr w:type="gramEnd"/>
            <w:r w:rsidRPr="0088467D">
              <w:rPr>
                <w:rFonts w:ascii="Arial" w:hAnsi="Arial"/>
                <w:b/>
                <w:color w:val="2980B9"/>
                <w:sz w:val="20"/>
              </w:rPr>
              <w:br/>
            </w:r>
            <w:r w:rsidRPr="0088467D">
              <w:rPr>
                <w:rFonts w:ascii="Arial" w:hAnsi="Arial"/>
                <w:color w:val="333333"/>
                <w:sz w:val="20"/>
              </w:rPr>
              <w:t>Le relais inverseur sur DO_87 est nécessaire car le boîtier de gestion aval attend une entrée "négative" (contact à la masse). DO_87 = 0V quand le frein est serré → le relais inverseur commute et ferme le contact GND vers le boîtier de gestion.</w:t>
            </w:r>
          </w:p>
        </w:tc>
      </w:tr>
    </w:tbl>
    <w:p w14:paraId="3372EE90" w14:textId="77777777" w:rsidR="00643F1A" w:rsidRPr="0088467D" w:rsidRDefault="00643F1A" w:rsidP="00643F1A"/>
    <w:p w14:paraId="5B36CF78" w14:textId="77777777" w:rsidR="00643F1A" w:rsidRPr="0088467D" w:rsidRDefault="00643F1A" w:rsidP="00643F1A">
      <w:r w:rsidRPr="0088467D">
        <w:br w:type="page"/>
      </w:r>
    </w:p>
    <w:p w14:paraId="60C22188" w14:textId="77777777" w:rsidR="00643F1A" w:rsidRPr="0088467D" w:rsidRDefault="00643F1A" w:rsidP="00643F1A">
      <w:pPr>
        <w:shd w:val="clear" w:color="auto" w:fill="C0392B"/>
        <w:spacing w:before="240"/>
        <w:ind w:left="115"/>
      </w:pPr>
      <w:r w:rsidRPr="0088467D">
        <w:rPr>
          <w:rFonts w:ascii="Arial" w:hAnsi="Arial"/>
          <w:b/>
          <w:color w:val="FFFFFF"/>
          <w:sz w:val="28"/>
        </w:rPr>
        <w:lastRenderedPageBreak/>
        <w:t>2. Localisation des connecteurs en cabine</w:t>
      </w:r>
    </w:p>
    <w:p w14:paraId="128D50AD" w14:textId="77777777" w:rsidR="00643F1A" w:rsidRPr="0088467D" w:rsidRDefault="00643F1A" w:rsidP="00643F1A">
      <w:pPr>
        <w:spacing w:after="120"/>
      </w:pPr>
      <w:r w:rsidRPr="0088467D">
        <w:rPr>
          <w:rFonts w:ascii="Arial" w:hAnsi="Arial"/>
          <w:color w:val="000000"/>
          <w:sz w:val="20"/>
        </w:rPr>
        <w:t>Les trois connecteurs carrossiers sont regroupés en cabine côté passage (emplacement dépendant de la variante de cabine). Se référer à la figure ci-dessous pour les identifier.</w:t>
      </w:r>
    </w:p>
    <w:p w14:paraId="525CB066" w14:textId="77777777" w:rsidR="00643F1A" w:rsidRDefault="00643F1A" w:rsidP="00643F1A">
      <w:pPr>
        <w:jc w:val="center"/>
      </w:pPr>
      <w:r>
        <w:rPr>
          <w:noProof/>
        </w:rPr>
        <w:drawing>
          <wp:inline distT="0" distB="0" distL="0" distR="0" wp14:anchorId="51CE92D3" wp14:editId="7CE39106">
            <wp:extent cx="3909125" cy="3447288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9125" cy="344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11B2" w14:textId="77777777" w:rsidR="00643F1A" w:rsidRPr="0088467D" w:rsidRDefault="00643F1A" w:rsidP="00643F1A">
      <w:pPr>
        <w:spacing w:after="120"/>
        <w:jc w:val="center"/>
      </w:pPr>
      <w:r w:rsidRPr="0088467D">
        <w:rPr>
          <w:rFonts w:ascii="Arial" w:hAnsi="Arial"/>
          <w:i/>
          <w:color w:val="666666"/>
          <w:sz w:val="18"/>
        </w:rPr>
        <w:t>Fig. 1 — Localisation des interfaces électroniques en cabine : (1) XCBB</w:t>
      </w:r>
      <w:proofErr w:type="gramStart"/>
      <w:r w:rsidRPr="0088467D">
        <w:rPr>
          <w:rFonts w:ascii="Arial" w:hAnsi="Arial"/>
          <w:i/>
          <w:color w:val="666666"/>
          <w:sz w:val="18"/>
        </w:rPr>
        <w:t>1  (</w:t>
      </w:r>
      <w:proofErr w:type="gramEnd"/>
      <w:r w:rsidRPr="0088467D">
        <w:rPr>
          <w:rFonts w:ascii="Arial" w:hAnsi="Arial"/>
          <w:i/>
          <w:color w:val="666666"/>
          <w:sz w:val="18"/>
        </w:rPr>
        <w:t>2) ICBB</w:t>
      </w:r>
      <w:proofErr w:type="gramStart"/>
      <w:r w:rsidRPr="0088467D">
        <w:rPr>
          <w:rFonts w:ascii="Arial" w:hAnsi="Arial"/>
          <w:i/>
          <w:color w:val="666666"/>
          <w:sz w:val="18"/>
        </w:rPr>
        <w:t>2  (</w:t>
      </w:r>
      <w:proofErr w:type="gramEnd"/>
      <w:r w:rsidRPr="0088467D">
        <w:rPr>
          <w:rFonts w:ascii="Arial" w:hAnsi="Arial"/>
          <w:i/>
          <w:color w:val="666666"/>
          <w:sz w:val="18"/>
        </w:rPr>
        <w:t>3) ICBB1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95"/>
        <w:gridCol w:w="3032"/>
        <w:gridCol w:w="3029"/>
      </w:tblGrid>
      <w:tr w:rsidR="00643F1A" w14:paraId="627868C0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09FBAEF0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Repère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1772D56D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Connecteur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2B727ED5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Utilisation pour ce montage</w:t>
            </w:r>
          </w:p>
        </w:tc>
      </w:tr>
      <w:tr w:rsidR="00643F1A" w14:paraId="5EBE81AD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40577081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(1) XCBB1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7583EE22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>Connecteur carrossier XCBB1</w:t>
            </w:r>
            <w:r w:rsidRPr="0088467D">
              <w:br/>
            </w:r>
            <w:r w:rsidRPr="0088467D">
              <w:rPr>
                <w:rFonts w:ascii="Arial" w:hAnsi="Arial"/>
                <w:color w:val="000000"/>
                <w:sz w:val="18"/>
              </w:rPr>
              <w:t>25 voies (18 MCP 1.5 + 7 MCP 2.8)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6153966B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Alimentation : +24V APC (pin 25) + GND (pin 19)</w:t>
            </w:r>
          </w:p>
        </w:tc>
      </w:tr>
      <w:tr w:rsidR="00643F1A" w:rsidRPr="0088467D" w14:paraId="78DCA7A4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D81BEE3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(2) ICBB2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0584D9AB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Connecteur carrossier ICBB2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49F285F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>Non utilisé dans ce montage</w:t>
            </w:r>
          </w:p>
        </w:tc>
      </w:tr>
      <w:tr w:rsidR="00643F1A" w:rsidRPr="00643F1A" w14:paraId="0ADCF1DD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44182455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(3) ICBB1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6D369E21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>Connecteur carrossier ICBB1</w:t>
            </w:r>
            <w:r w:rsidRPr="0088467D">
              <w:br/>
            </w:r>
            <w:r w:rsidRPr="0088467D">
              <w:rPr>
                <w:rFonts w:ascii="Arial" w:hAnsi="Arial"/>
                <w:color w:val="000000"/>
                <w:sz w:val="18"/>
              </w:rPr>
              <w:t>21 voies MCP 2.8</w:t>
            </w:r>
            <w:r w:rsidRPr="0088467D">
              <w:br/>
            </w:r>
            <w:r w:rsidRPr="0088467D">
              <w:rPr>
                <w:rFonts w:ascii="Arial" w:hAnsi="Arial"/>
                <w:color w:val="000000"/>
                <w:sz w:val="18"/>
              </w:rPr>
              <w:t>(variante commerciale 18106)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635D3C3E" w14:textId="77777777" w:rsidR="00643F1A" w:rsidRPr="00643F1A" w:rsidRDefault="00643F1A" w:rsidP="00931695">
            <w:pPr>
              <w:rPr>
                <w:lang w:val="en-US"/>
              </w:rPr>
            </w:pPr>
            <w:r w:rsidRPr="00643F1A">
              <w:rPr>
                <w:rFonts w:ascii="Arial" w:hAnsi="Arial"/>
                <w:color w:val="000000"/>
                <w:sz w:val="18"/>
                <w:lang w:val="en-US"/>
              </w:rPr>
              <w:t xml:space="preserve">BB </w:t>
            </w:r>
            <w:proofErr w:type="gramStart"/>
            <w:r w:rsidRPr="00643F1A">
              <w:rPr>
                <w:rFonts w:ascii="Arial" w:hAnsi="Arial"/>
                <w:color w:val="000000"/>
                <w:sz w:val="18"/>
                <w:lang w:val="en-US"/>
              </w:rPr>
              <w:t>CAN :</w:t>
            </w:r>
            <w:proofErr w:type="gramEnd"/>
            <w:r w:rsidRPr="00643F1A">
              <w:rPr>
                <w:rFonts w:ascii="Arial" w:hAnsi="Arial"/>
                <w:color w:val="000000"/>
                <w:sz w:val="18"/>
                <w:lang w:val="en-US"/>
              </w:rPr>
              <w:t xml:space="preserve"> CAN H (pin 21), CAN L (pin 20), Activation réseau (pin 18)</w:t>
            </w:r>
          </w:p>
        </w:tc>
      </w:tr>
    </w:tbl>
    <w:p w14:paraId="59376EDF" w14:textId="77777777" w:rsidR="00643F1A" w:rsidRPr="00643F1A" w:rsidRDefault="00643F1A" w:rsidP="00643F1A">
      <w:pPr>
        <w:rPr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42"/>
      </w:tblGrid>
      <w:tr w:rsidR="00643F1A" w14:paraId="62E3D978" w14:textId="77777777" w:rsidTr="00931695">
        <w:trPr>
          <w:jc w:val="center"/>
        </w:trPr>
        <w:tc>
          <w:tcPr>
            <w:tcW w:w="9633" w:type="dxa"/>
            <w:tcBorders>
              <w:top w:val="single" w:sz="12" w:space="0" w:color="E6A817"/>
              <w:left w:val="single" w:sz="12" w:space="0" w:color="E6A817"/>
              <w:bottom w:val="single" w:sz="12" w:space="0" w:color="E6A817"/>
              <w:right w:val="single" w:sz="12" w:space="0" w:color="E6A817"/>
            </w:tcBorders>
            <w:shd w:val="clear" w:color="auto" w:fill="FFF3CD"/>
          </w:tcPr>
          <w:p w14:paraId="3EA534B5" w14:textId="77777777" w:rsidR="00643F1A" w:rsidRDefault="00643F1A" w:rsidP="00931695">
            <w:proofErr w:type="gramStart"/>
            <w:r w:rsidRPr="0088467D">
              <w:rPr>
                <w:rFonts w:ascii="Arial" w:hAnsi="Arial"/>
                <w:b/>
                <w:color w:val="856404"/>
                <w:sz w:val="20"/>
              </w:rPr>
              <w:t>⚠  ATTENTION</w:t>
            </w:r>
            <w:proofErr w:type="gramEnd"/>
            <w:r w:rsidRPr="0088467D">
              <w:rPr>
                <w:rFonts w:ascii="Arial" w:hAnsi="Arial"/>
                <w:b/>
                <w:color w:val="856404"/>
                <w:sz w:val="20"/>
              </w:rPr>
              <w:br/>
            </w:r>
            <w:r w:rsidRPr="0088467D">
              <w:rPr>
                <w:rFonts w:ascii="Arial" w:hAnsi="Arial"/>
                <w:color w:val="333333"/>
                <w:sz w:val="20"/>
              </w:rPr>
              <w:t xml:space="preserve">Le connecteur ICBB1 (repère 3) n’est présent que sur les véhicules équipés de la variante commerciale 18106 "Interface + boîtier carrossier". </w:t>
            </w:r>
            <w:r>
              <w:rPr>
                <w:rFonts w:ascii="Arial" w:hAnsi="Arial"/>
                <w:color w:val="333333"/>
                <w:sz w:val="20"/>
              </w:rPr>
              <w:t>Vérifier cette option avant toute intervention.</w:t>
            </w:r>
          </w:p>
        </w:tc>
      </w:tr>
    </w:tbl>
    <w:p w14:paraId="5A1AC901" w14:textId="77777777" w:rsidR="00643F1A" w:rsidRDefault="00643F1A" w:rsidP="00643F1A"/>
    <w:p w14:paraId="509E013B" w14:textId="77777777" w:rsidR="00643F1A" w:rsidRDefault="00643F1A" w:rsidP="00643F1A">
      <w:r>
        <w:br w:type="page"/>
      </w:r>
    </w:p>
    <w:p w14:paraId="58A2146A" w14:textId="77777777" w:rsidR="00643F1A" w:rsidRDefault="00643F1A" w:rsidP="00643F1A">
      <w:pPr>
        <w:shd w:val="clear" w:color="auto" w:fill="C0392B"/>
        <w:spacing w:before="240"/>
        <w:ind w:left="115"/>
      </w:pPr>
      <w:r>
        <w:rPr>
          <w:rFonts w:ascii="Arial" w:hAnsi="Arial"/>
          <w:b/>
          <w:color w:val="FFFFFF"/>
          <w:sz w:val="28"/>
        </w:rPr>
        <w:lastRenderedPageBreak/>
        <w:t xml:space="preserve">3. </w:t>
      </w:r>
      <w:proofErr w:type="spellStart"/>
      <w:r>
        <w:rPr>
          <w:rFonts w:ascii="Arial" w:hAnsi="Arial"/>
          <w:b/>
          <w:color w:val="FFFFFF"/>
          <w:sz w:val="28"/>
        </w:rPr>
        <w:t>Pinouts</w:t>
      </w:r>
      <w:proofErr w:type="spellEnd"/>
      <w:r>
        <w:rPr>
          <w:rFonts w:ascii="Arial" w:hAnsi="Arial"/>
          <w:b/>
          <w:color w:val="FFFFFF"/>
          <w:sz w:val="28"/>
        </w:rPr>
        <w:t xml:space="preserve"> détaillés des connecteurs</w:t>
      </w:r>
    </w:p>
    <w:p w14:paraId="5CF61A7F" w14:textId="77777777" w:rsidR="00643F1A" w:rsidRDefault="00643F1A" w:rsidP="00643F1A">
      <w:pPr>
        <w:pBdr>
          <w:bottom w:val="single" w:sz="12" w:space="4" w:color="C0392B"/>
        </w:pBdr>
        <w:spacing w:after="120"/>
      </w:pPr>
      <w:r>
        <w:rPr>
          <w:rFonts w:ascii="Arial" w:hAnsi="Arial"/>
          <w:b/>
          <w:color w:val="1A1A2E"/>
          <w:sz w:val="24"/>
        </w:rPr>
        <w:t>3.1 Connecteur XCBB1 — Alimentation</w:t>
      </w:r>
    </w:p>
    <w:p w14:paraId="68635ADE" w14:textId="77777777" w:rsidR="00643F1A" w:rsidRDefault="00643F1A" w:rsidP="00643F1A">
      <w:pPr>
        <w:spacing w:after="120"/>
      </w:pPr>
      <w:r w:rsidRPr="0088467D">
        <w:rPr>
          <w:rFonts w:ascii="Arial" w:hAnsi="Arial"/>
          <w:color w:val="000000"/>
          <w:sz w:val="20"/>
        </w:rPr>
        <w:t xml:space="preserve">Le connecteur XCBB1 (25 voies) fournit l'alimentation du boîtier </w:t>
      </w:r>
      <w:proofErr w:type="spellStart"/>
      <w:r w:rsidRPr="0088467D">
        <w:rPr>
          <w:rFonts w:ascii="Arial" w:hAnsi="Arial"/>
          <w:color w:val="000000"/>
          <w:sz w:val="20"/>
        </w:rPr>
        <w:t>MicroCAN</w:t>
      </w:r>
      <w:proofErr w:type="spellEnd"/>
      <w:r w:rsidRPr="0088467D">
        <w:rPr>
          <w:rFonts w:ascii="Arial" w:hAnsi="Arial"/>
          <w:color w:val="000000"/>
          <w:sz w:val="20"/>
        </w:rPr>
        <w:t xml:space="preserve">. </w:t>
      </w:r>
      <w:r>
        <w:rPr>
          <w:rFonts w:ascii="Arial" w:hAnsi="Arial"/>
          <w:color w:val="000000"/>
          <w:sz w:val="20"/>
        </w:rPr>
        <w:t>Seules les broches 25 (+24V APC) et 19 (GND) sont utilisées.</w:t>
      </w:r>
    </w:p>
    <w:p w14:paraId="46A1E398" w14:textId="77777777" w:rsidR="00643F1A" w:rsidRDefault="00643F1A" w:rsidP="00643F1A">
      <w:pPr>
        <w:jc w:val="center"/>
      </w:pPr>
      <w:r>
        <w:rPr>
          <w:noProof/>
        </w:rPr>
        <w:drawing>
          <wp:inline distT="0" distB="0" distL="0" distR="0" wp14:anchorId="413F945B" wp14:editId="3F2B4698">
            <wp:extent cx="2653642" cy="27340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3642" cy="273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1C1A" w14:textId="77777777" w:rsidR="00643F1A" w:rsidRPr="0088467D" w:rsidRDefault="00643F1A" w:rsidP="00643F1A">
      <w:pPr>
        <w:spacing w:after="120"/>
        <w:jc w:val="center"/>
      </w:pPr>
      <w:r w:rsidRPr="0088467D">
        <w:rPr>
          <w:rFonts w:ascii="Arial" w:hAnsi="Arial"/>
          <w:i/>
          <w:color w:val="666666"/>
          <w:sz w:val="18"/>
        </w:rPr>
        <w:t>Fig. 2 — Vue face avant connecteur XCBB1 (25 voies) avec références pièces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10"/>
        <w:gridCol w:w="3004"/>
        <w:gridCol w:w="3042"/>
      </w:tblGrid>
      <w:tr w:rsidR="00643F1A" w14:paraId="261869DF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18340224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Broche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1E42D9C0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05A856D9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Utilisation / Destination</w:t>
            </w:r>
          </w:p>
        </w:tc>
      </w:tr>
      <w:tr w:rsidR="00643F1A" w14:paraId="1EFB06F1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11A25BD8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25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1CAA1A0E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+24V APC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44B6417C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 xml:space="preserve">Alimentation +24V boîtier </w:t>
            </w:r>
            <w:proofErr w:type="spellStart"/>
            <w:r>
              <w:rPr>
                <w:rFonts w:ascii="Arial" w:hAnsi="Arial"/>
                <w:color w:val="000000"/>
                <w:sz w:val="18"/>
              </w:rPr>
              <w:t>MicroCAN</w:t>
            </w:r>
            <w:proofErr w:type="spellEnd"/>
            <w:r>
              <w:rPr>
                <w:rFonts w:ascii="Arial" w:hAnsi="Arial"/>
                <w:color w:val="000000"/>
                <w:sz w:val="18"/>
              </w:rPr>
              <w:t xml:space="preserve"> (pin 30 relais CAN4I/O) + activation BB CAN (pin 18 ICBB1)</w:t>
            </w:r>
          </w:p>
        </w:tc>
      </w:tr>
      <w:tr w:rsidR="00643F1A" w:rsidRPr="0088467D" w14:paraId="6D79D1AA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F461DAD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19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FED2C52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GND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28CA21A7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 xml:space="preserve">Masse commune : boîtier </w:t>
            </w:r>
            <w:proofErr w:type="spellStart"/>
            <w:r w:rsidRPr="0088467D">
              <w:rPr>
                <w:rFonts w:ascii="Arial" w:hAnsi="Arial"/>
                <w:color w:val="000000"/>
                <w:sz w:val="18"/>
              </w:rPr>
              <w:t>MicroCAN</w:t>
            </w:r>
            <w:proofErr w:type="spellEnd"/>
            <w:r w:rsidRPr="0088467D">
              <w:rPr>
                <w:rFonts w:ascii="Arial" w:hAnsi="Arial"/>
                <w:color w:val="000000"/>
                <w:sz w:val="18"/>
              </w:rPr>
              <w:t xml:space="preserve"> (GND) + pin 31 relais CAN4I/O</w:t>
            </w:r>
          </w:p>
        </w:tc>
      </w:tr>
      <w:tr w:rsidR="00643F1A" w:rsidRPr="0088467D" w14:paraId="12EF6767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756D6A54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...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01951739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Autres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4FA89F2D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>Non utilisés dans ce montage</w:t>
            </w:r>
          </w:p>
        </w:tc>
      </w:tr>
    </w:tbl>
    <w:p w14:paraId="055EA87F" w14:textId="77777777" w:rsidR="00643F1A" w:rsidRPr="0088467D" w:rsidRDefault="00643F1A" w:rsidP="00643F1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23"/>
      </w:tblGrid>
      <w:tr w:rsidR="00643F1A" w14:paraId="1273210F" w14:textId="77777777" w:rsidTr="00931695">
        <w:trPr>
          <w:jc w:val="center"/>
        </w:trPr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1B72CDF5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Pièce</w:t>
            </w:r>
          </w:p>
        </w:tc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1E53DDDD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Référence</w:t>
            </w:r>
          </w:p>
        </w:tc>
      </w:tr>
      <w:tr w:rsidR="00643F1A" w14:paraId="67186A70" w14:textId="77777777" w:rsidTr="00931695">
        <w:trPr>
          <w:jc w:val="center"/>
        </w:trPr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65C7F1A5" w14:textId="77777777" w:rsidR="00643F1A" w:rsidRDefault="00643F1A" w:rsidP="00931695"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Connecteur 25 voies (18 MCP 1.5 + 7 MCP 2.8)</w:t>
            </w:r>
          </w:p>
        </w:tc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428E45CC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74 00 995 632</w:t>
            </w:r>
          </w:p>
        </w:tc>
      </w:tr>
      <w:tr w:rsidR="00643F1A" w14:paraId="2CED2244" w14:textId="77777777" w:rsidTr="00931695">
        <w:trPr>
          <w:jc w:val="center"/>
        </w:trPr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2EB847E5" w14:textId="77777777" w:rsidR="00643F1A" w:rsidRDefault="00643F1A" w:rsidP="00931695"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Tiroir accueillant MCP 2.8</w:t>
            </w:r>
          </w:p>
        </w:tc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EAAE3AC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74 20 716 730</w:t>
            </w:r>
          </w:p>
        </w:tc>
      </w:tr>
      <w:tr w:rsidR="00643F1A" w14:paraId="5E3CAFB7" w14:textId="77777777" w:rsidTr="00931695">
        <w:trPr>
          <w:jc w:val="center"/>
        </w:trPr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20484A05" w14:textId="77777777" w:rsidR="00643F1A" w:rsidRDefault="00643F1A" w:rsidP="00931695"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Terminaux JPT 2.8 — 0,5 à 1 mm²</w:t>
            </w:r>
          </w:p>
        </w:tc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104C67F4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74 20 375 161</w:t>
            </w:r>
          </w:p>
        </w:tc>
      </w:tr>
      <w:tr w:rsidR="00643F1A" w14:paraId="6E4898CE" w14:textId="77777777" w:rsidTr="00931695">
        <w:trPr>
          <w:jc w:val="center"/>
        </w:trPr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92DE289" w14:textId="77777777" w:rsidR="00643F1A" w:rsidRDefault="00643F1A" w:rsidP="00931695"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Terminaux JPT 2.8 — 1,5 à 2,5 mm²</w:t>
            </w:r>
          </w:p>
        </w:tc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058808E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74 20 375 162</w:t>
            </w:r>
          </w:p>
        </w:tc>
      </w:tr>
      <w:tr w:rsidR="00643F1A" w14:paraId="6947635B" w14:textId="77777777" w:rsidTr="00931695">
        <w:trPr>
          <w:jc w:val="center"/>
        </w:trPr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721B1324" w14:textId="77777777" w:rsidR="00643F1A" w:rsidRDefault="00643F1A" w:rsidP="00931695"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Tiroir accueillant carter MCP 1.5</w:t>
            </w:r>
          </w:p>
        </w:tc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13BA331C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74 20 716 731</w:t>
            </w:r>
          </w:p>
        </w:tc>
      </w:tr>
      <w:tr w:rsidR="00643F1A" w14:paraId="6D4F31C6" w14:textId="77777777" w:rsidTr="00931695">
        <w:trPr>
          <w:jc w:val="center"/>
        </w:trPr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72BB7E03" w14:textId="77777777" w:rsidR="00643F1A" w:rsidRDefault="00643F1A" w:rsidP="00931695"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Terminaux JPT 1.5 — 0,5 à 1 mm²</w:t>
            </w:r>
          </w:p>
        </w:tc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DDE1EC5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74 00 990 060</w:t>
            </w:r>
          </w:p>
        </w:tc>
      </w:tr>
      <w:tr w:rsidR="00643F1A" w14:paraId="1B90C182" w14:textId="77777777" w:rsidTr="00931695">
        <w:trPr>
          <w:jc w:val="center"/>
        </w:trPr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12355A57" w14:textId="77777777" w:rsidR="00643F1A" w:rsidRDefault="00643F1A" w:rsidP="00931695"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Terminaux JPT 1.5 — 1,5 à 2,5 mm²</w:t>
            </w:r>
          </w:p>
        </w:tc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23D7742E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74 00 993 745</w:t>
            </w:r>
          </w:p>
        </w:tc>
      </w:tr>
    </w:tbl>
    <w:p w14:paraId="1B5C65EE" w14:textId="77777777" w:rsidR="00643F1A" w:rsidRDefault="00643F1A" w:rsidP="00643F1A"/>
    <w:p w14:paraId="42BF1CCC" w14:textId="77777777" w:rsidR="00643F1A" w:rsidRDefault="00643F1A" w:rsidP="00643F1A"/>
    <w:p w14:paraId="38C0A6EF" w14:textId="77777777" w:rsidR="00643F1A" w:rsidRDefault="00643F1A" w:rsidP="00643F1A">
      <w:pPr>
        <w:pBdr>
          <w:bottom w:val="single" w:sz="12" w:space="4" w:color="C0392B"/>
        </w:pBdr>
        <w:spacing w:after="120"/>
      </w:pPr>
      <w:r>
        <w:rPr>
          <w:rFonts w:ascii="Arial" w:hAnsi="Arial"/>
          <w:b/>
          <w:color w:val="1A1A2E"/>
          <w:sz w:val="24"/>
        </w:rPr>
        <w:lastRenderedPageBreak/>
        <w:t>3.2 Connecteur ICBB1 — Bus BB CAN</w:t>
      </w:r>
    </w:p>
    <w:p w14:paraId="51D0FD15" w14:textId="77777777" w:rsidR="00643F1A" w:rsidRDefault="00643F1A" w:rsidP="00643F1A">
      <w:pPr>
        <w:spacing w:after="120"/>
      </w:pPr>
      <w:r w:rsidRPr="0088467D">
        <w:rPr>
          <w:rFonts w:ascii="Arial" w:hAnsi="Arial"/>
          <w:color w:val="000000"/>
          <w:sz w:val="20"/>
        </w:rPr>
        <w:t xml:space="preserve">Le connecteur ICBB1 (21 voies MCP 2.8) donne accès au bus CAN carrossier. </w:t>
      </w:r>
      <w:r>
        <w:rPr>
          <w:rFonts w:ascii="Arial" w:hAnsi="Arial"/>
          <w:color w:val="000000"/>
          <w:sz w:val="20"/>
        </w:rPr>
        <w:t>Trois broches sont utilisées pour ce montage.</w:t>
      </w:r>
    </w:p>
    <w:p w14:paraId="5989FBCC" w14:textId="77777777" w:rsidR="00643F1A" w:rsidRDefault="00643F1A" w:rsidP="00643F1A">
      <w:pPr>
        <w:jc w:val="center"/>
      </w:pPr>
      <w:r>
        <w:rPr>
          <w:noProof/>
        </w:rPr>
        <w:drawing>
          <wp:inline distT="0" distB="0" distL="0" distR="0" wp14:anchorId="7A3FFF65" wp14:editId="0435BF27">
            <wp:extent cx="4238468" cy="2852928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8468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B3E7" w14:textId="77777777" w:rsidR="00643F1A" w:rsidRPr="0088467D" w:rsidRDefault="00643F1A" w:rsidP="00643F1A">
      <w:pPr>
        <w:spacing w:after="120"/>
        <w:jc w:val="center"/>
      </w:pPr>
      <w:r w:rsidRPr="0088467D">
        <w:rPr>
          <w:rFonts w:ascii="Arial" w:hAnsi="Arial"/>
          <w:i/>
          <w:color w:val="666666"/>
          <w:sz w:val="18"/>
        </w:rPr>
        <w:t>Fig. 3 — Vue face avant connecteur ICBB1 (21 voies MCP 2.8) avec références pièces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03"/>
        <w:gridCol w:w="3018"/>
        <w:gridCol w:w="3035"/>
      </w:tblGrid>
      <w:tr w:rsidR="00643F1A" w14:paraId="795FB9F5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603B62E2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Broche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614D5A42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6F8C6DDD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Utilisation / Destination</w:t>
            </w:r>
          </w:p>
        </w:tc>
      </w:tr>
      <w:tr w:rsidR="00643F1A" w14:paraId="696E93D0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686DE3D0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21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5AC98D7C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CAN H (fil 0414)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0145AF9C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 xml:space="preserve">CAN High → broche H du boîtier </w:t>
            </w:r>
            <w:proofErr w:type="spellStart"/>
            <w:r>
              <w:rPr>
                <w:rFonts w:ascii="Arial" w:hAnsi="Arial"/>
                <w:color w:val="000000"/>
                <w:sz w:val="18"/>
              </w:rPr>
              <w:t>MicroCAN</w:t>
            </w:r>
            <w:proofErr w:type="spellEnd"/>
          </w:p>
        </w:tc>
      </w:tr>
      <w:tr w:rsidR="00643F1A" w:rsidRPr="0088467D" w14:paraId="7AA74ACA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2298FD8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20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F802B63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CAN L (fil 0413)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30D273F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 xml:space="preserve">CAN Low → broche L du boîtier </w:t>
            </w:r>
            <w:proofErr w:type="spellStart"/>
            <w:r w:rsidRPr="0088467D">
              <w:rPr>
                <w:rFonts w:ascii="Arial" w:hAnsi="Arial"/>
                <w:color w:val="000000"/>
                <w:sz w:val="18"/>
              </w:rPr>
              <w:t>MicroCAN</w:t>
            </w:r>
            <w:proofErr w:type="spellEnd"/>
          </w:p>
        </w:tc>
      </w:tr>
      <w:tr w:rsidR="00643F1A" w:rsidRPr="0088467D" w14:paraId="3FF07CE0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7EED1C58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18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69654AA3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Activation BB CAN</w:t>
            </w:r>
            <w:r>
              <w:br/>
            </w:r>
            <w:r>
              <w:rPr>
                <w:rFonts w:ascii="Arial" w:hAnsi="Arial"/>
                <w:color w:val="000000"/>
                <w:sz w:val="18"/>
              </w:rPr>
              <w:t>(fil 8133)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6DED33FE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>Commande +24V qui active le réseau CAN carrossier → relier au +24V APC (pin 25 XCBB1)</w:t>
            </w:r>
          </w:p>
        </w:tc>
      </w:tr>
    </w:tbl>
    <w:p w14:paraId="07F382E8" w14:textId="77777777" w:rsidR="00643F1A" w:rsidRPr="0088467D" w:rsidRDefault="00643F1A" w:rsidP="00643F1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23"/>
      </w:tblGrid>
      <w:tr w:rsidR="00643F1A" w14:paraId="0BE7674F" w14:textId="77777777" w:rsidTr="00931695">
        <w:trPr>
          <w:jc w:val="center"/>
        </w:trPr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23F1B67B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Pièce</w:t>
            </w:r>
          </w:p>
        </w:tc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0AF24901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Référence</w:t>
            </w:r>
          </w:p>
        </w:tc>
      </w:tr>
      <w:tr w:rsidR="00643F1A" w14:paraId="07AE74B7" w14:textId="77777777" w:rsidTr="00931695">
        <w:trPr>
          <w:jc w:val="center"/>
        </w:trPr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4773012A" w14:textId="77777777" w:rsidR="00643F1A" w:rsidRDefault="00643F1A" w:rsidP="00931695"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Connecteur MCP 2.8, 21 voies</w:t>
            </w:r>
          </w:p>
        </w:tc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22007C54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74 20 409 331</w:t>
            </w:r>
          </w:p>
        </w:tc>
      </w:tr>
      <w:tr w:rsidR="00643F1A" w14:paraId="4055CCB2" w14:textId="77777777" w:rsidTr="00931695">
        <w:trPr>
          <w:jc w:val="center"/>
        </w:trPr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AC04DEC" w14:textId="77777777" w:rsidR="00643F1A" w:rsidRDefault="00643F1A" w:rsidP="00931695"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Terminaux JPT 2.8 — 0,5 à 1 mm²</w:t>
            </w:r>
          </w:p>
        </w:tc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E7A2E7A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74 20 375 161</w:t>
            </w:r>
          </w:p>
        </w:tc>
      </w:tr>
      <w:tr w:rsidR="00643F1A" w14:paraId="45E98D61" w14:textId="77777777" w:rsidTr="00931695">
        <w:trPr>
          <w:jc w:val="center"/>
        </w:trPr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369AA25B" w14:textId="77777777" w:rsidR="00643F1A" w:rsidRDefault="00643F1A" w:rsidP="00931695"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Terminaux JPT 2.8 — 1,5 à 2,5 mm²</w:t>
            </w:r>
          </w:p>
        </w:tc>
        <w:tc>
          <w:tcPr>
            <w:tcW w:w="4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655340CB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74 20 375 162</w:t>
            </w:r>
          </w:p>
        </w:tc>
      </w:tr>
    </w:tbl>
    <w:p w14:paraId="2BE18FB7" w14:textId="77777777" w:rsidR="00643F1A" w:rsidRDefault="00643F1A" w:rsidP="00643F1A"/>
    <w:p w14:paraId="07533248" w14:textId="77777777" w:rsidR="00643F1A" w:rsidRDefault="00643F1A" w:rsidP="00643F1A">
      <w:r>
        <w:br w:type="page"/>
      </w:r>
    </w:p>
    <w:p w14:paraId="1DBC9C9F" w14:textId="017D0945" w:rsidR="00643F1A" w:rsidRPr="0088467D" w:rsidRDefault="00643F1A" w:rsidP="00643F1A">
      <w:pPr>
        <w:shd w:val="clear" w:color="auto" w:fill="C0392B"/>
        <w:spacing w:before="240"/>
        <w:ind w:left="115"/>
      </w:pPr>
      <w:r w:rsidRPr="0088467D">
        <w:rPr>
          <w:rFonts w:ascii="Arial" w:hAnsi="Arial"/>
          <w:b/>
          <w:color w:val="FFFFFF"/>
          <w:sz w:val="28"/>
        </w:rPr>
        <w:lastRenderedPageBreak/>
        <w:t>4. Emplacement du boîtier — Table fusibles/relais cabine</w:t>
      </w:r>
    </w:p>
    <w:p w14:paraId="67D13688" w14:textId="77777777" w:rsidR="00643F1A" w:rsidRPr="0088467D" w:rsidRDefault="00643F1A" w:rsidP="00643F1A">
      <w:pPr>
        <w:spacing w:after="120"/>
      </w:pPr>
      <w:r w:rsidRPr="0088467D">
        <w:rPr>
          <w:rFonts w:ascii="Arial" w:hAnsi="Arial"/>
          <w:color w:val="000000"/>
          <w:sz w:val="20"/>
        </w:rPr>
        <w:t xml:space="preserve">Le boîtier </w:t>
      </w:r>
      <w:proofErr w:type="spellStart"/>
      <w:r w:rsidRPr="0088467D">
        <w:rPr>
          <w:rFonts w:ascii="Arial" w:hAnsi="Arial"/>
          <w:color w:val="000000"/>
          <w:sz w:val="20"/>
        </w:rPr>
        <w:t>MicroCAN</w:t>
      </w:r>
      <w:proofErr w:type="spellEnd"/>
      <w:r w:rsidRPr="0088467D">
        <w:rPr>
          <w:rFonts w:ascii="Arial" w:hAnsi="Arial"/>
          <w:color w:val="000000"/>
          <w:sz w:val="20"/>
        </w:rPr>
        <w:t xml:space="preserve"> 4I/O est implanté sur les supports additionnels B du boîtier de fusibles et relais, situé en cabine côté passage. Ces emplacements sont conçus pour recevoir des modules de relais ou fusibles additionnels.</w:t>
      </w:r>
    </w:p>
    <w:p w14:paraId="6025F724" w14:textId="77777777" w:rsidR="00643F1A" w:rsidRDefault="00643F1A" w:rsidP="00643F1A">
      <w:pPr>
        <w:jc w:val="center"/>
      </w:pPr>
      <w:r>
        <w:rPr>
          <w:noProof/>
        </w:rPr>
        <w:drawing>
          <wp:inline distT="0" distB="0" distL="0" distR="0" wp14:anchorId="1CF2FF94" wp14:editId="3143A463">
            <wp:extent cx="3329194" cy="2734056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9194" cy="273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03F6" w14:textId="77777777" w:rsidR="00643F1A" w:rsidRPr="0088467D" w:rsidRDefault="00643F1A" w:rsidP="00643F1A">
      <w:pPr>
        <w:spacing w:after="120"/>
        <w:jc w:val="center"/>
      </w:pPr>
      <w:r w:rsidRPr="0088467D">
        <w:rPr>
          <w:rFonts w:ascii="Arial" w:hAnsi="Arial"/>
          <w:i/>
          <w:color w:val="666666"/>
          <w:sz w:val="18"/>
        </w:rPr>
        <w:t>Fig. 4 — Boîtier fusibles/relais cabine (conduite à gauche) — Emplacements A : fusibles, Emplacements B : relais/fusibles additionnels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42"/>
      </w:tblGrid>
      <w:tr w:rsidR="00643F1A" w14:paraId="6F81B2BB" w14:textId="77777777" w:rsidTr="00931695">
        <w:trPr>
          <w:jc w:val="center"/>
        </w:trPr>
        <w:tc>
          <w:tcPr>
            <w:tcW w:w="9633" w:type="dxa"/>
            <w:tcBorders>
              <w:top w:val="single" w:sz="12" w:space="0" w:color="2980B9"/>
              <w:left w:val="single" w:sz="12" w:space="0" w:color="2980B9"/>
              <w:bottom w:val="single" w:sz="12" w:space="0" w:color="2980B9"/>
              <w:right w:val="single" w:sz="12" w:space="0" w:color="2980B9"/>
            </w:tcBorders>
            <w:shd w:val="clear" w:color="auto" w:fill="D6EAF8"/>
          </w:tcPr>
          <w:p w14:paraId="75AFACB6" w14:textId="77777777" w:rsidR="00643F1A" w:rsidRDefault="00643F1A" w:rsidP="00931695">
            <w:proofErr w:type="gramStart"/>
            <w:r w:rsidRPr="0088467D">
              <w:rPr>
                <w:rFonts w:ascii="Arial" w:hAnsi="Arial"/>
                <w:b/>
                <w:color w:val="2980B9"/>
                <w:sz w:val="20"/>
              </w:rPr>
              <w:t>ℹ  INFO</w:t>
            </w:r>
            <w:proofErr w:type="gramEnd"/>
            <w:r w:rsidRPr="0088467D">
              <w:rPr>
                <w:rFonts w:ascii="Arial" w:hAnsi="Arial"/>
                <w:b/>
                <w:color w:val="2980B9"/>
                <w:sz w:val="20"/>
              </w:rPr>
              <w:br/>
            </w:r>
            <w:r w:rsidRPr="0088467D">
              <w:rPr>
                <w:rFonts w:ascii="Arial" w:hAnsi="Arial"/>
                <w:color w:val="333333"/>
                <w:sz w:val="20"/>
              </w:rPr>
              <w:t xml:space="preserve">Les emplacements B (en bas à droite du boîtier) sont les supports additionnels dédiés aux modules relais ou fusibles supplémentaires. </w:t>
            </w:r>
            <w:r>
              <w:rPr>
                <w:rFonts w:ascii="Arial" w:hAnsi="Arial"/>
                <w:color w:val="333333"/>
                <w:sz w:val="20"/>
              </w:rPr>
              <w:t xml:space="preserve">C’est là qu’est fixé le boîtier </w:t>
            </w:r>
            <w:proofErr w:type="spellStart"/>
            <w:r>
              <w:rPr>
                <w:rFonts w:ascii="Arial" w:hAnsi="Arial"/>
                <w:color w:val="333333"/>
                <w:sz w:val="20"/>
              </w:rPr>
              <w:t>MicroCAN</w:t>
            </w:r>
            <w:proofErr w:type="spellEnd"/>
            <w:r>
              <w:rPr>
                <w:rFonts w:ascii="Arial" w:hAnsi="Arial"/>
                <w:color w:val="333333"/>
                <w:sz w:val="20"/>
              </w:rPr>
              <w:t xml:space="preserve"> 4I/O.</w:t>
            </w:r>
          </w:p>
        </w:tc>
      </w:tr>
    </w:tbl>
    <w:p w14:paraId="5DB2B06F" w14:textId="77777777" w:rsidR="00643F1A" w:rsidRDefault="00643F1A" w:rsidP="00643F1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42"/>
      </w:tblGrid>
      <w:tr w:rsidR="00643F1A" w14:paraId="256436CA" w14:textId="77777777" w:rsidTr="00931695">
        <w:trPr>
          <w:jc w:val="center"/>
        </w:trPr>
        <w:tc>
          <w:tcPr>
            <w:tcW w:w="9633" w:type="dxa"/>
            <w:tcBorders>
              <w:top w:val="single" w:sz="12" w:space="0" w:color="E6A817"/>
              <w:left w:val="single" w:sz="12" w:space="0" w:color="E6A817"/>
              <w:bottom w:val="single" w:sz="12" w:space="0" w:color="E6A817"/>
              <w:right w:val="single" w:sz="12" w:space="0" w:color="E6A817"/>
            </w:tcBorders>
            <w:shd w:val="clear" w:color="auto" w:fill="FFF3CD"/>
          </w:tcPr>
          <w:p w14:paraId="2B277FF2" w14:textId="77777777" w:rsidR="00643F1A" w:rsidRDefault="00643F1A" w:rsidP="00931695">
            <w:proofErr w:type="gramStart"/>
            <w:r w:rsidRPr="0088467D">
              <w:rPr>
                <w:rFonts w:ascii="Arial" w:hAnsi="Arial"/>
                <w:b/>
                <w:color w:val="856404"/>
                <w:sz w:val="20"/>
              </w:rPr>
              <w:t>⚠  ATTENTION</w:t>
            </w:r>
            <w:proofErr w:type="gramEnd"/>
            <w:r w:rsidRPr="0088467D">
              <w:rPr>
                <w:rFonts w:ascii="Arial" w:hAnsi="Arial"/>
                <w:b/>
                <w:color w:val="856404"/>
                <w:sz w:val="20"/>
              </w:rPr>
              <w:br/>
            </w:r>
            <w:r w:rsidRPr="0088467D">
              <w:rPr>
                <w:rFonts w:ascii="Arial" w:hAnsi="Arial"/>
                <w:color w:val="333333"/>
                <w:sz w:val="20"/>
              </w:rPr>
              <w:t xml:space="preserve">Vérifier que le boîtier est bien fixé mécaniquement avant de procéder au câblage. </w:t>
            </w:r>
            <w:r>
              <w:rPr>
                <w:rFonts w:ascii="Arial" w:hAnsi="Arial"/>
                <w:color w:val="333333"/>
                <w:sz w:val="20"/>
              </w:rPr>
              <w:t>Toute vibration excessive peut dégrader les connexions CAN.</w:t>
            </w:r>
          </w:p>
        </w:tc>
      </w:tr>
    </w:tbl>
    <w:p w14:paraId="1096AEFD" w14:textId="77777777" w:rsidR="00643F1A" w:rsidRDefault="00643F1A" w:rsidP="00643F1A"/>
    <w:p w14:paraId="7FC3DDF2" w14:textId="77777777" w:rsidR="00643F1A" w:rsidRDefault="00643F1A" w:rsidP="00643F1A">
      <w:r>
        <w:br w:type="page"/>
      </w:r>
    </w:p>
    <w:p w14:paraId="18269C68" w14:textId="77777777" w:rsidR="00643F1A" w:rsidRDefault="00643F1A" w:rsidP="00643F1A">
      <w:pPr>
        <w:shd w:val="clear" w:color="auto" w:fill="C0392B"/>
        <w:spacing w:before="240"/>
        <w:ind w:left="115"/>
      </w:pPr>
      <w:r>
        <w:rPr>
          <w:rFonts w:ascii="Arial" w:hAnsi="Arial"/>
          <w:b/>
          <w:color w:val="FFFFFF"/>
          <w:sz w:val="28"/>
        </w:rPr>
        <w:lastRenderedPageBreak/>
        <w:t>5. Schéma de câblage complet</w:t>
      </w:r>
    </w:p>
    <w:p w14:paraId="1C4AEF44" w14:textId="77777777" w:rsidR="00643F1A" w:rsidRPr="0088467D" w:rsidRDefault="00643F1A" w:rsidP="00643F1A">
      <w:pPr>
        <w:spacing w:after="120"/>
      </w:pPr>
      <w:r w:rsidRPr="0088467D">
        <w:rPr>
          <w:rFonts w:ascii="Arial" w:hAnsi="Arial"/>
          <w:color w:val="000000"/>
          <w:sz w:val="20"/>
        </w:rPr>
        <w:t xml:space="preserve">Le câblage complet du boîtier </w:t>
      </w:r>
      <w:proofErr w:type="spellStart"/>
      <w:r w:rsidRPr="0088467D">
        <w:rPr>
          <w:rFonts w:ascii="Arial" w:hAnsi="Arial"/>
          <w:color w:val="000000"/>
          <w:sz w:val="20"/>
        </w:rPr>
        <w:t>MicroCAN</w:t>
      </w:r>
      <w:proofErr w:type="spellEnd"/>
      <w:r w:rsidRPr="0088467D">
        <w:rPr>
          <w:rFonts w:ascii="Arial" w:hAnsi="Arial"/>
          <w:color w:val="000000"/>
          <w:sz w:val="20"/>
        </w:rPr>
        <w:t xml:space="preserve"> 4I/O comprend cinq groupes de connexions : alimentation, bus CAN, sorties logiques, relais inverseur frein à main, et sélecteur de seuil vitesse.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42"/>
      </w:tblGrid>
      <w:tr w:rsidR="00643F1A" w14:paraId="33FDC071" w14:textId="77777777" w:rsidTr="00931695">
        <w:trPr>
          <w:jc w:val="center"/>
        </w:trPr>
        <w:tc>
          <w:tcPr>
            <w:tcW w:w="9633" w:type="dxa"/>
            <w:tcBorders>
              <w:top w:val="single" w:sz="12" w:space="0" w:color="E6A817"/>
              <w:left w:val="single" w:sz="12" w:space="0" w:color="E6A817"/>
              <w:bottom w:val="single" w:sz="12" w:space="0" w:color="E6A817"/>
              <w:right w:val="single" w:sz="12" w:space="0" w:color="E6A817"/>
            </w:tcBorders>
            <w:shd w:val="clear" w:color="auto" w:fill="FFF3CD"/>
          </w:tcPr>
          <w:p w14:paraId="01C9C100" w14:textId="77777777" w:rsidR="00643F1A" w:rsidRDefault="00643F1A" w:rsidP="00931695">
            <w:proofErr w:type="gramStart"/>
            <w:r w:rsidRPr="0088467D">
              <w:rPr>
                <w:rFonts w:ascii="Arial" w:hAnsi="Arial"/>
                <w:b/>
                <w:color w:val="856404"/>
                <w:sz w:val="20"/>
              </w:rPr>
              <w:t>⚠  ATTENTION</w:t>
            </w:r>
            <w:proofErr w:type="gramEnd"/>
            <w:r w:rsidRPr="0088467D">
              <w:rPr>
                <w:rFonts w:ascii="Arial" w:hAnsi="Arial"/>
                <w:b/>
                <w:color w:val="856404"/>
                <w:sz w:val="20"/>
              </w:rPr>
              <w:br/>
            </w:r>
            <w:r w:rsidRPr="0088467D">
              <w:rPr>
                <w:rFonts w:ascii="Arial" w:hAnsi="Arial"/>
                <w:color w:val="333333"/>
                <w:sz w:val="20"/>
              </w:rPr>
              <w:t xml:space="preserve">Impérativement relier une résistance de terminaison 120 </w:t>
            </w:r>
            <w:r>
              <w:rPr>
                <w:rFonts w:ascii="Arial" w:hAnsi="Arial"/>
                <w:color w:val="333333"/>
                <w:sz w:val="20"/>
              </w:rPr>
              <w:t>Ω</w:t>
            </w:r>
            <w:r w:rsidRPr="0088467D">
              <w:rPr>
                <w:rFonts w:ascii="Arial" w:hAnsi="Arial"/>
                <w:color w:val="333333"/>
                <w:sz w:val="20"/>
              </w:rPr>
              <w:t xml:space="preserve"> entre CAN_H et CAN_L côté boîtier </w:t>
            </w:r>
            <w:proofErr w:type="spellStart"/>
            <w:r w:rsidRPr="0088467D">
              <w:rPr>
                <w:rFonts w:ascii="Arial" w:hAnsi="Arial"/>
                <w:color w:val="333333"/>
                <w:sz w:val="20"/>
              </w:rPr>
              <w:t>MicroCAN</w:t>
            </w:r>
            <w:proofErr w:type="spellEnd"/>
            <w:r w:rsidRPr="0088467D">
              <w:rPr>
                <w:rFonts w:ascii="Arial" w:hAnsi="Arial"/>
                <w:color w:val="333333"/>
                <w:sz w:val="20"/>
              </w:rPr>
              <w:t xml:space="preserve"> 4I/O. Le BBM intègre déjà la résistance côté véhicule. </w:t>
            </w:r>
            <w:r>
              <w:rPr>
                <w:rFonts w:ascii="Arial" w:hAnsi="Arial"/>
                <w:color w:val="333333"/>
                <w:sz w:val="20"/>
              </w:rPr>
              <w:t>Ne pas en ajouter une troisième.</w:t>
            </w:r>
          </w:p>
        </w:tc>
      </w:tr>
    </w:tbl>
    <w:p w14:paraId="28CC85AC" w14:textId="77777777" w:rsidR="00643F1A" w:rsidRDefault="00643F1A" w:rsidP="00643F1A"/>
    <w:p w14:paraId="4930E110" w14:textId="77777777" w:rsidR="00643F1A" w:rsidRDefault="00643F1A" w:rsidP="00643F1A">
      <w:pPr>
        <w:pBdr>
          <w:bottom w:val="single" w:sz="12" w:space="4" w:color="C0392B"/>
        </w:pBdr>
        <w:spacing w:after="120"/>
      </w:pPr>
      <w:r>
        <w:rPr>
          <w:rFonts w:ascii="Arial" w:hAnsi="Arial"/>
          <w:b/>
          <w:color w:val="1A1A2E"/>
          <w:sz w:val="24"/>
        </w:rPr>
        <w:t>5.1 Tableau de câblage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29"/>
        <w:gridCol w:w="1806"/>
        <w:gridCol w:w="1829"/>
        <w:gridCol w:w="1798"/>
        <w:gridCol w:w="1794"/>
      </w:tblGrid>
      <w:tr w:rsidR="00643F1A" w14:paraId="45363634" w14:textId="77777777" w:rsidTr="00931695">
        <w:trPr>
          <w:jc w:val="center"/>
        </w:trPr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73370AE3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21A98BC5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0063CE3A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Vers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0FEB2964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Couleur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4B9F9C26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Section</w:t>
            </w:r>
          </w:p>
        </w:tc>
      </w:tr>
      <w:tr w:rsidR="00643F1A" w14:paraId="70D7A51C" w14:textId="77777777" w:rsidTr="00931695">
        <w:trPr>
          <w:jc w:val="center"/>
        </w:trPr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4BCA311F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+24V APC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26CB5000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XCBB1 pin 25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60C8CC64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Boîtier pin 30 (VCC)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1256019B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+24V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088852A8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1,5 mm²</w:t>
            </w:r>
          </w:p>
        </w:tc>
      </w:tr>
      <w:tr w:rsidR="00643F1A" w14:paraId="0861F290" w14:textId="77777777" w:rsidTr="00931695">
        <w:trPr>
          <w:jc w:val="center"/>
        </w:trPr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BE61836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+24V APC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53B9EF7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XCBB1 pin 25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B4E5148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ICBB1 pin 18 (Activation)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691120B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+24V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66E167F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0,75 mm²</w:t>
            </w:r>
          </w:p>
        </w:tc>
      </w:tr>
      <w:tr w:rsidR="00643F1A" w14:paraId="545C0DD6" w14:textId="77777777" w:rsidTr="00931695">
        <w:trPr>
          <w:jc w:val="center"/>
        </w:trPr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30A32B6C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+24V APC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7EC58F0B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XCBB1 pin 25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7C0D9DC4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Relais inverseur pin 30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316A6350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+24V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5970B852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0,75 mm²</w:t>
            </w:r>
          </w:p>
        </w:tc>
      </w:tr>
      <w:tr w:rsidR="00643F1A" w14:paraId="009E903F" w14:textId="77777777" w:rsidTr="00931695">
        <w:trPr>
          <w:jc w:val="center"/>
        </w:trPr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A8BA1BB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GND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09C87EB8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XCBB1 pin 19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BB20F04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Boîtier GND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28F6F2CF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GND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24CDA779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1,5 mm²</w:t>
            </w:r>
          </w:p>
        </w:tc>
      </w:tr>
      <w:tr w:rsidR="00643F1A" w14:paraId="1C0BF293" w14:textId="77777777" w:rsidTr="00931695">
        <w:trPr>
          <w:jc w:val="center"/>
        </w:trPr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5E1078B5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GND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38F39DF5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XCBB1 pin 19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74FF9C03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Relais inverseur pin 31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0D112165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GND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653ACE5F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0,75 mm²</w:t>
            </w:r>
          </w:p>
        </w:tc>
      </w:tr>
      <w:tr w:rsidR="00643F1A" w14:paraId="06F50228" w14:textId="77777777" w:rsidTr="00931695">
        <w:trPr>
          <w:jc w:val="center"/>
        </w:trPr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1659FA3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CAN H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02A9E678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ICBB1 pin 21 (fil 0414)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AFB2A30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Boîtier pin H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208E4DCE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CAN H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0E4BA491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0,75 mm²</w:t>
            </w:r>
          </w:p>
        </w:tc>
      </w:tr>
      <w:tr w:rsidR="00643F1A" w14:paraId="44CB57BF" w14:textId="77777777" w:rsidTr="00931695">
        <w:trPr>
          <w:jc w:val="center"/>
        </w:trPr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006063D8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CAN L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0CE30880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ICBB1 pin 20 (fil 0413)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7CC9BE5C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Boîtier pin L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6298CFEA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CAN L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1B6D2258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0,75 mm²</w:t>
            </w:r>
          </w:p>
        </w:tc>
      </w:tr>
      <w:tr w:rsidR="00643F1A" w14:paraId="0B4BDE56" w14:textId="77777777" w:rsidTr="00931695">
        <w:trPr>
          <w:jc w:val="center"/>
        </w:trPr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7F202B1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120 Ω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2A5E2502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Boîtier pin H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78BE75FF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Boîtier pin L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DC1A149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120 Ω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8554BDB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—</w:t>
            </w:r>
          </w:p>
        </w:tc>
      </w:tr>
      <w:tr w:rsidR="00643F1A" w14:paraId="1BA0F357" w14:textId="77777777" w:rsidTr="00931695">
        <w:trPr>
          <w:jc w:val="center"/>
        </w:trPr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789D518B" w14:textId="77777777" w:rsidR="00643F1A" w:rsidRDefault="00643F1A" w:rsidP="00931695"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DO_87 (active basse)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464E4C90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Boîtier pin 87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44DC0EF2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Relais inverseur pin 85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49364390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Signal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41CAC97F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0,75 mm²</w:t>
            </w:r>
          </w:p>
        </w:tc>
      </w:tr>
      <w:tr w:rsidR="00643F1A" w14:paraId="26769039" w14:textId="77777777" w:rsidTr="00931695">
        <w:trPr>
          <w:jc w:val="center"/>
        </w:trPr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08A42128" w14:textId="77777777" w:rsidR="00643F1A" w:rsidRDefault="00643F1A" w:rsidP="00931695"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GND bobine relais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B98B920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Boîtier GND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D02BFF0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Relais inverseur pin 86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7D8A46AE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GND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CC68203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0,75 mm²</w:t>
            </w:r>
          </w:p>
        </w:tc>
      </w:tr>
      <w:tr w:rsidR="00643F1A" w14:paraId="1ABAA8A5" w14:textId="77777777" w:rsidTr="00931695">
        <w:trPr>
          <w:jc w:val="center"/>
        </w:trPr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2D879A19" w14:textId="77777777" w:rsidR="00643F1A" w:rsidRDefault="00643F1A" w:rsidP="00931695"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Contact NO inversé (pin 87)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462F7E2F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Relais inverseur pin 87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2708A765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Boîtier de gestion (entrée −)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120A8AC3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Sortie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397A0FBD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0,75 mm²</w:t>
            </w:r>
          </w:p>
        </w:tc>
      </w:tr>
      <w:tr w:rsidR="00643F1A" w14:paraId="6F082E96" w14:textId="77777777" w:rsidTr="00931695">
        <w:trPr>
          <w:jc w:val="center"/>
        </w:trPr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05E47366" w14:textId="77777777" w:rsidR="00643F1A" w:rsidRDefault="00643F1A" w:rsidP="00931695"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Contact commun (pin 30)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282BBF09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Relais inverseur pin 30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14C91D7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+24V APC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183A937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+24V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2FF8118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0,75 mm²</w:t>
            </w:r>
          </w:p>
        </w:tc>
      </w:tr>
      <w:tr w:rsidR="00643F1A" w14:paraId="0F2967FE" w14:textId="77777777" w:rsidTr="00931695">
        <w:trPr>
          <w:jc w:val="center"/>
        </w:trPr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27F02B87" w14:textId="77777777" w:rsidR="00643F1A" w:rsidRDefault="00643F1A" w:rsidP="00931695"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DO_X (seuil vitesse)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43C29769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Boîtier pin X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1B3767EB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>Boîtier de gestion (entrée vitesse)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379A74DE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Signal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3B8241F7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0,75 mm²</w:t>
            </w:r>
          </w:p>
        </w:tc>
      </w:tr>
      <w:tr w:rsidR="00643F1A" w14:paraId="24367A33" w14:textId="77777777" w:rsidTr="00931695">
        <w:trPr>
          <w:jc w:val="center"/>
        </w:trPr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28724C9" w14:textId="77777777" w:rsidR="00643F1A" w:rsidRDefault="00643F1A" w:rsidP="00931695"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DO_C (indicateur état)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59AFE9F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Boîtier pin C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626FE2B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 xml:space="preserve">LED </w:t>
            </w:r>
            <w:proofErr w:type="spellStart"/>
            <w:r w:rsidRPr="0088467D">
              <w:rPr>
                <w:rFonts w:ascii="Arial" w:hAnsi="Arial"/>
                <w:color w:val="000000"/>
                <w:sz w:val="18"/>
              </w:rPr>
              <w:t>debug</w:t>
            </w:r>
            <w:proofErr w:type="spellEnd"/>
            <w:r w:rsidRPr="0088467D">
              <w:rPr>
                <w:rFonts w:ascii="Arial" w:hAnsi="Arial"/>
                <w:color w:val="000000"/>
                <w:sz w:val="18"/>
              </w:rPr>
              <w:t xml:space="preserve"> carrossier (+ résistance série)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0F17A63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Signal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AF0D560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0,75 mm²</w:t>
            </w:r>
          </w:p>
        </w:tc>
      </w:tr>
      <w:tr w:rsidR="00643F1A" w14:paraId="74F455E7" w14:textId="77777777" w:rsidTr="00931695">
        <w:trPr>
          <w:jc w:val="center"/>
        </w:trPr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58FAC474" w14:textId="77777777" w:rsidR="00643F1A" w:rsidRDefault="00643F1A" w:rsidP="00931695"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DI_87A (</w:t>
            </w:r>
            <w:proofErr w:type="spellStart"/>
            <w:r>
              <w:rPr>
                <w:rFonts w:ascii="Arial" w:hAnsi="Arial"/>
                <w:b/>
                <w:color w:val="000000"/>
                <w:sz w:val="18"/>
              </w:rPr>
              <w:t>toggle</w:t>
            </w:r>
            <w:proofErr w:type="spellEnd"/>
            <w:r>
              <w:rPr>
                <w:rFonts w:ascii="Arial" w:hAnsi="Arial"/>
                <w:b/>
                <w:color w:val="000000"/>
                <w:sz w:val="18"/>
              </w:rPr>
              <w:t xml:space="preserve"> seuil)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274F6C63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Boîtier pin 87A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2CFDC811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 xml:space="preserve">Interrupteur </w:t>
            </w:r>
            <w:proofErr w:type="spellStart"/>
            <w:r>
              <w:rPr>
                <w:rFonts w:ascii="Arial" w:hAnsi="Arial"/>
                <w:color w:val="000000"/>
                <w:sz w:val="18"/>
              </w:rPr>
              <w:t>toggle</w:t>
            </w:r>
            <w:proofErr w:type="spellEnd"/>
            <w:r>
              <w:rPr>
                <w:rFonts w:ascii="Arial" w:hAnsi="Arial"/>
                <w:color w:val="000000"/>
                <w:sz w:val="18"/>
              </w:rPr>
              <w:t xml:space="preserve"> (côté 1)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1EF0ED33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IN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1BC879C6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0,75 mm²</w:t>
            </w:r>
          </w:p>
        </w:tc>
      </w:tr>
      <w:tr w:rsidR="00643F1A" w14:paraId="012C783C" w14:textId="77777777" w:rsidTr="00931695">
        <w:trPr>
          <w:jc w:val="center"/>
        </w:trPr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C9068DD" w14:textId="77777777" w:rsidR="00643F1A" w:rsidRDefault="00643F1A" w:rsidP="00931695"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GND </w:t>
            </w:r>
            <w:proofErr w:type="spellStart"/>
            <w:r>
              <w:rPr>
                <w:rFonts w:ascii="Arial" w:hAnsi="Arial"/>
                <w:b/>
                <w:color w:val="000000"/>
                <w:sz w:val="18"/>
              </w:rPr>
              <w:t>toggle</w:t>
            </w:r>
            <w:proofErr w:type="spellEnd"/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2B13E07F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GND (masse)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498256E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 xml:space="preserve">Interrupteur </w:t>
            </w:r>
            <w:proofErr w:type="spellStart"/>
            <w:r>
              <w:rPr>
                <w:rFonts w:ascii="Arial" w:hAnsi="Arial"/>
                <w:color w:val="000000"/>
                <w:sz w:val="18"/>
              </w:rPr>
              <w:t>toggle</w:t>
            </w:r>
            <w:proofErr w:type="spellEnd"/>
            <w:r>
              <w:rPr>
                <w:rFonts w:ascii="Arial" w:hAnsi="Arial"/>
                <w:color w:val="000000"/>
                <w:sz w:val="18"/>
              </w:rPr>
              <w:t xml:space="preserve"> (côté 2)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BE0B6C4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GND</w:t>
            </w:r>
          </w:p>
        </w:tc>
        <w:tc>
          <w:tcPr>
            <w:tcW w:w="19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06D053D3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0,75 mm²</w:t>
            </w:r>
          </w:p>
        </w:tc>
      </w:tr>
    </w:tbl>
    <w:p w14:paraId="220D3A37" w14:textId="77777777" w:rsidR="00643F1A" w:rsidRDefault="00643F1A" w:rsidP="00643F1A"/>
    <w:p w14:paraId="707F0E18" w14:textId="77777777" w:rsidR="00643F1A" w:rsidRPr="0088467D" w:rsidRDefault="00643F1A" w:rsidP="00643F1A">
      <w:pPr>
        <w:pBdr>
          <w:bottom w:val="single" w:sz="12" w:space="4" w:color="C0392B"/>
        </w:pBdr>
        <w:spacing w:after="120"/>
      </w:pPr>
      <w:r w:rsidRPr="0088467D">
        <w:rPr>
          <w:rFonts w:ascii="Arial" w:hAnsi="Arial"/>
          <w:b/>
          <w:color w:val="1A1A2E"/>
          <w:sz w:val="24"/>
        </w:rPr>
        <w:t>5.2 Détail du relais inverseur frein à main</w:t>
      </w:r>
    </w:p>
    <w:p w14:paraId="554CAA50" w14:textId="77777777" w:rsidR="00643F1A" w:rsidRPr="0088467D" w:rsidRDefault="00643F1A" w:rsidP="00643F1A">
      <w:pPr>
        <w:spacing w:after="120"/>
      </w:pPr>
      <w:r w:rsidRPr="0088467D">
        <w:rPr>
          <w:rFonts w:ascii="Arial" w:hAnsi="Arial"/>
          <w:color w:val="000000"/>
          <w:sz w:val="20"/>
        </w:rPr>
        <w:lastRenderedPageBreak/>
        <w:t>La sortie DO_87 est active basse (0V quand le frein est serré). Le boîtier de gestion aval attendant une entrée "négative" (contact à la masse), un relais inverseur standard 24V est intercalé pour convertir la logique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13"/>
        <w:gridCol w:w="3019"/>
        <w:gridCol w:w="3024"/>
      </w:tblGrid>
      <w:tr w:rsidR="00643F1A" w14:paraId="3BD83C05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792E9D65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Broche relais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0C591FD5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Connexion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5226F6D5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Rôle</w:t>
            </w:r>
          </w:p>
        </w:tc>
      </w:tr>
      <w:tr w:rsidR="00643F1A" w:rsidRPr="0088467D" w14:paraId="46EB0E8E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71836235" w14:textId="77777777" w:rsidR="00643F1A" w:rsidRDefault="00643F1A" w:rsidP="00931695"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30 (commun)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585B75A7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+24V APC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47BD5ECF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>Alimentation du contact de sortie</w:t>
            </w:r>
          </w:p>
        </w:tc>
      </w:tr>
      <w:tr w:rsidR="00643F1A" w:rsidRPr="0088467D" w14:paraId="754549B9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29A31E1" w14:textId="77777777" w:rsidR="00643F1A" w:rsidRDefault="00643F1A" w:rsidP="00931695"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85 (bobine +)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0786BD7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 xml:space="preserve">DO_87 du boîtier </w:t>
            </w:r>
            <w:proofErr w:type="spellStart"/>
            <w:r>
              <w:rPr>
                <w:rFonts w:ascii="Arial" w:hAnsi="Arial"/>
                <w:color w:val="000000"/>
                <w:sz w:val="18"/>
              </w:rPr>
              <w:t>MicroCAN</w:t>
            </w:r>
            <w:proofErr w:type="spellEnd"/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6CDEE8D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>Commande de la bobine par le boîtier</w:t>
            </w:r>
          </w:p>
        </w:tc>
      </w:tr>
      <w:tr w:rsidR="00643F1A" w:rsidRPr="0088467D" w14:paraId="4EF2A9CC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7E2A2861" w14:textId="77777777" w:rsidR="00643F1A" w:rsidRDefault="00643F1A" w:rsidP="00931695"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86 (bobine −)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325BF9EA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GND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0D8F5669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>Retour de bobine à la masse</w:t>
            </w:r>
          </w:p>
        </w:tc>
      </w:tr>
      <w:tr w:rsidR="00643F1A" w:rsidRPr="0088467D" w14:paraId="51A41EB0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E68E507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87 (NO)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2927294B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Boîtier de gestion (entrée −)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E67DD5D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>Contact fermé quand frein serré → masse vers boîtier aval</w:t>
            </w:r>
          </w:p>
        </w:tc>
      </w:tr>
      <w:tr w:rsidR="00643F1A" w:rsidRPr="00006EB9" w14:paraId="19ED55CF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203A20FA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87A (NF)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710FE4E5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Non utilisé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09CD0960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 xml:space="preserve">Contact NF — laisser non </w:t>
            </w:r>
            <w:proofErr w:type="gramStart"/>
            <w:r w:rsidRPr="0088467D">
              <w:rPr>
                <w:rFonts w:ascii="Arial" w:hAnsi="Arial"/>
                <w:color w:val="000000"/>
                <w:sz w:val="18"/>
              </w:rPr>
              <w:t>câblé</w:t>
            </w:r>
            <w:proofErr w:type="gramEnd"/>
          </w:p>
        </w:tc>
      </w:tr>
    </w:tbl>
    <w:p w14:paraId="4101A6F0" w14:textId="77777777" w:rsidR="00643F1A" w:rsidRPr="0088467D" w:rsidRDefault="00643F1A" w:rsidP="00643F1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42"/>
      </w:tblGrid>
      <w:tr w:rsidR="00643F1A" w:rsidRPr="0088467D" w14:paraId="564D255A" w14:textId="77777777" w:rsidTr="00931695">
        <w:trPr>
          <w:jc w:val="center"/>
        </w:trPr>
        <w:tc>
          <w:tcPr>
            <w:tcW w:w="9633" w:type="dxa"/>
            <w:tcBorders>
              <w:top w:val="single" w:sz="12" w:space="0" w:color="28A745"/>
              <w:left w:val="single" w:sz="12" w:space="0" w:color="28A745"/>
              <w:bottom w:val="single" w:sz="12" w:space="0" w:color="28A745"/>
              <w:right w:val="single" w:sz="12" w:space="0" w:color="28A745"/>
            </w:tcBorders>
            <w:shd w:val="clear" w:color="auto" w:fill="D4EDDA"/>
          </w:tcPr>
          <w:p w14:paraId="776E1CA0" w14:textId="77777777" w:rsidR="00643F1A" w:rsidRPr="0088467D" w:rsidRDefault="00643F1A" w:rsidP="00931695">
            <w:proofErr w:type="gramStart"/>
            <w:r w:rsidRPr="0088467D">
              <w:rPr>
                <w:rFonts w:ascii="Arial" w:hAnsi="Arial"/>
                <w:b/>
                <w:color w:val="28A745"/>
                <w:sz w:val="20"/>
              </w:rPr>
              <w:t>✓  RÉSULTAT</w:t>
            </w:r>
            <w:proofErr w:type="gramEnd"/>
            <w:r w:rsidRPr="0088467D">
              <w:rPr>
                <w:rFonts w:ascii="Arial" w:hAnsi="Arial"/>
                <w:b/>
                <w:color w:val="28A745"/>
                <w:sz w:val="20"/>
              </w:rPr>
              <w:t xml:space="preserve"> ATTENDU</w:t>
            </w:r>
            <w:r w:rsidRPr="0088467D">
              <w:rPr>
                <w:rFonts w:ascii="Arial" w:hAnsi="Arial"/>
                <w:b/>
                <w:color w:val="28A745"/>
                <w:sz w:val="20"/>
              </w:rPr>
              <w:br/>
            </w:r>
            <w:r w:rsidRPr="0088467D">
              <w:rPr>
                <w:rFonts w:ascii="Arial" w:hAnsi="Arial"/>
                <w:color w:val="333333"/>
                <w:sz w:val="20"/>
              </w:rPr>
              <w:t>Frein serré : DO_87 = 0V → bobine relais excitée → contact 87 (NO) fermé → masse sur entrée boîtier de gestion. Frein desserré : DO_87 = 24V → bobine relais désexcitée → contact 87 ouvert → pas de signal sur boîtier de gestion.</w:t>
            </w:r>
          </w:p>
        </w:tc>
      </w:tr>
    </w:tbl>
    <w:p w14:paraId="689ED804" w14:textId="77777777" w:rsidR="00643F1A" w:rsidRPr="0088467D" w:rsidRDefault="00643F1A" w:rsidP="00643F1A"/>
    <w:p w14:paraId="30D207FE" w14:textId="77777777" w:rsidR="00643F1A" w:rsidRPr="0088467D" w:rsidRDefault="00643F1A" w:rsidP="00643F1A">
      <w:r w:rsidRPr="0088467D">
        <w:br w:type="page"/>
      </w:r>
    </w:p>
    <w:p w14:paraId="04895C64" w14:textId="77777777" w:rsidR="00643F1A" w:rsidRPr="0088467D" w:rsidRDefault="00643F1A" w:rsidP="00643F1A">
      <w:pPr>
        <w:shd w:val="clear" w:color="auto" w:fill="C0392B"/>
        <w:spacing w:before="240"/>
        <w:ind w:left="115"/>
      </w:pPr>
      <w:r w:rsidRPr="0088467D">
        <w:rPr>
          <w:rFonts w:ascii="Arial" w:hAnsi="Arial"/>
          <w:b/>
          <w:color w:val="FFFFFF"/>
          <w:sz w:val="28"/>
        </w:rPr>
        <w:lastRenderedPageBreak/>
        <w:t>6. Procédure de montage pas à pas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42"/>
      </w:tblGrid>
      <w:tr w:rsidR="00643F1A" w:rsidRPr="0088467D" w14:paraId="2C1669BA" w14:textId="77777777" w:rsidTr="00931695">
        <w:trPr>
          <w:jc w:val="center"/>
        </w:trPr>
        <w:tc>
          <w:tcPr>
            <w:tcW w:w="9633" w:type="dxa"/>
            <w:tcBorders>
              <w:top w:val="single" w:sz="12" w:space="0" w:color="E6A817"/>
              <w:left w:val="single" w:sz="12" w:space="0" w:color="E6A817"/>
              <w:bottom w:val="single" w:sz="12" w:space="0" w:color="E6A817"/>
              <w:right w:val="single" w:sz="12" w:space="0" w:color="E6A817"/>
            </w:tcBorders>
            <w:shd w:val="clear" w:color="auto" w:fill="FFF3CD"/>
          </w:tcPr>
          <w:p w14:paraId="24AA15E3" w14:textId="77777777" w:rsidR="00643F1A" w:rsidRPr="0088467D" w:rsidRDefault="00643F1A" w:rsidP="00931695">
            <w:proofErr w:type="gramStart"/>
            <w:r w:rsidRPr="0088467D">
              <w:rPr>
                <w:rFonts w:ascii="Arial" w:hAnsi="Arial"/>
                <w:b/>
                <w:color w:val="856404"/>
                <w:sz w:val="20"/>
              </w:rPr>
              <w:t>⚠  ATTENTION</w:t>
            </w:r>
            <w:proofErr w:type="gramEnd"/>
            <w:r w:rsidRPr="0088467D">
              <w:rPr>
                <w:rFonts w:ascii="Arial" w:hAnsi="Arial"/>
                <w:b/>
                <w:color w:val="856404"/>
                <w:sz w:val="20"/>
              </w:rPr>
              <w:br/>
            </w:r>
            <w:r w:rsidRPr="0088467D">
              <w:rPr>
                <w:rFonts w:ascii="Arial" w:hAnsi="Arial"/>
                <w:color w:val="333333"/>
                <w:sz w:val="20"/>
              </w:rPr>
              <w:t>Mettre le contact hors tension (clé retirée) avant tout branchement. Ne jamais brancher ou débrancher les connecteurs ICBB1 / XCBB1 sous tension.</w:t>
            </w:r>
          </w:p>
        </w:tc>
      </w:tr>
    </w:tbl>
    <w:p w14:paraId="72E2CA40" w14:textId="77777777" w:rsidR="00643F1A" w:rsidRPr="0088467D" w:rsidRDefault="00643F1A" w:rsidP="00643F1A"/>
    <w:p w14:paraId="0175F69C" w14:textId="77777777" w:rsidR="00643F1A" w:rsidRPr="0088467D" w:rsidRDefault="00643F1A" w:rsidP="00643F1A">
      <w:pPr>
        <w:pBdr>
          <w:bottom w:val="single" w:sz="12" w:space="4" w:color="C0392B"/>
        </w:pBdr>
        <w:spacing w:after="120"/>
      </w:pPr>
      <w:r w:rsidRPr="0088467D">
        <w:rPr>
          <w:rFonts w:ascii="Arial" w:hAnsi="Arial"/>
          <w:b/>
          <w:color w:val="1A1A2E"/>
          <w:sz w:val="24"/>
        </w:rPr>
        <w:t>6.1 Préparation</w:t>
      </w:r>
    </w:p>
    <w:p w14:paraId="25826DCE" w14:textId="77777777" w:rsidR="00643F1A" w:rsidRPr="0088467D" w:rsidRDefault="00643F1A" w:rsidP="00643F1A">
      <w:pPr>
        <w:spacing w:after="80"/>
        <w:ind w:left="360" w:hanging="216"/>
      </w:pPr>
      <w:r w:rsidRPr="0088467D">
        <w:rPr>
          <w:rFonts w:ascii="Arial" w:hAnsi="Arial"/>
          <w:color w:val="000000"/>
          <w:sz w:val="20"/>
        </w:rPr>
        <w:t>• Mettre le camion hors tension — clé retirée, attendre 30 secondes.</w:t>
      </w:r>
    </w:p>
    <w:p w14:paraId="17BB34FB" w14:textId="77777777" w:rsidR="00643F1A" w:rsidRPr="0088467D" w:rsidRDefault="00643F1A" w:rsidP="00643F1A">
      <w:pPr>
        <w:spacing w:after="80"/>
        <w:ind w:left="360" w:hanging="216"/>
      </w:pPr>
      <w:r w:rsidRPr="0088467D">
        <w:rPr>
          <w:rFonts w:ascii="Arial" w:hAnsi="Arial"/>
          <w:color w:val="000000"/>
          <w:sz w:val="20"/>
        </w:rPr>
        <w:t>• Vérifier la présence du connecteur ICBB1 (variante 18106 obligatoire).</w:t>
      </w:r>
    </w:p>
    <w:p w14:paraId="03EC488F" w14:textId="77777777" w:rsidR="00643F1A" w:rsidRPr="0088467D" w:rsidRDefault="00643F1A" w:rsidP="00643F1A">
      <w:pPr>
        <w:spacing w:after="80"/>
        <w:ind w:left="360" w:hanging="216"/>
      </w:pPr>
      <w:r w:rsidRPr="0088467D">
        <w:rPr>
          <w:rFonts w:ascii="Arial" w:hAnsi="Arial"/>
          <w:color w:val="000000"/>
          <w:sz w:val="20"/>
        </w:rPr>
        <w:t>• Préparer les câbles selon le tableau §5.1 — sertir les terminaux JPT aux extrémités.</w:t>
      </w:r>
    </w:p>
    <w:p w14:paraId="1AA836BC" w14:textId="77777777" w:rsidR="00643F1A" w:rsidRPr="0088467D" w:rsidRDefault="00643F1A" w:rsidP="00643F1A">
      <w:pPr>
        <w:spacing w:after="80"/>
        <w:ind w:left="360" w:hanging="216"/>
      </w:pPr>
      <w:r w:rsidRPr="0088467D">
        <w:rPr>
          <w:rFonts w:ascii="Arial" w:hAnsi="Arial"/>
          <w:color w:val="000000"/>
          <w:sz w:val="20"/>
        </w:rPr>
        <w:t>• Préparer le relais inverseur 24V (5 broches standard) et son support de montage.</w:t>
      </w:r>
    </w:p>
    <w:p w14:paraId="42487C89" w14:textId="77777777" w:rsidR="00643F1A" w:rsidRPr="0088467D" w:rsidRDefault="00643F1A" w:rsidP="00643F1A">
      <w:pPr>
        <w:spacing w:after="80"/>
        <w:ind w:left="360" w:hanging="216"/>
      </w:pPr>
      <w:r w:rsidRPr="0088467D">
        <w:rPr>
          <w:rFonts w:ascii="Arial" w:hAnsi="Arial"/>
          <w:color w:val="000000"/>
          <w:sz w:val="20"/>
        </w:rPr>
        <w:t xml:space="preserve">• Préparer la résistance de terminaison 120 </w:t>
      </w:r>
      <w:r>
        <w:rPr>
          <w:rFonts w:ascii="Arial" w:hAnsi="Arial"/>
          <w:color w:val="000000"/>
          <w:sz w:val="20"/>
        </w:rPr>
        <w:t>Ω</w:t>
      </w:r>
      <w:r w:rsidRPr="0088467D">
        <w:rPr>
          <w:rFonts w:ascii="Arial" w:hAnsi="Arial"/>
          <w:color w:val="000000"/>
          <w:sz w:val="20"/>
        </w:rPr>
        <w:t xml:space="preserve"> / 0,25 W minimum.</w:t>
      </w:r>
    </w:p>
    <w:p w14:paraId="71DE78BC" w14:textId="77777777" w:rsidR="00643F1A" w:rsidRPr="0088467D" w:rsidRDefault="00643F1A" w:rsidP="00643F1A">
      <w:pPr>
        <w:pBdr>
          <w:bottom w:val="single" w:sz="12" w:space="4" w:color="C0392B"/>
        </w:pBdr>
        <w:spacing w:after="120"/>
      </w:pPr>
      <w:r w:rsidRPr="0088467D">
        <w:rPr>
          <w:rFonts w:ascii="Arial" w:hAnsi="Arial"/>
          <w:b/>
          <w:color w:val="1A1A2E"/>
          <w:sz w:val="24"/>
        </w:rPr>
        <w:t>6.2 Implantation du boîtier</w:t>
      </w:r>
    </w:p>
    <w:p w14:paraId="7ECAA819" w14:textId="77777777" w:rsidR="00643F1A" w:rsidRPr="0088467D" w:rsidRDefault="00643F1A" w:rsidP="00643F1A">
      <w:pPr>
        <w:spacing w:after="80"/>
        <w:ind w:left="360" w:hanging="216"/>
      </w:pPr>
      <w:r w:rsidRPr="0088467D">
        <w:rPr>
          <w:rFonts w:ascii="Arial" w:hAnsi="Arial"/>
          <w:color w:val="000000"/>
          <w:sz w:val="20"/>
        </w:rPr>
        <w:t>• Localiser le boîtier de fusibles/relais en cabine côté passage.</w:t>
      </w:r>
    </w:p>
    <w:p w14:paraId="3F9FC530" w14:textId="77777777" w:rsidR="00643F1A" w:rsidRPr="0088467D" w:rsidRDefault="00643F1A" w:rsidP="00643F1A">
      <w:pPr>
        <w:spacing w:after="80"/>
        <w:ind w:left="360" w:hanging="216"/>
      </w:pPr>
      <w:r w:rsidRPr="0088467D">
        <w:rPr>
          <w:rFonts w:ascii="Arial" w:hAnsi="Arial"/>
          <w:color w:val="000000"/>
          <w:sz w:val="20"/>
        </w:rPr>
        <w:t>• Identifier les emplacements additionnels B (bas droite).</w:t>
      </w:r>
    </w:p>
    <w:p w14:paraId="6F5C90E3" w14:textId="77777777" w:rsidR="00643F1A" w:rsidRPr="0088467D" w:rsidRDefault="00643F1A" w:rsidP="00643F1A">
      <w:pPr>
        <w:spacing w:after="80"/>
        <w:ind w:left="360" w:hanging="216"/>
      </w:pPr>
      <w:r w:rsidRPr="0088467D">
        <w:rPr>
          <w:rFonts w:ascii="Arial" w:hAnsi="Arial"/>
          <w:color w:val="000000"/>
          <w:sz w:val="20"/>
        </w:rPr>
        <w:t xml:space="preserve">• Fixer le boîtier </w:t>
      </w:r>
      <w:proofErr w:type="spellStart"/>
      <w:r w:rsidRPr="0088467D">
        <w:rPr>
          <w:rFonts w:ascii="Arial" w:hAnsi="Arial"/>
          <w:color w:val="000000"/>
          <w:sz w:val="20"/>
        </w:rPr>
        <w:t>MicroCAN</w:t>
      </w:r>
      <w:proofErr w:type="spellEnd"/>
      <w:r w:rsidRPr="0088467D">
        <w:rPr>
          <w:rFonts w:ascii="Arial" w:hAnsi="Arial"/>
          <w:color w:val="000000"/>
          <w:sz w:val="20"/>
        </w:rPr>
        <w:t xml:space="preserve"> 4I/O sur l’emplacement B prévu — vérifier la tenue mécanique.</w:t>
      </w:r>
    </w:p>
    <w:p w14:paraId="4D2F351F" w14:textId="77777777" w:rsidR="00643F1A" w:rsidRPr="0088467D" w:rsidRDefault="00643F1A" w:rsidP="00643F1A">
      <w:pPr>
        <w:spacing w:after="80"/>
        <w:ind w:left="360" w:hanging="216"/>
      </w:pPr>
      <w:r w:rsidRPr="0088467D">
        <w:rPr>
          <w:rFonts w:ascii="Arial" w:hAnsi="Arial"/>
          <w:color w:val="000000"/>
          <w:sz w:val="20"/>
        </w:rPr>
        <w:t>• Fixer le relais inverseur (frein à main) sur un emplacement adjacent.</w:t>
      </w:r>
    </w:p>
    <w:p w14:paraId="2715CC64" w14:textId="77777777" w:rsidR="00643F1A" w:rsidRPr="0088467D" w:rsidRDefault="00643F1A" w:rsidP="00643F1A">
      <w:pPr>
        <w:pBdr>
          <w:bottom w:val="single" w:sz="12" w:space="4" w:color="C0392B"/>
        </w:pBdr>
        <w:spacing w:after="120"/>
      </w:pPr>
      <w:r w:rsidRPr="0088467D">
        <w:rPr>
          <w:rFonts w:ascii="Arial" w:hAnsi="Arial"/>
          <w:b/>
          <w:color w:val="1A1A2E"/>
          <w:sz w:val="24"/>
        </w:rPr>
        <w:t>6.3 Câblage alimentation (XCBB1)</w:t>
      </w:r>
    </w:p>
    <w:p w14:paraId="0A4EE1E9" w14:textId="77777777" w:rsidR="00643F1A" w:rsidRPr="0088467D" w:rsidRDefault="00643F1A" w:rsidP="00643F1A">
      <w:pPr>
        <w:spacing w:after="80"/>
        <w:ind w:left="360" w:hanging="216"/>
      </w:pPr>
      <w:r w:rsidRPr="0088467D">
        <w:rPr>
          <w:rFonts w:ascii="Arial" w:hAnsi="Arial"/>
          <w:color w:val="000000"/>
          <w:sz w:val="20"/>
        </w:rPr>
        <w:t>• Localiser le connecteur XCBB1 (repère 1 — voir Fig. 1).</w:t>
      </w:r>
    </w:p>
    <w:p w14:paraId="0F3D695C" w14:textId="77777777" w:rsidR="00643F1A" w:rsidRPr="0088467D" w:rsidRDefault="00643F1A" w:rsidP="00643F1A">
      <w:pPr>
        <w:spacing w:after="80"/>
        <w:ind w:left="360" w:hanging="216"/>
      </w:pPr>
      <w:r w:rsidRPr="0088467D">
        <w:rPr>
          <w:rFonts w:ascii="Arial" w:hAnsi="Arial"/>
          <w:color w:val="000000"/>
          <w:sz w:val="20"/>
        </w:rPr>
        <w:t>• Insérer le terminal +24V APC sur la broche 25 du connecteur XCBB1 (fil rouge 1,5 mm²).</w:t>
      </w:r>
    </w:p>
    <w:p w14:paraId="41FFAD5D" w14:textId="77777777" w:rsidR="00643F1A" w:rsidRPr="0088467D" w:rsidRDefault="00643F1A" w:rsidP="00643F1A">
      <w:pPr>
        <w:spacing w:after="80"/>
        <w:ind w:left="360" w:hanging="216"/>
      </w:pPr>
      <w:r w:rsidRPr="0088467D">
        <w:rPr>
          <w:rFonts w:ascii="Arial" w:hAnsi="Arial"/>
          <w:color w:val="000000"/>
          <w:sz w:val="20"/>
        </w:rPr>
        <w:t>• Insérer le terminal GND sur la broche 19 du connecteur XCBB1 (fil noir 1,5 mm²).</w:t>
      </w:r>
    </w:p>
    <w:p w14:paraId="08AA9272" w14:textId="77777777" w:rsidR="00643F1A" w:rsidRPr="0088467D" w:rsidRDefault="00643F1A" w:rsidP="00643F1A">
      <w:pPr>
        <w:spacing w:after="80"/>
        <w:ind w:left="360" w:hanging="216"/>
      </w:pPr>
      <w:r w:rsidRPr="0088467D">
        <w:rPr>
          <w:rFonts w:ascii="Arial" w:hAnsi="Arial"/>
          <w:color w:val="000000"/>
          <w:sz w:val="20"/>
        </w:rPr>
        <w:t xml:space="preserve">• Relier le fil rouge pin 25 vers : pin 30 boîtier </w:t>
      </w:r>
      <w:proofErr w:type="spellStart"/>
      <w:r w:rsidRPr="0088467D">
        <w:rPr>
          <w:rFonts w:ascii="Arial" w:hAnsi="Arial"/>
          <w:color w:val="000000"/>
          <w:sz w:val="20"/>
        </w:rPr>
        <w:t>MicroCAN</w:t>
      </w:r>
      <w:proofErr w:type="spellEnd"/>
      <w:r w:rsidRPr="0088467D">
        <w:rPr>
          <w:rFonts w:ascii="Arial" w:hAnsi="Arial"/>
          <w:color w:val="000000"/>
          <w:sz w:val="20"/>
        </w:rPr>
        <w:t>, pin 18 ICBB1 et pin 30 relais inverseur.</w:t>
      </w:r>
    </w:p>
    <w:p w14:paraId="12C0C1BC" w14:textId="77777777" w:rsidR="00643F1A" w:rsidRPr="0088467D" w:rsidRDefault="00643F1A" w:rsidP="00643F1A">
      <w:pPr>
        <w:spacing w:after="80"/>
        <w:ind w:left="360" w:hanging="216"/>
      </w:pPr>
      <w:r w:rsidRPr="0088467D">
        <w:rPr>
          <w:rFonts w:ascii="Arial" w:hAnsi="Arial"/>
          <w:color w:val="000000"/>
          <w:sz w:val="20"/>
        </w:rPr>
        <w:t xml:space="preserve">• Relier le fil noir pin 19 vers : GND boîtier </w:t>
      </w:r>
      <w:proofErr w:type="spellStart"/>
      <w:r w:rsidRPr="0088467D">
        <w:rPr>
          <w:rFonts w:ascii="Arial" w:hAnsi="Arial"/>
          <w:color w:val="000000"/>
          <w:sz w:val="20"/>
        </w:rPr>
        <w:t>MicroCAN</w:t>
      </w:r>
      <w:proofErr w:type="spellEnd"/>
      <w:r w:rsidRPr="0088467D">
        <w:rPr>
          <w:rFonts w:ascii="Arial" w:hAnsi="Arial"/>
          <w:color w:val="000000"/>
          <w:sz w:val="20"/>
        </w:rPr>
        <w:t xml:space="preserve"> et pin 31 relais inverseur.</w:t>
      </w:r>
    </w:p>
    <w:p w14:paraId="07D5041F" w14:textId="77777777" w:rsidR="00643F1A" w:rsidRPr="0088467D" w:rsidRDefault="00643F1A" w:rsidP="00643F1A">
      <w:pPr>
        <w:pBdr>
          <w:bottom w:val="single" w:sz="12" w:space="4" w:color="C0392B"/>
        </w:pBdr>
        <w:spacing w:after="120"/>
      </w:pPr>
      <w:r w:rsidRPr="0088467D">
        <w:rPr>
          <w:rFonts w:ascii="Arial" w:hAnsi="Arial"/>
          <w:b/>
          <w:color w:val="1A1A2E"/>
          <w:sz w:val="24"/>
        </w:rPr>
        <w:t>6.4 Câblage CAN carrossier (ICBB1)</w:t>
      </w:r>
    </w:p>
    <w:p w14:paraId="120BBCEE" w14:textId="77777777" w:rsidR="00643F1A" w:rsidRPr="0088467D" w:rsidRDefault="00643F1A" w:rsidP="00643F1A">
      <w:pPr>
        <w:spacing w:after="80"/>
        <w:ind w:left="360" w:hanging="216"/>
      </w:pPr>
      <w:r w:rsidRPr="0088467D">
        <w:rPr>
          <w:rFonts w:ascii="Arial" w:hAnsi="Arial"/>
          <w:color w:val="000000"/>
          <w:sz w:val="20"/>
        </w:rPr>
        <w:t>• Localiser le connecteur ICBB1 (repère 3 — voir Fig. 1).</w:t>
      </w:r>
    </w:p>
    <w:p w14:paraId="675BBB9E" w14:textId="77777777" w:rsidR="00643F1A" w:rsidRPr="0088467D" w:rsidRDefault="00643F1A" w:rsidP="00643F1A">
      <w:pPr>
        <w:spacing w:after="80"/>
        <w:ind w:left="360" w:hanging="216"/>
      </w:pPr>
      <w:r w:rsidRPr="0088467D">
        <w:rPr>
          <w:rFonts w:ascii="Arial" w:hAnsi="Arial"/>
          <w:color w:val="000000"/>
          <w:sz w:val="20"/>
        </w:rPr>
        <w:t>• Insérer le terminal CAN H sur la broche 21 (fil torsadé jaune 0,75 mm²).</w:t>
      </w:r>
    </w:p>
    <w:p w14:paraId="45398F57" w14:textId="77777777" w:rsidR="00643F1A" w:rsidRPr="0088467D" w:rsidRDefault="00643F1A" w:rsidP="00643F1A">
      <w:pPr>
        <w:spacing w:after="80"/>
        <w:ind w:left="360" w:hanging="216"/>
      </w:pPr>
      <w:r w:rsidRPr="0088467D">
        <w:rPr>
          <w:rFonts w:ascii="Arial" w:hAnsi="Arial"/>
          <w:color w:val="000000"/>
          <w:sz w:val="20"/>
        </w:rPr>
        <w:t>• Insérer le terminal CAN L sur la broche 20 (fil torsadé blanc 0,75 mm²).</w:t>
      </w:r>
    </w:p>
    <w:p w14:paraId="4C3CC882" w14:textId="77777777" w:rsidR="00643F1A" w:rsidRPr="0088467D" w:rsidRDefault="00643F1A" w:rsidP="00643F1A">
      <w:pPr>
        <w:spacing w:after="80"/>
        <w:ind w:left="360" w:hanging="216"/>
      </w:pPr>
      <w:r w:rsidRPr="0088467D">
        <w:rPr>
          <w:rFonts w:ascii="Arial" w:hAnsi="Arial"/>
          <w:color w:val="000000"/>
          <w:sz w:val="20"/>
        </w:rPr>
        <w:t xml:space="preserve">• Relier CAN H → broche H du boîtier </w:t>
      </w:r>
      <w:proofErr w:type="spellStart"/>
      <w:r w:rsidRPr="0088467D">
        <w:rPr>
          <w:rFonts w:ascii="Arial" w:hAnsi="Arial"/>
          <w:color w:val="000000"/>
          <w:sz w:val="20"/>
        </w:rPr>
        <w:t>MicroCAN</w:t>
      </w:r>
      <w:proofErr w:type="spellEnd"/>
      <w:r w:rsidRPr="0088467D">
        <w:rPr>
          <w:rFonts w:ascii="Arial" w:hAnsi="Arial"/>
          <w:color w:val="000000"/>
          <w:sz w:val="20"/>
        </w:rPr>
        <w:t>.</w:t>
      </w:r>
    </w:p>
    <w:p w14:paraId="52E4FD24" w14:textId="77777777" w:rsidR="00643F1A" w:rsidRPr="0088467D" w:rsidRDefault="00643F1A" w:rsidP="00643F1A">
      <w:pPr>
        <w:spacing w:after="80"/>
        <w:ind w:left="360" w:hanging="216"/>
      </w:pPr>
      <w:r w:rsidRPr="0088467D">
        <w:rPr>
          <w:rFonts w:ascii="Arial" w:hAnsi="Arial"/>
          <w:color w:val="000000"/>
          <w:sz w:val="20"/>
        </w:rPr>
        <w:t xml:space="preserve">• Relier CAN L → broche L du boîtier </w:t>
      </w:r>
      <w:proofErr w:type="spellStart"/>
      <w:r w:rsidRPr="0088467D">
        <w:rPr>
          <w:rFonts w:ascii="Arial" w:hAnsi="Arial"/>
          <w:color w:val="000000"/>
          <w:sz w:val="20"/>
        </w:rPr>
        <w:t>MicroCAN</w:t>
      </w:r>
      <w:proofErr w:type="spellEnd"/>
      <w:r w:rsidRPr="0088467D">
        <w:rPr>
          <w:rFonts w:ascii="Arial" w:hAnsi="Arial"/>
          <w:color w:val="000000"/>
          <w:sz w:val="20"/>
        </w:rPr>
        <w:t>.</w:t>
      </w:r>
    </w:p>
    <w:p w14:paraId="35D026B8" w14:textId="77777777" w:rsidR="00643F1A" w:rsidRPr="0088467D" w:rsidRDefault="00643F1A" w:rsidP="00643F1A">
      <w:pPr>
        <w:spacing w:after="80"/>
        <w:ind w:left="360" w:hanging="216"/>
      </w:pPr>
      <w:r w:rsidRPr="0088467D">
        <w:rPr>
          <w:rFonts w:ascii="Arial" w:hAnsi="Arial"/>
          <w:color w:val="000000"/>
          <w:sz w:val="20"/>
        </w:rPr>
        <w:t xml:space="preserve">• Souder la résistance de terminaison 120 </w:t>
      </w:r>
      <w:r>
        <w:rPr>
          <w:rFonts w:ascii="Arial" w:hAnsi="Arial"/>
          <w:color w:val="000000"/>
          <w:sz w:val="20"/>
        </w:rPr>
        <w:t>Ω</w:t>
      </w:r>
      <w:r w:rsidRPr="0088467D">
        <w:rPr>
          <w:rFonts w:ascii="Arial" w:hAnsi="Arial"/>
          <w:color w:val="000000"/>
          <w:sz w:val="20"/>
        </w:rPr>
        <w:t xml:space="preserve"> directement entre les broches H et L du boîtier </w:t>
      </w:r>
      <w:proofErr w:type="spellStart"/>
      <w:r w:rsidRPr="0088467D">
        <w:rPr>
          <w:rFonts w:ascii="Arial" w:hAnsi="Arial"/>
          <w:color w:val="000000"/>
          <w:sz w:val="20"/>
        </w:rPr>
        <w:t>MicroCAN</w:t>
      </w:r>
      <w:proofErr w:type="spellEnd"/>
      <w:r w:rsidRPr="0088467D">
        <w:rPr>
          <w:rFonts w:ascii="Arial" w:hAnsi="Arial"/>
          <w:color w:val="000000"/>
          <w:sz w:val="20"/>
        </w:rPr>
        <w:t xml:space="preserve"> (au plus près du connecteur).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42"/>
      </w:tblGrid>
      <w:tr w:rsidR="00643F1A" w:rsidRPr="0088467D" w14:paraId="3EAAC523" w14:textId="77777777" w:rsidTr="00931695">
        <w:trPr>
          <w:jc w:val="center"/>
        </w:trPr>
        <w:tc>
          <w:tcPr>
            <w:tcW w:w="9633" w:type="dxa"/>
            <w:tcBorders>
              <w:top w:val="single" w:sz="12" w:space="0" w:color="E6A817"/>
              <w:left w:val="single" w:sz="12" w:space="0" w:color="E6A817"/>
              <w:bottom w:val="single" w:sz="12" w:space="0" w:color="E6A817"/>
              <w:right w:val="single" w:sz="12" w:space="0" w:color="E6A817"/>
            </w:tcBorders>
            <w:shd w:val="clear" w:color="auto" w:fill="FFF3CD"/>
          </w:tcPr>
          <w:p w14:paraId="0D6A361E" w14:textId="77777777" w:rsidR="00643F1A" w:rsidRPr="0088467D" w:rsidRDefault="00643F1A" w:rsidP="00931695">
            <w:proofErr w:type="gramStart"/>
            <w:r w:rsidRPr="0088467D">
              <w:rPr>
                <w:rFonts w:ascii="Arial" w:hAnsi="Arial"/>
                <w:b/>
                <w:color w:val="856404"/>
                <w:sz w:val="20"/>
              </w:rPr>
              <w:t>⚠  ATTENTION</w:t>
            </w:r>
            <w:proofErr w:type="gramEnd"/>
            <w:r w:rsidRPr="0088467D">
              <w:rPr>
                <w:rFonts w:ascii="Arial" w:hAnsi="Arial"/>
                <w:b/>
                <w:color w:val="856404"/>
                <w:sz w:val="20"/>
              </w:rPr>
              <w:br/>
            </w:r>
            <w:r w:rsidRPr="0088467D">
              <w:rPr>
                <w:rFonts w:ascii="Arial" w:hAnsi="Arial"/>
                <w:color w:val="333333"/>
                <w:sz w:val="20"/>
              </w:rPr>
              <w:t>Le fil CAN doit être torsadé (twist ≥ 30 tours/mètre). Ne pas utiliser de fil plat ou non torsadé — cela dégrade l’immunité aux perturbations du bus.</w:t>
            </w:r>
          </w:p>
        </w:tc>
      </w:tr>
    </w:tbl>
    <w:p w14:paraId="385997F2" w14:textId="77777777" w:rsidR="00643F1A" w:rsidRPr="0088467D" w:rsidRDefault="00643F1A" w:rsidP="00643F1A"/>
    <w:p w14:paraId="6026FCA6" w14:textId="77777777" w:rsidR="00643F1A" w:rsidRPr="0088467D" w:rsidRDefault="00643F1A" w:rsidP="00643F1A">
      <w:pPr>
        <w:pBdr>
          <w:bottom w:val="single" w:sz="12" w:space="4" w:color="C0392B"/>
        </w:pBdr>
        <w:spacing w:after="120"/>
      </w:pPr>
      <w:r w:rsidRPr="0088467D">
        <w:rPr>
          <w:rFonts w:ascii="Arial" w:hAnsi="Arial"/>
          <w:b/>
          <w:color w:val="1A1A2E"/>
          <w:sz w:val="24"/>
        </w:rPr>
        <w:t>6.5 Câblage sorties logiques</w:t>
      </w:r>
    </w:p>
    <w:p w14:paraId="52B74F0F" w14:textId="77777777" w:rsidR="00643F1A" w:rsidRPr="0088467D" w:rsidRDefault="00643F1A" w:rsidP="00643F1A">
      <w:pPr>
        <w:spacing w:after="80"/>
        <w:ind w:left="360" w:hanging="216"/>
      </w:pPr>
      <w:r w:rsidRPr="0088467D">
        <w:rPr>
          <w:rFonts w:ascii="Arial" w:hAnsi="Arial"/>
          <w:color w:val="000000"/>
          <w:sz w:val="20"/>
        </w:rPr>
        <w:t>• DO_87 → pin 85 relais inverseur (bobine +). Pin 86 → GND (bobine −).</w:t>
      </w:r>
    </w:p>
    <w:p w14:paraId="5D60DBB9" w14:textId="77777777" w:rsidR="00643F1A" w:rsidRPr="0088467D" w:rsidRDefault="00643F1A" w:rsidP="00643F1A">
      <w:pPr>
        <w:spacing w:after="80"/>
        <w:ind w:left="360" w:hanging="216"/>
      </w:pPr>
      <w:r w:rsidRPr="0088467D">
        <w:rPr>
          <w:rFonts w:ascii="Arial" w:hAnsi="Arial"/>
          <w:color w:val="000000"/>
          <w:sz w:val="20"/>
        </w:rPr>
        <w:t>• Pin 87 relais inverseur (NO) → entrée négative du boîtier de gestion aval.</w:t>
      </w:r>
    </w:p>
    <w:p w14:paraId="67DA29E9" w14:textId="77777777" w:rsidR="00643F1A" w:rsidRPr="0088467D" w:rsidRDefault="00643F1A" w:rsidP="00643F1A">
      <w:pPr>
        <w:spacing w:after="80"/>
        <w:ind w:left="360" w:hanging="216"/>
      </w:pPr>
      <w:r w:rsidRPr="0088467D">
        <w:rPr>
          <w:rFonts w:ascii="Arial" w:hAnsi="Arial"/>
          <w:color w:val="000000"/>
          <w:sz w:val="20"/>
        </w:rPr>
        <w:t>• DO_X → entrée conditionnement vitesse du boîtier de gestion aval.</w:t>
      </w:r>
    </w:p>
    <w:p w14:paraId="3786CA74" w14:textId="77777777" w:rsidR="00643F1A" w:rsidRPr="0088467D" w:rsidRDefault="00643F1A" w:rsidP="00643F1A">
      <w:pPr>
        <w:spacing w:after="80"/>
        <w:ind w:left="360" w:hanging="216"/>
      </w:pPr>
      <w:r w:rsidRPr="0088467D">
        <w:rPr>
          <w:rFonts w:ascii="Arial" w:hAnsi="Arial"/>
          <w:color w:val="000000"/>
          <w:sz w:val="20"/>
        </w:rPr>
        <w:lastRenderedPageBreak/>
        <w:t xml:space="preserve">• DO_C → résistance série 1 </w:t>
      </w:r>
      <w:proofErr w:type="spellStart"/>
      <w:r w:rsidRPr="0088467D">
        <w:rPr>
          <w:rFonts w:ascii="Arial" w:hAnsi="Arial"/>
          <w:color w:val="000000"/>
          <w:sz w:val="20"/>
        </w:rPr>
        <w:t>k</w:t>
      </w:r>
      <w:r>
        <w:rPr>
          <w:rFonts w:ascii="Arial" w:hAnsi="Arial"/>
          <w:color w:val="000000"/>
          <w:sz w:val="20"/>
        </w:rPr>
        <w:t>Ω</w:t>
      </w:r>
      <w:proofErr w:type="spellEnd"/>
      <w:r w:rsidRPr="0088467D">
        <w:rPr>
          <w:rFonts w:ascii="Arial" w:hAnsi="Arial"/>
          <w:color w:val="000000"/>
          <w:sz w:val="20"/>
        </w:rPr>
        <w:t xml:space="preserve"> → LED </w:t>
      </w:r>
      <w:proofErr w:type="spellStart"/>
      <w:r w:rsidRPr="0088467D">
        <w:rPr>
          <w:rFonts w:ascii="Arial" w:hAnsi="Arial"/>
          <w:color w:val="000000"/>
          <w:sz w:val="20"/>
        </w:rPr>
        <w:t>debug</w:t>
      </w:r>
      <w:proofErr w:type="spellEnd"/>
      <w:r w:rsidRPr="0088467D">
        <w:rPr>
          <w:rFonts w:ascii="Arial" w:hAnsi="Arial"/>
          <w:color w:val="000000"/>
          <w:sz w:val="20"/>
        </w:rPr>
        <w:t xml:space="preserve"> carrossier → GND.</w:t>
      </w:r>
    </w:p>
    <w:p w14:paraId="491192D1" w14:textId="77777777" w:rsidR="00643F1A" w:rsidRPr="0088467D" w:rsidRDefault="00643F1A" w:rsidP="00643F1A">
      <w:pPr>
        <w:pBdr>
          <w:bottom w:val="single" w:sz="12" w:space="4" w:color="C0392B"/>
        </w:pBdr>
        <w:spacing w:after="120"/>
      </w:pPr>
      <w:r w:rsidRPr="0088467D">
        <w:rPr>
          <w:rFonts w:ascii="Arial" w:hAnsi="Arial"/>
          <w:b/>
          <w:color w:val="1A1A2E"/>
          <w:sz w:val="24"/>
        </w:rPr>
        <w:t>6.6 Câblage sélecteur vitesse (DI_87A)</w:t>
      </w:r>
    </w:p>
    <w:p w14:paraId="423A2B20" w14:textId="77777777" w:rsidR="00643F1A" w:rsidRPr="0088467D" w:rsidRDefault="00643F1A" w:rsidP="00643F1A">
      <w:pPr>
        <w:spacing w:after="80"/>
        <w:ind w:left="360" w:hanging="216"/>
      </w:pPr>
      <w:r w:rsidRPr="0088467D">
        <w:rPr>
          <w:rFonts w:ascii="Arial" w:hAnsi="Arial"/>
          <w:color w:val="000000"/>
          <w:sz w:val="20"/>
        </w:rPr>
        <w:t xml:space="preserve">• Relier une extrémité de l’interrupteur </w:t>
      </w:r>
      <w:proofErr w:type="spellStart"/>
      <w:r w:rsidRPr="0088467D">
        <w:rPr>
          <w:rFonts w:ascii="Arial" w:hAnsi="Arial"/>
          <w:color w:val="000000"/>
          <w:sz w:val="20"/>
        </w:rPr>
        <w:t>toggle</w:t>
      </w:r>
      <w:proofErr w:type="spellEnd"/>
      <w:r w:rsidRPr="0088467D">
        <w:rPr>
          <w:rFonts w:ascii="Arial" w:hAnsi="Arial"/>
          <w:color w:val="000000"/>
          <w:sz w:val="20"/>
        </w:rPr>
        <w:t xml:space="preserve"> à la broche 87A du boîtier </w:t>
      </w:r>
      <w:proofErr w:type="spellStart"/>
      <w:r w:rsidRPr="0088467D">
        <w:rPr>
          <w:rFonts w:ascii="Arial" w:hAnsi="Arial"/>
          <w:color w:val="000000"/>
          <w:sz w:val="20"/>
        </w:rPr>
        <w:t>MicroCAN</w:t>
      </w:r>
      <w:proofErr w:type="spellEnd"/>
      <w:r w:rsidRPr="0088467D">
        <w:rPr>
          <w:rFonts w:ascii="Arial" w:hAnsi="Arial"/>
          <w:color w:val="000000"/>
          <w:sz w:val="20"/>
        </w:rPr>
        <w:t>.</w:t>
      </w:r>
    </w:p>
    <w:p w14:paraId="4C95443D" w14:textId="77777777" w:rsidR="00643F1A" w:rsidRPr="0088467D" w:rsidRDefault="00643F1A" w:rsidP="00643F1A">
      <w:pPr>
        <w:spacing w:after="80"/>
        <w:ind w:left="360" w:hanging="216"/>
      </w:pPr>
      <w:r w:rsidRPr="0088467D">
        <w:rPr>
          <w:rFonts w:ascii="Arial" w:hAnsi="Arial"/>
          <w:color w:val="000000"/>
          <w:sz w:val="20"/>
        </w:rPr>
        <w:t>• Relier l’autre extrémité à la masse (GND).</w:t>
      </w:r>
    </w:p>
    <w:p w14:paraId="1567BB4B" w14:textId="77777777" w:rsidR="00643F1A" w:rsidRPr="0088467D" w:rsidRDefault="00643F1A" w:rsidP="00643F1A">
      <w:pPr>
        <w:spacing w:after="80"/>
        <w:ind w:left="360" w:hanging="216"/>
      </w:pPr>
      <w:r w:rsidRPr="0088467D">
        <w:rPr>
          <w:rFonts w:ascii="Arial" w:hAnsi="Arial"/>
          <w:color w:val="000000"/>
          <w:sz w:val="20"/>
        </w:rPr>
        <w:t>• Interrupteur ouvert = seuil 5 km/h actif. Interrupteur fermé = seuil 10 km/h actif.</w:t>
      </w:r>
    </w:p>
    <w:p w14:paraId="4788EBA3" w14:textId="77777777" w:rsidR="00643F1A" w:rsidRPr="0088467D" w:rsidRDefault="00643F1A" w:rsidP="00643F1A">
      <w:r w:rsidRPr="0088467D">
        <w:br w:type="page"/>
      </w:r>
    </w:p>
    <w:p w14:paraId="6AC49950" w14:textId="77777777" w:rsidR="00643F1A" w:rsidRDefault="00643F1A" w:rsidP="00643F1A">
      <w:pPr>
        <w:shd w:val="clear" w:color="auto" w:fill="C0392B"/>
        <w:spacing w:before="240"/>
        <w:ind w:left="115"/>
      </w:pPr>
      <w:r>
        <w:rPr>
          <w:rFonts w:ascii="Arial" w:hAnsi="Arial"/>
          <w:b/>
          <w:color w:val="FFFFFF"/>
          <w:sz w:val="28"/>
        </w:rPr>
        <w:lastRenderedPageBreak/>
        <w:t>7. Vérification post-montage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21"/>
        <w:gridCol w:w="2307"/>
        <w:gridCol w:w="2277"/>
        <w:gridCol w:w="2251"/>
      </w:tblGrid>
      <w:tr w:rsidR="00643F1A" w14:paraId="76F789DE" w14:textId="77777777" w:rsidTr="00931695">
        <w:trPr>
          <w:jc w:val="center"/>
        </w:trPr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133A8EBF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4882F274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Vérification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629C2767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Résultat attendu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1BA07D67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Validé</w:t>
            </w:r>
          </w:p>
        </w:tc>
      </w:tr>
      <w:tr w:rsidR="00643F1A" w14:paraId="666DE5BC" w14:textId="77777777" w:rsidTr="00931695">
        <w:trPr>
          <w:jc w:val="center"/>
        </w:trPr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1171055C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1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37E749B4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 xml:space="preserve">Résistance 120 </w:t>
            </w:r>
            <w:r>
              <w:rPr>
                <w:rFonts w:ascii="Arial" w:hAnsi="Arial"/>
                <w:color w:val="000000"/>
                <w:sz w:val="18"/>
              </w:rPr>
              <w:t>Ω</w:t>
            </w:r>
            <w:r w:rsidRPr="0088467D">
              <w:rPr>
                <w:rFonts w:ascii="Arial" w:hAnsi="Arial"/>
                <w:color w:val="000000"/>
                <w:sz w:val="18"/>
              </w:rPr>
              <w:t xml:space="preserve"> mesurée entre H et L (boîtier hors tension)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3F034978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60 Ω (2× 120 Ω en parallèle)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7C265A94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  <w:tr w:rsidR="00643F1A" w14:paraId="5AE36D44" w14:textId="77777777" w:rsidTr="00931695">
        <w:trPr>
          <w:jc w:val="center"/>
        </w:trPr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211354CF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2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7DA9582C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>Tension +24V mesurée sur pin VCC du boîtier (contact ON)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4A87B0E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+24V ± 1V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2E85B7A8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  <w:tr w:rsidR="00643F1A" w14:paraId="3415F50E" w14:textId="77777777" w:rsidTr="00931695">
        <w:trPr>
          <w:jc w:val="center"/>
        </w:trPr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61E39D3F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3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74146807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>DO_C clignote 400ms/400ms après mise sous tension camion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4DE7D532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Réception CCVS OK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51EAB45B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  <w:tr w:rsidR="00643F1A" w14:paraId="7C8E5FC3" w14:textId="77777777" w:rsidTr="00931695">
        <w:trPr>
          <w:jc w:val="center"/>
        </w:trPr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966E670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4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0BA3340D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>Frein à main serré → DO_C allumé continu ou clignote selon état SPN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0F1096A4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DO_C OK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0A6FC2BC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  <w:tr w:rsidR="00643F1A" w14:paraId="167A6C20" w14:textId="77777777" w:rsidTr="00931695">
        <w:trPr>
          <w:jc w:val="center"/>
        </w:trPr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7CFCC841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5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089B4EBE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>Frein à main serré → relais inverseur clique → entrée boîtier de gestion active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49287C81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Frein à main détecté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313D4485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  <w:tr w:rsidR="00643F1A" w14:paraId="13E8C1F4" w14:textId="77777777" w:rsidTr="00931695">
        <w:trPr>
          <w:jc w:val="center"/>
        </w:trPr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7192B7E0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6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24A50BAE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>Frein à main desserré → relais inverseur relâché → entrée boîtier de gestion inactive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ABDDD10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Frein desserré détecté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0D69A43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  <w:tr w:rsidR="00643F1A" w14:paraId="2E9D74DA" w14:textId="77777777" w:rsidTr="00931695">
        <w:trPr>
          <w:jc w:val="center"/>
        </w:trPr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6365574D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7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41D2FE83" w14:textId="77777777" w:rsidR="00643F1A" w:rsidRPr="0088467D" w:rsidRDefault="00643F1A" w:rsidP="00931695">
            <w:r w:rsidRPr="0088467D">
              <w:rPr>
                <w:rFonts w:ascii="Arial" w:hAnsi="Arial"/>
                <w:color w:val="000000"/>
                <w:sz w:val="18"/>
              </w:rPr>
              <w:t>Véhicule à l’arrêt → DO_X = 0V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567AC3C0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Vitesse &lt; seuil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3EB486A0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  <w:tr w:rsidR="00643F1A" w14:paraId="3F98EE0C" w14:textId="77777777" w:rsidTr="00931695">
        <w:trPr>
          <w:jc w:val="center"/>
        </w:trPr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998A908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8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20998FF2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Véhicule &gt; seuil km/h → DO_X = 24V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E33E9F1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Vitesse &gt; seuil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8A290C6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  <w:tr w:rsidR="00643F1A" w14:paraId="6D294D12" w14:textId="77777777" w:rsidTr="00931695">
        <w:trPr>
          <w:jc w:val="center"/>
        </w:trPr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68F10E56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9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02BFDA21" w14:textId="77777777" w:rsidR="00643F1A" w:rsidRPr="0088467D" w:rsidRDefault="00643F1A" w:rsidP="00931695">
            <w:proofErr w:type="spellStart"/>
            <w:r w:rsidRPr="0088467D">
              <w:rPr>
                <w:rFonts w:ascii="Arial" w:hAnsi="Arial"/>
                <w:color w:val="000000"/>
                <w:sz w:val="18"/>
              </w:rPr>
              <w:t>Toggle</w:t>
            </w:r>
            <w:proofErr w:type="spellEnd"/>
            <w:r w:rsidRPr="0088467D">
              <w:rPr>
                <w:rFonts w:ascii="Arial" w:hAnsi="Arial"/>
                <w:color w:val="000000"/>
                <w:sz w:val="18"/>
              </w:rPr>
              <w:t xml:space="preserve"> interrupteur → changement seuil 5↔10 km/h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151FD226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Seuil commute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00CDAB17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  <w:tr w:rsidR="00643F1A" w14:paraId="30BC1922" w14:textId="77777777" w:rsidTr="00931695">
        <w:trPr>
          <w:jc w:val="center"/>
        </w:trPr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47EA2D3" w14:textId="77777777" w:rsidR="00643F1A" w:rsidRDefault="00643F1A" w:rsidP="00931695">
            <w:pPr>
              <w:jc w:val="center"/>
            </w:pPr>
            <w:r>
              <w:rPr>
                <w:rFonts w:ascii="Courier New" w:hAnsi="Courier New"/>
                <w:b/>
                <w:color w:val="000000"/>
                <w:sz w:val="18"/>
              </w:rPr>
              <w:t>10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939649F" w14:textId="77777777" w:rsidR="00643F1A" w:rsidRPr="0088467D" w:rsidRDefault="00643F1A" w:rsidP="00931695">
            <w:proofErr w:type="gramStart"/>
            <w:r w:rsidRPr="0088467D">
              <w:rPr>
                <w:rFonts w:ascii="Arial" w:hAnsi="Arial"/>
                <w:color w:val="000000"/>
                <w:sz w:val="18"/>
              </w:rPr>
              <w:t>Absence de DTC générés</w:t>
            </w:r>
            <w:proofErr w:type="gramEnd"/>
            <w:r w:rsidRPr="0088467D">
              <w:rPr>
                <w:rFonts w:ascii="Arial" w:hAnsi="Arial"/>
                <w:color w:val="000000"/>
                <w:sz w:val="18"/>
              </w:rPr>
              <w:t xml:space="preserve"> sur tableau de bord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9D61E26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Aucune anomalie</w:t>
            </w:r>
          </w:p>
        </w:tc>
        <w:tc>
          <w:tcPr>
            <w:tcW w:w="2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064F7159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</w:tbl>
    <w:p w14:paraId="3B1CF0DD" w14:textId="77777777" w:rsidR="00643F1A" w:rsidRDefault="00643F1A" w:rsidP="00643F1A"/>
    <w:p w14:paraId="60511B03" w14:textId="77777777" w:rsidR="00643F1A" w:rsidRDefault="00643F1A" w:rsidP="00643F1A">
      <w:r>
        <w:br w:type="page"/>
      </w:r>
    </w:p>
    <w:p w14:paraId="22861BEE" w14:textId="77777777" w:rsidR="00643F1A" w:rsidRPr="0088467D" w:rsidRDefault="00643F1A" w:rsidP="00643F1A">
      <w:pPr>
        <w:shd w:val="clear" w:color="auto" w:fill="C0392B"/>
        <w:spacing w:before="240"/>
        <w:ind w:left="115"/>
      </w:pPr>
      <w:r w:rsidRPr="0088467D">
        <w:rPr>
          <w:rFonts w:ascii="Arial" w:hAnsi="Arial"/>
          <w:b/>
          <w:color w:val="FFFFFF"/>
          <w:sz w:val="28"/>
        </w:rPr>
        <w:lastRenderedPageBreak/>
        <w:t>8. Fiche de validation par gamme de véhicule</w:t>
      </w:r>
    </w:p>
    <w:p w14:paraId="0DEA4B23" w14:textId="77777777" w:rsidR="00643F1A" w:rsidRPr="0088467D" w:rsidRDefault="00643F1A" w:rsidP="00643F1A">
      <w:pPr>
        <w:spacing w:after="120"/>
      </w:pPr>
      <w:r w:rsidRPr="0088467D">
        <w:rPr>
          <w:rFonts w:ascii="Arial" w:hAnsi="Arial"/>
          <w:color w:val="000000"/>
          <w:sz w:val="20"/>
        </w:rPr>
        <w:t>Compléter un exemplaire par véhicule. Photos à joindre en annexe.</w:t>
      </w:r>
    </w:p>
    <w:p w14:paraId="705130BD" w14:textId="77777777" w:rsidR="00643F1A" w:rsidRPr="0088467D" w:rsidRDefault="00643F1A" w:rsidP="00643F1A">
      <w:pPr>
        <w:pBdr>
          <w:bottom w:val="single" w:sz="12" w:space="4" w:color="C0392B"/>
        </w:pBdr>
        <w:spacing w:after="120"/>
      </w:pPr>
      <w:r w:rsidRPr="0088467D">
        <w:rPr>
          <w:rFonts w:ascii="Arial" w:hAnsi="Arial"/>
          <w:b/>
          <w:color w:val="1A1A2E"/>
          <w:sz w:val="24"/>
        </w:rPr>
        <w:t>8.1 Renault Trucks Série D</w:t>
      </w:r>
    </w:p>
    <w:p w14:paraId="75C7B73F" w14:textId="77777777" w:rsidR="00643F1A" w:rsidRPr="0088467D" w:rsidRDefault="00643F1A" w:rsidP="00643F1A">
      <w:pPr>
        <w:spacing w:after="120"/>
      </w:pPr>
      <w:r w:rsidRPr="0088467D">
        <w:rPr>
          <w:rFonts w:ascii="Arial" w:hAnsi="Arial"/>
          <w:b/>
          <w:color w:val="C0392B"/>
        </w:rPr>
        <w:t>Série D — D Access / D Cab 2.1m / D Wide Cab 2.3m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51"/>
        <w:gridCol w:w="3037"/>
        <w:gridCol w:w="2968"/>
      </w:tblGrid>
      <w:tr w:rsidR="00643F1A" w14:paraId="14D553D3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09CDDE02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Critère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39CA986B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Observation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2C46025C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OK</w:t>
            </w:r>
          </w:p>
        </w:tc>
      </w:tr>
      <w:tr w:rsidR="00643F1A" w14:paraId="49C166E7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56FD754E" w14:textId="77777777" w:rsidR="00643F1A" w:rsidRDefault="00643F1A" w:rsidP="00931695"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Variante 18106 présente (ICBB1 disponible)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548A1F41" w14:textId="77777777" w:rsidR="00643F1A" w:rsidRDefault="00643F1A" w:rsidP="00931695"/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51DDEC5C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  <w:tr w:rsidR="00643F1A" w14:paraId="1A7CD90A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B9591D3" w14:textId="77777777" w:rsidR="00643F1A" w:rsidRPr="0088467D" w:rsidRDefault="00643F1A" w:rsidP="00931695">
            <w:pPr>
              <w:jc w:val="center"/>
            </w:pPr>
            <w:r w:rsidRPr="0088467D">
              <w:rPr>
                <w:rFonts w:ascii="Arial" w:hAnsi="Arial"/>
                <w:b/>
                <w:color w:val="000000"/>
                <w:sz w:val="18"/>
              </w:rPr>
              <w:t xml:space="preserve">Boîtier </w:t>
            </w:r>
            <w:proofErr w:type="spellStart"/>
            <w:r w:rsidRPr="0088467D">
              <w:rPr>
                <w:rFonts w:ascii="Arial" w:hAnsi="Arial"/>
                <w:b/>
                <w:color w:val="000000"/>
                <w:sz w:val="18"/>
              </w:rPr>
              <w:t>MicroCAN</w:t>
            </w:r>
            <w:proofErr w:type="spellEnd"/>
            <w:r w:rsidRPr="0088467D">
              <w:rPr>
                <w:rFonts w:ascii="Arial" w:hAnsi="Arial"/>
                <w:b/>
                <w:color w:val="000000"/>
                <w:sz w:val="18"/>
              </w:rPr>
              <w:t xml:space="preserve"> fixé sur support B boîtier fusibles/relais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4080053" w14:textId="77777777" w:rsidR="00643F1A" w:rsidRPr="0088467D" w:rsidRDefault="00643F1A" w:rsidP="00931695"/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2016497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  <w:tr w:rsidR="00643F1A" w14:paraId="6956C4F0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429F027D" w14:textId="77777777" w:rsidR="00643F1A" w:rsidRPr="0088467D" w:rsidRDefault="00643F1A" w:rsidP="00931695">
            <w:pPr>
              <w:jc w:val="center"/>
            </w:pPr>
            <w:r w:rsidRPr="0088467D">
              <w:rPr>
                <w:rFonts w:ascii="Arial" w:hAnsi="Arial"/>
                <w:b/>
                <w:color w:val="000000"/>
                <w:sz w:val="18"/>
              </w:rPr>
              <w:t>Câblage alimentation XCBB1 (pin 25 et 19) réalisé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692F558A" w14:textId="77777777" w:rsidR="00643F1A" w:rsidRPr="0088467D" w:rsidRDefault="00643F1A" w:rsidP="00931695"/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57F1910F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  <w:tr w:rsidR="00643F1A" w14:paraId="70E4D278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0CE18E2" w14:textId="77777777" w:rsidR="00643F1A" w:rsidRPr="0088467D" w:rsidRDefault="00643F1A" w:rsidP="00931695">
            <w:pPr>
              <w:jc w:val="center"/>
            </w:pPr>
            <w:r w:rsidRPr="0088467D">
              <w:rPr>
                <w:rFonts w:ascii="Arial" w:hAnsi="Arial"/>
                <w:b/>
                <w:color w:val="000000"/>
                <w:sz w:val="18"/>
              </w:rPr>
              <w:t>Câblage BB CAN ICBB1 (pin 18/20/21) réalisé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D9D6CF2" w14:textId="77777777" w:rsidR="00643F1A" w:rsidRPr="0088467D" w:rsidRDefault="00643F1A" w:rsidP="00931695"/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B694765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  <w:tr w:rsidR="00643F1A" w14:paraId="141DC09B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156B2B33" w14:textId="77777777" w:rsidR="00643F1A" w:rsidRPr="0088467D" w:rsidRDefault="00643F1A" w:rsidP="00931695">
            <w:pPr>
              <w:jc w:val="center"/>
            </w:pPr>
            <w:r w:rsidRPr="0088467D">
              <w:rPr>
                <w:rFonts w:ascii="Arial" w:hAnsi="Arial"/>
                <w:b/>
                <w:color w:val="000000"/>
                <w:sz w:val="18"/>
              </w:rPr>
              <w:t xml:space="preserve">Résistance 120 </w:t>
            </w:r>
            <w:r>
              <w:rPr>
                <w:rFonts w:ascii="Arial" w:hAnsi="Arial"/>
                <w:b/>
                <w:color w:val="000000"/>
                <w:sz w:val="18"/>
              </w:rPr>
              <w:t>Ω</w:t>
            </w:r>
            <w:r w:rsidRPr="0088467D">
              <w:rPr>
                <w:rFonts w:ascii="Arial" w:hAnsi="Arial"/>
                <w:b/>
                <w:color w:val="000000"/>
                <w:sz w:val="18"/>
              </w:rPr>
              <w:t xml:space="preserve"> câblée côté boîtier (60 </w:t>
            </w:r>
            <w:r>
              <w:rPr>
                <w:rFonts w:ascii="Arial" w:hAnsi="Arial"/>
                <w:b/>
                <w:color w:val="000000"/>
                <w:sz w:val="18"/>
              </w:rPr>
              <w:t>Ω</w:t>
            </w:r>
            <w:r w:rsidRPr="0088467D">
              <w:rPr>
                <w:rFonts w:ascii="Arial" w:hAnsi="Arial"/>
                <w:b/>
                <w:color w:val="000000"/>
                <w:sz w:val="18"/>
              </w:rPr>
              <w:t xml:space="preserve"> mesuré H↔L)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4B6502B1" w14:textId="77777777" w:rsidR="00643F1A" w:rsidRPr="0088467D" w:rsidRDefault="00643F1A" w:rsidP="00931695"/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7D251EDB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  <w:tr w:rsidR="00643F1A" w14:paraId="34D65FA4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472B653" w14:textId="77777777" w:rsidR="00643F1A" w:rsidRPr="0088467D" w:rsidRDefault="00643F1A" w:rsidP="00931695">
            <w:pPr>
              <w:jc w:val="center"/>
            </w:pPr>
            <w:r w:rsidRPr="0088467D">
              <w:rPr>
                <w:rFonts w:ascii="Arial" w:hAnsi="Arial"/>
                <w:b/>
                <w:color w:val="000000"/>
                <w:sz w:val="18"/>
              </w:rPr>
              <w:t>Relais inverseur frein à main câblé et fonctionnel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FC97AF3" w14:textId="77777777" w:rsidR="00643F1A" w:rsidRPr="0088467D" w:rsidRDefault="00643F1A" w:rsidP="00931695"/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7F7E8C39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  <w:tr w:rsidR="00643F1A" w14:paraId="340D1789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1F1FF703" w14:textId="77777777" w:rsidR="00643F1A" w:rsidRPr="0088467D" w:rsidRDefault="00643F1A" w:rsidP="00931695">
            <w:pPr>
              <w:jc w:val="center"/>
            </w:pPr>
            <w:r w:rsidRPr="0088467D">
              <w:rPr>
                <w:rFonts w:ascii="Arial" w:hAnsi="Arial"/>
                <w:b/>
                <w:color w:val="000000"/>
                <w:sz w:val="18"/>
              </w:rPr>
              <w:t>DO_X conditionne bien la vitesse (seuil 5 ou 10 km/h)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2853FF2A" w14:textId="77777777" w:rsidR="00643F1A" w:rsidRPr="0088467D" w:rsidRDefault="00643F1A" w:rsidP="00931695"/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3970B644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  <w:tr w:rsidR="00643F1A" w14:paraId="68A91C28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754CAB86" w14:textId="77777777" w:rsidR="00643F1A" w:rsidRPr="0088467D" w:rsidRDefault="00643F1A" w:rsidP="00931695">
            <w:pPr>
              <w:jc w:val="center"/>
            </w:pPr>
            <w:r w:rsidRPr="0088467D">
              <w:rPr>
                <w:rFonts w:ascii="Arial" w:hAnsi="Arial"/>
                <w:b/>
                <w:color w:val="000000"/>
                <w:sz w:val="18"/>
              </w:rPr>
              <w:t xml:space="preserve">Interrupteur </w:t>
            </w:r>
            <w:proofErr w:type="spellStart"/>
            <w:r w:rsidRPr="0088467D">
              <w:rPr>
                <w:rFonts w:ascii="Arial" w:hAnsi="Arial"/>
                <w:b/>
                <w:color w:val="000000"/>
                <w:sz w:val="18"/>
              </w:rPr>
              <w:t>toggle</w:t>
            </w:r>
            <w:proofErr w:type="spellEnd"/>
            <w:r w:rsidRPr="0088467D">
              <w:rPr>
                <w:rFonts w:ascii="Arial" w:hAnsi="Arial"/>
                <w:b/>
                <w:color w:val="000000"/>
                <w:sz w:val="18"/>
              </w:rPr>
              <w:t xml:space="preserve"> seuil vitesse (87A/GND) fonctionnel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95D1BD5" w14:textId="77777777" w:rsidR="00643F1A" w:rsidRPr="0088467D" w:rsidRDefault="00643F1A" w:rsidP="00931695"/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24018070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  <w:tr w:rsidR="00643F1A" w14:paraId="28464D8D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3AAA11B5" w14:textId="77777777" w:rsidR="00643F1A" w:rsidRPr="00643F1A" w:rsidRDefault="00643F1A" w:rsidP="00931695">
            <w:pPr>
              <w:jc w:val="center"/>
              <w:rPr>
                <w:lang w:val="en-US"/>
              </w:rPr>
            </w:pPr>
            <w:r w:rsidRPr="00643F1A">
              <w:rPr>
                <w:rFonts w:ascii="Arial" w:hAnsi="Arial"/>
                <w:b/>
                <w:color w:val="000000"/>
                <w:sz w:val="18"/>
                <w:lang w:val="en-US"/>
              </w:rPr>
              <w:t xml:space="preserve">LED debug DO_C </w:t>
            </w:r>
            <w:proofErr w:type="spellStart"/>
            <w:r w:rsidRPr="00643F1A">
              <w:rPr>
                <w:rFonts w:ascii="Arial" w:hAnsi="Arial"/>
                <w:b/>
                <w:color w:val="000000"/>
                <w:sz w:val="18"/>
                <w:lang w:val="en-US"/>
              </w:rPr>
              <w:t>clignote</w:t>
            </w:r>
            <w:proofErr w:type="spellEnd"/>
            <w:r w:rsidRPr="00643F1A">
              <w:rPr>
                <w:rFonts w:ascii="Arial" w:hAnsi="Arial"/>
                <w:b/>
                <w:color w:val="000000"/>
                <w:sz w:val="18"/>
                <w:lang w:val="en-US"/>
              </w:rPr>
              <w:t xml:space="preserve"> </w:t>
            </w:r>
            <w:proofErr w:type="spellStart"/>
            <w:r w:rsidRPr="00643F1A">
              <w:rPr>
                <w:rFonts w:ascii="Arial" w:hAnsi="Arial"/>
                <w:b/>
                <w:color w:val="000000"/>
                <w:sz w:val="18"/>
                <w:lang w:val="en-US"/>
              </w:rPr>
              <w:t>normalement</w:t>
            </w:r>
            <w:proofErr w:type="spellEnd"/>
            <w:r w:rsidRPr="00643F1A">
              <w:rPr>
                <w:rFonts w:ascii="Arial" w:hAnsi="Arial"/>
                <w:b/>
                <w:color w:val="000000"/>
                <w:sz w:val="18"/>
                <w:lang w:val="en-US"/>
              </w:rPr>
              <w:t xml:space="preserve"> (bus CAN OK)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29762B2A" w14:textId="77777777" w:rsidR="00643F1A" w:rsidRPr="00643F1A" w:rsidRDefault="00643F1A" w:rsidP="00931695">
            <w:pPr>
              <w:rPr>
                <w:lang w:val="en-US"/>
              </w:rPr>
            </w:pP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3562BF01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  <w:tr w:rsidR="00643F1A" w14:paraId="38A21696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2C19D8F0" w14:textId="77777777" w:rsidR="00643F1A" w:rsidRPr="0088467D" w:rsidRDefault="00643F1A" w:rsidP="00931695">
            <w:pPr>
              <w:jc w:val="center"/>
            </w:pPr>
            <w:r w:rsidRPr="0088467D">
              <w:rPr>
                <w:rFonts w:ascii="Arial" w:hAnsi="Arial"/>
                <w:b/>
                <w:color w:val="000000"/>
                <w:sz w:val="18"/>
              </w:rPr>
              <w:t>Aucun DTC généré après installation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76A44A4C" w14:textId="77777777" w:rsidR="00643F1A" w:rsidRPr="0088467D" w:rsidRDefault="00643F1A" w:rsidP="00931695"/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7C34105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</w:tbl>
    <w:p w14:paraId="3D49540E" w14:textId="77777777" w:rsidR="00643F1A" w:rsidRDefault="00643F1A" w:rsidP="00643F1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4"/>
        <w:gridCol w:w="3040"/>
      </w:tblGrid>
      <w:tr w:rsidR="00643F1A" w14:paraId="2EE41295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412A7594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Véhicule (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immat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>. / VIN)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14ED761A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74D873EC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Technicien + signature</w:t>
            </w:r>
          </w:p>
        </w:tc>
      </w:tr>
      <w:tr w:rsidR="00643F1A" w14:paraId="78234960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7EA99CB1" w14:textId="77777777" w:rsidR="00643F1A" w:rsidRDefault="00643F1A" w:rsidP="00931695">
            <w:pPr>
              <w:jc w:val="center"/>
            </w:pP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4BED25D7" w14:textId="77777777" w:rsidR="00643F1A" w:rsidRDefault="00643F1A" w:rsidP="00931695"/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63D1868A" w14:textId="77777777" w:rsidR="00643F1A" w:rsidRDefault="00643F1A" w:rsidP="00931695"/>
        </w:tc>
      </w:tr>
    </w:tbl>
    <w:p w14:paraId="7CC2E1A1" w14:textId="77777777" w:rsidR="00643F1A" w:rsidRDefault="00643F1A" w:rsidP="00643F1A"/>
    <w:p w14:paraId="5B56E422" w14:textId="77777777" w:rsidR="00643F1A" w:rsidRDefault="00643F1A" w:rsidP="00643F1A">
      <w:pPr>
        <w:pBdr>
          <w:bottom w:val="single" w:sz="12" w:space="4" w:color="C0392B"/>
        </w:pBdr>
        <w:spacing w:after="120"/>
      </w:pPr>
      <w:r>
        <w:rPr>
          <w:rFonts w:ascii="Arial" w:hAnsi="Arial"/>
          <w:b/>
          <w:color w:val="1A1A2E"/>
          <w:sz w:val="24"/>
        </w:rPr>
        <w:t>8.2 Renault Trucks Série C</w:t>
      </w:r>
    </w:p>
    <w:p w14:paraId="2F7AD5ED" w14:textId="77777777" w:rsidR="00643F1A" w:rsidRDefault="00643F1A" w:rsidP="00643F1A">
      <w:pPr>
        <w:spacing w:after="120"/>
      </w:pPr>
      <w:r>
        <w:rPr>
          <w:rFonts w:ascii="Arial" w:hAnsi="Arial"/>
          <w:b/>
          <w:color w:val="C0392B"/>
        </w:rPr>
        <w:t>Série C — C Cab 2.3m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51"/>
        <w:gridCol w:w="3037"/>
        <w:gridCol w:w="2968"/>
      </w:tblGrid>
      <w:tr w:rsidR="00643F1A" w14:paraId="2FDE7F31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166DBC51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Critère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0ADE3364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Observation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09662D24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OK</w:t>
            </w:r>
          </w:p>
        </w:tc>
      </w:tr>
      <w:tr w:rsidR="00643F1A" w14:paraId="33B842C9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05C24EB9" w14:textId="77777777" w:rsidR="00643F1A" w:rsidRDefault="00643F1A" w:rsidP="00931695"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Variante 18106 présente (ICBB1 disponible)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0A52D378" w14:textId="77777777" w:rsidR="00643F1A" w:rsidRDefault="00643F1A" w:rsidP="00931695"/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26876847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  <w:tr w:rsidR="00643F1A" w14:paraId="37295DEF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EE6EE70" w14:textId="77777777" w:rsidR="00643F1A" w:rsidRPr="0088467D" w:rsidRDefault="00643F1A" w:rsidP="00931695">
            <w:pPr>
              <w:jc w:val="center"/>
            </w:pPr>
            <w:r w:rsidRPr="0088467D">
              <w:rPr>
                <w:rFonts w:ascii="Arial" w:hAnsi="Arial"/>
                <w:b/>
                <w:color w:val="000000"/>
                <w:sz w:val="18"/>
              </w:rPr>
              <w:t xml:space="preserve">Boîtier </w:t>
            </w:r>
            <w:proofErr w:type="spellStart"/>
            <w:r w:rsidRPr="0088467D">
              <w:rPr>
                <w:rFonts w:ascii="Arial" w:hAnsi="Arial"/>
                <w:b/>
                <w:color w:val="000000"/>
                <w:sz w:val="18"/>
              </w:rPr>
              <w:t>MicroCAN</w:t>
            </w:r>
            <w:proofErr w:type="spellEnd"/>
            <w:r w:rsidRPr="0088467D">
              <w:rPr>
                <w:rFonts w:ascii="Arial" w:hAnsi="Arial"/>
                <w:b/>
                <w:color w:val="000000"/>
                <w:sz w:val="18"/>
              </w:rPr>
              <w:t xml:space="preserve"> fixé sur support B boîtier fusibles/relais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C561B39" w14:textId="77777777" w:rsidR="00643F1A" w:rsidRPr="0088467D" w:rsidRDefault="00643F1A" w:rsidP="00931695"/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E5F400F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  <w:tr w:rsidR="00643F1A" w14:paraId="25372324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49057589" w14:textId="77777777" w:rsidR="00643F1A" w:rsidRPr="0088467D" w:rsidRDefault="00643F1A" w:rsidP="00931695">
            <w:pPr>
              <w:jc w:val="center"/>
            </w:pPr>
            <w:r w:rsidRPr="0088467D">
              <w:rPr>
                <w:rFonts w:ascii="Arial" w:hAnsi="Arial"/>
                <w:b/>
                <w:color w:val="000000"/>
                <w:sz w:val="18"/>
              </w:rPr>
              <w:t>Câblage alimentation XCBB1 (pin 25 et 19) réalisé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717AEF32" w14:textId="77777777" w:rsidR="00643F1A" w:rsidRPr="0088467D" w:rsidRDefault="00643F1A" w:rsidP="00931695"/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1437369F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  <w:tr w:rsidR="00643F1A" w14:paraId="76DDB22A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F4BEA74" w14:textId="77777777" w:rsidR="00643F1A" w:rsidRPr="0088467D" w:rsidRDefault="00643F1A" w:rsidP="00931695">
            <w:pPr>
              <w:jc w:val="center"/>
            </w:pPr>
            <w:r w:rsidRPr="0088467D">
              <w:rPr>
                <w:rFonts w:ascii="Arial" w:hAnsi="Arial"/>
                <w:b/>
                <w:color w:val="000000"/>
                <w:sz w:val="18"/>
              </w:rPr>
              <w:lastRenderedPageBreak/>
              <w:t>Câblage BB CAN ICBB1 (pin 18/20/21) réalisé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2E6E3DD5" w14:textId="77777777" w:rsidR="00643F1A" w:rsidRPr="0088467D" w:rsidRDefault="00643F1A" w:rsidP="00931695"/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646D81D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  <w:tr w:rsidR="00643F1A" w14:paraId="64BD593A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3208E919" w14:textId="77777777" w:rsidR="00643F1A" w:rsidRPr="0088467D" w:rsidRDefault="00643F1A" w:rsidP="00931695">
            <w:pPr>
              <w:jc w:val="center"/>
            </w:pPr>
            <w:r w:rsidRPr="0088467D">
              <w:rPr>
                <w:rFonts w:ascii="Arial" w:hAnsi="Arial"/>
                <w:b/>
                <w:color w:val="000000"/>
                <w:sz w:val="18"/>
              </w:rPr>
              <w:t xml:space="preserve">Résistance 120 </w:t>
            </w:r>
            <w:r>
              <w:rPr>
                <w:rFonts w:ascii="Arial" w:hAnsi="Arial"/>
                <w:b/>
                <w:color w:val="000000"/>
                <w:sz w:val="18"/>
              </w:rPr>
              <w:t>Ω</w:t>
            </w:r>
            <w:r w:rsidRPr="0088467D">
              <w:rPr>
                <w:rFonts w:ascii="Arial" w:hAnsi="Arial"/>
                <w:b/>
                <w:color w:val="000000"/>
                <w:sz w:val="18"/>
              </w:rPr>
              <w:t xml:space="preserve"> câblée côté boîtier (60 </w:t>
            </w:r>
            <w:r>
              <w:rPr>
                <w:rFonts w:ascii="Arial" w:hAnsi="Arial"/>
                <w:b/>
                <w:color w:val="000000"/>
                <w:sz w:val="18"/>
              </w:rPr>
              <w:t>Ω</w:t>
            </w:r>
            <w:r w:rsidRPr="0088467D">
              <w:rPr>
                <w:rFonts w:ascii="Arial" w:hAnsi="Arial"/>
                <w:b/>
                <w:color w:val="000000"/>
                <w:sz w:val="18"/>
              </w:rPr>
              <w:t xml:space="preserve"> mesuré H↔L)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1AE33708" w14:textId="77777777" w:rsidR="00643F1A" w:rsidRPr="0088467D" w:rsidRDefault="00643F1A" w:rsidP="00931695"/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19C2E44F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  <w:tr w:rsidR="00643F1A" w14:paraId="6E7AC63B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F14FE8E" w14:textId="77777777" w:rsidR="00643F1A" w:rsidRPr="0088467D" w:rsidRDefault="00643F1A" w:rsidP="00931695">
            <w:pPr>
              <w:jc w:val="center"/>
            </w:pPr>
            <w:r w:rsidRPr="0088467D">
              <w:rPr>
                <w:rFonts w:ascii="Arial" w:hAnsi="Arial"/>
                <w:b/>
                <w:color w:val="000000"/>
                <w:sz w:val="18"/>
              </w:rPr>
              <w:t>Relais inverseur frein à main câblé et fonctionnel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73766A6B" w14:textId="77777777" w:rsidR="00643F1A" w:rsidRPr="0088467D" w:rsidRDefault="00643F1A" w:rsidP="00931695"/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20DD8D19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  <w:tr w:rsidR="00643F1A" w14:paraId="631C1A75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7713B094" w14:textId="77777777" w:rsidR="00643F1A" w:rsidRPr="0088467D" w:rsidRDefault="00643F1A" w:rsidP="00931695">
            <w:pPr>
              <w:jc w:val="center"/>
            </w:pPr>
            <w:r w:rsidRPr="0088467D">
              <w:rPr>
                <w:rFonts w:ascii="Arial" w:hAnsi="Arial"/>
                <w:b/>
                <w:color w:val="000000"/>
                <w:sz w:val="18"/>
              </w:rPr>
              <w:t>DO_X conditionne bien la vitesse (seuil 5 ou 10 km/h)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496A1460" w14:textId="77777777" w:rsidR="00643F1A" w:rsidRPr="0088467D" w:rsidRDefault="00643F1A" w:rsidP="00931695"/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059C9566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  <w:tr w:rsidR="00643F1A" w14:paraId="7F67A4AC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82FE161" w14:textId="77777777" w:rsidR="00643F1A" w:rsidRPr="0088467D" w:rsidRDefault="00643F1A" w:rsidP="00931695">
            <w:pPr>
              <w:jc w:val="center"/>
            </w:pPr>
            <w:r w:rsidRPr="0088467D">
              <w:rPr>
                <w:rFonts w:ascii="Arial" w:hAnsi="Arial"/>
                <w:b/>
                <w:color w:val="000000"/>
                <w:sz w:val="18"/>
              </w:rPr>
              <w:t xml:space="preserve">Interrupteur </w:t>
            </w:r>
            <w:proofErr w:type="spellStart"/>
            <w:r w:rsidRPr="0088467D">
              <w:rPr>
                <w:rFonts w:ascii="Arial" w:hAnsi="Arial"/>
                <w:b/>
                <w:color w:val="000000"/>
                <w:sz w:val="18"/>
              </w:rPr>
              <w:t>toggle</w:t>
            </w:r>
            <w:proofErr w:type="spellEnd"/>
            <w:r w:rsidRPr="0088467D">
              <w:rPr>
                <w:rFonts w:ascii="Arial" w:hAnsi="Arial"/>
                <w:b/>
                <w:color w:val="000000"/>
                <w:sz w:val="18"/>
              </w:rPr>
              <w:t xml:space="preserve"> seuil vitesse (87A/GND) fonctionnel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FE62F23" w14:textId="77777777" w:rsidR="00643F1A" w:rsidRPr="0088467D" w:rsidRDefault="00643F1A" w:rsidP="00931695"/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CAB36F1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  <w:tr w:rsidR="00643F1A" w14:paraId="493EDAB5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462554B1" w14:textId="77777777" w:rsidR="00643F1A" w:rsidRPr="00643F1A" w:rsidRDefault="00643F1A" w:rsidP="00931695">
            <w:pPr>
              <w:jc w:val="center"/>
              <w:rPr>
                <w:lang w:val="en-US"/>
              </w:rPr>
            </w:pPr>
            <w:r w:rsidRPr="00643F1A">
              <w:rPr>
                <w:rFonts w:ascii="Arial" w:hAnsi="Arial"/>
                <w:b/>
                <w:color w:val="000000"/>
                <w:sz w:val="18"/>
                <w:lang w:val="en-US"/>
              </w:rPr>
              <w:t xml:space="preserve">LED debug DO_C </w:t>
            </w:r>
            <w:proofErr w:type="spellStart"/>
            <w:r w:rsidRPr="00643F1A">
              <w:rPr>
                <w:rFonts w:ascii="Arial" w:hAnsi="Arial"/>
                <w:b/>
                <w:color w:val="000000"/>
                <w:sz w:val="18"/>
                <w:lang w:val="en-US"/>
              </w:rPr>
              <w:t>clignote</w:t>
            </w:r>
            <w:proofErr w:type="spellEnd"/>
            <w:r w:rsidRPr="00643F1A">
              <w:rPr>
                <w:rFonts w:ascii="Arial" w:hAnsi="Arial"/>
                <w:b/>
                <w:color w:val="000000"/>
                <w:sz w:val="18"/>
                <w:lang w:val="en-US"/>
              </w:rPr>
              <w:t xml:space="preserve"> </w:t>
            </w:r>
            <w:proofErr w:type="spellStart"/>
            <w:r w:rsidRPr="00643F1A">
              <w:rPr>
                <w:rFonts w:ascii="Arial" w:hAnsi="Arial"/>
                <w:b/>
                <w:color w:val="000000"/>
                <w:sz w:val="18"/>
                <w:lang w:val="en-US"/>
              </w:rPr>
              <w:t>normalement</w:t>
            </w:r>
            <w:proofErr w:type="spellEnd"/>
            <w:r w:rsidRPr="00643F1A">
              <w:rPr>
                <w:rFonts w:ascii="Arial" w:hAnsi="Arial"/>
                <w:b/>
                <w:color w:val="000000"/>
                <w:sz w:val="18"/>
                <w:lang w:val="en-US"/>
              </w:rPr>
              <w:t xml:space="preserve"> (bus CAN OK)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212EEE08" w14:textId="77777777" w:rsidR="00643F1A" w:rsidRPr="00643F1A" w:rsidRDefault="00643F1A" w:rsidP="00931695">
            <w:pPr>
              <w:rPr>
                <w:lang w:val="en-US"/>
              </w:rPr>
            </w:pP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206E79AE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  <w:tr w:rsidR="00643F1A" w14:paraId="302BA44D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0B592B12" w14:textId="77777777" w:rsidR="00643F1A" w:rsidRPr="0088467D" w:rsidRDefault="00643F1A" w:rsidP="00931695">
            <w:pPr>
              <w:jc w:val="center"/>
            </w:pPr>
            <w:r w:rsidRPr="0088467D">
              <w:rPr>
                <w:rFonts w:ascii="Arial" w:hAnsi="Arial"/>
                <w:b/>
                <w:color w:val="000000"/>
                <w:sz w:val="18"/>
              </w:rPr>
              <w:t>Aucun DTC généré après installation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76D618CB" w14:textId="77777777" w:rsidR="00643F1A" w:rsidRPr="0088467D" w:rsidRDefault="00643F1A" w:rsidP="00931695"/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0E8219FC" w14:textId="77777777" w:rsidR="00643F1A" w:rsidRDefault="00643F1A" w:rsidP="00931695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</w:tbl>
    <w:p w14:paraId="154AE9F4" w14:textId="77777777" w:rsidR="00643F1A" w:rsidRDefault="00643F1A" w:rsidP="00643F1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4"/>
        <w:gridCol w:w="3040"/>
      </w:tblGrid>
      <w:tr w:rsidR="00643F1A" w14:paraId="4401AC3F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75FDF028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Véhicule (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immat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>. / VIN)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29F3296A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1A2E"/>
            <w:vAlign w:val="center"/>
          </w:tcPr>
          <w:p w14:paraId="70889D26" w14:textId="77777777" w:rsidR="00643F1A" w:rsidRDefault="00643F1A" w:rsidP="00931695">
            <w:r>
              <w:rPr>
                <w:rFonts w:ascii="Arial" w:hAnsi="Arial"/>
                <w:b/>
                <w:color w:val="FFFFFF"/>
                <w:sz w:val="18"/>
              </w:rPr>
              <w:t>Technicien + signature</w:t>
            </w:r>
          </w:p>
        </w:tc>
      </w:tr>
      <w:tr w:rsidR="00643F1A" w14:paraId="560EAE0B" w14:textId="77777777" w:rsidTr="00931695">
        <w:trPr>
          <w:jc w:val="center"/>
        </w:trPr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0F39C707" w14:textId="77777777" w:rsidR="00643F1A" w:rsidRDefault="00643F1A" w:rsidP="00931695">
            <w:pPr>
              <w:jc w:val="center"/>
            </w:pPr>
          </w:p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36951EBA" w14:textId="77777777" w:rsidR="00643F1A" w:rsidRDefault="00643F1A" w:rsidP="00931695"/>
        </w:tc>
        <w:tc>
          <w:tcPr>
            <w:tcW w:w="3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11C88E7B" w14:textId="77777777" w:rsidR="00643F1A" w:rsidRDefault="00643F1A" w:rsidP="00931695"/>
        </w:tc>
      </w:tr>
    </w:tbl>
    <w:p w14:paraId="0C37C007" w14:textId="77777777" w:rsidR="00643F1A" w:rsidRDefault="00643F1A" w:rsidP="00643F1A"/>
    <w:p w14:paraId="551E285B" w14:textId="77777777" w:rsidR="00643F1A" w:rsidRDefault="00643F1A"/>
    <w:sectPr w:rsidR="00643F1A">
      <w:headerReference w:type="even" r:id="rId10"/>
      <w:headerReference w:type="default" r:id="rId11"/>
      <w:head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02EDC" w14:textId="77777777" w:rsidR="003B6689" w:rsidRDefault="003B6689" w:rsidP="0094768E">
      <w:pPr>
        <w:spacing w:after="0" w:line="240" w:lineRule="auto"/>
      </w:pPr>
      <w:r>
        <w:separator/>
      </w:r>
    </w:p>
  </w:endnote>
  <w:endnote w:type="continuationSeparator" w:id="0">
    <w:p w14:paraId="3F38464F" w14:textId="77777777" w:rsidR="003B6689" w:rsidRDefault="003B6689" w:rsidP="00947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08F32" w14:textId="77777777" w:rsidR="003B6689" w:rsidRDefault="003B6689" w:rsidP="0094768E">
      <w:pPr>
        <w:spacing w:after="0" w:line="240" w:lineRule="auto"/>
      </w:pPr>
      <w:r>
        <w:separator/>
      </w:r>
    </w:p>
  </w:footnote>
  <w:footnote w:type="continuationSeparator" w:id="0">
    <w:p w14:paraId="11F33847" w14:textId="77777777" w:rsidR="003B6689" w:rsidRDefault="003B6689" w:rsidP="009476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BBFD1" w14:textId="77777777" w:rsidR="0094768E" w:rsidRDefault="00000000">
    <w:pPr>
      <w:pStyle w:val="En-tte"/>
    </w:pPr>
    <w:r>
      <w:rPr>
        <w:noProof/>
        <w:lang w:eastAsia="fr-FR"/>
      </w:rPr>
      <w:pict w14:anchorId="1724FC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52063" o:spid="_x0000_s1026" type="#_x0000_t75" style="position:absolute;margin-left:0;margin-top:0;width:453.5pt;height:641.5pt;z-index:-251657216;mso-position-horizontal:center;mso-position-horizontal-relative:margin;mso-position-vertical:center;mso-position-vertical-relative:margin" o:allowincell="f">
          <v:imagedata r:id="rId1" o:title="filigrane A4 wor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0B95E" w14:textId="5E25A79A" w:rsidR="00C0201F" w:rsidRPr="0088467D" w:rsidRDefault="00C0201F" w:rsidP="00C0201F">
    <w:pPr>
      <w:pStyle w:val="En-tte"/>
      <w:tabs>
        <w:tab w:val="right" w:pos="9648"/>
      </w:tabs>
    </w:pPr>
    <w:r>
      <w:rPr>
        <w:noProof/>
      </w:rPr>
      <w:drawing>
        <wp:anchor distT="0" distB="0" distL="114300" distR="114300" simplePos="0" relativeHeight="251661312" behindDoc="0" locked="0" layoutInCell="1" allowOverlap="1" wp14:anchorId="4B4283E6" wp14:editId="659BAD9D">
          <wp:simplePos x="0" y="0"/>
          <wp:positionH relativeFrom="margin">
            <wp:align>left</wp:align>
          </wp:positionH>
          <wp:positionV relativeFrom="paragraph">
            <wp:posOffset>-41910</wp:posOffset>
          </wp:positionV>
          <wp:extent cx="1948180" cy="361950"/>
          <wp:effectExtent l="0" t="0" r="0" b="0"/>
          <wp:wrapNone/>
          <wp:docPr id="170120414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8180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/>
        <w:i/>
        <w:color w:val="999999"/>
        <w:sz w:val="18"/>
      </w:rPr>
      <w:t xml:space="preserve">                                                                                                                                      </w:t>
    </w:r>
    <w:r w:rsidRPr="0088467D">
      <w:rPr>
        <w:rFonts w:ascii="Arial" w:hAnsi="Arial"/>
        <w:i/>
        <w:color w:val="999999"/>
        <w:sz w:val="18"/>
      </w:rPr>
      <w:t>Usage interne — Techniciens</w:t>
    </w:r>
  </w:p>
  <w:p w14:paraId="7838117A" w14:textId="5A287BE3" w:rsidR="0094768E" w:rsidRDefault="00000000">
    <w:pPr>
      <w:pStyle w:val="En-tte"/>
    </w:pPr>
    <w:r>
      <w:rPr>
        <w:noProof/>
        <w:lang w:eastAsia="fr-FR"/>
      </w:rPr>
      <w:pict w14:anchorId="243C95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52064" o:spid="_x0000_s1027" type="#_x0000_t75" style="position:absolute;margin-left:-59.45pt;margin-top:-70.25pt;width:592.1pt;height:840.9pt;z-index:-251656192;mso-position-horizontal-relative:margin;mso-position-vertical-relative:margin" o:allowincell="f">
          <v:imagedata r:id="rId2" o:title="filigrane A4 wor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574E1" w14:textId="77777777" w:rsidR="0094768E" w:rsidRDefault="00000000">
    <w:pPr>
      <w:pStyle w:val="En-tte"/>
    </w:pPr>
    <w:r>
      <w:rPr>
        <w:noProof/>
        <w:lang w:eastAsia="fr-FR"/>
      </w:rPr>
      <w:pict w14:anchorId="4333AB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52062" o:spid="_x0000_s1025" type="#_x0000_t75" style="position:absolute;margin-left:0;margin-top:0;width:453.5pt;height:641.5pt;z-index:-251658240;mso-position-horizontal:center;mso-position-horizontal-relative:margin;mso-position-vertical:center;mso-position-vertical-relative:margin" o:allowincell="f">
          <v:imagedata r:id="rId1" o:title="filigrane A4 word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68E"/>
    <w:rsid w:val="001D5501"/>
    <w:rsid w:val="003B6689"/>
    <w:rsid w:val="00643F1A"/>
    <w:rsid w:val="007371F5"/>
    <w:rsid w:val="008246C3"/>
    <w:rsid w:val="0094768E"/>
    <w:rsid w:val="00C0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A35791"/>
  <w15:chartTrackingRefBased/>
  <w15:docId w15:val="{97D23100-2F79-41B8-860F-9F81E28C2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476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4768E"/>
  </w:style>
  <w:style w:type="paragraph" w:styleId="Pieddepage">
    <w:name w:val="footer"/>
    <w:basedOn w:val="Normal"/>
    <w:link w:val="PieddepageCar"/>
    <w:uiPriority w:val="99"/>
    <w:unhideWhenUsed/>
    <w:rsid w:val="009476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47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13</Pages>
  <Words>1948</Words>
  <Characters>10718</Characters>
  <Application>Microsoft Office Word</Application>
  <DocSecurity>0</DocSecurity>
  <Lines>89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GRUAU</Company>
  <LinksUpToDate>false</LinksUpToDate>
  <CharactersWithSpaces>12641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jmurguet</dc:creator>
  <cp:keywords/>
  <dc:description/>
  <cp:lastModifiedBy>Lucas Guillot-Comtet</cp:lastModifiedBy>
  <cp:revision>3</cp:revision>
  <dcterms:created xsi:type="dcterms:W3CDTF">2026-05-12T14:13:00Z</dcterms:created>
  <dcterms:modified xsi:type="dcterms:W3CDTF">2026-05-12T15:01:00Z</dcterms:modified>
</cp:coreProperties>
</file>