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15E386C8" w14:textId="7D84A4E4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370536359"/>
      <w:bookmarkStart w:id="5" w:name="_Toc288717957"/>
      <w:bookmarkStart w:id="6" w:name="_Toc288726492"/>
      <w:bookmarkStart w:id="7" w:name="_Toc288834575"/>
      <w:r>
        <w:rPr>
          <w:rFonts w:ascii="Arial" w:hAnsi="Arial" w:cs="Arial"/>
          <w:lang w:val="es-PE"/>
        </w:rPr>
        <w:t xml:space="preserve">El caso de uso </w:t>
      </w:r>
      <w:bookmarkEnd w:id="5"/>
      <w:r>
        <w:rPr>
          <w:rFonts w:ascii="Arial" w:hAnsi="Arial" w:cs="Arial"/>
          <w:lang w:val="es-PE"/>
        </w:rPr>
        <w:t xml:space="preserve">comienza cuando el </w:t>
      </w:r>
      <w:bookmarkEnd w:id="6"/>
      <w:bookmarkEnd w:id="7"/>
      <w:r>
        <w:rPr>
          <w:rFonts w:ascii="Arial" w:hAnsi="Arial" w:cs="Arial"/>
          <w:lang w:val="es-PE"/>
        </w:rPr>
        <w:t>EA</w:t>
      </w:r>
      <w:r>
        <w:rPr>
          <w:rFonts w:ascii="Arial" w:hAnsi="Arial" w:cs="Arial"/>
          <w:lang w:val="es-PE"/>
        </w:rPr>
        <w:t xml:space="preserve"> selecciona la opción “</w:t>
      </w:r>
      <w:r>
        <w:rPr>
          <w:rFonts w:ascii="Arial" w:hAnsi="Arial" w:cs="Arial"/>
          <w:lang w:val="es-PE"/>
        </w:rPr>
        <w:t>Actualizar préstamo</w:t>
      </w:r>
      <w:r>
        <w:rPr>
          <w:rFonts w:ascii="Arial" w:hAnsi="Arial" w:cs="Arial"/>
          <w:lang w:val="es-PE"/>
        </w:rPr>
        <w:t>”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o “Re</w:t>
      </w:r>
      <w:r>
        <w:rPr>
          <w:rFonts w:ascii="Arial" w:hAnsi="Arial" w:cs="Arial"/>
          <w:lang w:val="es-PE"/>
        </w:rPr>
        <w:t>gistrar devolución de préstamo</w:t>
      </w:r>
      <w:r>
        <w:rPr>
          <w:rFonts w:ascii="Arial" w:hAnsi="Arial" w:cs="Arial"/>
          <w:lang w:val="es-PE"/>
        </w:rPr>
        <w:t>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</w:t>
      </w:r>
      <w:r>
        <w:rPr>
          <w:rFonts w:ascii="Arial" w:hAnsi="Arial" w:cs="Arial"/>
          <w:lang w:val="es-PE"/>
        </w:rPr>
        <w:t>o</w:t>
      </w:r>
      <w:r>
        <w:rPr>
          <w:rFonts w:ascii="Arial" w:hAnsi="Arial" w:cs="Arial"/>
          <w:lang w:val="es-PE"/>
        </w:rPr>
        <w:t xml:space="preserve">s </w:t>
      </w:r>
      <w:r>
        <w:rPr>
          <w:rFonts w:ascii="Arial" w:hAnsi="Arial" w:cs="Arial"/>
          <w:lang w:val="es-PE"/>
        </w:rPr>
        <w:t>préstamos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 xml:space="preserve">de material </w:t>
      </w:r>
      <w:r>
        <w:rPr>
          <w:rFonts w:ascii="Arial" w:hAnsi="Arial" w:cs="Arial"/>
          <w:lang w:val="es-PE"/>
        </w:rPr>
        <w:t>generad</w:t>
      </w:r>
      <w:r>
        <w:rPr>
          <w:rFonts w:ascii="Arial" w:hAnsi="Arial" w:cs="Arial"/>
          <w:lang w:val="es-PE"/>
        </w:rPr>
        <w:t>o</w:t>
      </w:r>
      <w:r>
        <w:rPr>
          <w:rFonts w:ascii="Arial" w:hAnsi="Arial" w:cs="Arial"/>
          <w:lang w:val="es-PE"/>
        </w:rPr>
        <w:t>s</w:t>
      </w:r>
      <w:r>
        <w:rPr>
          <w:rFonts w:ascii="Arial" w:hAnsi="Arial" w:cs="Arial"/>
          <w:lang w:val="es-PE"/>
        </w:rPr>
        <w:t>.</w:t>
      </w:r>
    </w:p>
    <w:p w14:paraId="74C623D6" w14:textId="0CCFFF5A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</w:t>
      </w:r>
      <w:r>
        <w:rPr>
          <w:rFonts w:ascii="Arial" w:hAnsi="Arial" w:cs="Arial"/>
          <w:lang w:val="es-PE"/>
        </w:rPr>
        <w:t>os</w:t>
      </w:r>
      <w:r>
        <w:rPr>
          <w:rFonts w:ascii="Arial" w:hAnsi="Arial" w:cs="Arial"/>
          <w:lang w:val="es-PE"/>
        </w:rPr>
        <w:t xml:space="preserve"> préstamos de material generad</w:t>
      </w:r>
      <w:r>
        <w:rPr>
          <w:rFonts w:ascii="Arial" w:hAnsi="Arial" w:cs="Arial"/>
          <w:lang w:val="es-PE"/>
        </w:rPr>
        <w:t>o</w:t>
      </w:r>
      <w:r>
        <w:rPr>
          <w:rFonts w:ascii="Arial" w:hAnsi="Arial" w:cs="Arial"/>
          <w:lang w:val="es-PE"/>
        </w:rPr>
        <w:t>s en grillas.</w:t>
      </w:r>
    </w:p>
    <w:p w14:paraId="7059C51F" w14:textId="7351ABAB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permite visualizar el detalle de l</w:t>
      </w:r>
      <w:r>
        <w:rPr>
          <w:rFonts w:ascii="Arial" w:hAnsi="Arial" w:cs="Arial"/>
          <w:lang w:val="es-PE"/>
        </w:rPr>
        <w:t>o</w:t>
      </w:r>
      <w:r>
        <w:rPr>
          <w:rFonts w:ascii="Arial" w:hAnsi="Arial" w:cs="Arial"/>
          <w:lang w:val="es-PE"/>
        </w:rPr>
        <w:t>s préstamos de material generad</w:t>
      </w:r>
      <w:r>
        <w:rPr>
          <w:rFonts w:ascii="Arial" w:hAnsi="Arial" w:cs="Arial"/>
          <w:lang w:val="es-PE"/>
        </w:rPr>
        <w:t>o</w:t>
      </w:r>
      <w:r>
        <w:rPr>
          <w:rFonts w:ascii="Arial" w:hAnsi="Arial" w:cs="Arial"/>
          <w:lang w:val="es-PE"/>
        </w:rPr>
        <w:t>s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proofErr w:type="gramStart"/>
      <w:r w:rsidRPr="00E1577E">
        <w:rPr>
          <w:u w:val="none"/>
        </w:rPr>
        <w:t>Post-Condiciones</w:t>
      </w:r>
      <w:bookmarkEnd w:id="9"/>
      <w:proofErr w:type="gramEnd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E55FD" w14:textId="77777777" w:rsidR="00192F57" w:rsidRDefault="00192F57" w:rsidP="00FF7EB0">
      <w:pPr>
        <w:spacing w:after="0" w:line="240" w:lineRule="auto"/>
      </w:pPr>
      <w:r>
        <w:separator/>
      </w:r>
    </w:p>
  </w:endnote>
  <w:endnote w:type="continuationSeparator" w:id="0">
    <w:p w14:paraId="524BF7C4" w14:textId="77777777" w:rsidR="00192F57" w:rsidRDefault="00192F57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0196E" w14:textId="77777777" w:rsidR="00192F57" w:rsidRDefault="00192F57" w:rsidP="00FF7EB0">
      <w:pPr>
        <w:spacing w:after="0" w:line="240" w:lineRule="auto"/>
      </w:pPr>
      <w:r>
        <w:separator/>
      </w:r>
    </w:p>
  </w:footnote>
  <w:footnote w:type="continuationSeparator" w:id="0">
    <w:p w14:paraId="0BBC7A0B" w14:textId="77777777" w:rsidR="00192F57" w:rsidRDefault="00192F57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2F21F7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661D4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3</cp:revision>
  <cp:lastPrinted>2013-06-12T01:20:00Z</cp:lastPrinted>
  <dcterms:created xsi:type="dcterms:W3CDTF">2024-06-02T00:57:00Z</dcterms:created>
  <dcterms:modified xsi:type="dcterms:W3CDTF">2024-06-02T01:08:00Z</dcterms:modified>
</cp:coreProperties>
</file>