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ListParagraph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ListParagraph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ListParagraph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ListParagraph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Default="00011439">
      <w:r>
        <w:t>Páginas Web</w:t>
      </w:r>
    </w:p>
    <w:p w:rsidR="00011439" w:rsidRDefault="00011439">
      <w:proofErr w:type="spellStart"/>
      <w:r>
        <w:t>Login</w:t>
      </w:r>
      <w:proofErr w:type="spellEnd"/>
      <w:r>
        <w:t xml:space="preserve"> intranet+ (</w:t>
      </w:r>
      <w:r w:rsidR="0008726E">
        <w:t xml:space="preserve">quizá </w:t>
      </w:r>
      <w:r>
        <w:t xml:space="preserve">olvide </w:t>
      </w:r>
      <w:proofErr w:type="spellStart"/>
      <w:r>
        <w:t>pasword</w:t>
      </w:r>
      <w:proofErr w:type="spellEnd"/>
      <w:r>
        <w:t>)</w:t>
      </w:r>
    </w:p>
    <w:p w:rsidR="005112CB" w:rsidRPr="0008726E" w:rsidRDefault="005112CB" w:rsidP="005112CB">
      <w:pPr>
        <w:pStyle w:val="NoSpacing"/>
        <w:rPr>
          <w:b/>
        </w:rPr>
      </w:pPr>
      <w:r w:rsidRPr="0008726E">
        <w:rPr>
          <w:b/>
        </w:rPr>
        <w:t>Administrador</w:t>
      </w:r>
    </w:p>
    <w:p w:rsidR="005112CB" w:rsidRDefault="005112CB" w:rsidP="005112CB">
      <w:pPr>
        <w:pStyle w:val="NoSpacing"/>
      </w:pPr>
      <w:r>
        <w:t>Página de registro de usuario, solo para administrador</w:t>
      </w:r>
    </w:p>
    <w:p w:rsidR="005112CB" w:rsidRDefault="005112CB" w:rsidP="005112CB">
      <w:pPr>
        <w:pStyle w:val="NoSpacing"/>
      </w:pPr>
    </w:p>
    <w:p w:rsidR="005112CB" w:rsidRPr="0008726E" w:rsidRDefault="005112CB" w:rsidP="005112CB">
      <w:pPr>
        <w:pStyle w:val="NoSpacing"/>
        <w:rPr>
          <w:b/>
        </w:rPr>
      </w:pPr>
      <w:r w:rsidRPr="0008726E">
        <w:rPr>
          <w:b/>
        </w:rPr>
        <w:t>Administrativo</w:t>
      </w:r>
    </w:p>
    <w:p w:rsidR="00C80AEF" w:rsidRPr="0008726E" w:rsidRDefault="00011439" w:rsidP="005112CB">
      <w:pPr>
        <w:pStyle w:val="NoSpacing"/>
        <w:rPr>
          <w:u w:val="single"/>
        </w:rPr>
      </w:pPr>
      <w:r w:rsidRPr="0008726E">
        <w:rPr>
          <w:u w:val="single"/>
        </w:rPr>
        <w:t>Stock,</w:t>
      </w:r>
    </w:p>
    <w:p w:rsidR="00C80AEF" w:rsidRDefault="00BB7181" w:rsidP="00C80AEF">
      <w:pPr>
        <w:pStyle w:val="NoSpacing"/>
        <w:ind w:left="708"/>
      </w:pPr>
      <w:r>
        <w:t>Actualización</w:t>
      </w:r>
      <w:r w:rsidR="00C80AEF">
        <w:t xml:space="preserve"> de stock, </w:t>
      </w:r>
      <w:r w:rsidR="00011439">
        <w:t xml:space="preserve"> listado de materia prima, </w:t>
      </w:r>
      <w:r w:rsidR="00C80AEF">
        <w:t>(</w:t>
      </w:r>
      <w:r w:rsidR="00C80AEF">
        <w:t>combo distintas</w:t>
      </w:r>
      <w:r w:rsidR="00C80AEF">
        <w:t xml:space="preserve">)  </w:t>
      </w:r>
      <w:r w:rsidR="00011439">
        <w:t xml:space="preserve">stock reservado, </w:t>
      </w:r>
      <w:r w:rsidR="005112CB">
        <w:t xml:space="preserve">informe de stock utilizado, </w:t>
      </w:r>
    </w:p>
    <w:p w:rsidR="00C80AEF" w:rsidRPr="0008726E" w:rsidRDefault="005112CB" w:rsidP="005112CB">
      <w:pPr>
        <w:pStyle w:val="NoSpacing"/>
        <w:rPr>
          <w:u w:val="single"/>
        </w:rPr>
      </w:pPr>
      <w:r w:rsidRPr="0008726E">
        <w:rPr>
          <w:u w:val="single"/>
        </w:rPr>
        <w:t>ABM de productos,</w:t>
      </w:r>
    </w:p>
    <w:p w:rsidR="00C80AEF" w:rsidRPr="0008726E" w:rsidRDefault="00011439" w:rsidP="005112CB">
      <w:pPr>
        <w:pStyle w:val="NoSpacing"/>
        <w:rPr>
          <w:u w:val="single"/>
        </w:rPr>
      </w:pPr>
      <w:r w:rsidRPr="0008726E">
        <w:rPr>
          <w:u w:val="single"/>
        </w:rPr>
        <w:t>Facturación</w:t>
      </w:r>
      <w:r w:rsidR="005112CB" w:rsidRPr="0008726E">
        <w:rPr>
          <w:u w:val="single"/>
        </w:rPr>
        <w:t xml:space="preserve"> </w:t>
      </w:r>
    </w:p>
    <w:p w:rsidR="00011439" w:rsidRDefault="005112CB" w:rsidP="00C80AEF">
      <w:pPr>
        <w:pStyle w:val="NoSpacing"/>
        <w:ind w:firstLine="708"/>
      </w:pPr>
      <w:proofErr w:type="gramStart"/>
      <w:r>
        <w:t>listado</w:t>
      </w:r>
      <w:proofErr w:type="gramEnd"/>
      <w:r>
        <w:t xml:space="preserve"> de facturas pendientes combo distintas </w:t>
      </w:r>
      <w:r w:rsidR="007B5312">
        <w:t>facturas (</w:t>
      </w:r>
      <w:r>
        <w:t>informa como pagada)</w:t>
      </w:r>
    </w:p>
    <w:p w:rsidR="00C80AEF" w:rsidRPr="0008726E" w:rsidRDefault="005112CB" w:rsidP="005112CB">
      <w:pPr>
        <w:pStyle w:val="NoSpacing"/>
        <w:rPr>
          <w:u w:val="single"/>
        </w:rPr>
      </w:pPr>
      <w:r w:rsidRPr="0008726E">
        <w:rPr>
          <w:u w:val="single"/>
        </w:rPr>
        <w:t xml:space="preserve">Configurar </w:t>
      </w:r>
      <w:r w:rsidR="00C80AEF" w:rsidRPr="0008726E">
        <w:rPr>
          <w:u w:val="single"/>
        </w:rPr>
        <w:t>cliente</w:t>
      </w:r>
    </w:p>
    <w:p w:rsidR="00011439" w:rsidRDefault="005112CB" w:rsidP="00C80AEF">
      <w:pPr>
        <w:pStyle w:val="NoSpacing"/>
        <w:ind w:firstLine="708"/>
      </w:pPr>
      <w:r>
        <w:t xml:space="preserve"> </w:t>
      </w:r>
      <w:proofErr w:type="gramStart"/>
      <w:r>
        <w:t>operario</w:t>
      </w:r>
      <w:proofErr w:type="gramEnd"/>
      <w:r>
        <w:t xml:space="preserve"> favorito, valor de confianza</w:t>
      </w:r>
    </w:p>
    <w:p w:rsidR="007B5312" w:rsidRPr="0008726E" w:rsidRDefault="007B5312" w:rsidP="005112CB">
      <w:pPr>
        <w:pStyle w:val="NoSpacing"/>
        <w:rPr>
          <w:u w:val="single"/>
        </w:rPr>
      </w:pPr>
      <w:r w:rsidRPr="0008726E">
        <w:rPr>
          <w:u w:val="single"/>
        </w:rPr>
        <w:t>ABM servicios</w:t>
      </w:r>
    </w:p>
    <w:p w:rsidR="007B5312" w:rsidRPr="0008726E" w:rsidRDefault="007B5312" w:rsidP="007B5312">
      <w:pPr>
        <w:pStyle w:val="NoSpacing"/>
        <w:rPr>
          <w:u w:val="single"/>
        </w:rPr>
      </w:pPr>
      <w:r w:rsidRPr="0008726E">
        <w:rPr>
          <w:u w:val="single"/>
        </w:rPr>
        <w:t>ABM condición fiscal</w:t>
      </w:r>
    </w:p>
    <w:p w:rsidR="005112CB" w:rsidRPr="0008726E" w:rsidRDefault="007B5312" w:rsidP="007B5312">
      <w:pPr>
        <w:pStyle w:val="NoSpacing"/>
        <w:rPr>
          <w:u w:val="single"/>
        </w:rPr>
      </w:pPr>
      <w:r w:rsidRPr="0008726E">
        <w:rPr>
          <w:u w:val="single"/>
        </w:rPr>
        <w:t>ABM restricción de disponibilidad licencias</w:t>
      </w:r>
    </w:p>
    <w:p w:rsidR="007B5312" w:rsidRDefault="007B5312"/>
    <w:p w:rsidR="00011439" w:rsidRPr="0008726E" w:rsidRDefault="005112CB" w:rsidP="005112CB">
      <w:pPr>
        <w:pStyle w:val="NoSpacing"/>
        <w:rPr>
          <w:b/>
        </w:rPr>
      </w:pPr>
      <w:r w:rsidRPr="0008726E">
        <w:rPr>
          <w:b/>
        </w:rPr>
        <w:t>Operario</w:t>
      </w:r>
    </w:p>
    <w:p w:rsidR="0008726E" w:rsidRPr="0008726E" w:rsidRDefault="0008726E" w:rsidP="005112CB">
      <w:pPr>
        <w:pStyle w:val="NoSpacing"/>
        <w:rPr>
          <w:u w:val="single"/>
        </w:rPr>
      </w:pPr>
      <w:r w:rsidRPr="0008726E">
        <w:rPr>
          <w:u w:val="single"/>
        </w:rPr>
        <w:t>O</w:t>
      </w:r>
      <w:r w:rsidR="005112CB" w:rsidRPr="0008726E">
        <w:rPr>
          <w:u w:val="single"/>
        </w:rPr>
        <w:t>rdenes de servicios,</w:t>
      </w:r>
    </w:p>
    <w:p w:rsidR="005112CB" w:rsidRDefault="005112CB" w:rsidP="0008726E">
      <w:pPr>
        <w:pStyle w:val="NoSpacing"/>
        <w:ind w:left="708" w:firstLine="45"/>
      </w:pPr>
      <w:proofErr w:type="gramStart"/>
      <w:r>
        <w:t>combo</w:t>
      </w:r>
      <w:proofErr w:type="gramEnd"/>
      <w:r>
        <w:t xml:space="preserve"> distintos estados, las pendientes las puede informar como realizadas, </w:t>
      </w:r>
      <w:r w:rsidR="0008726E">
        <w:t xml:space="preserve">(quizá </w:t>
      </w:r>
      <w:r>
        <w:t>posibilidad de desinformar</w:t>
      </w:r>
      <w:r w:rsidR="0008726E">
        <w:t>)</w:t>
      </w:r>
    </w:p>
    <w:p w:rsidR="00C80AEF" w:rsidRPr="0008726E" w:rsidRDefault="00C80AEF" w:rsidP="00C80AEF">
      <w:pPr>
        <w:pStyle w:val="NoSpacing"/>
        <w:rPr>
          <w:u w:val="single"/>
        </w:rPr>
      </w:pPr>
      <w:r w:rsidRPr="0008726E">
        <w:rPr>
          <w:u w:val="single"/>
        </w:rPr>
        <w:t>ABM restricción de disponibilidad licencias</w:t>
      </w:r>
    </w:p>
    <w:p w:rsidR="00C80AEF" w:rsidRDefault="00C80AEF" w:rsidP="007B5312">
      <w:pPr>
        <w:pStyle w:val="NoSpacing"/>
      </w:pPr>
    </w:p>
    <w:p w:rsidR="005112CB" w:rsidRPr="0008726E" w:rsidRDefault="007B5312" w:rsidP="007B5312">
      <w:pPr>
        <w:pStyle w:val="NoSpacing"/>
        <w:rPr>
          <w:b/>
        </w:rPr>
      </w:pPr>
      <w:r w:rsidRPr="0008726E">
        <w:rPr>
          <w:b/>
        </w:rPr>
        <w:t>Cliente</w:t>
      </w:r>
    </w:p>
    <w:p w:rsidR="007B5312" w:rsidRPr="0008726E" w:rsidRDefault="007B5312" w:rsidP="007B5312">
      <w:pPr>
        <w:pStyle w:val="NoSpacing"/>
        <w:rPr>
          <w:u w:val="single"/>
        </w:rPr>
      </w:pPr>
      <w:proofErr w:type="spellStart"/>
      <w:r w:rsidRPr="0008726E">
        <w:rPr>
          <w:u w:val="single"/>
        </w:rPr>
        <w:t>Login</w:t>
      </w:r>
      <w:proofErr w:type="spellEnd"/>
      <w:r w:rsidRPr="0008726E">
        <w:rPr>
          <w:u w:val="single"/>
        </w:rPr>
        <w:t xml:space="preserve"> de clientes + registrarse</w:t>
      </w:r>
      <w:r w:rsidR="0008726E" w:rsidRPr="0008726E">
        <w:rPr>
          <w:u w:val="single"/>
        </w:rPr>
        <w:t>&lt;</w:t>
      </w:r>
    </w:p>
    <w:p w:rsidR="0008726E" w:rsidRPr="0008726E" w:rsidRDefault="007B5312" w:rsidP="007B5312">
      <w:pPr>
        <w:pStyle w:val="NoSpacing"/>
        <w:rPr>
          <w:u w:val="single"/>
        </w:rPr>
      </w:pPr>
      <w:r w:rsidRPr="0008726E">
        <w:rPr>
          <w:u w:val="single"/>
        </w:rPr>
        <w:t xml:space="preserve">Módulo </w:t>
      </w:r>
      <w:r w:rsidR="0008726E" w:rsidRPr="0008726E">
        <w:rPr>
          <w:u w:val="single"/>
        </w:rPr>
        <w:t>or</w:t>
      </w:r>
      <w:r w:rsidRPr="0008726E">
        <w:rPr>
          <w:u w:val="single"/>
        </w:rPr>
        <w:t xml:space="preserve">denes de servicio, </w:t>
      </w:r>
    </w:p>
    <w:p w:rsidR="007B5312" w:rsidRDefault="007B5312" w:rsidP="0008726E">
      <w:pPr>
        <w:pStyle w:val="NoSpacing"/>
        <w:ind w:firstLine="708"/>
      </w:pPr>
      <w:bookmarkStart w:id="0" w:name="_GoBack"/>
      <w:bookmarkEnd w:id="0"/>
      <w:proofErr w:type="gramStart"/>
      <w:r>
        <w:t>generar</w:t>
      </w:r>
      <w:proofErr w:type="gramEnd"/>
      <w:r>
        <w:t>, informar, desinformar, desaprobar.</w:t>
      </w:r>
    </w:p>
    <w:p w:rsidR="0008726E" w:rsidRPr="0008726E" w:rsidRDefault="007B5312" w:rsidP="007B5312">
      <w:pPr>
        <w:pStyle w:val="NoSpacing"/>
        <w:rPr>
          <w:u w:val="single"/>
        </w:rPr>
      </w:pPr>
      <w:r w:rsidRPr="0008726E">
        <w:rPr>
          <w:u w:val="single"/>
        </w:rPr>
        <w:t>Facturas</w:t>
      </w:r>
    </w:p>
    <w:p w:rsidR="007B5312" w:rsidRDefault="007B5312" w:rsidP="0008726E">
      <w:pPr>
        <w:pStyle w:val="NoSpacing"/>
        <w:ind w:firstLine="708"/>
      </w:pPr>
      <w:r>
        <w:t xml:space="preserve"> </w:t>
      </w:r>
      <w:proofErr w:type="gramStart"/>
      <w:r>
        <w:t>ver</w:t>
      </w:r>
      <w:proofErr w:type="gramEnd"/>
      <w:r>
        <w:t xml:space="preserve"> pendientes, informa pago</w:t>
      </w:r>
      <w:r w:rsidR="0008726E">
        <w:t>, desinforma</w:t>
      </w:r>
    </w:p>
    <w:p w:rsidR="007B5312" w:rsidRDefault="007B5312"/>
    <w:p w:rsidR="00011439" w:rsidRPr="006C0528" w:rsidRDefault="00011439"/>
    <w:sectPr w:rsidR="00011439" w:rsidRPr="006C0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5B82"/>
    <w:rsid w:val="00011439"/>
    <w:rsid w:val="0008726E"/>
    <w:rsid w:val="005112CB"/>
    <w:rsid w:val="006C0528"/>
    <w:rsid w:val="007B5312"/>
    <w:rsid w:val="00825B82"/>
    <w:rsid w:val="00AC1A73"/>
    <w:rsid w:val="00BB7181"/>
    <w:rsid w:val="00C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NoSpacing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Leoni Sergio Omar</cp:lastModifiedBy>
  <cp:revision>5</cp:revision>
  <dcterms:created xsi:type="dcterms:W3CDTF">2012-09-01T15:49:00Z</dcterms:created>
  <dcterms:modified xsi:type="dcterms:W3CDTF">2012-09-15T17:38:00Z</dcterms:modified>
</cp:coreProperties>
</file>