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55B" w:rsidRDefault="00BF755B" w:rsidP="00BF755B">
      <w:pPr>
        <w:jc w:val="center"/>
        <w:rPr>
          <w:b/>
          <w:sz w:val="36"/>
          <w:szCs w:val="32"/>
          <w:lang w:val="pt-BR"/>
        </w:rPr>
      </w:pPr>
      <w:r w:rsidRPr="00BF755B">
        <w:rPr>
          <w:b/>
          <w:sz w:val="36"/>
          <w:szCs w:val="32"/>
          <w:lang w:val="pt-BR"/>
        </w:rPr>
        <w:t>SUBSISTEMA CENTRAL</w:t>
      </w:r>
    </w:p>
    <w:p w:rsidR="00BF5E64" w:rsidRPr="00BF755B" w:rsidRDefault="0063022E" w:rsidP="00BF755B">
      <w:pPr>
        <w:rPr>
          <w:b/>
          <w:sz w:val="32"/>
          <w:szCs w:val="32"/>
          <w:u w:val="single"/>
          <w:lang w:val="pt-BR"/>
        </w:rPr>
      </w:pPr>
      <w:proofErr w:type="spellStart"/>
      <w:r w:rsidRPr="00BF755B">
        <w:rPr>
          <w:b/>
          <w:sz w:val="32"/>
          <w:szCs w:val="32"/>
          <w:u w:val="single"/>
          <w:lang w:val="pt-BR"/>
        </w:rPr>
        <w:t>Actor</w:t>
      </w:r>
      <w:proofErr w:type="spellEnd"/>
      <w:r w:rsidRPr="00BF755B">
        <w:rPr>
          <w:b/>
          <w:sz w:val="32"/>
          <w:szCs w:val="32"/>
          <w:u w:val="single"/>
          <w:lang w:val="pt-BR"/>
        </w:rPr>
        <w:t xml:space="preserve">: </w:t>
      </w:r>
      <w:r w:rsidR="00E0596D">
        <w:rPr>
          <w:b/>
          <w:sz w:val="32"/>
          <w:szCs w:val="32"/>
          <w:u w:val="single"/>
          <w:lang w:val="pt-BR"/>
        </w:rPr>
        <w:t xml:space="preserve">Gerente de </w:t>
      </w:r>
      <w:proofErr w:type="spellStart"/>
      <w:r w:rsidR="00E0596D">
        <w:rPr>
          <w:b/>
          <w:sz w:val="32"/>
          <w:szCs w:val="32"/>
          <w:u w:val="single"/>
          <w:lang w:val="pt-BR"/>
        </w:rPr>
        <w:t>Operaciones</w:t>
      </w:r>
      <w:proofErr w:type="spellEnd"/>
    </w:p>
    <w:p w:rsidR="00C82EBD" w:rsidRPr="00BF755B" w:rsidRDefault="00E0596D" w:rsidP="009105BD">
      <w:pPr>
        <w:rPr>
          <w:b/>
          <w:sz w:val="32"/>
          <w:szCs w:val="32"/>
          <w:u w:val="single"/>
          <w:lang w:val="pt-BR"/>
        </w:rPr>
      </w:pPr>
      <w:r>
        <w:rPr>
          <w:b/>
          <w:sz w:val="32"/>
          <w:szCs w:val="32"/>
          <w:lang w:val="pt-BR"/>
        </w:rPr>
        <w:t xml:space="preserve">   </w:t>
      </w:r>
      <w:r w:rsidRPr="00E0596D">
        <w:rPr>
          <w:b/>
          <w:noProof/>
          <w:sz w:val="32"/>
          <w:szCs w:val="32"/>
          <w:lang w:eastAsia="es-AR"/>
        </w:rPr>
        <w:drawing>
          <wp:inline distT="0" distB="0" distL="0" distR="0" wp14:anchorId="19EB4582" wp14:editId="71D64ACA">
            <wp:extent cx="4370119" cy="219996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188" cy="219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E64" w:rsidRDefault="00BF5E64" w:rsidP="009105B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Actor: </w:t>
      </w:r>
      <w:r w:rsidR="00421570">
        <w:rPr>
          <w:b/>
          <w:sz w:val="32"/>
          <w:szCs w:val="32"/>
          <w:u w:val="single"/>
        </w:rPr>
        <w:t>Responsable de Control de Stock</w:t>
      </w:r>
    </w:p>
    <w:p w:rsidR="00421570" w:rsidRPr="00C82EBD" w:rsidRDefault="00421570" w:rsidP="009105BD">
      <w:pPr>
        <w:rPr>
          <w:b/>
          <w:sz w:val="32"/>
          <w:szCs w:val="32"/>
          <w:u w:val="single"/>
        </w:rPr>
      </w:pPr>
      <w:r w:rsidRPr="00421570">
        <w:rPr>
          <w:b/>
          <w:noProof/>
          <w:sz w:val="32"/>
          <w:szCs w:val="32"/>
          <w:lang w:eastAsia="es-AR"/>
        </w:rPr>
        <w:drawing>
          <wp:inline distT="0" distB="0" distL="0" distR="0" wp14:anchorId="65FA4D10" wp14:editId="4E6B4550">
            <wp:extent cx="4463811" cy="2090057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805" cy="20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570" w:rsidRDefault="00421570" w:rsidP="00421570">
      <w:pPr>
        <w:rPr>
          <w:b/>
          <w:sz w:val="32"/>
          <w:szCs w:val="32"/>
          <w:u w:val="single"/>
        </w:rPr>
      </w:pPr>
      <w:r>
        <w:t xml:space="preserve"> </w:t>
      </w:r>
      <w:r w:rsidR="0063022E" w:rsidRPr="00E3230E">
        <w:rPr>
          <w:b/>
          <w:sz w:val="32"/>
          <w:szCs w:val="32"/>
          <w:u w:val="single"/>
        </w:rPr>
        <w:t xml:space="preserve">Actor: </w:t>
      </w:r>
      <w:r w:rsidR="00E0596D">
        <w:rPr>
          <w:b/>
          <w:sz w:val="32"/>
          <w:szCs w:val="32"/>
          <w:u w:val="single"/>
        </w:rPr>
        <w:t>Responsable de depósitos</w:t>
      </w:r>
    </w:p>
    <w:p w:rsidR="009105BD" w:rsidRDefault="00525658" w:rsidP="00421570">
      <w:r>
        <w:t xml:space="preserve">        </w:t>
      </w:r>
      <w:bookmarkStart w:id="0" w:name="_GoBack"/>
      <w:bookmarkEnd w:id="0"/>
      <w:r w:rsidR="00E0596D">
        <w:rPr>
          <w:noProof/>
          <w:lang w:eastAsia="es-AR"/>
        </w:rPr>
        <w:drawing>
          <wp:inline distT="0" distB="0" distL="0" distR="0" wp14:anchorId="3A36ED66" wp14:editId="683E36CC">
            <wp:extent cx="4239491" cy="248210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50" cy="248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BD" w:rsidRDefault="009105BD" w:rsidP="009105BD"/>
    <w:p w:rsidR="00C20E6D" w:rsidRPr="0068450C" w:rsidRDefault="0063022E" w:rsidP="009105BD">
      <w:pPr>
        <w:rPr>
          <w:b/>
          <w:sz w:val="32"/>
          <w:szCs w:val="32"/>
          <w:u w:val="single"/>
        </w:rPr>
      </w:pPr>
      <w:r w:rsidRPr="0068450C">
        <w:rPr>
          <w:b/>
          <w:sz w:val="32"/>
          <w:szCs w:val="32"/>
          <w:u w:val="single"/>
        </w:rPr>
        <w:lastRenderedPageBreak/>
        <w:t xml:space="preserve">Actor: </w:t>
      </w:r>
      <w:r w:rsidR="009105BD" w:rsidRPr="0068450C">
        <w:rPr>
          <w:b/>
          <w:sz w:val="32"/>
          <w:szCs w:val="32"/>
          <w:u w:val="single"/>
        </w:rPr>
        <w:t>Gerente de Logística</w:t>
      </w:r>
    </w:p>
    <w:p w:rsidR="00C33E4F" w:rsidRDefault="00C20E6D">
      <w:r>
        <w:rPr>
          <w:noProof/>
          <w:lang w:eastAsia="es-AR"/>
        </w:rPr>
        <w:drawing>
          <wp:inline distT="0" distB="0" distL="0" distR="0">
            <wp:extent cx="4619501" cy="261994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84" cy="262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BD" w:rsidRDefault="0063022E">
      <w:pPr>
        <w:rPr>
          <w:b/>
          <w:sz w:val="32"/>
          <w:szCs w:val="32"/>
          <w:u w:val="single"/>
        </w:rPr>
      </w:pPr>
      <w:r w:rsidRPr="0068450C">
        <w:rPr>
          <w:b/>
          <w:sz w:val="32"/>
          <w:szCs w:val="32"/>
          <w:u w:val="single"/>
        </w:rPr>
        <w:t xml:space="preserve">Actor: </w:t>
      </w:r>
      <w:r w:rsidR="009105BD" w:rsidRPr="0068450C">
        <w:rPr>
          <w:b/>
          <w:sz w:val="32"/>
          <w:szCs w:val="32"/>
          <w:u w:val="single"/>
        </w:rPr>
        <w:t>Transportista</w:t>
      </w:r>
    </w:p>
    <w:p w:rsidR="0063022E" w:rsidRDefault="00C20E6D">
      <w:r>
        <w:rPr>
          <w:noProof/>
          <w:lang w:eastAsia="es-AR"/>
        </w:rPr>
        <w:drawing>
          <wp:inline distT="0" distB="0" distL="0" distR="0">
            <wp:extent cx="4500880" cy="1722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6D" w:rsidRDefault="00E0596D" w:rsidP="00E0596D">
      <w:pPr>
        <w:rPr>
          <w:b/>
          <w:sz w:val="32"/>
          <w:szCs w:val="32"/>
          <w:u w:val="single"/>
        </w:rPr>
      </w:pPr>
    </w:p>
    <w:p w:rsidR="00E0596D" w:rsidRDefault="00E0596D" w:rsidP="00E0596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Actor: Responsable de Confección</w:t>
      </w:r>
    </w:p>
    <w:p w:rsidR="00421570" w:rsidRDefault="00421570" w:rsidP="00421570">
      <w:pPr>
        <w:rPr>
          <w:b/>
          <w:sz w:val="32"/>
          <w:szCs w:val="32"/>
          <w:u w:val="single"/>
        </w:rPr>
      </w:pPr>
    </w:p>
    <w:p w:rsidR="00421570" w:rsidRDefault="00421570" w:rsidP="0042157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Actor: Responsable de </w:t>
      </w:r>
      <w:r>
        <w:rPr>
          <w:b/>
          <w:sz w:val="32"/>
          <w:szCs w:val="32"/>
          <w:u w:val="single"/>
        </w:rPr>
        <w:t>Compras</w:t>
      </w:r>
    </w:p>
    <w:p w:rsidR="00BF755B" w:rsidRDefault="00BF755B"/>
    <w:p w:rsidR="00421570" w:rsidRDefault="00421570"/>
    <w:p w:rsidR="00421570" w:rsidRDefault="00421570"/>
    <w:p w:rsidR="00421570" w:rsidRDefault="00421570"/>
    <w:p w:rsidR="00421570" w:rsidRDefault="00421570"/>
    <w:p w:rsidR="00421570" w:rsidRDefault="00421570"/>
    <w:p w:rsidR="0063022E" w:rsidRPr="00BF755B" w:rsidRDefault="00BF755B" w:rsidP="00BF755B">
      <w:pPr>
        <w:jc w:val="center"/>
        <w:rPr>
          <w:b/>
          <w:sz w:val="36"/>
        </w:rPr>
      </w:pPr>
      <w:r w:rsidRPr="00BF755B">
        <w:rPr>
          <w:b/>
          <w:sz w:val="36"/>
        </w:rPr>
        <w:lastRenderedPageBreak/>
        <w:t>SUBSISTEMA SUCURSAL</w:t>
      </w:r>
    </w:p>
    <w:p w:rsidR="009105BD" w:rsidRPr="00BF755B" w:rsidRDefault="00E0596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Actor</w:t>
      </w:r>
      <w:r w:rsidR="00BF755B" w:rsidRPr="00BF755B">
        <w:rPr>
          <w:b/>
          <w:sz w:val="32"/>
          <w:u w:val="single"/>
        </w:rPr>
        <w:t>: Vendedor de sucursal</w:t>
      </w:r>
    </w:p>
    <w:p w:rsidR="009105BD" w:rsidRDefault="009105BD"/>
    <w:p w:rsidR="009105BD" w:rsidRDefault="00BF755B" w:rsidP="00BF755B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251325" cy="2351405"/>
            <wp:effectExtent l="0" t="0" r="0" b="0"/>
            <wp:docPr id="1" name="Imagen 1" descr="C:\facu\tp\Seminario\05 - Diagramas de Casos de Uso (por actor)\Vendedor de sucurs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acu\tp\Seminario\05 - Diagramas de Casos de Uso (por actor)\Vendedor de sucursal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5B" w:rsidRDefault="00BF755B"/>
    <w:p w:rsidR="00BF755B" w:rsidRDefault="00E0596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Actor</w:t>
      </w:r>
      <w:r w:rsidR="00BF755B" w:rsidRPr="00BF755B">
        <w:rPr>
          <w:b/>
          <w:sz w:val="32"/>
          <w:u w:val="single"/>
        </w:rPr>
        <w:t>: Despacho</w:t>
      </w:r>
    </w:p>
    <w:p w:rsidR="00BF755B" w:rsidRDefault="00BF755B" w:rsidP="00BF755B">
      <w:pPr>
        <w:jc w:val="center"/>
        <w:rPr>
          <w:b/>
          <w:sz w:val="32"/>
          <w:u w:val="single"/>
        </w:rPr>
      </w:pPr>
      <w:r w:rsidRPr="00BF755B">
        <w:rPr>
          <w:noProof/>
          <w:sz w:val="32"/>
          <w:lang w:eastAsia="es-AR"/>
        </w:rPr>
        <w:drawing>
          <wp:inline distT="0" distB="0" distL="0" distR="0" wp14:anchorId="52BE3DE4" wp14:editId="6759389B">
            <wp:extent cx="3918585" cy="2351405"/>
            <wp:effectExtent l="0" t="0" r="5715" b="0"/>
            <wp:docPr id="8" name="Imagen 8" descr="C:\facu\tp\Seminario\05 - Diagramas de Casos de Uso (por actor)\Despach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facu\tp\Seminario\05 - Diagramas de Casos de Uso (por actor)\Despacho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5B" w:rsidRPr="00BF755B" w:rsidRDefault="00BF755B" w:rsidP="00BF755B">
      <w:pPr>
        <w:jc w:val="center"/>
        <w:rPr>
          <w:b/>
          <w:sz w:val="32"/>
          <w:u w:val="single"/>
        </w:rPr>
      </w:pPr>
    </w:p>
    <w:sectPr w:rsidR="00BF755B" w:rsidRPr="00BF755B" w:rsidSect="00E059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5BD"/>
    <w:rsid w:val="00201A98"/>
    <w:rsid w:val="003E6E1A"/>
    <w:rsid w:val="00421570"/>
    <w:rsid w:val="00446B57"/>
    <w:rsid w:val="00525658"/>
    <w:rsid w:val="0063022E"/>
    <w:rsid w:val="0068450C"/>
    <w:rsid w:val="009105BD"/>
    <w:rsid w:val="00BA389F"/>
    <w:rsid w:val="00BF5E64"/>
    <w:rsid w:val="00BF755B"/>
    <w:rsid w:val="00C20E6D"/>
    <w:rsid w:val="00C33E4F"/>
    <w:rsid w:val="00C82EBD"/>
    <w:rsid w:val="00CB0E0C"/>
    <w:rsid w:val="00E0596D"/>
    <w:rsid w:val="00E212F4"/>
    <w:rsid w:val="00E3230E"/>
    <w:rsid w:val="00EA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4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4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12</cp:revision>
  <dcterms:created xsi:type="dcterms:W3CDTF">2012-10-20T18:44:00Z</dcterms:created>
  <dcterms:modified xsi:type="dcterms:W3CDTF">2012-11-01T04:32:00Z</dcterms:modified>
</cp:coreProperties>
</file>