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EC" w:rsidRPr="001330BD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Pr="001330BD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Enviar Solicitud de Pedido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2726EC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2094865" cy="10312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Enviar Solicitud de Pedido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sucursal genera una solicitud de pedido a Central para reponer los guardapolvos faltantes.</w:t>
      </w:r>
    </w:p>
    <w:p w:rsidR="002726EC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2726EC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Gerente de Control de Stock de la Sucursal</w:t>
      </w:r>
    </w:p>
    <w:p w:rsidR="002726EC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2726EC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Gerente de Compras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Responsable de Reposición de la Central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El Gerente de Control de Stock de la Sucursal deberá tener aprobada la Solicitud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2726EC" w:rsidRPr="00513A3A" w:rsidRDefault="002726EC" w:rsidP="002726EC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2726EC" w:rsidRDefault="002726EC" w:rsidP="002726EC">
      <w:pPr>
        <w:pStyle w:val="Prrafodelista"/>
        <w:numPr>
          <w:ilvl w:val="0"/>
          <w:numId w:val="2"/>
        </w:numPr>
      </w:pPr>
      <w:r>
        <w:t xml:space="preserve">El </w:t>
      </w:r>
      <w:r>
        <w:rPr>
          <w:b/>
        </w:rPr>
        <w:t xml:space="preserve">Gerente de Control de Stock </w:t>
      </w:r>
      <w:r>
        <w:t xml:space="preserve">envía la </w:t>
      </w:r>
      <w:r w:rsidRPr="004F0C84">
        <w:rPr>
          <w:color w:val="FF0000"/>
        </w:rPr>
        <w:t>Solicitud de Reposición de Stock</w:t>
      </w:r>
      <w:r>
        <w:t xml:space="preserve"> al </w:t>
      </w:r>
      <w:r w:rsidRPr="004F0C84">
        <w:rPr>
          <w:b/>
        </w:rPr>
        <w:t>Gerente de Compras</w:t>
      </w:r>
      <w:r>
        <w:t>.</w:t>
      </w:r>
    </w:p>
    <w:p w:rsidR="002726EC" w:rsidRDefault="002726EC" w:rsidP="002726E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El </w:t>
      </w:r>
      <w:r w:rsidRPr="004F0C84">
        <w:rPr>
          <w:b/>
        </w:rPr>
        <w:t>Gerente de Compras</w:t>
      </w:r>
      <w:r>
        <w:t xml:space="preserve"> recibe la </w:t>
      </w:r>
      <w:r w:rsidRPr="004F0C84">
        <w:rPr>
          <w:color w:val="FF0000"/>
        </w:rPr>
        <w:t>Solicitud de Reposición de Stock</w:t>
      </w:r>
      <w:r>
        <w:t xml:space="preserve"> y la envía al </w:t>
      </w:r>
      <w:r w:rsidRPr="004F0C84">
        <w:rPr>
          <w:b/>
        </w:rPr>
        <w:t>Responsable de Reposición de la Central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2726EC" w:rsidRDefault="002726EC" w:rsidP="002726E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El </w:t>
      </w:r>
      <w:r w:rsidRPr="00080A66">
        <w:rPr>
          <w:b/>
        </w:rPr>
        <w:t>Responsable de Reposición de la Central</w:t>
      </w:r>
      <w:r>
        <w:rPr>
          <w:b/>
        </w:rPr>
        <w:t xml:space="preserve"> </w:t>
      </w:r>
      <w:r>
        <w:t xml:space="preserve">recibe la </w:t>
      </w:r>
      <w:r w:rsidRPr="00080A66">
        <w:rPr>
          <w:color w:val="FF0000"/>
        </w:rPr>
        <w:t xml:space="preserve">Solicitud de Reposición de Stock </w:t>
      </w:r>
      <w:r>
        <w:t>y la autoriza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2726EC" w:rsidRDefault="002726EC" w:rsidP="002726E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El </w:t>
      </w:r>
      <w:r w:rsidRPr="00C9078F">
        <w:rPr>
          <w:b/>
        </w:rPr>
        <w:t>Gerente de Compras</w:t>
      </w:r>
      <w:r>
        <w:t xml:space="preserve"> controla el estado de la </w:t>
      </w:r>
      <w:r w:rsidRPr="00C9078F">
        <w:rPr>
          <w:color w:val="FF0000"/>
        </w:rPr>
        <w:t>Solicitud de Pedido</w:t>
      </w:r>
      <w:r>
        <w:rPr>
          <w:color w:val="FF0000"/>
        </w:rPr>
        <w:t xml:space="preserve"> </w:t>
      </w:r>
      <w:r w:rsidRPr="00FA5F39">
        <w:rPr>
          <w:color w:val="000000"/>
        </w:rPr>
        <w:t>la cual</w:t>
      </w:r>
      <w:r>
        <w:rPr>
          <w:color w:val="000000"/>
        </w:rPr>
        <w:t xml:space="preserve"> se encuentra disponible para enviarla al </w:t>
      </w:r>
      <w:r w:rsidRPr="008155EF">
        <w:rPr>
          <w:b/>
          <w:color w:val="000000"/>
        </w:rPr>
        <w:t>Responsable de Reposición de la Central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2726EC" w:rsidRPr="00513A3A" w:rsidRDefault="002726EC" w:rsidP="002726EC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Se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rechaza la solicitud de </w:t>
      </w:r>
      <w:r w:rsidR="00B621E0">
        <w:rPr>
          <w:rFonts w:cs="Calibri"/>
          <w:color w:val="000000"/>
          <w:sz w:val="21"/>
          <w:szCs w:val="21"/>
          <w:lang w:val="es-ES" w:eastAsia="es-ES"/>
        </w:rPr>
        <w:t>reposición</w:t>
      </w:r>
      <w:bookmarkStart w:id="0" w:name="_GoBack"/>
      <w:bookmarkEnd w:id="0"/>
      <w:r>
        <w:rPr>
          <w:rFonts w:cs="Calibri"/>
          <w:color w:val="000000"/>
          <w:sz w:val="21"/>
          <w:szCs w:val="21"/>
          <w:lang w:val="es-ES" w:eastAsia="es-ES"/>
        </w:rPr>
        <w:t xml:space="preserve"> por exceso de mercadería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2726EC" w:rsidRDefault="002726EC" w:rsidP="002726E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El </w:t>
      </w:r>
      <w:r w:rsidRPr="00080A66">
        <w:rPr>
          <w:b/>
        </w:rPr>
        <w:t>Responsable de Reposición de la Central</w:t>
      </w:r>
      <w:r>
        <w:rPr>
          <w:b/>
        </w:rPr>
        <w:t xml:space="preserve"> </w:t>
      </w:r>
      <w:r>
        <w:t xml:space="preserve">recibe la </w:t>
      </w:r>
      <w:r w:rsidRPr="00080A66">
        <w:rPr>
          <w:color w:val="FF0000"/>
        </w:rPr>
        <w:t xml:space="preserve">Solicitud de Reposición de Stock </w:t>
      </w:r>
      <w:r>
        <w:t>y detecta un exceso de mercadería por lo que rechaza la solicitud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2726EC" w:rsidRDefault="002726EC" w:rsidP="002726E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El flujo </w:t>
      </w:r>
      <w:r>
        <w:rPr>
          <w:rFonts w:cs="Calibri"/>
          <w:color w:val="000000"/>
          <w:sz w:val="21"/>
          <w:szCs w:val="21"/>
          <w:lang w:val="es-ES" w:eastAsia="es-ES"/>
        </w:rPr>
        <w:t>continúa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al punto </w:t>
      </w: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del flujo principal.</w:t>
      </w:r>
    </w:p>
    <w:p w:rsidR="002726EC" w:rsidRDefault="002726EC" w:rsidP="002726EC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Se cambia el estado de la Solicitud de Pedido a “Demorado” por </w:t>
      </w:r>
      <w:proofErr w:type="spellStart"/>
      <w:r>
        <w:rPr>
          <w:rFonts w:cs="Calibri"/>
          <w:color w:val="000000"/>
          <w:sz w:val="21"/>
          <w:szCs w:val="21"/>
          <w:lang w:val="es-ES" w:eastAsia="es-ES"/>
        </w:rPr>
        <w:t>fantate</w:t>
      </w:r>
      <w:proofErr w:type="spellEnd"/>
      <w:r>
        <w:rPr>
          <w:rFonts w:cs="Calibri"/>
          <w:color w:val="000000"/>
          <w:sz w:val="21"/>
          <w:szCs w:val="21"/>
          <w:lang w:val="es-ES" w:eastAsia="es-ES"/>
        </w:rPr>
        <w:t xml:space="preserve"> de stock</w:t>
      </w:r>
    </w:p>
    <w:p w:rsidR="002726EC" w:rsidRPr="00FA5F39" w:rsidRDefault="002726EC" w:rsidP="002726E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>
        <w:t xml:space="preserve">El </w:t>
      </w:r>
      <w:r w:rsidRPr="00080A66">
        <w:rPr>
          <w:b/>
        </w:rPr>
        <w:t>Responsable de Reposición de la Central</w:t>
      </w:r>
      <w:r>
        <w:rPr>
          <w:b/>
        </w:rPr>
        <w:t xml:space="preserve"> </w:t>
      </w:r>
      <w:r>
        <w:t xml:space="preserve">recibe la </w:t>
      </w:r>
      <w:r w:rsidRPr="00080A66">
        <w:rPr>
          <w:color w:val="FF0000"/>
        </w:rPr>
        <w:t xml:space="preserve">Solicitud de Reposición de Stock </w:t>
      </w:r>
      <w:r>
        <w:t xml:space="preserve">y recibe del </w:t>
      </w:r>
      <w:r w:rsidRPr="00080A66">
        <w:rPr>
          <w:b/>
        </w:rPr>
        <w:t>Responsable de Depósito de la Central</w:t>
      </w:r>
      <w:r>
        <w:rPr>
          <w:b/>
        </w:rPr>
        <w:t xml:space="preserve"> </w:t>
      </w:r>
      <w:r>
        <w:t>una alerta por faltante de stock en el depósito, por lo que modifica el estado de la Solicitud de Pedido.</w:t>
      </w:r>
    </w:p>
    <w:p w:rsidR="002726EC" w:rsidRDefault="002726EC" w:rsidP="002726EC">
      <w:pPr>
        <w:pStyle w:val="Prrafodelista"/>
        <w:autoSpaceDE w:val="0"/>
        <w:autoSpaceDN w:val="0"/>
        <w:adjustRightInd w:val="0"/>
        <w:spacing w:after="0" w:line="240" w:lineRule="auto"/>
        <w:ind w:left="1803"/>
        <w:rPr>
          <w:rFonts w:cs="Calibri"/>
          <w:color w:val="000000"/>
          <w:sz w:val="21"/>
          <w:szCs w:val="21"/>
          <w:lang w:val="es-ES" w:eastAsia="es-ES"/>
        </w:rPr>
      </w:pPr>
    </w:p>
    <w:p w:rsidR="002726EC" w:rsidRPr="00513A3A" w:rsidRDefault="002726EC" w:rsidP="002726E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BB0085" w:rsidRDefault="002726EC">
      <w:r w:rsidRPr="00513A3A">
        <w:rPr>
          <w:rFonts w:cs="Calibri"/>
          <w:color w:val="000000"/>
          <w:sz w:val="21"/>
          <w:szCs w:val="21"/>
          <w:lang w:val="es-ES" w:eastAsia="es-ES"/>
        </w:rPr>
        <w:tab/>
        <w:t xml:space="preserve">La </w:t>
      </w:r>
      <w:r>
        <w:rPr>
          <w:rFonts w:cs="Calibri"/>
          <w:color w:val="000000"/>
          <w:sz w:val="21"/>
          <w:szCs w:val="21"/>
          <w:lang w:val="es-ES" w:eastAsia="es-ES"/>
        </w:rPr>
        <w:t>Solicitud queda a la espera de una respuesta de Central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sectPr w:rsidR="00BB0085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2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3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4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EC"/>
    <w:rsid w:val="002726EC"/>
    <w:rsid w:val="00B621E0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E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6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E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E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6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6E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2012-09-26T15:43:00Z</dcterms:created>
  <dcterms:modified xsi:type="dcterms:W3CDTF">2012-09-27T03:04:00Z</dcterms:modified>
</cp:coreProperties>
</file>