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Autorizar Envío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32783C" w:rsidRPr="00BF7876" w:rsidRDefault="00BF7876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332422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Autorizar Envío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Permite gestionar la autorización del envío de mercadería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Gerente de Logística 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3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541CAE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541CAE">
        <w:rPr>
          <w:rFonts w:cs="Calibri"/>
          <w:color w:val="000000"/>
          <w:sz w:val="21"/>
          <w:szCs w:val="21"/>
          <w:lang w:val="es-ES" w:eastAsia="es-ES"/>
        </w:rPr>
        <w:t xml:space="preserve">El Gerente de Logística tiene que estar </w:t>
      </w:r>
      <w:proofErr w:type="spellStart"/>
      <w:r w:rsidR="00541CAE">
        <w:rPr>
          <w:rFonts w:cs="Calibri"/>
          <w:color w:val="000000"/>
          <w:sz w:val="21"/>
          <w:szCs w:val="21"/>
          <w:lang w:val="es-ES" w:eastAsia="es-ES"/>
        </w:rPr>
        <w:t>logueado</w:t>
      </w:r>
      <w:proofErr w:type="spellEnd"/>
      <w:r w:rsidR="00541CAE">
        <w:rPr>
          <w:rFonts w:cs="Calibri"/>
          <w:color w:val="000000"/>
          <w:sz w:val="21"/>
          <w:szCs w:val="21"/>
          <w:lang w:val="es-ES" w:eastAsia="es-ES"/>
        </w:rPr>
        <w:t xml:space="preserve"> en el sistema. </w:t>
      </w:r>
    </w:p>
    <w:p w:rsidR="00541CAE" w:rsidRDefault="0032783C" w:rsidP="00541CAE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Realiza </w:t>
      </w:r>
      <w:r w:rsidR="00153C60">
        <w:rPr>
          <w:rFonts w:cs="Calibri"/>
          <w:color w:val="000000"/>
          <w:sz w:val="21"/>
          <w:szCs w:val="21"/>
          <w:lang w:val="es-ES" w:eastAsia="es-ES"/>
        </w:rPr>
        <w:t>selección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previa de vehículos</w:t>
      </w:r>
      <w:r w:rsidR="00541CAE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</w:p>
    <w:p w:rsidR="0032783C" w:rsidRPr="00513A3A" w:rsidRDefault="00541CAE" w:rsidP="00541CAE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La orden de despacho está en estado “Con vehículo asignado” y el vehículo se encuentra en estado “asignado”.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2783C" w:rsidRPr="008B5F7C" w:rsidRDefault="0032783C" w:rsidP="0032783C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0C76A7" w:rsidRPr="000C76A7" w:rsidRDefault="000C76A7" w:rsidP="000C76A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8B22DA" w:rsidRDefault="000E485C" w:rsidP="00BF7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Gerente de Logística </w:t>
      </w:r>
      <w:r w:rsidR="008B22DA">
        <w:rPr>
          <w:rFonts w:cs="Calibri"/>
          <w:color w:val="000000"/>
          <w:sz w:val="21"/>
          <w:szCs w:val="21"/>
          <w:lang w:val="es-ES" w:eastAsia="es-ES"/>
        </w:rPr>
        <w:t xml:space="preserve">ingresa al menú “Autorizaciones </w:t>
      </w:r>
      <w:r w:rsidR="00A66000">
        <w:rPr>
          <w:rFonts w:cs="Calibri"/>
          <w:color w:val="000000"/>
          <w:sz w:val="21"/>
          <w:szCs w:val="21"/>
          <w:lang w:val="es-ES" w:eastAsia="es-ES"/>
        </w:rPr>
        <w:t>Envió</w:t>
      </w:r>
      <w:r w:rsidR="008B22DA">
        <w:rPr>
          <w:rFonts w:cs="Calibri"/>
          <w:color w:val="000000"/>
          <w:sz w:val="21"/>
          <w:szCs w:val="21"/>
          <w:lang w:val="es-ES" w:eastAsia="es-ES"/>
        </w:rPr>
        <w:t>”</w:t>
      </w:r>
      <w:r w:rsidR="00A66000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8B22DA" w:rsidRDefault="008B22DA" w:rsidP="00BF7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trae el listado completo de todas las autorizaciones</w:t>
      </w:r>
      <w:r w:rsidR="00A66000">
        <w:rPr>
          <w:rFonts w:cs="Calibri"/>
          <w:color w:val="000000"/>
          <w:sz w:val="21"/>
          <w:szCs w:val="21"/>
          <w:lang w:val="es-ES" w:eastAsia="es-ES"/>
        </w:rPr>
        <w:t xml:space="preserve">, realiza un filtro de búsqueda por las </w:t>
      </w:r>
      <w:r w:rsidR="00E209A4">
        <w:rPr>
          <w:rFonts w:cs="Calibri"/>
          <w:color w:val="000000"/>
          <w:sz w:val="21"/>
          <w:szCs w:val="21"/>
          <w:lang w:val="es-ES" w:eastAsia="es-ES"/>
        </w:rPr>
        <w:t xml:space="preserve">órdenes </w:t>
      </w:r>
      <w:r w:rsidR="00A66000">
        <w:rPr>
          <w:rFonts w:cs="Calibri"/>
          <w:color w:val="000000"/>
          <w:sz w:val="21"/>
          <w:szCs w:val="21"/>
          <w:lang w:val="es-ES" w:eastAsia="es-ES"/>
        </w:rPr>
        <w:t>en estado “</w:t>
      </w:r>
      <w:r w:rsidR="00E209A4">
        <w:rPr>
          <w:rFonts w:cs="Calibri"/>
          <w:color w:val="000000"/>
          <w:sz w:val="21"/>
          <w:szCs w:val="21"/>
          <w:lang w:val="es-ES" w:eastAsia="es-ES"/>
        </w:rPr>
        <w:t>pendiente</w:t>
      </w:r>
      <w:r w:rsidR="00A66000">
        <w:rPr>
          <w:rFonts w:cs="Calibri"/>
          <w:color w:val="000000"/>
          <w:sz w:val="21"/>
          <w:szCs w:val="21"/>
          <w:lang w:val="es-ES" w:eastAsia="es-ES"/>
        </w:rPr>
        <w:t>”</w:t>
      </w:r>
      <w:bookmarkStart w:id="0" w:name="_GoBack"/>
      <w:bookmarkEnd w:id="0"/>
      <w:r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BF7876" w:rsidRDefault="008B22DA" w:rsidP="00BF787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Selecciona una </w:t>
      </w:r>
      <w:r w:rsidR="00E209A4">
        <w:rPr>
          <w:rFonts w:cs="Calibri"/>
          <w:color w:val="000000"/>
          <w:sz w:val="21"/>
          <w:szCs w:val="21"/>
          <w:lang w:val="es-ES" w:eastAsia="es-ES"/>
        </w:rPr>
        <w:t xml:space="preserve">orden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y presiona el botón “Autorizar” </w:t>
      </w:r>
      <w:r w:rsidR="000E485C">
        <w:rPr>
          <w:rFonts w:cs="Calibri"/>
          <w:color w:val="000000"/>
          <w:sz w:val="21"/>
          <w:szCs w:val="21"/>
          <w:lang w:val="es-ES" w:eastAsia="es-ES"/>
        </w:rPr>
        <w:t>a</w:t>
      </w:r>
      <w:r w:rsidR="00BF6F8E">
        <w:rPr>
          <w:rFonts w:cs="Calibri"/>
          <w:color w:val="000000"/>
          <w:sz w:val="21"/>
          <w:szCs w:val="21"/>
          <w:lang w:val="es-ES" w:eastAsia="es-ES"/>
        </w:rPr>
        <w:t>utoriza</w:t>
      </w:r>
      <w:r>
        <w:rPr>
          <w:rFonts w:cs="Calibri"/>
          <w:color w:val="000000"/>
          <w:sz w:val="21"/>
          <w:szCs w:val="21"/>
          <w:lang w:val="es-ES" w:eastAsia="es-ES"/>
        </w:rPr>
        <w:t>ndo</w:t>
      </w:r>
      <w:r w:rsidR="00BF6F8E">
        <w:rPr>
          <w:rFonts w:cs="Calibri"/>
          <w:color w:val="000000"/>
          <w:sz w:val="21"/>
          <w:szCs w:val="21"/>
          <w:lang w:val="es-ES" w:eastAsia="es-ES"/>
        </w:rPr>
        <w:t xml:space="preserve"> el envío </w:t>
      </w:r>
      <w:r w:rsidR="001127FD">
        <w:rPr>
          <w:rFonts w:cs="Calibri"/>
          <w:color w:val="000000"/>
          <w:sz w:val="21"/>
          <w:szCs w:val="21"/>
          <w:lang w:val="es-ES" w:eastAsia="es-ES"/>
        </w:rPr>
        <w:t>de mercadería</w:t>
      </w:r>
      <w:r w:rsidR="00BF6F8E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32783C" w:rsidRDefault="001127FD" w:rsidP="003278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</w:t>
      </w:r>
      <w:r w:rsidR="00B85B12">
        <w:rPr>
          <w:rFonts w:cs="Calibri"/>
          <w:color w:val="000000"/>
          <w:sz w:val="21"/>
          <w:szCs w:val="21"/>
          <w:lang w:val="es-ES" w:eastAsia="es-ES"/>
        </w:rPr>
        <w:t xml:space="preserve"> generará un </w:t>
      </w:r>
      <w:r w:rsidR="00B85B12" w:rsidRPr="00B85B12">
        <w:rPr>
          <w:rFonts w:cs="Calibri"/>
          <w:color w:val="FF0000"/>
          <w:sz w:val="21"/>
          <w:szCs w:val="21"/>
          <w:lang w:val="es-ES" w:eastAsia="es-ES"/>
        </w:rPr>
        <w:t>remito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  <w:r w:rsidR="00B85B12">
        <w:rPr>
          <w:rFonts w:cs="Calibri"/>
          <w:color w:val="000000"/>
          <w:sz w:val="21"/>
          <w:szCs w:val="21"/>
          <w:lang w:val="es-ES" w:eastAsia="es-ES"/>
        </w:rPr>
        <w:t xml:space="preserve">que se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enviará </w:t>
      </w:r>
      <w:r w:rsidR="00B85B12">
        <w:rPr>
          <w:rFonts w:cs="Calibri"/>
          <w:color w:val="000000"/>
          <w:sz w:val="21"/>
          <w:szCs w:val="21"/>
          <w:lang w:val="es-ES" w:eastAsia="es-ES"/>
        </w:rPr>
        <w:t>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l transportista sobre el </w:t>
      </w:r>
      <w:r w:rsidR="00B85B12">
        <w:rPr>
          <w:rFonts w:cs="Calibri"/>
          <w:color w:val="000000"/>
          <w:sz w:val="21"/>
          <w:szCs w:val="21"/>
          <w:lang w:val="es-ES" w:eastAsia="es-ES"/>
        </w:rPr>
        <w:t>nuevo viaje que deberá efectuar.</w:t>
      </w:r>
    </w:p>
    <w:p w:rsidR="001127FD" w:rsidRPr="00B85B12" w:rsidRDefault="000E485C" w:rsidP="003278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B85B12"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B85B12" w:rsidRPr="00B85B12">
        <w:rPr>
          <w:rFonts w:cs="Calibri"/>
          <w:color w:val="000000" w:themeColor="text1"/>
          <w:sz w:val="21"/>
          <w:szCs w:val="21"/>
          <w:lang w:val="es-ES" w:eastAsia="es-ES"/>
        </w:rPr>
        <w:t>sistema</w:t>
      </w:r>
      <w:r w:rsidRPr="00B85B12">
        <w:rPr>
          <w:rFonts w:cs="Calibri"/>
          <w:color w:val="000000"/>
          <w:sz w:val="21"/>
          <w:szCs w:val="21"/>
          <w:lang w:val="es-ES" w:eastAsia="es-ES"/>
        </w:rPr>
        <w:t xml:space="preserve"> informará al transportista la cantidad de mercadería que</w:t>
      </w:r>
      <w:r w:rsidR="00B85B12" w:rsidRPr="00B85B12">
        <w:rPr>
          <w:rFonts w:cs="Calibri"/>
          <w:color w:val="000000"/>
          <w:sz w:val="21"/>
          <w:szCs w:val="21"/>
          <w:lang w:val="es-ES" w:eastAsia="es-ES"/>
        </w:rPr>
        <w:t xml:space="preserve"> deberá entregar en la sucursal y </w:t>
      </w:r>
      <w:r w:rsidRPr="00B85B12">
        <w:rPr>
          <w:rFonts w:cs="Calibri"/>
          <w:color w:val="000000"/>
          <w:sz w:val="21"/>
          <w:szCs w:val="21"/>
          <w:lang w:val="es-ES" w:eastAsia="es-ES"/>
        </w:rPr>
        <w:t>la ruta destino para efectuar la entrega de mercadería.</w:t>
      </w:r>
    </w:p>
    <w:p w:rsidR="0032783C" w:rsidRPr="00850905" w:rsidRDefault="0032783C" w:rsidP="0032783C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 w:rsidRPr="00850905">
        <w:rPr>
          <w:rFonts w:cs="Calibri"/>
          <w:color w:val="000000"/>
          <w:sz w:val="21"/>
          <w:szCs w:val="21"/>
          <w:lang w:val="es-ES" w:eastAsia="es-ES"/>
        </w:rPr>
        <w:t xml:space="preserve">          </w:t>
      </w:r>
    </w:p>
    <w:p w:rsidR="0032783C" w:rsidRPr="00BF6F8E" w:rsidRDefault="0032783C" w:rsidP="00BF6F8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BF6F8E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32783C" w:rsidRDefault="005F7826" w:rsidP="005F7826">
      <w:pPr>
        <w:autoSpaceDE w:val="0"/>
        <w:autoSpaceDN w:val="0"/>
        <w:adjustRightInd w:val="0"/>
        <w:spacing w:after="0" w:line="240" w:lineRule="auto"/>
        <w:ind w:left="1068"/>
        <w:rPr>
          <w:rFonts w:cs="Calibri"/>
          <w:b/>
          <w:color w:val="000000"/>
          <w:sz w:val="21"/>
          <w:szCs w:val="21"/>
          <w:lang w:val="es-ES" w:eastAsia="es-ES"/>
        </w:rPr>
      </w:pPr>
      <w:r>
        <w:rPr>
          <w:rFonts w:cs="Calibri"/>
          <w:b/>
          <w:color w:val="000000"/>
          <w:sz w:val="21"/>
          <w:szCs w:val="21"/>
          <w:lang w:val="es-ES" w:eastAsia="es-ES"/>
        </w:rPr>
        <w:t>Ninguno</w:t>
      </w:r>
    </w:p>
    <w:p w:rsidR="005F7826" w:rsidRPr="00FC42A5" w:rsidRDefault="005F7826" w:rsidP="005F7826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b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5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081185" w:rsidRDefault="00081185" w:rsidP="0032783C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Default="0032783C" w:rsidP="0032783C">
      <w:pPr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5F7826">
        <w:rPr>
          <w:rFonts w:cs="Calibri"/>
          <w:color w:val="000000"/>
          <w:sz w:val="21"/>
          <w:szCs w:val="21"/>
          <w:lang w:val="es-ES" w:eastAsia="es-ES"/>
        </w:rPr>
        <w:t xml:space="preserve">La orden de despacho quedará en estado “Autorizado”, el vehículo quedará en estado “En Viaje” </w:t>
      </w:r>
    </w:p>
    <w:p w:rsidR="0032783C" w:rsidRDefault="0032783C" w:rsidP="0032783C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6F23DD" w:rsidRDefault="006F23DD"/>
    <w:sectPr w:rsidR="006F23DD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1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2">
    <w:nsid w:val="740C38BD"/>
    <w:multiLevelType w:val="multilevel"/>
    <w:tmpl w:val="F7143C72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3C"/>
    <w:rsid w:val="00081185"/>
    <w:rsid w:val="000C76A7"/>
    <w:rsid w:val="000E485C"/>
    <w:rsid w:val="001127FD"/>
    <w:rsid w:val="00153C60"/>
    <w:rsid w:val="0032783C"/>
    <w:rsid w:val="00353AD3"/>
    <w:rsid w:val="004D477C"/>
    <w:rsid w:val="00541CAE"/>
    <w:rsid w:val="005F7826"/>
    <w:rsid w:val="006F23DD"/>
    <w:rsid w:val="008B22DA"/>
    <w:rsid w:val="008D0A3B"/>
    <w:rsid w:val="00A66000"/>
    <w:rsid w:val="00B0713B"/>
    <w:rsid w:val="00B85B12"/>
    <w:rsid w:val="00BB36E6"/>
    <w:rsid w:val="00BF6F8E"/>
    <w:rsid w:val="00BF7876"/>
    <w:rsid w:val="00E209A4"/>
    <w:rsid w:val="00FC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83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8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7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3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83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8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7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13</cp:revision>
  <cp:lastPrinted>2012-10-12T15:34:00Z</cp:lastPrinted>
  <dcterms:created xsi:type="dcterms:W3CDTF">2012-10-12T07:55:00Z</dcterms:created>
  <dcterms:modified xsi:type="dcterms:W3CDTF">2012-10-26T01:09:00Z</dcterms:modified>
</cp:coreProperties>
</file>