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3639"/>
        <w:docPartObj>
          <w:docPartGallery w:val="Cover Pages"/>
          <w:docPartUnique/>
        </w:docPartObj>
      </w:sdtPr>
      <w:sdtEndPr>
        <w:rPr>
          <w:b/>
          <w:bCs/>
          <w:sz w:val="24"/>
          <w:szCs w:val="24"/>
        </w:rPr>
      </w:sdtEndPr>
      <w:sdtContent>
        <w:p w14:paraId="6FB55CE3" w14:textId="2527BCE6" w:rsidR="008E6B6C" w:rsidRDefault="008E6B6C">
          <w:r>
            <w:rPr>
              <w:noProof/>
            </w:rPr>
            <mc:AlternateContent>
              <mc:Choice Requires="wpg">
                <w:drawing>
                  <wp:anchor distT="0" distB="0" distL="114300" distR="114300" simplePos="0" relativeHeight="251662336" behindDoc="0" locked="0" layoutInCell="1" allowOverlap="1" wp14:anchorId="1BB95805" wp14:editId="30726C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913E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B8EBDA" wp14:editId="181E39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6C1FCC" w14:textId="7DAD0E33" w:rsidR="008E6B6C" w:rsidRDefault="008E6B6C">
                                    <w:pPr>
                                      <w:pStyle w:val="NoSpacing"/>
                                      <w:jc w:val="right"/>
                                      <w:rPr>
                                        <w:color w:val="595959" w:themeColor="text1" w:themeTint="A6"/>
                                        <w:sz w:val="28"/>
                                        <w:szCs w:val="28"/>
                                      </w:rPr>
                                    </w:pPr>
                                    <w:r>
                                      <w:rPr>
                                        <w:color w:val="595959" w:themeColor="text1" w:themeTint="A6"/>
                                        <w:sz w:val="28"/>
                                        <w:szCs w:val="28"/>
                                      </w:rPr>
                                      <w:t>:</w:t>
                                    </w:r>
                                  </w:p>
                                </w:sdtContent>
                              </w:sdt>
                              <w:p w14:paraId="180CB3D2" w14:textId="6239A0A5" w:rsidR="008E6B6C" w:rsidRDefault="008E6B6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B8EB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6C1FCC" w14:textId="7DAD0E33" w:rsidR="008E6B6C" w:rsidRDefault="008E6B6C">
                              <w:pPr>
                                <w:pStyle w:val="NoSpacing"/>
                                <w:jc w:val="right"/>
                                <w:rPr>
                                  <w:color w:val="595959" w:themeColor="text1" w:themeTint="A6"/>
                                  <w:sz w:val="28"/>
                                  <w:szCs w:val="28"/>
                                </w:rPr>
                              </w:pPr>
                              <w:r>
                                <w:rPr>
                                  <w:color w:val="595959" w:themeColor="text1" w:themeTint="A6"/>
                                  <w:sz w:val="28"/>
                                  <w:szCs w:val="28"/>
                                </w:rPr>
                                <w:t>:</w:t>
                              </w:r>
                            </w:p>
                          </w:sdtContent>
                        </w:sdt>
                        <w:p w14:paraId="180CB3D2" w14:textId="6239A0A5" w:rsidR="008E6B6C" w:rsidRDefault="008E6B6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D1EF4F" wp14:editId="37D689D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B498B" w14:textId="68AFD9C6" w:rsidR="008E6B6C" w:rsidRPr="008E6B6C" w:rsidRDefault="008E6B6C">
                                <w:pPr>
                                  <w:pStyle w:val="NoSpacing"/>
                                  <w:jc w:val="right"/>
                                  <w:rPr>
                                    <w:color w:val="4472C4" w:themeColor="accent1"/>
                                    <w:sz w:val="32"/>
                                    <w:szCs w:val="32"/>
                                  </w:rPr>
                                </w:pPr>
                                <w:r w:rsidRPr="008E6B6C">
                                  <w:rPr>
                                    <w:color w:val="4472C4" w:themeColor="accent1"/>
                                    <w:sz w:val="32"/>
                                    <w:szCs w:val="32"/>
                                  </w:rPr>
                                  <w:t>Grupo 12</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B21338F" w14:textId="061F6687" w:rsidR="008E6B6C" w:rsidRPr="008E6B6C" w:rsidRDefault="008E6B6C">
                                    <w:pPr>
                                      <w:pStyle w:val="NoSpacing"/>
                                      <w:jc w:val="right"/>
                                      <w:rPr>
                                        <w:color w:val="595959" w:themeColor="text1" w:themeTint="A6"/>
                                        <w:sz w:val="24"/>
                                        <w:szCs w:val="24"/>
                                      </w:rPr>
                                    </w:pPr>
                                    <w:r w:rsidRPr="008E6B6C">
                                      <w:rPr>
                                        <w:color w:val="595959" w:themeColor="text1" w:themeTint="A6"/>
                                        <w:sz w:val="24"/>
                                        <w:szCs w:val="24"/>
                                      </w:rPr>
                                      <w:t>Kevin Huayta</w:t>
                                    </w:r>
                                    <w:r w:rsidRPr="008E6B6C">
                                      <w:rPr>
                                        <w:color w:val="595959" w:themeColor="text1" w:themeTint="A6"/>
                                        <w:sz w:val="24"/>
                                        <w:szCs w:val="24"/>
                                      </w:rPr>
                                      <w:t>,</w:t>
                                    </w:r>
                                    <w:r w:rsidRPr="008E6B6C">
                                      <w:rPr>
                                        <w:color w:val="595959" w:themeColor="text1" w:themeTint="A6"/>
                                        <w:sz w:val="24"/>
                                        <w:szCs w:val="24"/>
                                      </w:rPr>
                                      <w:t xml:space="preserve"> </w:t>
                                    </w:r>
                                    <w:r w:rsidRPr="008E6B6C">
                                      <w:rPr>
                                        <w:color w:val="595959" w:themeColor="text1" w:themeTint="A6"/>
                                        <w:sz w:val="24"/>
                                        <w:szCs w:val="24"/>
                                      </w:rPr>
                                      <w:t xml:space="preserve">Email: </w:t>
                                    </w:r>
                                    <w:r w:rsidRPr="008E6B6C">
                                      <w:rPr>
                                        <w:color w:val="595959" w:themeColor="text1" w:themeTint="A6"/>
                                        <w:sz w:val="24"/>
                                        <w:szCs w:val="24"/>
                                      </w:rPr>
                                      <w:t xml:space="preserve">contactohuayta@gmail.com </w:t>
                                    </w:r>
                                    <w:r w:rsidRPr="008E6B6C">
                                      <w:rPr>
                                        <w:color w:val="595959" w:themeColor="text1" w:themeTint="A6"/>
                                        <w:sz w:val="24"/>
                                        <w:szCs w:val="24"/>
                                      </w:rPr>
                                      <w:br/>
                                      <w:t>Gastón Rampazzo, Email: gastonrampazzo@gmail.com</w:t>
                                    </w:r>
                                    <w:r w:rsidRPr="008E6B6C">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D1EF4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A5B498B" w14:textId="68AFD9C6" w:rsidR="008E6B6C" w:rsidRPr="008E6B6C" w:rsidRDefault="008E6B6C">
                          <w:pPr>
                            <w:pStyle w:val="NoSpacing"/>
                            <w:jc w:val="right"/>
                            <w:rPr>
                              <w:color w:val="4472C4" w:themeColor="accent1"/>
                              <w:sz w:val="32"/>
                              <w:szCs w:val="32"/>
                            </w:rPr>
                          </w:pPr>
                          <w:r w:rsidRPr="008E6B6C">
                            <w:rPr>
                              <w:color w:val="4472C4" w:themeColor="accent1"/>
                              <w:sz w:val="32"/>
                              <w:szCs w:val="32"/>
                            </w:rPr>
                            <w:t>Grupo 12</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B21338F" w14:textId="061F6687" w:rsidR="008E6B6C" w:rsidRPr="008E6B6C" w:rsidRDefault="008E6B6C">
                              <w:pPr>
                                <w:pStyle w:val="NoSpacing"/>
                                <w:jc w:val="right"/>
                                <w:rPr>
                                  <w:color w:val="595959" w:themeColor="text1" w:themeTint="A6"/>
                                  <w:sz w:val="24"/>
                                  <w:szCs w:val="24"/>
                                </w:rPr>
                              </w:pPr>
                              <w:r w:rsidRPr="008E6B6C">
                                <w:rPr>
                                  <w:color w:val="595959" w:themeColor="text1" w:themeTint="A6"/>
                                  <w:sz w:val="24"/>
                                  <w:szCs w:val="24"/>
                                </w:rPr>
                                <w:t>Kevin Huayta</w:t>
                              </w:r>
                              <w:r w:rsidRPr="008E6B6C">
                                <w:rPr>
                                  <w:color w:val="595959" w:themeColor="text1" w:themeTint="A6"/>
                                  <w:sz w:val="24"/>
                                  <w:szCs w:val="24"/>
                                </w:rPr>
                                <w:t>,</w:t>
                              </w:r>
                              <w:r w:rsidRPr="008E6B6C">
                                <w:rPr>
                                  <w:color w:val="595959" w:themeColor="text1" w:themeTint="A6"/>
                                  <w:sz w:val="24"/>
                                  <w:szCs w:val="24"/>
                                </w:rPr>
                                <w:t xml:space="preserve"> </w:t>
                              </w:r>
                              <w:r w:rsidRPr="008E6B6C">
                                <w:rPr>
                                  <w:color w:val="595959" w:themeColor="text1" w:themeTint="A6"/>
                                  <w:sz w:val="24"/>
                                  <w:szCs w:val="24"/>
                                </w:rPr>
                                <w:t xml:space="preserve">Email: </w:t>
                              </w:r>
                              <w:r w:rsidRPr="008E6B6C">
                                <w:rPr>
                                  <w:color w:val="595959" w:themeColor="text1" w:themeTint="A6"/>
                                  <w:sz w:val="24"/>
                                  <w:szCs w:val="24"/>
                                </w:rPr>
                                <w:t xml:space="preserve">contactohuayta@gmail.com </w:t>
                              </w:r>
                              <w:r w:rsidRPr="008E6B6C">
                                <w:rPr>
                                  <w:color w:val="595959" w:themeColor="text1" w:themeTint="A6"/>
                                  <w:sz w:val="24"/>
                                  <w:szCs w:val="24"/>
                                </w:rPr>
                                <w:br/>
                                <w:t>Gastón Rampazzo, Email: gastonrampazzo@gmail.com</w:t>
                              </w:r>
                              <w:r w:rsidRPr="008E6B6C">
                                <w:rPr>
                                  <w:color w:val="595959" w:themeColor="text1" w:themeTint="A6"/>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728BF1" wp14:editId="116F75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DB87" w14:textId="69A63ED2" w:rsidR="008E6B6C" w:rsidRPr="008E6B6C" w:rsidRDefault="008E6B6C" w:rsidP="008E6B6C">
                                <w:pPr>
                                  <w:rPr>
                                    <w:color w:val="4472C4" w:themeColor="accent1"/>
                                    <w:sz w:val="144"/>
                                    <w:szCs w:val="144"/>
                                  </w:rPr>
                                </w:pPr>
                                <w:sdt>
                                  <w:sdtPr>
                                    <w:rPr>
                                      <w:rFonts w:ascii="Times New Roman" w:eastAsiaTheme="minorEastAsia" w:hAnsi="Times New Roman" w:cs="Times New Roman"/>
                                      <w:color w:val="4472C4" w:themeColor="accent1"/>
                                      <w:sz w:val="36"/>
                                      <w:szCs w:val="36"/>
                                      <w:lang w:val="en-US"/>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sidRPr="008E6B6C">
                                      <w:rPr>
                                        <w:rFonts w:ascii="Times New Roman" w:eastAsiaTheme="minorEastAsia" w:hAnsi="Times New Roman" w:cs="Times New Roman"/>
                                        <w:color w:val="4472C4" w:themeColor="accent1"/>
                                        <w:sz w:val="36"/>
                                        <w:szCs w:val="36"/>
                                      </w:rPr>
                                      <w:t xml:space="preserve">     </w:t>
                                    </w:r>
                                  </w:sdtContent>
                                </w:sdt>
                                <w:r w:rsidRPr="008E6B6C">
                                  <w:rPr>
                                    <w:rFonts w:ascii="Times New Roman" w:eastAsiaTheme="minorEastAsia" w:hAnsi="Times New Roman" w:cs="Times New Roman"/>
                                    <w:color w:val="4472C4" w:themeColor="accent1"/>
                                    <w:sz w:val="36"/>
                                    <w:szCs w:val="36"/>
                                  </w:rPr>
                                  <w:t>Trabajo Práctico – Attack on Titan, Final Season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C99712" w14:textId="4D4226AD" w:rsidR="008E6B6C" w:rsidRDefault="008E6B6C">
                                    <w:pPr>
                                      <w:jc w:val="right"/>
                                      <w:rPr>
                                        <w:smallCaps/>
                                        <w:color w:val="404040" w:themeColor="text1" w:themeTint="BF"/>
                                        <w:sz w:val="36"/>
                                        <w:szCs w:val="36"/>
                                      </w:rPr>
                                    </w:pPr>
                                    <w:r>
                                      <w:rPr>
                                        <w:color w:val="404040" w:themeColor="text1" w:themeTint="BF"/>
                                        <w:sz w:val="36"/>
                                        <w:szCs w:val="36"/>
                                      </w:rPr>
                                      <w:t>Programación I – Comisión 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728BF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3C3DB87" w14:textId="69A63ED2" w:rsidR="008E6B6C" w:rsidRPr="008E6B6C" w:rsidRDefault="008E6B6C" w:rsidP="008E6B6C">
                          <w:pPr>
                            <w:rPr>
                              <w:color w:val="4472C4" w:themeColor="accent1"/>
                              <w:sz w:val="144"/>
                              <w:szCs w:val="144"/>
                            </w:rPr>
                          </w:pPr>
                          <w:sdt>
                            <w:sdtPr>
                              <w:rPr>
                                <w:rFonts w:ascii="Times New Roman" w:eastAsiaTheme="minorEastAsia" w:hAnsi="Times New Roman" w:cs="Times New Roman"/>
                                <w:color w:val="4472C4" w:themeColor="accent1"/>
                                <w:sz w:val="36"/>
                                <w:szCs w:val="36"/>
                                <w:lang w:val="en-US"/>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sidRPr="008E6B6C">
                                <w:rPr>
                                  <w:rFonts w:ascii="Times New Roman" w:eastAsiaTheme="minorEastAsia" w:hAnsi="Times New Roman" w:cs="Times New Roman"/>
                                  <w:color w:val="4472C4" w:themeColor="accent1"/>
                                  <w:sz w:val="36"/>
                                  <w:szCs w:val="36"/>
                                </w:rPr>
                                <w:t xml:space="preserve">     </w:t>
                              </w:r>
                            </w:sdtContent>
                          </w:sdt>
                          <w:r w:rsidRPr="008E6B6C">
                            <w:rPr>
                              <w:rFonts w:ascii="Times New Roman" w:eastAsiaTheme="minorEastAsia" w:hAnsi="Times New Roman" w:cs="Times New Roman"/>
                              <w:color w:val="4472C4" w:themeColor="accent1"/>
                              <w:sz w:val="36"/>
                              <w:szCs w:val="36"/>
                            </w:rPr>
                            <w:t>Trabajo Práctico – Attack on Titan, Final Season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C99712" w14:textId="4D4226AD" w:rsidR="008E6B6C" w:rsidRDefault="008E6B6C">
                              <w:pPr>
                                <w:jc w:val="right"/>
                                <w:rPr>
                                  <w:smallCaps/>
                                  <w:color w:val="404040" w:themeColor="text1" w:themeTint="BF"/>
                                  <w:sz w:val="36"/>
                                  <w:szCs w:val="36"/>
                                </w:rPr>
                              </w:pPr>
                              <w:r>
                                <w:rPr>
                                  <w:color w:val="404040" w:themeColor="text1" w:themeTint="BF"/>
                                  <w:sz w:val="36"/>
                                  <w:szCs w:val="36"/>
                                </w:rPr>
                                <w:t>Programación I – Comisión 05</w:t>
                              </w:r>
                            </w:p>
                          </w:sdtContent>
                        </w:sdt>
                      </w:txbxContent>
                    </v:textbox>
                    <w10:wrap type="square" anchorx="page" anchory="page"/>
                  </v:shape>
                </w:pict>
              </mc:Fallback>
            </mc:AlternateContent>
          </w:r>
        </w:p>
        <w:p w14:paraId="3999B834" w14:textId="7BE9EE53" w:rsidR="008E6B6C" w:rsidRDefault="008E6B6C">
          <w:pPr>
            <w:rPr>
              <w:b/>
              <w:bCs/>
              <w:sz w:val="24"/>
              <w:szCs w:val="24"/>
            </w:rPr>
          </w:pPr>
          <w:r>
            <w:rPr>
              <w:b/>
              <w:bCs/>
              <w:sz w:val="24"/>
              <w:szCs w:val="24"/>
            </w:rPr>
            <w:br w:type="page"/>
          </w:r>
        </w:p>
      </w:sdtContent>
    </w:sdt>
    <w:p w14:paraId="166936E8" w14:textId="49DFDE65" w:rsidR="00D637FA" w:rsidRDefault="00D637FA" w:rsidP="00D637FA">
      <w:pPr>
        <w:rPr>
          <w:b/>
          <w:bCs/>
          <w:sz w:val="24"/>
          <w:szCs w:val="24"/>
        </w:rPr>
      </w:pPr>
    </w:p>
    <w:p w14:paraId="2C63ACB9" w14:textId="06E5FB7E" w:rsidR="008E6B6C" w:rsidRDefault="008E6B6C" w:rsidP="00D637FA">
      <w:pPr>
        <w:rPr>
          <w:b/>
          <w:bCs/>
          <w:sz w:val="24"/>
          <w:szCs w:val="24"/>
        </w:rPr>
      </w:pPr>
    </w:p>
    <w:p w14:paraId="3FEDD2C9" w14:textId="21BC43D6" w:rsidR="008E6B6C" w:rsidRDefault="008E6B6C" w:rsidP="00D637FA">
      <w:pPr>
        <w:rPr>
          <w:b/>
          <w:bCs/>
          <w:sz w:val="24"/>
          <w:szCs w:val="24"/>
        </w:rPr>
      </w:pPr>
    </w:p>
    <w:p w14:paraId="4E8321E9" w14:textId="17B8D831" w:rsidR="008E6B6C" w:rsidRDefault="008E6B6C" w:rsidP="00D637FA">
      <w:pPr>
        <w:rPr>
          <w:b/>
          <w:bCs/>
          <w:sz w:val="24"/>
          <w:szCs w:val="24"/>
        </w:rPr>
      </w:pPr>
    </w:p>
    <w:p w14:paraId="294A7C89" w14:textId="2998581B" w:rsidR="008E6B6C" w:rsidRDefault="008E6B6C" w:rsidP="00D637FA">
      <w:pPr>
        <w:rPr>
          <w:b/>
          <w:bCs/>
          <w:sz w:val="24"/>
          <w:szCs w:val="24"/>
        </w:rPr>
      </w:pPr>
    </w:p>
    <w:p w14:paraId="5478D076" w14:textId="39E211BD" w:rsidR="008E6B6C" w:rsidRDefault="008E6B6C" w:rsidP="00D637FA">
      <w:pPr>
        <w:rPr>
          <w:b/>
          <w:bCs/>
          <w:sz w:val="24"/>
          <w:szCs w:val="24"/>
        </w:rPr>
      </w:pPr>
    </w:p>
    <w:p w14:paraId="30CF5574" w14:textId="1D0E1C28" w:rsidR="008E6B6C" w:rsidRDefault="008E6B6C" w:rsidP="00D637FA">
      <w:pPr>
        <w:rPr>
          <w:b/>
          <w:bCs/>
          <w:sz w:val="24"/>
          <w:szCs w:val="24"/>
        </w:rPr>
      </w:pPr>
    </w:p>
    <w:p w14:paraId="415AFC47" w14:textId="5A8D1026" w:rsidR="008E6B6C" w:rsidRDefault="008E6B6C" w:rsidP="00D637FA">
      <w:pPr>
        <w:rPr>
          <w:b/>
          <w:bCs/>
          <w:sz w:val="24"/>
          <w:szCs w:val="24"/>
        </w:rPr>
      </w:pPr>
    </w:p>
    <w:p w14:paraId="70B17245" w14:textId="6279B38E" w:rsidR="008E6B6C" w:rsidRDefault="008E6B6C" w:rsidP="00D637FA">
      <w:pPr>
        <w:rPr>
          <w:b/>
          <w:bCs/>
          <w:sz w:val="24"/>
          <w:szCs w:val="24"/>
        </w:rPr>
      </w:pPr>
    </w:p>
    <w:p w14:paraId="71EA3D67" w14:textId="42428B0F" w:rsidR="008E6B6C" w:rsidRDefault="008E6B6C" w:rsidP="00D637FA">
      <w:pPr>
        <w:rPr>
          <w:b/>
          <w:bCs/>
          <w:sz w:val="24"/>
          <w:szCs w:val="24"/>
        </w:rPr>
      </w:pPr>
    </w:p>
    <w:p w14:paraId="0DDD94FF" w14:textId="08A9A640" w:rsidR="008E6B6C" w:rsidRDefault="008E6B6C" w:rsidP="00D637FA">
      <w:pPr>
        <w:rPr>
          <w:b/>
          <w:bCs/>
          <w:sz w:val="24"/>
          <w:szCs w:val="24"/>
        </w:rPr>
      </w:pPr>
    </w:p>
    <w:p w14:paraId="6F5B8DC9" w14:textId="265B3C20" w:rsidR="008E6B6C" w:rsidRDefault="008E6B6C" w:rsidP="00D637FA">
      <w:pPr>
        <w:rPr>
          <w:b/>
          <w:bCs/>
          <w:sz w:val="24"/>
          <w:szCs w:val="24"/>
        </w:rPr>
      </w:pPr>
    </w:p>
    <w:p w14:paraId="151E64E1" w14:textId="4A10C9A1" w:rsidR="008E6B6C" w:rsidRDefault="008E6B6C" w:rsidP="00D637FA">
      <w:pPr>
        <w:rPr>
          <w:b/>
          <w:bCs/>
          <w:sz w:val="24"/>
          <w:szCs w:val="24"/>
        </w:rPr>
      </w:pPr>
    </w:p>
    <w:p w14:paraId="011400AE" w14:textId="776AC8DB" w:rsidR="008E6B6C" w:rsidRDefault="008E6B6C" w:rsidP="00D637FA">
      <w:pPr>
        <w:rPr>
          <w:b/>
          <w:bCs/>
          <w:sz w:val="24"/>
          <w:szCs w:val="24"/>
        </w:rPr>
      </w:pPr>
    </w:p>
    <w:p w14:paraId="56A87BDC" w14:textId="18A48782" w:rsidR="008E6B6C" w:rsidRDefault="008E6B6C" w:rsidP="00D637FA">
      <w:pPr>
        <w:rPr>
          <w:b/>
          <w:bCs/>
          <w:sz w:val="24"/>
          <w:szCs w:val="24"/>
        </w:rPr>
      </w:pPr>
    </w:p>
    <w:p w14:paraId="7AEF3EDE" w14:textId="474BD724" w:rsidR="008E6B6C" w:rsidRDefault="008E6B6C" w:rsidP="00D637FA">
      <w:pPr>
        <w:rPr>
          <w:b/>
          <w:bCs/>
          <w:sz w:val="24"/>
          <w:szCs w:val="24"/>
        </w:rPr>
      </w:pPr>
    </w:p>
    <w:p w14:paraId="438949BC" w14:textId="04DE79FB" w:rsidR="008E6B6C" w:rsidRDefault="008E6B6C" w:rsidP="00D637FA">
      <w:pPr>
        <w:rPr>
          <w:b/>
          <w:bCs/>
          <w:sz w:val="24"/>
          <w:szCs w:val="24"/>
        </w:rPr>
      </w:pPr>
    </w:p>
    <w:p w14:paraId="65FA4D00" w14:textId="4E68E964" w:rsidR="008E6B6C" w:rsidRDefault="008E6B6C" w:rsidP="00D637FA">
      <w:pPr>
        <w:rPr>
          <w:b/>
          <w:bCs/>
          <w:sz w:val="24"/>
          <w:szCs w:val="24"/>
        </w:rPr>
      </w:pPr>
    </w:p>
    <w:p w14:paraId="29CE8CDA" w14:textId="73FE53C5" w:rsidR="008E6B6C" w:rsidRDefault="008E6B6C" w:rsidP="00D637FA">
      <w:pPr>
        <w:rPr>
          <w:b/>
          <w:bCs/>
          <w:sz w:val="24"/>
          <w:szCs w:val="24"/>
        </w:rPr>
      </w:pPr>
    </w:p>
    <w:p w14:paraId="7EE09ED4" w14:textId="0A3A2B5F" w:rsidR="008E6B6C" w:rsidRDefault="008E6B6C" w:rsidP="00D637FA">
      <w:pPr>
        <w:rPr>
          <w:b/>
          <w:bCs/>
          <w:sz w:val="24"/>
          <w:szCs w:val="24"/>
        </w:rPr>
      </w:pPr>
    </w:p>
    <w:p w14:paraId="749E94D4" w14:textId="02C08780" w:rsidR="008E6B6C" w:rsidRDefault="008E6B6C" w:rsidP="00D637FA">
      <w:pPr>
        <w:rPr>
          <w:b/>
          <w:bCs/>
          <w:sz w:val="24"/>
          <w:szCs w:val="24"/>
        </w:rPr>
      </w:pPr>
    </w:p>
    <w:p w14:paraId="2F1ADDFE" w14:textId="34C31E5C" w:rsidR="008E6B6C" w:rsidRDefault="008E6B6C" w:rsidP="00D637FA">
      <w:pPr>
        <w:rPr>
          <w:b/>
          <w:bCs/>
          <w:sz w:val="24"/>
          <w:szCs w:val="24"/>
        </w:rPr>
      </w:pPr>
    </w:p>
    <w:p w14:paraId="3C708C09" w14:textId="44B8FC3A" w:rsidR="008E6B6C" w:rsidRDefault="008E6B6C" w:rsidP="00D637FA">
      <w:pPr>
        <w:rPr>
          <w:b/>
          <w:bCs/>
          <w:sz w:val="24"/>
          <w:szCs w:val="24"/>
        </w:rPr>
      </w:pPr>
    </w:p>
    <w:p w14:paraId="07B11770" w14:textId="2FDCD96A" w:rsidR="008E6B6C" w:rsidRDefault="008E6B6C" w:rsidP="00D637FA">
      <w:pPr>
        <w:rPr>
          <w:b/>
          <w:bCs/>
          <w:sz w:val="24"/>
          <w:szCs w:val="24"/>
        </w:rPr>
      </w:pPr>
    </w:p>
    <w:p w14:paraId="468D740D" w14:textId="3BA9E792" w:rsidR="008E6B6C" w:rsidRDefault="008E6B6C" w:rsidP="00D637FA">
      <w:pPr>
        <w:rPr>
          <w:b/>
          <w:bCs/>
          <w:sz w:val="24"/>
          <w:szCs w:val="24"/>
        </w:rPr>
      </w:pPr>
    </w:p>
    <w:p w14:paraId="0025A582" w14:textId="3F4B1B0F" w:rsidR="008E6B6C" w:rsidRDefault="008E6B6C" w:rsidP="00D637FA">
      <w:pPr>
        <w:rPr>
          <w:b/>
          <w:bCs/>
          <w:sz w:val="24"/>
          <w:szCs w:val="24"/>
        </w:rPr>
      </w:pPr>
    </w:p>
    <w:p w14:paraId="3F59D615" w14:textId="7476BE5D" w:rsidR="008E6B6C" w:rsidRDefault="008E6B6C" w:rsidP="00D637FA">
      <w:pPr>
        <w:rPr>
          <w:b/>
          <w:bCs/>
          <w:sz w:val="24"/>
          <w:szCs w:val="24"/>
        </w:rPr>
      </w:pPr>
    </w:p>
    <w:p w14:paraId="0A71F4B8" w14:textId="50C5DEEE" w:rsidR="008E6B6C" w:rsidRDefault="008E6B6C" w:rsidP="00D637FA">
      <w:pPr>
        <w:rPr>
          <w:b/>
          <w:bCs/>
          <w:sz w:val="24"/>
          <w:szCs w:val="24"/>
        </w:rPr>
      </w:pPr>
    </w:p>
    <w:p w14:paraId="5206311E" w14:textId="529731E0" w:rsidR="008E6B6C" w:rsidRDefault="008E6B6C" w:rsidP="00D637FA">
      <w:pPr>
        <w:rPr>
          <w:b/>
          <w:bCs/>
          <w:sz w:val="24"/>
          <w:szCs w:val="24"/>
        </w:rPr>
      </w:pPr>
    </w:p>
    <w:p w14:paraId="0D614062" w14:textId="3EFC4393" w:rsidR="008E6B6C" w:rsidRPr="003E27A6" w:rsidRDefault="008E6B6C" w:rsidP="00D637FA">
      <w:pPr>
        <w:rPr>
          <w:b/>
          <w:bCs/>
          <w:sz w:val="32"/>
          <w:szCs w:val="32"/>
        </w:rPr>
      </w:pPr>
      <w:r w:rsidRPr="003E27A6">
        <w:rPr>
          <w:b/>
          <w:bCs/>
          <w:sz w:val="32"/>
          <w:szCs w:val="32"/>
        </w:rPr>
        <w:lastRenderedPageBreak/>
        <w:t>Introducción</w:t>
      </w:r>
    </w:p>
    <w:p w14:paraId="6EB92B80" w14:textId="50C6CA2E" w:rsidR="008E6B6C" w:rsidRDefault="008E6B6C" w:rsidP="00D637FA">
      <w:pPr>
        <w:rPr>
          <w:b/>
          <w:bCs/>
          <w:sz w:val="24"/>
          <w:szCs w:val="24"/>
        </w:rPr>
      </w:pPr>
    </w:p>
    <w:p w14:paraId="75472A23" w14:textId="55F48A87" w:rsidR="008E6B6C" w:rsidRDefault="008E6B6C" w:rsidP="003F40EE">
      <w:pPr>
        <w:spacing w:line="360" w:lineRule="auto"/>
        <w:rPr>
          <w:sz w:val="24"/>
          <w:szCs w:val="24"/>
        </w:rPr>
      </w:pPr>
      <w:r>
        <w:rPr>
          <w:sz w:val="24"/>
          <w:szCs w:val="24"/>
        </w:rPr>
        <w:t>El siguiente trabajo práctico consistió en el desarrollo de un videojuego denominado</w:t>
      </w:r>
      <w:r w:rsidR="003F40EE">
        <w:rPr>
          <w:sz w:val="24"/>
          <w:szCs w:val="24"/>
        </w:rPr>
        <w:t xml:space="preserve"> “Attack on Titan, Final Season” en el que la protagonista, llamada Mikasa, debe derrotar a la mayor cantidad de Kyojines posibles en el lapso de un minuto.</w:t>
      </w:r>
    </w:p>
    <w:p w14:paraId="2915A431" w14:textId="77777777" w:rsidR="003F40EE" w:rsidRDefault="003F40EE" w:rsidP="003F40EE">
      <w:pPr>
        <w:spacing w:line="360" w:lineRule="auto"/>
        <w:rPr>
          <w:sz w:val="24"/>
          <w:szCs w:val="24"/>
        </w:rPr>
      </w:pPr>
      <w:r>
        <w:rPr>
          <w:sz w:val="24"/>
          <w:szCs w:val="24"/>
        </w:rPr>
        <w:t>Los Kyojines son titanes de tamaño colosal que derrotan a Mikasa con solo alcanzarla, por lo que Mikasa deberá escapar de ellos al mismo tiempo que intenta destruirlos para lo cual cuenta con dos armas principales, un arma que lanza proyectiles a distancia y un suero que aparecerá cada cierto tiempo que transforma a Mikasa en Kyojina por un tiempo hasta que mate a un Kyojin.</w:t>
      </w:r>
    </w:p>
    <w:p w14:paraId="25A3F28B" w14:textId="061365FF" w:rsidR="003F40EE" w:rsidRDefault="003F40EE" w:rsidP="003F40EE">
      <w:pPr>
        <w:spacing w:line="360" w:lineRule="auto"/>
        <w:rPr>
          <w:sz w:val="24"/>
          <w:szCs w:val="24"/>
        </w:rPr>
      </w:pPr>
      <w:r>
        <w:rPr>
          <w:sz w:val="24"/>
          <w:szCs w:val="24"/>
        </w:rPr>
        <w:t xml:space="preserve">El juego </w:t>
      </w:r>
      <w:r w:rsidR="003E27A6">
        <w:rPr>
          <w:sz w:val="24"/>
          <w:szCs w:val="24"/>
        </w:rPr>
        <w:t>finaliza</w:t>
      </w:r>
      <w:r>
        <w:rPr>
          <w:sz w:val="24"/>
          <w:szCs w:val="24"/>
        </w:rPr>
        <w:t xml:space="preserve"> cuando Mikasa muere a manos de un Kyojin o cuando el tiempo llega a 0 (cero), y se determina el rendimiento del jugador en base a un sistema de puntos que se obtienen matando Kyojines. </w:t>
      </w:r>
    </w:p>
    <w:p w14:paraId="7104603C" w14:textId="2F267802" w:rsidR="003E27A6" w:rsidRDefault="003E27A6" w:rsidP="003F40EE">
      <w:pPr>
        <w:spacing w:line="360" w:lineRule="auto"/>
        <w:rPr>
          <w:sz w:val="24"/>
          <w:szCs w:val="24"/>
        </w:rPr>
      </w:pPr>
      <w:r>
        <w:rPr>
          <w:sz w:val="24"/>
          <w:szCs w:val="24"/>
        </w:rPr>
        <w:t>Para el desarrollo del videojuego se utilizaron clases, objetos y métodos escritos en lenguaje java, y se conto con un entorno predefinido en el que se obtuvo las herramientas para dibujar en pantalla dichos objetos.</w:t>
      </w:r>
    </w:p>
    <w:p w14:paraId="71D6B652" w14:textId="551D6093" w:rsidR="003E27A6" w:rsidRDefault="003E27A6" w:rsidP="003F40EE">
      <w:pPr>
        <w:spacing w:line="360" w:lineRule="auto"/>
        <w:rPr>
          <w:sz w:val="24"/>
          <w:szCs w:val="24"/>
        </w:rPr>
      </w:pPr>
    </w:p>
    <w:p w14:paraId="630EB9BF" w14:textId="46F8C621" w:rsidR="003E27A6" w:rsidRDefault="003E27A6" w:rsidP="003F40EE">
      <w:pPr>
        <w:spacing w:line="360" w:lineRule="auto"/>
        <w:rPr>
          <w:sz w:val="24"/>
          <w:szCs w:val="24"/>
        </w:rPr>
      </w:pPr>
    </w:p>
    <w:p w14:paraId="50D5AF7D" w14:textId="30BA1D89" w:rsidR="003E27A6" w:rsidRDefault="003E27A6" w:rsidP="003F40EE">
      <w:pPr>
        <w:spacing w:line="360" w:lineRule="auto"/>
        <w:rPr>
          <w:sz w:val="24"/>
          <w:szCs w:val="24"/>
        </w:rPr>
      </w:pPr>
    </w:p>
    <w:p w14:paraId="6F0BE36A" w14:textId="362040C3" w:rsidR="003E27A6" w:rsidRDefault="003E27A6" w:rsidP="003F40EE">
      <w:pPr>
        <w:spacing w:line="360" w:lineRule="auto"/>
        <w:rPr>
          <w:sz w:val="24"/>
          <w:szCs w:val="24"/>
        </w:rPr>
      </w:pPr>
    </w:p>
    <w:p w14:paraId="0E613802" w14:textId="42AE5CEC" w:rsidR="003E27A6" w:rsidRDefault="003E27A6" w:rsidP="003F40EE">
      <w:pPr>
        <w:spacing w:line="360" w:lineRule="auto"/>
        <w:rPr>
          <w:sz w:val="24"/>
          <w:szCs w:val="24"/>
        </w:rPr>
      </w:pPr>
    </w:p>
    <w:p w14:paraId="362FAC6A" w14:textId="5DF640D0" w:rsidR="003E27A6" w:rsidRDefault="003E27A6" w:rsidP="003F40EE">
      <w:pPr>
        <w:spacing w:line="360" w:lineRule="auto"/>
        <w:rPr>
          <w:sz w:val="24"/>
          <w:szCs w:val="24"/>
        </w:rPr>
      </w:pPr>
    </w:p>
    <w:p w14:paraId="4B215164" w14:textId="583C3D66" w:rsidR="003E27A6" w:rsidRDefault="003E27A6" w:rsidP="003F40EE">
      <w:pPr>
        <w:spacing w:line="360" w:lineRule="auto"/>
        <w:rPr>
          <w:sz w:val="24"/>
          <w:szCs w:val="24"/>
        </w:rPr>
      </w:pPr>
    </w:p>
    <w:p w14:paraId="1A0C4441" w14:textId="63A32F0D" w:rsidR="003E27A6" w:rsidRDefault="003E27A6" w:rsidP="003F40EE">
      <w:pPr>
        <w:spacing w:line="360" w:lineRule="auto"/>
        <w:rPr>
          <w:sz w:val="24"/>
          <w:szCs w:val="24"/>
        </w:rPr>
      </w:pPr>
    </w:p>
    <w:p w14:paraId="065103D5" w14:textId="6D0CAA63" w:rsidR="003E27A6" w:rsidRDefault="003E27A6" w:rsidP="003F40EE">
      <w:pPr>
        <w:spacing w:line="360" w:lineRule="auto"/>
        <w:rPr>
          <w:sz w:val="24"/>
          <w:szCs w:val="24"/>
        </w:rPr>
      </w:pPr>
    </w:p>
    <w:p w14:paraId="19F19805" w14:textId="6461BBA0" w:rsidR="003E27A6" w:rsidRDefault="003E27A6" w:rsidP="003F40EE">
      <w:pPr>
        <w:spacing w:line="360" w:lineRule="auto"/>
        <w:rPr>
          <w:sz w:val="24"/>
          <w:szCs w:val="24"/>
        </w:rPr>
      </w:pPr>
    </w:p>
    <w:p w14:paraId="54414133" w14:textId="270548EE" w:rsidR="003E27A6" w:rsidRDefault="003E27A6" w:rsidP="003F40EE">
      <w:pPr>
        <w:spacing w:line="360" w:lineRule="auto"/>
        <w:rPr>
          <w:b/>
          <w:bCs/>
          <w:sz w:val="32"/>
          <w:szCs w:val="32"/>
        </w:rPr>
      </w:pPr>
      <w:r w:rsidRPr="003E27A6">
        <w:rPr>
          <w:b/>
          <w:bCs/>
          <w:sz w:val="32"/>
          <w:szCs w:val="32"/>
        </w:rPr>
        <w:lastRenderedPageBreak/>
        <w:t>Descripción</w:t>
      </w:r>
    </w:p>
    <w:p w14:paraId="0C95A073" w14:textId="7ADAD893" w:rsidR="003E27A6" w:rsidRDefault="003E27A6" w:rsidP="003F40EE">
      <w:pPr>
        <w:spacing w:line="360" w:lineRule="auto"/>
        <w:rPr>
          <w:sz w:val="24"/>
          <w:szCs w:val="24"/>
        </w:rPr>
      </w:pPr>
      <w:r>
        <w:rPr>
          <w:sz w:val="24"/>
          <w:szCs w:val="24"/>
        </w:rPr>
        <w:t>Las siguientes clases conforman el videojuego:</w:t>
      </w:r>
    </w:p>
    <w:p w14:paraId="38B36DD9" w14:textId="4D10E5D1" w:rsidR="003E27A6" w:rsidRDefault="003E27A6" w:rsidP="003E27A6">
      <w:pPr>
        <w:pStyle w:val="ListParagraph"/>
        <w:numPr>
          <w:ilvl w:val="0"/>
          <w:numId w:val="1"/>
        </w:numPr>
        <w:spacing w:line="360" w:lineRule="auto"/>
        <w:rPr>
          <w:sz w:val="24"/>
          <w:szCs w:val="24"/>
        </w:rPr>
      </w:pPr>
      <w:r>
        <w:rPr>
          <w:sz w:val="24"/>
          <w:szCs w:val="24"/>
        </w:rPr>
        <w:t>Juego</w:t>
      </w:r>
    </w:p>
    <w:p w14:paraId="1C4D56D9" w14:textId="2812E890" w:rsidR="003E27A6" w:rsidRDefault="003E27A6" w:rsidP="003E27A6">
      <w:pPr>
        <w:pStyle w:val="ListParagraph"/>
        <w:numPr>
          <w:ilvl w:val="0"/>
          <w:numId w:val="1"/>
        </w:numPr>
        <w:spacing w:line="360" w:lineRule="auto"/>
        <w:rPr>
          <w:sz w:val="24"/>
          <w:szCs w:val="24"/>
        </w:rPr>
      </w:pPr>
      <w:r>
        <w:rPr>
          <w:sz w:val="24"/>
          <w:szCs w:val="24"/>
        </w:rPr>
        <w:t>Mikasa</w:t>
      </w:r>
    </w:p>
    <w:p w14:paraId="787091A9" w14:textId="77CE81DA" w:rsidR="003E27A6" w:rsidRDefault="003E27A6" w:rsidP="003E27A6">
      <w:pPr>
        <w:pStyle w:val="ListParagraph"/>
        <w:numPr>
          <w:ilvl w:val="0"/>
          <w:numId w:val="1"/>
        </w:numPr>
        <w:spacing w:line="360" w:lineRule="auto"/>
        <w:rPr>
          <w:sz w:val="24"/>
          <w:szCs w:val="24"/>
        </w:rPr>
      </w:pPr>
      <w:r>
        <w:rPr>
          <w:sz w:val="24"/>
          <w:szCs w:val="24"/>
        </w:rPr>
        <w:t>Titan</w:t>
      </w:r>
    </w:p>
    <w:p w14:paraId="48587F42" w14:textId="0CD9FEC6" w:rsidR="003E27A6" w:rsidRDefault="003E27A6" w:rsidP="003E27A6">
      <w:pPr>
        <w:pStyle w:val="ListParagraph"/>
        <w:numPr>
          <w:ilvl w:val="0"/>
          <w:numId w:val="1"/>
        </w:numPr>
        <w:spacing w:line="360" w:lineRule="auto"/>
        <w:rPr>
          <w:sz w:val="24"/>
          <w:szCs w:val="24"/>
        </w:rPr>
      </w:pPr>
      <w:r>
        <w:rPr>
          <w:sz w:val="24"/>
          <w:szCs w:val="24"/>
        </w:rPr>
        <w:t>Obstaculos</w:t>
      </w:r>
    </w:p>
    <w:p w14:paraId="220FA076" w14:textId="44A52D09" w:rsidR="003E27A6" w:rsidRDefault="003E27A6" w:rsidP="003E27A6">
      <w:pPr>
        <w:pStyle w:val="ListParagraph"/>
        <w:numPr>
          <w:ilvl w:val="0"/>
          <w:numId w:val="1"/>
        </w:numPr>
        <w:spacing w:line="360" w:lineRule="auto"/>
        <w:rPr>
          <w:sz w:val="24"/>
          <w:szCs w:val="24"/>
        </w:rPr>
      </w:pPr>
      <w:r>
        <w:rPr>
          <w:sz w:val="24"/>
          <w:szCs w:val="24"/>
        </w:rPr>
        <w:t>Obstaculos2</w:t>
      </w:r>
    </w:p>
    <w:p w14:paraId="0FBD8A2A" w14:textId="54E9432A" w:rsidR="003E27A6" w:rsidRDefault="003E27A6" w:rsidP="003E27A6">
      <w:pPr>
        <w:pStyle w:val="ListParagraph"/>
        <w:numPr>
          <w:ilvl w:val="0"/>
          <w:numId w:val="1"/>
        </w:numPr>
        <w:spacing w:line="360" w:lineRule="auto"/>
        <w:rPr>
          <w:sz w:val="24"/>
          <w:szCs w:val="24"/>
        </w:rPr>
      </w:pPr>
      <w:r>
        <w:rPr>
          <w:sz w:val="24"/>
          <w:szCs w:val="24"/>
        </w:rPr>
        <w:t>Suero</w:t>
      </w:r>
    </w:p>
    <w:p w14:paraId="13C29713" w14:textId="18BB3EDA" w:rsidR="003E27A6" w:rsidRPr="003E27A6" w:rsidRDefault="003E27A6" w:rsidP="003E27A6">
      <w:pPr>
        <w:pStyle w:val="ListParagraph"/>
        <w:numPr>
          <w:ilvl w:val="0"/>
          <w:numId w:val="1"/>
        </w:numPr>
        <w:spacing w:line="360" w:lineRule="auto"/>
        <w:rPr>
          <w:sz w:val="24"/>
          <w:szCs w:val="24"/>
        </w:rPr>
      </w:pPr>
      <w:r>
        <w:rPr>
          <w:sz w:val="24"/>
          <w:szCs w:val="24"/>
        </w:rPr>
        <w:t>Disparo</w:t>
      </w:r>
      <w:bookmarkStart w:id="0" w:name="_GoBack"/>
      <w:bookmarkEnd w:id="0"/>
    </w:p>
    <w:p w14:paraId="229E1E83" w14:textId="77777777" w:rsidR="003E27A6" w:rsidRPr="003E27A6" w:rsidRDefault="003E27A6" w:rsidP="003F40EE">
      <w:pPr>
        <w:spacing w:line="360" w:lineRule="auto"/>
        <w:rPr>
          <w:sz w:val="24"/>
          <w:szCs w:val="24"/>
        </w:rPr>
      </w:pPr>
    </w:p>
    <w:sectPr w:rsidR="003E27A6" w:rsidRPr="003E27A6" w:rsidSect="008E6B6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6FFA8" w14:textId="77777777" w:rsidR="006C7FC5" w:rsidRDefault="006C7FC5" w:rsidP="008E6B6C">
      <w:pPr>
        <w:spacing w:after="0" w:line="240" w:lineRule="auto"/>
      </w:pPr>
      <w:r>
        <w:separator/>
      </w:r>
    </w:p>
  </w:endnote>
  <w:endnote w:type="continuationSeparator" w:id="0">
    <w:p w14:paraId="6E89B871" w14:textId="77777777" w:rsidR="006C7FC5" w:rsidRDefault="006C7FC5" w:rsidP="008E6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4F2D3" w14:textId="77777777" w:rsidR="006C7FC5" w:rsidRDefault="006C7FC5" w:rsidP="008E6B6C">
      <w:pPr>
        <w:spacing w:after="0" w:line="240" w:lineRule="auto"/>
      </w:pPr>
      <w:r>
        <w:separator/>
      </w:r>
    </w:p>
  </w:footnote>
  <w:footnote w:type="continuationSeparator" w:id="0">
    <w:p w14:paraId="60AE05D4" w14:textId="77777777" w:rsidR="006C7FC5" w:rsidRDefault="006C7FC5" w:rsidP="008E6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473"/>
    <w:multiLevelType w:val="hybridMultilevel"/>
    <w:tmpl w:val="DA0C9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FA"/>
    <w:rsid w:val="003E27A6"/>
    <w:rsid w:val="003F40EE"/>
    <w:rsid w:val="005C11B6"/>
    <w:rsid w:val="006C7FC5"/>
    <w:rsid w:val="008E6B6C"/>
    <w:rsid w:val="00B90C94"/>
    <w:rsid w:val="00D637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6503"/>
  <w15:chartTrackingRefBased/>
  <w15:docId w15:val="{6D101879-8CCA-4262-AF58-486C1B1A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B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6B6C"/>
    <w:rPr>
      <w:rFonts w:eastAsiaTheme="minorEastAsia"/>
      <w:lang w:val="en-US"/>
    </w:rPr>
  </w:style>
  <w:style w:type="paragraph" w:styleId="Header">
    <w:name w:val="header"/>
    <w:basedOn w:val="Normal"/>
    <w:link w:val="HeaderChar"/>
    <w:uiPriority w:val="99"/>
    <w:unhideWhenUsed/>
    <w:rsid w:val="008E6B6C"/>
    <w:pPr>
      <w:tabs>
        <w:tab w:val="center" w:pos="4252"/>
        <w:tab w:val="right" w:pos="8504"/>
      </w:tabs>
      <w:spacing w:after="0" w:line="240" w:lineRule="auto"/>
    </w:pPr>
  </w:style>
  <w:style w:type="character" w:customStyle="1" w:styleId="HeaderChar">
    <w:name w:val="Header Char"/>
    <w:basedOn w:val="DefaultParagraphFont"/>
    <w:link w:val="Header"/>
    <w:uiPriority w:val="99"/>
    <w:rsid w:val="008E6B6C"/>
  </w:style>
  <w:style w:type="paragraph" w:styleId="Footer">
    <w:name w:val="footer"/>
    <w:basedOn w:val="Normal"/>
    <w:link w:val="FooterChar"/>
    <w:uiPriority w:val="99"/>
    <w:unhideWhenUsed/>
    <w:rsid w:val="008E6B6C"/>
    <w:pPr>
      <w:tabs>
        <w:tab w:val="center" w:pos="4252"/>
        <w:tab w:val="right" w:pos="8504"/>
      </w:tabs>
      <w:spacing w:after="0" w:line="240" w:lineRule="auto"/>
    </w:pPr>
  </w:style>
  <w:style w:type="character" w:customStyle="1" w:styleId="FooterChar">
    <w:name w:val="Footer Char"/>
    <w:basedOn w:val="DefaultParagraphFont"/>
    <w:link w:val="Footer"/>
    <w:uiPriority w:val="99"/>
    <w:rsid w:val="008E6B6C"/>
  </w:style>
  <w:style w:type="paragraph" w:styleId="ListParagraph">
    <w:name w:val="List Paragraph"/>
    <w:basedOn w:val="Normal"/>
    <w:uiPriority w:val="34"/>
    <w:qFormat/>
    <w:rsid w:val="003E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Kevin Huayta, Email: contactohuayta@gmail.com 
Gastón Rampazzo, Email: gastonrampazzo@gmail.com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187</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Kevin huayta,</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Programación I – Comisión 05</dc:subject>
  <dc:creator>:</dc:creator>
  <cp:keywords/>
  <dc:description/>
  <cp:lastModifiedBy>Gaston</cp:lastModifiedBy>
  <cp:revision>1</cp:revision>
  <dcterms:created xsi:type="dcterms:W3CDTF">2022-05-29T14:10:00Z</dcterms:created>
  <dcterms:modified xsi:type="dcterms:W3CDTF">2022-05-29T16:37:00Z</dcterms:modified>
</cp:coreProperties>
</file>