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ELENCO DIMOSTRAZIONI MASD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highlight w:val="green"/>
          <w:rtl w:val="0"/>
        </w:rPr>
        <w:t xml:space="preserve">DIMOSTRAZIONI CHIESTE AGLI ESAMI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DIMOSTRAZIONI DI CUI E’ STATA CHIESTA SOLO LA DEFINIZIONE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hd w:fill="ff9900" w:val="clear"/>
          <w:rtl w:val="0"/>
        </w:rPr>
        <w:t xml:space="preserve">DIMOSTRAZIONI NON CHIESTE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highlight w:val="green"/>
          <w:rtl w:val="0"/>
        </w:rPr>
        <w:t xml:space="preserve">1)</w:t>
      </w:r>
      <w:r w:rsidDel="00000000" w:rsidR="00000000" w:rsidRPr="00000000">
        <w:rPr>
          <w:rtl w:val="0"/>
        </w:rPr>
        <w:t xml:space="preserve"> DIMOSTRAZIONE CORRETTEZZA ALGORITMO GREEDY (chiesto agli esami)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hd w:fill="ff9900" w:val="clear"/>
          <w:rtl w:val="0"/>
        </w:rPr>
        <w:t xml:space="preserve">2) </w:t>
      </w:r>
      <w:r w:rsidDel="00000000" w:rsidR="00000000" w:rsidRPr="00000000">
        <w:rPr>
          <w:rtl w:val="0"/>
        </w:rPr>
        <w:t xml:space="preserve">DIMOSTRAZIONE TEOREMA SU ARCO A PESO MINIMO (non chiesta agli esami, serve per la dimostrazione correttezza algoritmo MST-1)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highlight w:val="green"/>
          <w:rtl w:val="0"/>
        </w:rPr>
        <w:t xml:space="preserve">3)</w:t>
      </w:r>
      <w:r w:rsidDel="00000000" w:rsidR="00000000" w:rsidRPr="00000000">
        <w:rPr>
          <w:rtl w:val="0"/>
        </w:rPr>
        <w:t xml:space="preserve"> DIMOSTRAZIONE CORRETTEZZA ALGORITMO MST-1 (chiesto agli esami)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highlight w:val="yellow"/>
          <w:rtl w:val="0"/>
        </w:rPr>
        <w:t xml:space="preserve">4)</w:t>
      </w:r>
      <w:r w:rsidDel="00000000" w:rsidR="00000000" w:rsidRPr="00000000">
        <w:rPr>
          <w:rtl w:val="0"/>
        </w:rPr>
        <w:t xml:space="preserve"> DIMOSTRAZIONE COMPLESSITA' ALGORITMO MST-1 (dovrebbe andar bene solo definizione)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highlight w:val="yellow"/>
          <w:rtl w:val="0"/>
        </w:rPr>
        <w:t xml:space="preserve">5)</w:t>
      </w:r>
      <w:r w:rsidDel="00000000" w:rsidR="00000000" w:rsidRPr="00000000">
        <w:rPr>
          <w:rtl w:val="0"/>
        </w:rPr>
        <w:t xml:space="preserve"> DIMOSTRAZIONE COMPLESSITA' ALGORITMO MST-2 (non chiesto agli esami, dovrebbe andar bene solo definizione)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highlight w:val="yellow"/>
          <w:rtl w:val="0"/>
        </w:rPr>
        <w:t xml:space="preserve">6)</w:t>
      </w:r>
      <w:r w:rsidDel="00000000" w:rsidR="00000000" w:rsidRPr="00000000">
        <w:rPr>
          <w:rtl w:val="0"/>
        </w:rPr>
        <w:t xml:space="preserve"> DIMOSTRAZIONE CORRETTEZZA ALGORITMO DIJKSTRA (agli esami chiesto solo descrizione dell'algoritmo) N.B dimostrazione più difficile del corso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hd w:fill="ff9900" w:val="clear"/>
          <w:rtl w:val="0"/>
        </w:rPr>
        <w:t xml:space="preserve">7)</w:t>
      </w:r>
      <w:r w:rsidDel="00000000" w:rsidR="00000000" w:rsidRPr="00000000">
        <w:rPr>
          <w:rtl w:val="0"/>
        </w:rPr>
        <w:t xml:space="preserve"> DIMOSTRAZIONE CONDIZIONE D'ILLIMITATEZZA (non chiesta agli esami)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hd w:fill="ff9900" w:val="clear"/>
          <w:rtl w:val="0"/>
        </w:rPr>
        <w:t xml:space="preserve">9)</w:t>
      </w:r>
      <w:r w:rsidDel="00000000" w:rsidR="00000000" w:rsidRPr="00000000">
        <w:rPr>
          <w:rtl w:val="0"/>
        </w:rPr>
        <w:t xml:space="preserve"> DIMOSTRAZIONE LOWER BOUND PER ALGORITMO UNGHERESE (non chiesto agli esami)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hd w:fill="ff9900" w:val="clear"/>
          <w:rtl w:val="0"/>
        </w:rPr>
        <w:t xml:space="preserve">10)</w:t>
      </w:r>
      <w:r w:rsidDel="00000000" w:rsidR="00000000" w:rsidRPr="00000000">
        <w:rPr>
          <w:rtl w:val="0"/>
        </w:rPr>
        <w:t xml:space="preserve"> DIMOSTRAZIONE PROBLEMA TRASFORMABILE E PROBLEMA RISOLVIBILE (non chiesto agli esami)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highlight w:val="green"/>
          <w:rtl w:val="0"/>
        </w:rPr>
        <w:t xml:space="preserve">11)</w:t>
      </w:r>
      <w:r w:rsidDel="00000000" w:rsidR="00000000" w:rsidRPr="00000000">
        <w:rPr>
          <w:rtl w:val="0"/>
        </w:rPr>
        <w:t xml:space="preserve"> DIMOSTRAZIONE ALGORITMO DST COME ALGORITMO DI 1-APPROSIMAZIONE DI PROBLEMA TSP-MEETRICO (chiesto agli esami)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