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16038" w14:textId="7BB57DC9" w:rsidR="00E1342F" w:rsidRDefault="00E1342F">
      <w:r>
        <w:t>I sottosistemi individuati sono:</w:t>
      </w:r>
    </w:p>
    <w:p w14:paraId="3538F28F" w14:textId="2155764B" w:rsidR="00077004" w:rsidRDefault="00BB7130">
      <w:proofErr w:type="spellStart"/>
      <w:r>
        <w:t>EWMSClient</w:t>
      </w:r>
      <w:proofErr w:type="spellEnd"/>
      <w:r w:rsidR="00077004">
        <w:t>: per gestire l’interazione con l’utente</w:t>
      </w:r>
      <w:r w:rsidR="00E1342F">
        <w:t xml:space="preserve"> e </w:t>
      </w:r>
      <w:r w:rsidR="00077004">
        <w:t>la gestione delle operazioni lato client</w:t>
      </w:r>
    </w:p>
    <w:p w14:paraId="077BDBB4" w14:textId="1B021414" w:rsidR="001E12B5" w:rsidRDefault="001E12B5">
      <w:proofErr w:type="spellStart"/>
      <w:r>
        <w:t>EWMSServer</w:t>
      </w:r>
      <w:proofErr w:type="spellEnd"/>
      <w:r>
        <w:t xml:space="preserve">: responsabile per il controllo di accesso e concorrenza, delega agli altri </w:t>
      </w:r>
      <w:proofErr w:type="spellStart"/>
      <w:r>
        <w:t>subsystem</w:t>
      </w:r>
      <w:proofErr w:type="spellEnd"/>
      <w:r>
        <w:t xml:space="preserve"> la logica applicativa. </w:t>
      </w:r>
    </w:p>
    <w:p w14:paraId="4680BCE1" w14:textId="628E4863" w:rsidR="00E1342F" w:rsidRDefault="00E1342F">
      <w:proofErr w:type="spellStart"/>
      <w:r>
        <w:t>Access</w:t>
      </w:r>
      <w:r w:rsidR="00BB7130">
        <w:t>Management</w:t>
      </w:r>
      <w:proofErr w:type="spellEnd"/>
      <w:r>
        <w:t>: per gestire le operazioni di login e logout del sistema</w:t>
      </w:r>
      <w:r w:rsidR="00BB7130">
        <w:t>.</w:t>
      </w:r>
    </w:p>
    <w:p w14:paraId="6FED7F87" w14:textId="7A2FAA45" w:rsidR="00077004" w:rsidRDefault="00077004">
      <w:proofErr w:type="spellStart"/>
      <w:r w:rsidRPr="00077004">
        <w:t>Account</w:t>
      </w:r>
      <w:r w:rsidR="00BB7130">
        <w:t>M</w:t>
      </w:r>
      <w:r w:rsidRPr="00077004">
        <w:t>anagemen</w:t>
      </w:r>
      <w:r w:rsidR="00E1342F">
        <w:t>t</w:t>
      </w:r>
      <w:proofErr w:type="spellEnd"/>
      <w:r w:rsidRPr="00077004">
        <w:t xml:space="preserve">: </w:t>
      </w:r>
      <w:r>
        <w:t>operazioni di gestione del gestore degli account</w:t>
      </w:r>
      <w:r w:rsidR="00BB7130">
        <w:t>, e di modifica profilo personale</w:t>
      </w:r>
      <w:r>
        <w:t>.</w:t>
      </w:r>
    </w:p>
    <w:p w14:paraId="5DB9DE82" w14:textId="168E04A7" w:rsidR="00077004" w:rsidRDefault="00077004">
      <w:proofErr w:type="spellStart"/>
      <w:r w:rsidRPr="00077004">
        <w:t>TaskManagement</w:t>
      </w:r>
      <w:proofErr w:type="spellEnd"/>
      <w:r w:rsidRPr="00077004">
        <w:t>: Gestisce tutti i Servizi le</w:t>
      </w:r>
      <w:r>
        <w:t xml:space="preserve">gati al ciclo di vita </w:t>
      </w:r>
      <w:proofErr w:type="gramStart"/>
      <w:r>
        <w:t>delle task</w:t>
      </w:r>
      <w:proofErr w:type="gramEnd"/>
    </w:p>
    <w:p w14:paraId="0C2371C6" w14:textId="77777777" w:rsidR="00077004" w:rsidRDefault="00077004"/>
    <w:p w14:paraId="133E5032" w14:textId="58F6F30E" w:rsidR="00077004" w:rsidRDefault="00077004">
      <w:proofErr w:type="spellStart"/>
      <w:r>
        <w:t>NotificheManagement</w:t>
      </w:r>
      <w:proofErr w:type="spellEnd"/>
      <w:r>
        <w:t>: serve a gestire i servizi di notifica</w:t>
      </w:r>
      <w:r w:rsidR="001E12B5">
        <w:t>.</w:t>
      </w:r>
    </w:p>
    <w:p w14:paraId="3E4ADBEA" w14:textId="55BA2E47" w:rsidR="00077004" w:rsidRDefault="00077004">
      <w:proofErr w:type="spellStart"/>
      <w:r>
        <w:t>Persistence</w:t>
      </w:r>
      <w:r w:rsidR="001E12B5">
        <w:t>Management</w:t>
      </w:r>
      <w:proofErr w:type="spellEnd"/>
      <w:r>
        <w:t xml:space="preserve">: Servizi di persistenza delle </w:t>
      </w:r>
      <w:proofErr w:type="spellStart"/>
      <w:r>
        <w:t>entity</w:t>
      </w:r>
      <w:proofErr w:type="spellEnd"/>
      <w:r>
        <w:t xml:space="preserve"> class</w:t>
      </w:r>
      <w:r w:rsidR="001E12B5">
        <w:t>, controlla la logica di accesso ai dati.</w:t>
      </w:r>
    </w:p>
    <w:p w14:paraId="21E0D335" w14:textId="77777777" w:rsidR="00077004" w:rsidRDefault="00077004"/>
    <w:p w14:paraId="099419D3" w14:textId="5F40BF8C" w:rsidR="00077004" w:rsidRPr="00077004" w:rsidRDefault="00077004">
      <w:pPr>
        <w:rPr>
          <w:lang w:val="en-GB"/>
        </w:rPr>
      </w:pPr>
      <w:r w:rsidRPr="00077004">
        <w:rPr>
          <w:lang w:val="en-GB"/>
        </w:rPr>
        <w:t xml:space="preserve">User sub </w:t>
      </w:r>
      <w:r>
        <w:sym w:font="Wingdings" w:char="F0E0"/>
      </w:r>
      <w:r w:rsidRPr="00077004">
        <w:rPr>
          <w:lang w:val="en-GB"/>
        </w:rPr>
        <w:t xml:space="preserve"> account, task, not</w:t>
      </w:r>
      <w:r>
        <w:rPr>
          <w:lang w:val="en-GB"/>
        </w:rPr>
        <w:t>ification</w:t>
      </w:r>
      <w:r w:rsidRPr="00077004">
        <w:rPr>
          <w:lang w:val="en-GB"/>
        </w:rPr>
        <w:t xml:space="preserve"> subsystem </w:t>
      </w:r>
      <w:r>
        <w:sym w:font="Wingdings" w:char="F0E0"/>
      </w:r>
      <w:r w:rsidRPr="00077004">
        <w:rPr>
          <w:lang w:val="en-GB"/>
        </w:rPr>
        <w:t xml:space="preserve"> </w:t>
      </w:r>
      <w:r>
        <w:rPr>
          <w:lang w:val="en-GB"/>
        </w:rPr>
        <w:t>persistence ??</w:t>
      </w:r>
    </w:p>
    <w:sectPr w:rsidR="00077004" w:rsidRPr="00077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CE1"/>
    <w:rsid w:val="00077004"/>
    <w:rsid w:val="000B0CB6"/>
    <w:rsid w:val="00114C96"/>
    <w:rsid w:val="001E12B5"/>
    <w:rsid w:val="003F6CE1"/>
    <w:rsid w:val="004356AF"/>
    <w:rsid w:val="004B12FB"/>
    <w:rsid w:val="00AA6864"/>
    <w:rsid w:val="00BB7130"/>
    <w:rsid w:val="00DA29F2"/>
    <w:rsid w:val="00DD6D34"/>
    <w:rsid w:val="00E1342F"/>
    <w:rsid w:val="00F4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C5B4A2"/>
  <w15:chartTrackingRefBased/>
  <w15:docId w15:val="{FCA38626-508A-4790-92BF-6A159D114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77004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3F6C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F6C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F6C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F6C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F6C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F6C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F6C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F6C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F6C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F6C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F6C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F6C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F6CE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F6CE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F6CE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F6CE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F6CE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F6CE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F6C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F6C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F6C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F6C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F6C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F6CE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F6CE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F6CE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F6C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F6CE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F6C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109</Words>
  <Characters>625</Characters>
  <Application>Microsoft Office Word</Application>
  <DocSecurity>0</DocSecurity>
  <Lines>5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3</cp:revision>
  <dcterms:created xsi:type="dcterms:W3CDTF">2025-11-20T17:56:00Z</dcterms:created>
  <dcterms:modified xsi:type="dcterms:W3CDTF">2025-11-22T19:12:00Z</dcterms:modified>
</cp:coreProperties>
</file>