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58C90" w14:textId="71753E55" w:rsidR="00DD6D34" w:rsidRDefault="0008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SCENARI</w:t>
      </w:r>
    </w:p>
    <w:p w14:paraId="372C2EEB" w14:textId="10E5E20A" w:rsidR="00124EC5" w:rsidRDefault="00124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Scenario: </w:t>
      </w:r>
      <w:r w:rsidR="00592CC4">
        <w:rPr>
          <w:rFonts w:ascii="Times New Roman" w:hAnsi="Times New Roman" w:cs="Times New Roman"/>
          <w:sz w:val="24"/>
          <w:szCs w:val="24"/>
        </w:rPr>
        <w:t>completamento di un task</w:t>
      </w:r>
    </w:p>
    <w:p w14:paraId="1EB94CE9" w14:textId="2B7426A9" w:rsidR="00547A3E" w:rsidRDefault="00592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supervisore Mario Rossi ha assegnato </w:t>
      </w:r>
      <w:r w:rsidR="00C3161E">
        <w:rPr>
          <w:rFonts w:ascii="Times New Roman" w:hAnsi="Times New Roman" w:cs="Times New Roman"/>
          <w:sz w:val="24"/>
          <w:szCs w:val="24"/>
        </w:rPr>
        <w:t xml:space="preserve">il giorno 13/10/2025 </w:t>
      </w:r>
      <w:r>
        <w:rPr>
          <w:rFonts w:ascii="Times New Roman" w:hAnsi="Times New Roman" w:cs="Times New Roman"/>
          <w:sz w:val="24"/>
          <w:szCs w:val="24"/>
        </w:rPr>
        <w:t xml:space="preserve">al dipendente </w:t>
      </w:r>
      <w:r w:rsidR="00547A3E">
        <w:rPr>
          <w:rFonts w:ascii="Times New Roman" w:hAnsi="Times New Roman" w:cs="Times New Roman"/>
          <w:sz w:val="24"/>
          <w:szCs w:val="24"/>
        </w:rPr>
        <w:t>Giorgio Verdi</w:t>
      </w:r>
      <w:r w:rsidR="00C3161E">
        <w:rPr>
          <w:rFonts w:ascii="Times New Roman" w:hAnsi="Times New Roman" w:cs="Times New Roman"/>
          <w:sz w:val="24"/>
          <w:szCs w:val="24"/>
        </w:rPr>
        <w:t xml:space="preserve"> il</w:t>
      </w:r>
      <w:r w:rsidR="00547A3E">
        <w:rPr>
          <w:rFonts w:ascii="Times New Roman" w:hAnsi="Times New Roman" w:cs="Times New Roman"/>
          <w:sz w:val="24"/>
          <w:szCs w:val="24"/>
        </w:rPr>
        <w:t xml:space="preserve"> task </w:t>
      </w:r>
      <w:r w:rsidR="00C3161E">
        <w:rPr>
          <w:rFonts w:ascii="Times New Roman" w:hAnsi="Times New Roman" w:cs="Times New Roman"/>
          <w:sz w:val="24"/>
          <w:szCs w:val="24"/>
        </w:rPr>
        <w:t xml:space="preserve">n°111 </w:t>
      </w:r>
      <w:r w:rsidR="00547A3E">
        <w:rPr>
          <w:rFonts w:ascii="Times New Roman" w:hAnsi="Times New Roman" w:cs="Times New Roman"/>
          <w:sz w:val="24"/>
          <w:szCs w:val="24"/>
        </w:rPr>
        <w:t>da completare entro il giorno 14/10/2025.</w:t>
      </w:r>
    </w:p>
    <w:p w14:paraId="20D85D00" w14:textId="77777777" w:rsidR="00547A3E" w:rsidRDefault="00547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dipendente Giorgio Verdi si autentica sulla piattaforma EWMS inserendo le sue credenziali, username </w:t>
      </w:r>
      <w:hyperlink r:id="rId5" w:history="1">
        <w:r w:rsidRPr="00F33C01">
          <w:rPr>
            <w:rStyle w:val="Collegamentoipertestuale"/>
            <w:rFonts w:ascii="Times New Roman" w:hAnsi="Times New Roman" w:cs="Times New Roman"/>
            <w:sz w:val="24"/>
            <w:szCs w:val="24"/>
          </w:rPr>
          <w:t>g.verdi@azienda.it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password  pswaziendale333 e accede alla home della piattaforma.</w:t>
      </w:r>
    </w:p>
    <w:p w14:paraId="40A7D631" w14:textId="10DFC3EC" w:rsidR="005A759B" w:rsidRDefault="00547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 home della piattaforma potrà consultare </w:t>
      </w:r>
      <w:r w:rsidR="00C3161E">
        <w:rPr>
          <w:rFonts w:ascii="Times New Roman" w:hAnsi="Times New Roman" w:cs="Times New Roman"/>
          <w:sz w:val="24"/>
          <w:szCs w:val="24"/>
        </w:rPr>
        <w:t>i task</w:t>
      </w:r>
      <w:r>
        <w:rPr>
          <w:rFonts w:ascii="Times New Roman" w:hAnsi="Times New Roman" w:cs="Times New Roman"/>
          <w:sz w:val="24"/>
          <w:szCs w:val="24"/>
        </w:rPr>
        <w:t xml:space="preserve"> a lui assegnat</w:t>
      </w:r>
      <w:r w:rsidR="00C1433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 Individuat</w:t>
      </w:r>
      <w:r w:rsidR="00C3161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61E">
        <w:rPr>
          <w:rFonts w:ascii="Times New Roman" w:hAnsi="Times New Roman" w:cs="Times New Roman"/>
          <w:sz w:val="24"/>
          <w:szCs w:val="24"/>
        </w:rPr>
        <w:t>il 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61E">
        <w:rPr>
          <w:rFonts w:ascii="Times New Roman" w:hAnsi="Times New Roman" w:cs="Times New Roman"/>
          <w:sz w:val="24"/>
          <w:szCs w:val="24"/>
        </w:rPr>
        <w:t xml:space="preserve">n°111 il dipendente </w:t>
      </w:r>
      <w:r w:rsidR="005A759B">
        <w:rPr>
          <w:rFonts w:ascii="Times New Roman" w:hAnsi="Times New Roman" w:cs="Times New Roman"/>
          <w:sz w:val="24"/>
          <w:szCs w:val="24"/>
        </w:rPr>
        <w:t>legge le specifiche del task</w:t>
      </w:r>
      <w:r w:rsidR="00C1433E">
        <w:rPr>
          <w:rFonts w:ascii="Times New Roman" w:hAnsi="Times New Roman" w:cs="Times New Roman"/>
          <w:sz w:val="24"/>
          <w:szCs w:val="24"/>
        </w:rPr>
        <w:t>,</w:t>
      </w:r>
      <w:r w:rsidR="00C1433E" w:rsidRPr="00C1433E">
        <w:rPr>
          <w:rFonts w:ascii="Times New Roman" w:hAnsi="Times New Roman" w:cs="Times New Roman"/>
          <w:sz w:val="24"/>
          <w:szCs w:val="24"/>
        </w:rPr>
        <w:t xml:space="preserve"> la data di scadenza, il supervisore di riferimento e lo stato attuale</w:t>
      </w:r>
      <w:r w:rsidR="00C1433E" w:rsidRPr="00C1433E">
        <w:rPr>
          <w:rFonts w:ascii="Times New Roman" w:hAnsi="Times New Roman" w:cs="Times New Roman"/>
          <w:sz w:val="24"/>
          <w:szCs w:val="24"/>
        </w:rPr>
        <w:t xml:space="preserve"> </w:t>
      </w:r>
      <w:r w:rsidR="005A759B">
        <w:rPr>
          <w:rFonts w:ascii="Times New Roman" w:hAnsi="Times New Roman" w:cs="Times New Roman"/>
          <w:sz w:val="24"/>
          <w:szCs w:val="24"/>
        </w:rPr>
        <w:t xml:space="preserve">direttamente dalla scheda principale. Il dipendente </w:t>
      </w:r>
      <w:r w:rsidR="00C1433E">
        <w:rPr>
          <w:rFonts w:ascii="Times New Roman" w:hAnsi="Times New Roman" w:cs="Times New Roman"/>
          <w:sz w:val="24"/>
          <w:szCs w:val="24"/>
        </w:rPr>
        <w:t xml:space="preserve">clicca </w:t>
      </w:r>
      <w:r w:rsidR="00C3161E">
        <w:rPr>
          <w:rFonts w:ascii="Times New Roman" w:hAnsi="Times New Roman" w:cs="Times New Roman"/>
          <w:sz w:val="24"/>
          <w:szCs w:val="24"/>
        </w:rPr>
        <w:t>l’apposito bottone di inizio task</w:t>
      </w:r>
      <w:r w:rsidR="005A759B">
        <w:rPr>
          <w:rFonts w:ascii="Times New Roman" w:hAnsi="Times New Roman" w:cs="Times New Roman"/>
          <w:sz w:val="24"/>
          <w:szCs w:val="24"/>
        </w:rPr>
        <w:t>, il quale</w:t>
      </w:r>
      <w:r w:rsidR="00C3161E">
        <w:rPr>
          <w:rFonts w:ascii="Times New Roman" w:hAnsi="Times New Roman" w:cs="Times New Roman"/>
          <w:sz w:val="24"/>
          <w:szCs w:val="24"/>
        </w:rPr>
        <w:t xml:space="preserve"> passerà dallo stato “da completare” allo stato “in elaborazione”</w:t>
      </w:r>
      <w:r w:rsidR="00DC2273">
        <w:rPr>
          <w:rFonts w:ascii="Times New Roman" w:hAnsi="Times New Roman" w:cs="Times New Roman"/>
          <w:sz w:val="24"/>
          <w:szCs w:val="24"/>
        </w:rPr>
        <w:t xml:space="preserve"> e si sposterà nella pagina dei task in elaborazione</w:t>
      </w:r>
      <w:r w:rsidR="00C3161E">
        <w:rPr>
          <w:rFonts w:ascii="Times New Roman" w:hAnsi="Times New Roman" w:cs="Times New Roman"/>
          <w:sz w:val="24"/>
          <w:szCs w:val="24"/>
        </w:rPr>
        <w:t>.</w:t>
      </w:r>
    </w:p>
    <w:p w14:paraId="6C5F2D7F" w14:textId="77777777" w:rsidR="00C1433E" w:rsidRDefault="005A7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Completato il compito assegnato</w:t>
      </w:r>
      <w:r w:rsidR="00DC2273">
        <w:rPr>
          <w:rFonts w:ascii="Times New Roman" w:hAnsi="Times New Roman" w:cs="Times New Roman"/>
          <w:sz w:val="24"/>
          <w:szCs w:val="24"/>
        </w:rPr>
        <w:t xml:space="preserve"> il dipendente Giorgio Verdi accede</w:t>
      </w:r>
      <w:r w:rsidR="00C1433E">
        <w:rPr>
          <w:rFonts w:ascii="Times New Roman" w:hAnsi="Times New Roman" w:cs="Times New Roman"/>
          <w:sz w:val="24"/>
          <w:szCs w:val="24"/>
        </w:rPr>
        <w:t xml:space="preserve"> </w:t>
      </w:r>
      <w:r w:rsidR="00DC2273">
        <w:rPr>
          <w:rFonts w:ascii="Times New Roman" w:hAnsi="Times New Roman" w:cs="Times New Roman"/>
          <w:sz w:val="24"/>
          <w:szCs w:val="24"/>
        </w:rPr>
        <w:t>alla scheda “task in elaborazione” cliccando sull’apposito bottone presente nella barra di navigazione della home page, qui trova il task n°111 e clicca l’apposito bottone “completa”</w:t>
      </w:r>
      <w:r w:rsidR="00C1433E">
        <w:rPr>
          <w:rFonts w:ascii="Times New Roman" w:hAnsi="Times New Roman" w:cs="Times New Roman"/>
          <w:sz w:val="24"/>
          <w:szCs w:val="24"/>
        </w:rPr>
        <w:t>,</w:t>
      </w:r>
      <w:r w:rsidR="00DC2273">
        <w:rPr>
          <w:rFonts w:ascii="Times New Roman" w:hAnsi="Times New Roman" w:cs="Times New Roman"/>
          <w:sz w:val="24"/>
          <w:szCs w:val="24"/>
        </w:rPr>
        <w:t xml:space="preserve"> apparirà una pop-up di conferma, il dipendente conferm</w:t>
      </w:r>
      <w:r w:rsidR="00C1433E">
        <w:rPr>
          <w:rFonts w:ascii="Times New Roman" w:hAnsi="Times New Roman" w:cs="Times New Roman"/>
          <w:sz w:val="24"/>
          <w:szCs w:val="24"/>
        </w:rPr>
        <w:t>a</w:t>
      </w:r>
      <w:r w:rsidR="00DC2273">
        <w:rPr>
          <w:rFonts w:ascii="Times New Roman" w:hAnsi="Times New Roman" w:cs="Times New Roman"/>
          <w:sz w:val="24"/>
          <w:szCs w:val="24"/>
        </w:rPr>
        <w:t xml:space="preserve"> cliccando sul bottone “si” e il task si sposterà nei task completati.</w:t>
      </w:r>
    </w:p>
    <w:p w14:paraId="230B8D5C" w14:textId="77777777" w:rsidR="00C1433E" w:rsidRDefault="00C1433E">
      <w:pPr>
        <w:rPr>
          <w:rFonts w:ascii="Times New Roman" w:hAnsi="Times New Roman" w:cs="Times New Roman"/>
          <w:sz w:val="24"/>
          <w:szCs w:val="24"/>
        </w:rPr>
      </w:pPr>
    </w:p>
    <w:p w14:paraId="081B50F1" w14:textId="77777777" w:rsidR="00C1433E" w:rsidRDefault="00C1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 assegnazione di un task</w:t>
      </w:r>
    </w:p>
    <w:p w14:paraId="3A02C5C5" w14:textId="77777777" w:rsidR="00C1433E" w:rsidRDefault="00C1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supervisore Mario Rossi vuole assegnare un task al  dipendente Giorgio Verdi.</w:t>
      </w:r>
    </w:p>
    <w:p w14:paraId="52341084" w14:textId="77777777" w:rsidR="00C1433E" w:rsidRDefault="00C1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supervisore si autentica sulla piattaforma EWMS inserendo le sue credenziali, username </w:t>
      </w:r>
      <w:hyperlink r:id="rId6" w:history="1">
        <w:r w:rsidRPr="00FB16BD">
          <w:rPr>
            <w:rStyle w:val="Collegamentoipertestuale"/>
            <w:rFonts w:ascii="Times New Roman" w:hAnsi="Times New Roman" w:cs="Times New Roman"/>
            <w:sz w:val="24"/>
            <w:szCs w:val="24"/>
          </w:rPr>
          <w:t>m.rossi@azienda.it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password suppswaziendale111 e accede alla home della piattaforma. </w:t>
      </w:r>
    </w:p>
    <w:p w14:paraId="6B37E926" w14:textId="5E6EBBE9" w:rsidR="00547A3E" w:rsidRDefault="00C14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Per assegnare il compito clicca sul pulsante </w:t>
      </w:r>
      <w:r w:rsidR="00DE0B9A">
        <w:rPr>
          <w:rFonts w:ascii="Times New Roman" w:hAnsi="Times New Roman" w:cs="Times New Roman"/>
          <w:sz w:val="24"/>
          <w:szCs w:val="24"/>
        </w:rPr>
        <w:t>“aggiungi una nuova task”, e visualizza la scheda per inserire le informazioni necessari. Sceglie il dipendente Giorgio Verdi con l’apposita lista che mostrerà tutti i dipendenti a lui assegnati (?). Inserirà poi la data di scadenza e le istruzioni necessarie per il completamento del task e clicca su conferma per inviare la task al dipendente.</w:t>
      </w:r>
      <w:r w:rsidR="00547A3E">
        <w:rPr>
          <w:rFonts w:ascii="Times New Roman" w:hAnsi="Times New Roman" w:cs="Times New Roman"/>
          <w:sz w:val="24"/>
          <w:szCs w:val="24"/>
        </w:rPr>
        <w:br/>
      </w:r>
    </w:p>
    <w:p w14:paraId="2820040A" w14:textId="77777777" w:rsidR="00085994" w:rsidRDefault="00085994">
      <w:pPr>
        <w:rPr>
          <w:rFonts w:ascii="Times New Roman" w:hAnsi="Times New Roman" w:cs="Times New Roman"/>
          <w:sz w:val="24"/>
          <w:szCs w:val="24"/>
        </w:rPr>
      </w:pPr>
    </w:p>
    <w:p w14:paraId="2B738C91" w14:textId="073D94CF" w:rsidR="00085994" w:rsidRDefault="0008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REQUISITI NON FUNZIONALI </w:t>
      </w:r>
    </w:p>
    <w:p w14:paraId="2FE79509" w14:textId="627C9111" w:rsidR="00085994" w:rsidRDefault="00A40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sistema deve rispettare i seguenti requisiti non funzionali:</w:t>
      </w:r>
    </w:p>
    <w:p w14:paraId="3505B6B5" w14:textId="45342B87" w:rsidR="00A40F1D" w:rsidRDefault="00A40F1D" w:rsidP="00A40F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0F1D">
        <w:rPr>
          <w:rFonts w:ascii="Times New Roman" w:hAnsi="Times New Roman" w:cs="Times New Roman"/>
          <w:b/>
          <w:bCs/>
          <w:sz w:val="24"/>
          <w:szCs w:val="24"/>
        </w:rPr>
        <w:t>Accessibilità</w:t>
      </w:r>
      <w:r w:rsidRPr="00A40F1D">
        <w:rPr>
          <w:rFonts w:ascii="Times New Roman" w:hAnsi="Times New Roman" w:cs="Times New Roman"/>
          <w:sz w:val="24"/>
          <w:szCs w:val="24"/>
        </w:rPr>
        <w:t>: l’interfaccia utente deve essere intuitiva ed accessibile, con menù chiari e un design coerente in modo da minimizzare le difficoltà di apprendimento da parte di utenti non tecnici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B7DF61" w14:textId="1B520044" w:rsidR="00A40F1D" w:rsidRPr="00A40F1D" w:rsidRDefault="00A40F1D" w:rsidP="00A40F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Affidabilità: </w:t>
      </w:r>
      <w:r w:rsidRPr="00A40F1D">
        <w:rPr>
          <w:rFonts w:ascii="Times New Roman" w:hAnsi="Times New Roman" w:cs="Times New Roman"/>
          <w:sz w:val="24"/>
          <w:szCs w:val="24"/>
        </w:rPr>
        <w:t>il sistema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0F1D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ve garantire una disponibilità superiore al 90%. In caso di errori deve essere capace di gestire opportunamente le eccezioni e ripristinare lo stato in modo coerente.</w:t>
      </w:r>
    </w:p>
    <w:p w14:paraId="145C0429" w14:textId="77777777" w:rsidR="00A40F1D" w:rsidRPr="00A40F1D" w:rsidRDefault="00A40F1D" w:rsidP="00A40F1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Prestazioni: </w:t>
      </w:r>
      <w:r w:rsidRPr="00A40F1D">
        <w:rPr>
          <w:rFonts w:ascii="Times New Roman" w:hAnsi="Times New Roman" w:cs="Times New Roman"/>
          <w:sz w:val="24"/>
          <w:szCs w:val="24"/>
        </w:rPr>
        <w:t>il s</w:t>
      </w:r>
      <w:r>
        <w:rPr>
          <w:rFonts w:ascii="Times New Roman" w:hAnsi="Times New Roman" w:cs="Times New Roman"/>
          <w:sz w:val="24"/>
          <w:szCs w:val="24"/>
        </w:rPr>
        <w:t>istema deve rispondere velocemente anche sotto carico medio, ogni operazione (consulto task, apertura sezioni task completate, invio di notifiche…) impiega al massimo pochi secondi in condizioni di picco.</w:t>
      </w:r>
    </w:p>
    <w:p w14:paraId="3E3D9381" w14:textId="3AFBAFF0" w:rsidR="00124EC5" w:rsidRPr="00124EC5" w:rsidRDefault="00124EC5" w:rsidP="00124EC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4EC5">
        <w:rPr>
          <w:rFonts w:ascii="Times New Roman" w:hAnsi="Times New Roman" w:cs="Times New Roman"/>
          <w:b/>
          <w:bCs/>
          <w:sz w:val="24"/>
          <w:szCs w:val="24"/>
        </w:rPr>
        <w:t>Sicurezza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il sistema implementerà meccanismi di autenticazione e autorizzazione. Ogni utente dovrà effettuare il login con credenziali date da parte dell’azienda opportunatamente criptate nel DB aziendale e potrà accedere solo alle funzionalità consentite dal proprio ruolo.</w:t>
      </w:r>
    </w:p>
    <w:p w14:paraId="68075B99" w14:textId="62404C5B" w:rsidR="00124EC5" w:rsidRPr="00124EC5" w:rsidRDefault="00124EC5" w:rsidP="00124EC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Manutenibilità: </w:t>
      </w:r>
      <w:r w:rsidRPr="00124EC5">
        <w:rPr>
          <w:rFonts w:ascii="Times New Roman" w:hAnsi="Times New Roman" w:cs="Times New Roman"/>
          <w:sz w:val="24"/>
          <w:szCs w:val="24"/>
        </w:rPr>
        <w:t>il co</w:t>
      </w:r>
      <w:r>
        <w:rPr>
          <w:rFonts w:ascii="Times New Roman" w:hAnsi="Times New Roman" w:cs="Times New Roman"/>
          <w:sz w:val="24"/>
          <w:szCs w:val="24"/>
        </w:rPr>
        <w:t xml:space="preserve">dice deve essere ben strutturato, documentato e basato su un approccio modulare e incrementale. Ciò semplificherà gli interventi futuri di correzione, aggiornamento e estensione del sistema. </w:t>
      </w:r>
    </w:p>
    <w:p w14:paraId="0A267CD1" w14:textId="6E341C6C" w:rsidR="00085994" w:rsidRDefault="0008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DELIVERABLES &amp; DEADLINES</w:t>
      </w:r>
      <w:r w:rsidR="004E7E45">
        <w:rPr>
          <w:rFonts w:ascii="Times New Roman" w:hAnsi="Times New Roman" w:cs="Times New Roman"/>
          <w:sz w:val="24"/>
          <w:szCs w:val="24"/>
        </w:rPr>
        <w:br/>
      </w:r>
    </w:p>
    <w:p w14:paraId="4E2E4A99" w14:textId="2B765131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Pr="004E7E45">
        <w:rPr>
          <w:rFonts w:ascii="Times New Roman" w:hAnsi="Times New Roman" w:cs="Times New Roman"/>
          <w:sz w:val="24"/>
          <w:szCs w:val="24"/>
        </w:rPr>
        <w:t>: 14 ottobre 2025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0F0A141" w14:textId="68AF6303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Requisiti e casi d’uso</w:t>
      </w:r>
      <w:r w:rsidRPr="004E7E45">
        <w:rPr>
          <w:rFonts w:ascii="Times New Roman" w:hAnsi="Times New Roman" w:cs="Times New Roman"/>
          <w:sz w:val="24"/>
          <w:szCs w:val="24"/>
        </w:rPr>
        <w:t>: 28 ottobre 2025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671402" w14:textId="753ADCC3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  <w:lang w:val="en-GB"/>
        </w:rPr>
        <w:t>Requirements Analysis Document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 xml:space="preserve">: 11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>ovembre 2025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2F773897" w14:textId="51B80D3D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  <w:lang w:val="en-GB"/>
        </w:rPr>
        <w:t>System Design Document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 xml:space="preserve">: 25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4E7E45">
        <w:rPr>
          <w:rFonts w:ascii="Times New Roman" w:hAnsi="Times New Roman" w:cs="Times New Roman"/>
          <w:sz w:val="24"/>
          <w:szCs w:val="24"/>
          <w:lang w:val="en-GB"/>
        </w:rPr>
        <w:t>ovembre 2025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49FD60A6" w14:textId="7641156B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Specifica delle interfacce dei moduli del sottosistema da implementare</w:t>
      </w:r>
      <w:r w:rsidRPr="004E7E45">
        <w:rPr>
          <w:rFonts w:ascii="Times New Roman" w:hAnsi="Times New Roman" w:cs="Times New Roman"/>
          <w:sz w:val="24"/>
          <w:szCs w:val="24"/>
        </w:rPr>
        <w:t xml:space="preserve"> (parte dell’Object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E45">
        <w:rPr>
          <w:rFonts w:ascii="Times New Roman" w:hAnsi="Times New Roman" w:cs="Times New Roman"/>
          <w:sz w:val="24"/>
          <w:szCs w:val="24"/>
        </w:rPr>
        <w:t xml:space="preserve">Design Document): 16 </w:t>
      </w:r>
      <w:r>
        <w:rPr>
          <w:rFonts w:ascii="Times New Roman" w:hAnsi="Times New Roman" w:cs="Times New Roman"/>
          <w:sz w:val="24"/>
          <w:szCs w:val="24"/>
        </w:rPr>
        <w:t>dicembre</w:t>
      </w:r>
      <w:r w:rsidRPr="004E7E45">
        <w:rPr>
          <w:rFonts w:ascii="Times New Roman" w:hAnsi="Times New Roman" w:cs="Times New Roman"/>
          <w:sz w:val="24"/>
          <w:szCs w:val="24"/>
        </w:rPr>
        <w:t xml:space="preserve"> 2025</w:t>
      </w:r>
      <w:r w:rsidRPr="004E7E45">
        <w:rPr>
          <w:rFonts w:ascii="Times New Roman" w:hAnsi="Times New Roman" w:cs="Times New Roman"/>
          <w:sz w:val="24"/>
          <w:szCs w:val="24"/>
        </w:rPr>
        <w:br/>
      </w:r>
    </w:p>
    <w:p w14:paraId="329F3453" w14:textId="2D73FC91" w:rsidR="004E7E45" w:rsidRPr="004E7E45" w:rsidRDefault="004E7E45" w:rsidP="004E7E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E45">
        <w:rPr>
          <w:rFonts w:ascii="Times New Roman" w:hAnsi="Times New Roman" w:cs="Times New Roman"/>
          <w:b/>
          <w:bCs/>
          <w:sz w:val="24"/>
          <w:szCs w:val="24"/>
        </w:rPr>
        <w:t>Piano di test di sistema e specifica dei casi di test per il sottosistema da implementare</w:t>
      </w:r>
      <w:r w:rsidRPr="004E7E45">
        <w:rPr>
          <w:rFonts w:ascii="Times New Roman" w:hAnsi="Times New Roman" w:cs="Times New Roman"/>
          <w:sz w:val="24"/>
          <w:szCs w:val="24"/>
        </w:rPr>
        <w:t>: 16</w:t>
      </w:r>
      <w:r>
        <w:rPr>
          <w:rFonts w:ascii="Times New Roman" w:hAnsi="Times New Roman" w:cs="Times New Roman"/>
          <w:sz w:val="24"/>
          <w:szCs w:val="24"/>
        </w:rPr>
        <w:t xml:space="preserve"> dicembre</w:t>
      </w:r>
      <w:r w:rsidRPr="004E7E45">
        <w:rPr>
          <w:rFonts w:ascii="Times New Roman" w:hAnsi="Times New Roman" w:cs="Times New Roman"/>
          <w:sz w:val="24"/>
          <w:szCs w:val="24"/>
        </w:rPr>
        <w:t xml:space="preserve"> 2025</w:t>
      </w:r>
    </w:p>
    <w:sectPr w:rsidR="004E7E45" w:rsidRPr="004E7E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4F07"/>
    <w:multiLevelType w:val="hybridMultilevel"/>
    <w:tmpl w:val="8F08896E"/>
    <w:lvl w:ilvl="0" w:tplc="B52497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1677"/>
    <w:multiLevelType w:val="hybridMultilevel"/>
    <w:tmpl w:val="09148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12EDD"/>
    <w:multiLevelType w:val="hybridMultilevel"/>
    <w:tmpl w:val="2ED64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11074">
    <w:abstractNumId w:val="2"/>
  </w:num>
  <w:num w:numId="2" w16cid:durableId="1374379121">
    <w:abstractNumId w:val="1"/>
  </w:num>
  <w:num w:numId="3" w16cid:durableId="38148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C2"/>
    <w:rsid w:val="00085994"/>
    <w:rsid w:val="000937E2"/>
    <w:rsid w:val="00114C96"/>
    <w:rsid w:val="00124EC5"/>
    <w:rsid w:val="003A2847"/>
    <w:rsid w:val="004356AF"/>
    <w:rsid w:val="004E7E45"/>
    <w:rsid w:val="00547A3E"/>
    <w:rsid w:val="00592CC4"/>
    <w:rsid w:val="005A759B"/>
    <w:rsid w:val="007D29C2"/>
    <w:rsid w:val="00A40F1D"/>
    <w:rsid w:val="00C1433E"/>
    <w:rsid w:val="00C3161E"/>
    <w:rsid w:val="00DA29F2"/>
    <w:rsid w:val="00DC2273"/>
    <w:rsid w:val="00DD6D34"/>
    <w:rsid w:val="00DE0B9A"/>
    <w:rsid w:val="00F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FB5F"/>
  <w15:chartTrackingRefBased/>
  <w15:docId w15:val="{E98C78DE-FD60-43BD-BCF5-21329BB6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2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2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2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2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2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2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2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2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2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29C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29C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29C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29C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29C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29C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2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2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2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29C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29C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29C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2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29C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29C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47A3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7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rossi@azienda.it" TargetMode="External"/><Relationship Id="rId5" Type="http://schemas.openxmlformats.org/officeDocument/2006/relationships/hyperlink" Target="mailto:g.verdi@azienda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ROBUSTELLI</dc:creator>
  <cp:keywords/>
  <dc:description/>
  <cp:lastModifiedBy>GIOVANNI ROBUSTELLI</cp:lastModifiedBy>
  <cp:revision>3</cp:revision>
  <dcterms:created xsi:type="dcterms:W3CDTF">2025-10-10T14:25:00Z</dcterms:created>
  <dcterms:modified xsi:type="dcterms:W3CDTF">2025-10-11T09:10:00Z</dcterms:modified>
</cp:coreProperties>
</file>