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A61A3C">
        <w:rPr>
          <w:rFonts w:ascii="Times New Roman" w:hAnsi="Times New Roman" w:cs="Times New Roman"/>
          <w:sz w:val="24"/>
          <w:szCs w:val="24"/>
        </w:rPr>
        <w:t>inviato</w:t>
      </w:r>
      <w:proofErr w:type="spellEnd"/>
      <w:r w:rsidRPr="00A61A3C">
        <w:rPr>
          <w:rFonts w:ascii="Times New Roman" w:hAnsi="Times New Roman" w:cs="Times New Roman"/>
          <w:sz w:val="24"/>
          <w:szCs w:val="24"/>
        </w:rPr>
        <w:t xml:space="preserve">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4C4EADAA" w14:textId="77777777" w:rsidR="00343966" w:rsidRPr="00A61A3C" w:rsidRDefault="00343966" w:rsidP="00343966">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3ADDFFC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sz w:val="24"/>
          <w:szCs w:val="24"/>
        </w:rPr>
        <w:t xml:space="preserve">: </w:t>
      </w:r>
    </w:p>
    <w:p w14:paraId="40386699" w14:textId="4B9B9147"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L’utente si trova sulla pagina principale di EWMS con la schermata di autenticazione. 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1E347BB7" w14:textId="355C2D4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Se al punto 3 il sistema rileva credenziali errate, il sistema mostrerà il messaggio di errore “username o password non corrette” e si troverà ancora sulla schermata di autenticazione (</w:t>
      </w:r>
      <w:r w:rsidRPr="00A61A3C">
        <w:rPr>
          <w:rFonts w:ascii="Times New Roman" w:hAnsi="Times New Roman" w:cs="Times New Roman"/>
          <w:b/>
          <w:bCs/>
          <w:sz w:val="24"/>
          <w:szCs w:val="24"/>
        </w:rPr>
        <w:t>UC 1.1 Autenticazione fallita</w:t>
      </w:r>
      <w:r w:rsidRPr="00A61A3C">
        <w:rPr>
          <w:rFonts w:ascii="Times New Roman" w:hAnsi="Times New Roman" w:cs="Times New Roman"/>
          <w:sz w:val="24"/>
          <w:szCs w:val="24"/>
        </w:rPr>
        <w:t>).</w:t>
      </w:r>
    </w:p>
    <w:p w14:paraId="0C8F92C4" w14:textId="77777777" w:rsidR="006F1CEB" w:rsidRPr="00A61A3C" w:rsidRDefault="006F1CEB" w:rsidP="00343966">
      <w:pPr>
        <w:rPr>
          <w:rFonts w:ascii="Times New Roman" w:hAnsi="Times New Roman" w:cs="Times New Roman"/>
          <w:sz w:val="24"/>
          <w:szCs w:val="24"/>
        </w:rPr>
      </w:pPr>
    </w:p>
    <w:p w14:paraId="03DB1727" w14:textId="77777777" w:rsidR="006F1CEB" w:rsidRPr="00A61A3C" w:rsidRDefault="006F1CEB" w:rsidP="00343966">
      <w:pPr>
        <w:rPr>
          <w:rFonts w:ascii="Times New Roman" w:hAnsi="Times New Roman" w:cs="Times New Roman"/>
          <w:sz w:val="24"/>
          <w:szCs w:val="24"/>
        </w:rPr>
      </w:pPr>
    </w:p>
    <w:p w14:paraId="1F4AF339" w14:textId="77777777" w:rsidR="006F1CEB" w:rsidRPr="00A61A3C" w:rsidRDefault="006F1CEB" w:rsidP="00343966">
      <w:pPr>
        <w:rPr>
          <w:rFonts w:ascii="Times New Roman" w:hAnsi="Times New Roman" w:cs="Times New Roman"/>
          <w:sz w:val="24"/>
          <w:szCs w:val="24"/>
        </w:rPr>
      </w:pPr>
    </w:p>
    <w:p w14:paraId="0B498781" w14:textId="77777777" w:rsidR="006F1CEB" w:rsidRPr="00A61A3C" w:rsidRDefault="006F1CEB" w:rsidP="00343966">
      <w:pPr>
        <w:rPr>
          <w:rFonts w:ascii="Times New Roman" w:hAnsi="Times New Roman" w:cs="Times New Roman"/>
          <w:sz w:val="24"/>
          <w:szCs w:val="24"/>
        </w:rPr>
      </w:pPr>
    </w:p>
    <w:p w14:paraId="17132E1B" w14:textId="77777777" w:rsidR="006F1CEB" w:rsidRPr="00A61A3C" w:rsidRDefault="006F1CEB" w:rsidP="00343966">
      <w:pPr>
        <w:rPr>
          <w:rFonts w:ascii="Times New Roman" w:hAnsi="Times New Roman" w:cs="Times New Roman"/>
          <w:sz w:val="24"/>
          <w:szCs w:val="24"/>
        </w:rPr>
      </w:pPr>
    </w:p>
    <w:p w14:paraId="06DF73EF" w14:textId="77777777" w:rsidR="006F1CEB" w:rsidRPr="00A61A3C" w:rsidRDefault="006F1CEB" w:rsidP="00343966">
      <w:pPr>
        <w:rPr>
          <w:rFonts w:ascii="Times New Roman" w:hAnsi="Times New Roman" w:cs="Times New Roman"/>
          <w:sz w:val="24"/>
          <w:szCs w:val="24"/>
        </w:rPr>
      </w:pPr>
    </w:p>
    <w:p w14:paraId="5B7485F3" w14:textId="77777777" w:rsidR="006F1CEB" w:rsidRPr="00A61A3C" w:rsidRDefault="006F1CEB" w:rsidP="00343966">
      <w:pPr>
        <w:rPr>
          <w:rFonts w:ascii="Times New Roman" w:hAnsi="Times New Roman" w:cs="Times New Roman"/>
          <w:sz w:val="24"/>
          <w:szCs w:val="24"/>
        </w:rPr>
      </w:pPr>
    </w:p>
    <w:p w14:paraId="73243DC3" w14:textId="456F574A"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UC </w:t>
      </w:r>
      <w:r w:rsidR="00D67CF4" w:rsidRPr="00A61A3C">
        <w:rPr>
          <w:rFonts w:ascii="Times New Roman" w:hAnsi="Times New Roman" w:cs="Times New Roman"/>
          <w:b/>
          <w:bCs/>
          <w:sz w:val="24"/>
          <w:szCs w:val="24"/>
        </w:rPr>
        <w:t>2</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70E8FF05" w14:textId="013B0F42"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il titolo del task</w:t>
      </w:r>
    </w:p>
    <w:p w14:paraId="16213BC2" w14:textId="1E3C5020"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sceglie dalla lista il dipendete a cui affidare il task</w:t>
      </w:r>
    </w:p>
    <w:p w14:paraId="004B8C1E" w14:textId="67F01761"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data di scadenza del task</w:t>
      </w:r>
    </w:p>
    <w:p w14:paraId="0D709191" w14:textId="62498EFA"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priorità del task</w:t>
      </w:r>
    </w:p>
    <w:p w14:paraId="60FD6664" w14:textId="55894E25"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le istruzioni da eseguire</w:t>
      </w:r>
    </w:p>
    <w:p w14:paraId="6910DDD2" w14:textId="6A89BF9C"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gli allegati (opzionale)</w:t>
      </w:r>
    </w:p>
    <w:p w14:paraId="35CC85B0" w14:textId="16F3385D"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“conferma” ed esce dalla scheda di creazione task</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46B873BB" w:rsidR="00F269BF" w:rsidRPr="00A61A3C" w:rsidRDefault="00D06D21" w:rsidP="00343966">
      <w:pPr>
        <w:rPr>
          <w:rFonts w:ascii="Times New Roman" w:hAnsi="Times New Roman" w:cs="Times New Roman"/>
          <w:sz w:val="24"/>
          <w:szCs w:val="24"/>
        </w:rPr>
      </w:pPr>
      <w:r w:rsidRPr="00A61A3C">
        <w:rPr>
          <w:rFonts w:ascii="Times New Roman" w:hAnsi="Times New Roman" w:cs="Times New Roman"/>
          <w:sz w:val="24"/>
          <w:szCs w:val="24"/>
        </w:rPr>
        <w:t>Al passo 9, il supervisore può decidere di annullare la creazione del task cliccando sul pulsante “annulla”, i dati eventualmente inseriti non vengono salvati e il sistema reindirizza il supervisore alla sua pagina principale. (</w:t>
      </w:r>
      <w:r w:rsidRPr="00A61A3C">
        <w:rPr>
          <w:rFonts w:ascii="Times New Roman" w:hAnsi="Times New Roman" w:cs="Times New Roman"/>
          <w:b/>
          <w:bCs/>
          <w:sz w:val="24"/>
          <w:szCs w:val="24"/>
        </w:rPr>
        <w:t>UC 2.1 Annulla creazione task</w:t>
      </w:r>
      <w:r w:rsidRPr="00A61A3C">
        <w:rPr>
          <w:rFonts w:ascii="Times New Roman" w:hAnsi="Times New Roman" w:cs="Times New Roman"/>
          <w:sz w:val="24"/>
          <w:szCs w:val="24"/>
        </w:rPr>
        <w:t>).</w:t>
      </w:r>
    </w:p>
    <w:p w14:paraId="5BD17FBD" w14:textId="77777777" w:rsidR="00F269BF" w:rsidRPr="00A61A3C" w:rsidRDefault="00F269BF" w:rsidP="00343966">
      <w:pPr>
        <w:rPr>
          <w:rFonts w:ascii="Times New Roman" w:hAnsi="Times New Roman" w:cs="Times New Roman"/>
          <w:sz w:val="24"/>
          <w:szCs w:val="24"/>
        </w:rPr>
      </w:pPr>
    </w:p>
    <w:p w14:paraId="17F668B4" w14:textId="77777777" w:rsidR="002C6227" w:rsidRPr="00A61A3C" w:rsidRDefault="002C6227" w:rsidP="0062507F">
      <w:pPr>
        <w:rPr>
          <w:rFonts w:ascii="Times New Roman" w:hAnsi="Times New Roman" w:cs="Times New Roman"/>
          <w:b/>
          <w:bCs/>
          <w:sz w:val="24"/>
          <w:szCs w:val="24"/>
        </w:rPr>
      </w:pPr>
    </w:p>
    <w:p w14:paraId="0A826FDF" w14:textId="3C1A9698"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3</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lastRenderedPageBreak/>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44C1A473" w14:textId="50B49545" w:rsidR="00B3399E"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39007313" w14:textId="77777777" w:rsidR="00B3399E" w:rsidRPr="00A61A3C" w:rsidRDefault="00B3399E" w:rsidP="0062507F">
      <w:pPr>
        <w:rPr>
          <w:rFonts w:ascii="Times New Roman" w:hAnsi="Times New Roman" w:cs="Times New Roman"/>
          <w:sz w:val="24"/>
          <w:szCs w:val="24"/>
        </w:rPr>
      </w:pPr>
    </w:p>
    <w:p w14:paraId="3953B150" w14:textId="77777777" w:rsidR="002C6227" w:rsidRPr="00A61A3C" w:rsidRDefault="002C6227" w:rsidP="0062507F">
      <w:pPr>
        <w:rPr>
          <w:rFonts w:ascii="Times New Roman" w:hAnsi="Times New Roman" w:cs="Times New Roman"/>
          <w:sz w:val="24"/>
          <w:szCs w:val="24"/>
        </w:rPr>
      </w:pPr>
    </w:p>
    <w:p w14:paraId="7E2B48C9" w14:textId="77777777" w:rsidR="002C6227" w:rsidRPr="00A61A3C" w:rsidRDefault="002C6227" w:rsidP="0062507F">
      <w:pPr>
        <w:rPr>
          <w:rFonts w:ascii="Times New Roman" w:hAnsi="Times New Roman" w:cs="Times New Roman"/>
          <w:sz w:val="24"/>
          <w:szCs w:val="24"/>
        </w:rPr>
      </w:pPr>
    </w:p>
    <w:p w14:paraId="2F0F5FEC" w14:textId="21AA4D66"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4</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44DE489F" w14:textId="77777777" w:rsidR="001A4CEF" w:rsidRPr="00A61A3C" w:rsidRDefault="001A4CEF" w:rsidP="0062507F">
      <w:pPr>
        <w:rPr>
          <w:rFonts w:ascii="Times New Roman" w:hAnsi="Times New Roman" w:cs="Times New Roman"/>
          <w:b/>
          <w:bCs/>
          <w:sz w:val="24"/>
          <w:szCs w:val="24"/>
        </w:rPr>
      </w:pPr>
    </w:p>
    <w:p w14:paraId="50FB2DC9" w14:textId="77777777" w:rsidR="001A4CEF" w:rsidRPr="00A61A3C" w:rsidRDefault="001A4CEF" w:rsidP="0062507F">
      <w:pPr>
        <w:rPr>
          <w:rFonts w:ascii="Times New Roman" w:hAnsi="Times New Roman" w:cs="Times New Roman"/>
          <w:b/>
          <w:bCs/>
          <w:sz w:val="24"/>
          <w:szCs w:val="24"/>
        </w:rPr>
      </w:pPr>
    </w:p>
    <w:p w14:paraId="751FDE89" w14:textId="77777777" w:rsidR="001A4CEF" w:rsidRPr="00A61A3C" w:rsidRDefault="001A4CEF" w:rsidP="0062507F">
      <w:pPr>
        <w:rPr>
          <w:rFonts w:ascii="Times New Roman" w:hAnsi="Times New Roman" w:cs="Times New Roman"/>
          <w:b/>
          <w:bCs/>
          <w:sz w:val="24"/>
          <w:szCs w:val="24"/>
        </w:rPr>
      </w:pPr>
    </w:p>
    <w:p w14:paraId="0F60FAB1" w14:textId="77777777" w:rsidR="001A4CEF" w:rsidRPr="00A61A3C" w:rsidRDefault="001A4CEF" w:rsidP="0062507F">
      <w:pPr>
        <w:rPr>
          <w:rFonts w:ascii="Times New Roman" w:hAnsi="Times New Roman" w:cs="Times New Roman"/>
          <w:b/>
          <w:bCs/>
          <w:sz w:val="24"/>
          <w:szCs w:val="24"/>
        </w:rPr>
      </w:pPr>
    </w:p>
    <w:p w14:paraId="22E83B7B" w14:textId="6EBBA767"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UC 5: Inizializzare task</w:t>
      </w:r>
      <w:r w:rsidR="001A4CEF" w:rsidRPr="00A61A3C">
        <w:rPr>
          <w:rFonts w:ascii="Times New Roman" w:hAnsi="Times New Roman" w:cs="Times New Roman"/>
          <w:b/>
          <w:bCs/>
          <w:sz w:val="24"/>
          <w:szCs w:val="24"/>
        </w:rPr>
        <w:t xml:space="preserve"> (Include UC4?)</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r w:rsidR="001A4CEF" w:rsidRPr="00A61A3C">
        <w:rPr>
          <w:rFonts w:ascii="Times New Roman" w:hAnsi="Times New Roman" w:cs="Times New Roman"/>
          <w:b/>
          <w:bCs/>
          <w:sz w:val="24"/>
          <w:szCs w:val="24"/>
        </w:rPr>
        <w:t xml:space="preserve"> </w:t>
      </w:r>
    </w:p>
    <w:p w14:paraId="17730595" w14:textId="6DEF8372"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specifica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3237C88" w14:textId="2A244A51"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tornare alla home ed entra nel UC ?.? (magari meglio staccarlo)</w:t>
      </w:r>
    </w:p>
    <w:p w14:paraId="5E0AFD13" w14:textId="1083FD6A"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 (</w:t>
      </w:r>
      <w:r w:rsidR="002652FD" w:rsidRPr="002652FD">
        <w:rPr>
          <w:rFonts w:ascii="Times New Roman" w:hAnsi="Times New Roman" w:cs="Times New Roman"/>
          <w:b/>
          <w:bCs/>
          <w:sz w:val="24"/>
          <w:szCs w:val="24"/>
        </w:rPr>
        <w:t>UC 5.1 Annullamento inizializzazione task</w:t>
      </w:r>
      <w:r w:rsidR="002652FD">
        <w:rPr>
          <w:rFonts w:ascii="Times New Roman" w:hAnsi="Times New Roman" w:cs="Times New Roman"/>
          <w:sz w:val="24"/>
          <w:szCs w:val="24"/>
        </w:rPr>
        <w:t>).</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3AD51A88"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6: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40787FD" w14:textId="59110F62"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Al passo</w:t>
      </w:r>
      <w:r w:rsidR="007C642C" w:rsidRPr="00A61A3C">
        <w:rPr>
          <w:rFonts w:ascii="Times New Roman" w:hAnsi="Times New Roman" w:cs="Times New Roman"/>
          <w:sz w:val="24"/>
          <w:szCs w:val="24"/>
        </w:rPr>
        <w:t xml:space="preserve"> 1, il dipendente può decidere di tornare alla home ed entra nel UC ?.?</w:t>
      </w:r>
    </w:p>
    <w:p w14:paraId="45CEDFFA" w14:textId="55A0853C" w:rsidR="007C642C" w:rsidRPr="00A61A3C" w:rsidRDefault="007C642C"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 (</w:t>
      </w:r>
      <w:r w:rsidR="006D5330" w:rsidRPr="006D5330">
        <w:rPr>
          <w:rFonts w:ascii="Times New Roman" w:hAnsi="Times New Roman" w:cs="Times New Roman"/>
          <w:b/>
          <w:bCs/>
          <w:sz w:val="24"/>
          <w:szCs w:val="24"/>
        </w:rPr>
        <w:t>UC 6.1</w:t>
      </w:r>
      <w:r w:rsidR="006D5330">
        <w:rPr>
          <w:rFonts w:ascii="Times New Roman" w:hAnsi="Times New Roman" w:cs="Times New Roman"/>
          <w:sz w:val="24"/>
          <w:szCs w:val="24"/>
        </w:rPr>
        <w:t xml:space="preserve"> </w:t>
      </w:r>
      <w:r w:rsidR="006D5330" w:rsidRPr="006D5330">
        <w:rPr>
          <w:rFonts w:ascii="Times New Roman" w:hAnsi="Times New Roman" w:cs="Times New Roman"/>
          <w:b/>
          <w:bCs/>
          <w:sz w:val="24"/>
          <w:szCs w:val="24"/>
        </w:rPr>
        <w:t>Annullamento completamento task</w:t>
      </w:r>
      <w:r w:rsidR="006D5330">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20E249FB"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7: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24EA0B6" w14:textId="2D795F61"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ritornare alla home ed entra nel UC ?.?</w:t>
      </w:r>
    </w:p>
    <w:p w14:paraId="3074B4DE" w14:textId="675B2D05"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 (UC 7.1 Annullamento sospensione)</w:t>
      </w:r>
      <w:r w:rsidR="006E5476" w:rsidRPr="00A61A3C">
        <w:rPr>
          <w:rFonts w:ascii="Times New Roman" w:hAnsi="Times New Roman" w:cs="Times New Roman"/>
          <w:sz w:val="24"/>
          <w:szCs w:val="24"/>
        </w:rPr>
        <w:t>.</w:t>
      </w:r>
    </w:p>
    <w:p w14:paraId="13A7E931" w14:textId="77777777" w:rsidR="002C03D9" w:rsidRPr="00A61A3C" w:rsidRDefault="002C03D9" w:rsidP="005A6257">
      <w:pPr>
        <w:rPr>
          <w:rFonts w:ascii="Times New Roman" w:hAnsi="Times New Roman" w:cs="Times New Roman"/>
          <w:sz w:val="24"/>
          <w:szCs w:val="24"/>
        </w:rPr>
      </w:pPr>
    </w:p>
    <w:p w14:paraId="2666B647" w14:textId="729ED864" w:rsidR="002C03D9" w:rsidRPr="006D5330" w:rsidRDefault="002C03D9" w:rsidP="005A6257">
      <w:pPr>
        <w:rPr>
          <w:rFonts w:ascii="Times New Roman" w:hAnsi="Times New Roman" w:cs="Times New Roman"/>
          <w:b/>
          <w:bCs/>
          <w:sz w:val="24"/>
          <w:szCs w:val="24"/>
        </w:rPr>
      </w:pPr>
      <w:r w:rsidRPr="006D5330">
        <w:rPr>
          <w:rFonts w:ascii="Times New Roman" w:hAnsi="Times New Roman" w:cs="Times New Roman"/>
          <w:b/>
          <w:bCs/>
          <w:sz w:val="24"/>
          <w:szCs w:val="24"/>
        </w:rPr>
        <w:t>UC 8: Visualizza profilo</w:t>
      </w:r>
    </w:p>
    <w:p w14:paraId="39A5E1DF" w14:textId="6022930E"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b/>
          <w:bCs/>
          <w:sz w:val="24"/>
          <w:szCs w:val="24"/>
        </w:rPr>
        <w:br/>
        <w:t xml:space="preserve">Attore: </w:t>
      </w:r>
      <w:r w:rsidRPr="00A61A3C">
        <w:rPr>
          <w:rFonts w:ascii="Times New Roman" w:hAnsi="Times New Roman" w:cs="Times New Roman"/>
          <w:sz w:val="24"/>
          <w:szCs w:val="24"/>
        </w:rPr>
        <w:t>Supervisore, dipendente</w:t>
      </w:r>
    </w:p>
    <w:p w14:paraId="4C7D376C" w14:textId="72CDE6F7"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14E2401" w14:textId="2E415061"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p>
    <w:p w14:paraId="2A77E688" w14:textId="6968C156"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br/>
        <w:t>Flusso di eventi:</w:t>
      </w:r>
    </w:p>
    <w:p w14:paraId="3DC4BB2C" w14:textId="67F60602"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L’utente clicca sul bottone “profilo”</w:t>
      </w:r>
    </w:p>
    <w:p w14:paraId="22030F5F" w14:textId="55760940"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Il sistema reagisce e lo reindirizza alla pagina del suo profilo</w:t>
      </w:r>
    </w:p>
    <w:p w14:paraId="1175A5DD" w14:textId="77777777" w:rsidR="002C03D9" w:rsidRPr="00A61A3C" w:rsidRDefault="002C03D9" w:rsidP="005A6257">
      <w:pPr>
        <w:rPr>
          <w:rFonts w:ascii="Times New Roman" w:hAnsi="Times New Roman" w:cs="Times New Roman"/>
          <w:b/>
          <w:bCs/>
          <w:sz w:val="24"/>
          <w:szCs w:val="24"/>
        </w:rPr>
      </w:pPr>
    </w:p>
    <w:p w14:paraId="3BD3B360" w14:textId="4FAA0920"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3BE7E6AF" w14:textId="6B336189"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si trova nella sua pagina profilo</w:t>
      </w:r>
    </w:p>
    <w:p w14:paraId="5BE9605E" w14:textId="2C0ADCF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68DCFC19" w14:textId="6766571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2E9C22F0" w14:textId="77777777" w:rsidR="002C03D9" w:rsidRPr="00A61A3C" w:rsidRDefault="002C03D9" w:rsidP="005A6257">
      <w:pPr>
        <w:rPr>
          <w:rFonts w:ascii="Times New Roman" w:hAnsi="Times New Roman" w:cs="Times New Roman"/>
          <w:b/>
          <w:bCs/>
          <w:sz w:val="24"/>
          <w:szCs w:val="24"/>
        </w:rPr>
      </w:pPr>
    </w:p>
    <w:p w14:paraId="74CB90DF" w14:textId="77777777" w:rsidR="002C03D9" w:rsidRPr="00A61A3C" w:rsidRDefault="002C03D9" w:rsidP="005A6257">
      <w:pPr>
        <w:rPr>
          <w:rFonts w:ascii="Times New Roman" w:hAnsi="Times New Roman" w:cs="Times New Roman"/>
          <w:b/>
          <w:bCs/>
          <w:sz w:val="24"/>
          <w:szCs w:val="24"/>
        </w:rPr>
      </w:pPr>
    </w:p>
    <w:p w14:paraId="6899BCBF" w14:textId="6EA14892" w:rsidR="002C03D9" w:rsidRPr="008358BD" w:rsidRDefault="002C03D9" w:rsidP="002C03D9">
      <w:pPr>
        <w:rPr>
          <w:rFonts w:ascii="Times New Roman" w:hAnsi="Times New Roman" w:cs="Times New Roman"/>
          <w:b/>
          <w:bCs/>
          <w:sz w:val="24"/>
          <w:szCs w:val="24"/>
        </w:rPr>
      </w:pPr>
      <w:r w:rsidRPr="008358BD">
        <w:rPr>
          <w:rFonts w:ascii="Times New Roman" w:hAnsi="Times New Roman" w:cs="Times New Roman"/>
          <w:b/>
          <w:bCs/>
          <w:sz w:val="24"/>
          <w:szCs w:val="24"/>
        </w:rPr>
        <w:t>UC 9: Logout</w:t>
      </w:r>
    </w:p>
    <w:p w14:paraId="6CEAE212" w14:textId="6F3E1603"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Pr="00A61A3C">
        <w:rPr>
          <w:rFonts w:ascii="Times New Roman" w:hAnsi="Times New Roman" w:cs="Times New Roman"/>
          <w:b/>
          <w:bCs/>
          <w:sz w:val="24"/>
          <w:szCs w:val="24"/>
        </w:rPr>
        <w:t xml:space="preserve"> </w:t>
      </w:r>
      <w:r w:rsidR="00CC27BC" w:rsidRPr="00A61A3C">
        <w:rPr>
          <w:rFonts w:ascii="Times New Roman" w:hAnsi="Times New Roman" w:cs="Times New Roman"/>
          <w:sz w:val="24"/>
          <w:szCs w:val="24"/>
        </w:rPr>
        <w:t xml:space="preserve">Supervisore, Dipendente </w:t>
      </w:r>
    </w:p>
    <w:p w14:paraId="09EFC1F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0477AE1A" w14:textId="5370607E" w:rsidR="00CC27BC" w:rsidRPr="00A61A3C" w:rsidRDefault="00A61A3C" w:rsidP="00CC27BC">
      <w:pPr>
        <w:rPr>
          <w:rFonts w:ascii="Times New Roman" w:hAnsi="Times New Roman" w:cs="Times New Roman"/>
          <w:sz w:val="24"/>
          <w:szCs w:val="24"/>
        </w:rPr>
      </w:pPr>
      <w:r w:rsidRPr="00A61A3C">
        <w:rPr>
          <w:rFonts w:ascii="Times New Roman" w:hAnsi="Times New Roman" w:cs="Times New Roman"/>
          <w:sz w:val="24"/>
          <w:szCs w:val="24"/>
        </w:rPr>
        <w:t xml:space="preserve">L’utente </w:t>
      </w:r>
      <w:r w:rsidR="00CC27BC" w:rsidRPr="00A61A3C">
        <w:rPr>
          <w:rFonts w:ascii="Times New Roman" w:hAnsi="Times New Roman" w:cs="Times New Roman"/>
          <w:sz w:val="24"/>
          <w:szCs w:val="24"/>
        </w:rPr>
        <w:t>è autenticato</w:t>
      </w:r>
      <w:r w:rsidRPr="00A61A3C">
        <w:rPr>
          <w:rFonts w:ascii="Times New Roman" w:hAnsi="Times New Roman" w:cs="Times New Roman"/>
          <w:sz w:val="24"/>
          <w:szCs w:val="24"/>
        </w:rPr>
        <w:t xml:space="preserve">. </w:t>
      </w:r>
    </w:p>
    <w:p w14:paraId="17689792" w14:textId="77777777" w:rsidR="00CC27BC" w:rsidRPr="002C03D9" w:rsidRDefault="00CC27BC" w:rsidP="002C03D9">
      <w:pPr>
        <w:rPr>
          <w:rFonts w:ascii="Times New Roman" w:hAnsi="Times New Roman" w:cs="Times New Roman"/>
          <w:b/>
          <w:bCs/>
          <w:sz w:val="24"/>
          <w:szCs w:val="24"/>
        </w:rPr>
      </w:pPr>
    </w:p>
    <w:p w14:paraId="4DF0796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44E5D664" w14:textId="497B65C4"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sull’apposito pulsante di logout</w:t>
      </w:r>
    </w:p>
    <w:p w14:paraId="532252BE" w14:textId="1CE9D9E7"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Il sistema reagisce e apre un pop-up di conferma</w:t>
      </w:r>
    </w:p>
    <w:p w14:paraId="2A80FFDC" w14:textId="31C22046"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 bottone  “procedi”</w:t>
      </w:r>
    </w:p>
    <w:p w14:paraId="1D6DE3AC"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29032C38" w14:textId="36229F89"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L’utente ha effettuato il logout con successo e il sistema lo ha reindirizzato sulla pagina di autenticazione.</w:t>
      </w:r>
    </w:p>
    <w:p w14:paraId="1BC3F802"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357B66A8" w14:textId="00435F47" w:rsidR="007C642C" w:rsidRDefault="00A61A3C" w:rsidP="0062507F">
      <w:pPr>
        <w:rPr>
          <w:rFonts w:ascii="Times New Roman" w:hAnsi="Times New Roman" w:cs="Times New Roman"/>
          <w:sz w:val="24"/>
          <w:szCs w:val="24"/>
        </w:rPr>
      </w:pPr>
      <w:r w:rsidRPr="00A61A3C">
        <w:rPr>
          <w:rFonts w:ascii="Times New Roman" w:hAnsi="Times New Roman" w:cs="Times New Roman"/>
          <w:sz w:val="24"/>
          <w:szCs w:val="24"/>
        </w:rPr>
        <w:t>Al passo 2 l’utente può decidere di non effettuare il logout e cliccare sul pulsante “annulla” in questo caso il sistema non effettua il logout e rimane sulla pagina profilo (</w:t>
      </w:r>
      <w:r w:rsidRPr="00A61A3C">
        <w:rPr>
          <w:rFonts w:ascii="Times New Roman" w:hAnsi="Times New Roman" w:cs="Times New Roman"/>
          <w:b/>
          <w:bCs/>
          <w:sz w:val="24"/>
          <w:szCs w:val="24"/>
        </w:rPr>
        <w:t>UC 9.1 Annullamento logout</w:t>
      </w:r>
      <w:r w:rsidRPr="00A61A3C">
        <w:rPr>
          <w:rFonts w:ascii="Times New Roman" w:hAnsi="Times New Roman" w:cs="Times New Roman"/>
          <w:sz w:val="24"/>
          <w:szCs w:val="24"/>
        </w:rPr>
        <w:t>)</w:t>
      </w:r>
      <w:r>
        <w:rPr>
          <w:rFonts w:ascii="Times New Roman" w:hAnsi="Times New Roman" w:cs="Times New Roman"/>
          <w:sz w:val="24"/>
          <w:szCs w:val="24"/>
        </w:rPr>
        <w:t>.</w:t>
      </w:r>
    </w:p>
    <w:p w14:paraId="5AE0E1CD" w14:textId="77777777" w:rsidR="00A61A3C" w:rsidRPr="00A61A3C" w:rsidRDefault="00A61A3C" w:rsidP="0062507F">
      <w:pPr>
        <w:rPr>
          <w:rFonts w:ascii="Times New Roman" w:hAnsi="Times New Roman" w:cs="Times New Roman"/>
          <w:sz w:val="24"/>
          <w:szCs w:val="24"/>
        </w:rPr>
      </w:pPr>
    </w:p>
    <w:p w14:paraId="1D39C526" w14:textId="67E11209"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 xml:space="preserve">UC 10: </w:t>
      </w:r>
      <w:proofErr w:type="spellStart"/>
      <w:r w:rsidRPr="00707237">
        <w:rPr>
          <w:rFonts w:ascii="Times New Roman" w:hAnsi="Times New Roman" w:cs="Times New Roman"/>
          <w:b/>
          <w:bCs/>
          <w:sz w:val="24"/>
          <w:szCs w:val="24"/>
          <w:lang w:val="en-GB"/>
        </w:rPr>
        <w:t>Invio</w:t>
      </w:r>
      <w:proofErr w:type="spellEnd"/>
      <w:r w:rsidRPr="00707237">
        <w:rPr>
          <w:rFonts w:ascii="Times New Roman" w:hAnsi="Times New Roman" w:cs="Times New Roman"/>
          <w:b/>
          <w:bCs/>
          <w:sz w:val="24"/>
          <w:szCs w:val="24"/>
          <w:lang w:val="en-GB"/>
        </w:rPr>
        <w:t xml:space="preserve"> Warning</w:t>
      </w:r>
    </w:p>
    <w:p w14:paraId="4C4D0CD5" w14:textId="2B4BF9FC" w:rsidR="002C03D9" w:rsidRPr="00707237"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Attore</w:t>
      </w:r>
      <w:proofErr w:type="spellEnd"/>
      <w:r w:rsidRPr="00707237">
        <w:rPr>
          <w:rFonts w:ascii="Times New Roman" w:hAnsi="Times New Roman" w:cs="Times New Roman"/>
          <w:b/>
          <w:bCs/>
          <w:sz w:val="24"/>
          <w:szCs w:val="24"/>
          <w:lang w:val="en-GB"/>
        </w:rPr>
        <w:t>:</w:t>
      </w:r>
      <w:r w:rsidR="00A61A3C" w:rsidRPr="00707237">
        <w:rPr>
          <w:rFonts w:ascii="Times New Roman" w:hAnsi="Times New Roman" w:cs="Times New Roman"/>
          <w:b/>
          <w:bCs/>
          <w:sz w:val="24"/>
          <w:szCs w:val="24"/>
          <w:lang w:val="en-GB"/>
        </w:rPr>
        <w:t xml:space="preserve"> </w:t>
      </w:r>
      <w:proofErr w:type="spellStart"/>
      <w:r w:rsidR="00A61A3C" w:rsidRPr="00707237">
        <w:rPr>
          <w:rFonts w:ascii="Times New Roman" w:hAnsi="Times New Roman" w:cs="Times New Roman"/>
          <w:sz w:val="24"/>
          <w:szCs w:val="24"/>
          <w:lang w:val="en-GB"/>
        </w:rPr>
        <w:t>Supervisore</w:t>
      </w:r>
      <w:proofErr w:type="spellEnd"/>
    </w:p>
    <w:p w14:paraId="42F232E7" w14:textId="77777777"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79907269" w14:textId="77777777" w:rsidR="000C50F2"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 xml:space="preserve">Il </w:t>
      </w:r>
      <w:r>
        <w:rPr>
          <w:rFonts w:ascii="Times New Roman" w:hAnsi="Times New Roman" w:cs="Times New Roman"/>
          <w:sz w:val="24"/>
          <w:szCs w:val="24"/>
        </w:rPr>
        <w:t>supervisore si trova nella scheda principale del task</w:t>
      </w:r>
      <w:r w:rsidR="000C50F2">
        <w:rPr>
          <w:rFonts w:ascii="Times New Roman" w:hAnsi="Times New Roman" w:cs="Times New Roman"/>
          <w:sz w:val="24"/>
          <w:szCs w:val="24"/>
        </w:rPr>
        <w:t>, il task non è nello stato “completato”.</w:t>
      </w:r>
    </w:p>
    <w:p w14:paraId="3981FD66" w14:textId="00DB5675" w:rsidR="00A61A3C" w:rsidRPr="002C03D9" w:rsidRDefault="000C50F2" w:rsidP="002C03D9">
      <w:pPr>
        <w:rPr>
          <w:rFonts w:ascii="Times New Roman" w:hAnsi="Times New Roman" w:cs="Times New Roman"/>
          <w:sz w:val="24"/>
          <w:szCs w:val="24"/>
        </w:rPr>
      </w:pPr>
      <w:r>
        <w:rPr>
          <w:rFonts w:ascii="Times New Roman" w:hAnsi="Times New Roman" w:cs="Times New Roman"/>
          <w:sz w:val="24"/>
          <w:szCs w:val="24"/>
        </w:rPr>
        <w:t xml:space="preserve"> </w:t>
      </w:r>
    </w:p>
    <w:p w14:paraId="59CFE69B" w14:textId="77777777" w:rsidR="000C50F2" w:rsidRDefault="000C50F2" w:rsidP="002C03D9">
      <w:pPr>
        <w:rPr>
          <w:rFonts w:ascii="Times New Roman" w:hAnsi="Times New Roman" w:cs="Times New Roman"/>
          <w:b/>
          <w:bCs/>
          <w:sz w:val="24"/>
          <w:szCs w:val="24"/>
        </w:rPr>
      </w:pPr>
    </w:p>
    <w:p w14:paraId="6097947E" w14:textId="358210EB"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lastRenderedPageBreak/>
        <w:t>Flusso di eventi:</w:t>
      </w:r>
    </w:p>
    <w:p w14:paraId="7F4A2FF0" w14:textId="77777777" w:rsidR="000C50F2" w:rsidRDefault="000C50F2" w:rsidP="000C50F2">
      <w:pPr>
        <w:pStyle w:val="Paragrafoelenco"/>
        <w:numPr>
          <w:ilvl w:val="0"/>
          <w:numId w:val="13"/>
        </w:numPr>
        <w:rPr>
          <w:rFonts w:ascii="Times New Roman" w:hAnsi="Times New Roman" w:cs="Times New Roman"/>
          <w:sz w:val="24"/>
          <w:szCs w:val="24"/>
        </w:rPr>
      </w:pPr>
      <w:r w:rsidRPr="000C50F2">
        <w:rPr>
          <w:rFonts w:ascii="Times New Roman" w:hAnsi="Times New Roman" w:cs="Times New Roman"/>
          <w:sz w:val="24"/>
          <w:szCs w:val="24"/>
        </w:rPr>
        <w:t>Il</w:t>
      </w:r>
      <w:r>
        <w:rPr>
          <w:rFonts w:ascii="Times New Roman" w:hAnsi="Times New Roman" w:cs="Times New Roman"/>
          <w:sz w:val="24"/>
          <w:szCs w:val="24"/>
        </w:rPr>
        <w:t xml:space="preserve"> supervisore clicca sul pulsante “warning”</w:t>
      </w:r>
    </w:p>
    <w:p w14:paraId="75581B07"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reagisce ed apre un pop-up per l’inserimento di un messaggio di warning</w:t>
      </w:r>
    </w:p>
    <w:p w14:paraId="20FB8AF6"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inserisce il messaggio (opzionale)</w:t>
      </w:r>
    </w:p>
    <w:p w14:paraId="6C690666" w14:textId="3C52B5C1" w:rsidR="000C50F2"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clicca sul pulsante “invia”</w:t>
      </w:r>
    </w:p>
    <w:p w14:paraId="263558E8" w14:textId="0EFAFE4F" w:rsidR="005C785F"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invia il warning al dipendente designato per il task</w:t>
      </w:r>
    </w:p>
    <w:p w14:paraId="2C9AC2CB" w14:textId="77777777" w:rsidR="005C785F" w:rsidRPr="005C785F" w:rsidRDefault="005C785F" w:rsidP="005C785F">
      <w:pPr>
        <w:rPr>
          <w:rFonts w:ascii="Times New Roman" w:hAnsi="Times New Roman" w:cs="Times New Roman"/>
          <w:sz w:val="24"/>
          <w:szCs w:val="24"/>
        </w:rPr>
      </w:pPr>
    </w:p>
    <w:p w14:paraId="3228980A"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C77AC53" w14:textId="5322B8AF" w:rsidR="005C785F"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Il warning è stato inviato al dipendente, il supervisore si trova ancora nella scheda principale del task.</w:t>
      </w:r>
    </w:p>
    <w:p w14:paraId="386A5E24" w14:textId="77777777" w:rsidR="005C785F" w:rsidRDefault="005C785F" w:rsidP="002C03D9">
      <w:pPr>
        <w:rPr>
          <w:rFonts w:ascii="Times New Roman" w:hAnsi="Times New Roman" w:cs="Times New Roman"/>
          <w:b/>
          <w:bCs/>
          <w:sz w:val="24"/>
          <w:szCs w:val="24"/>
        </w:rPr>
      </w:pPr>
    </w:p>
    <w:p w14:paraId="5A5D918C" w14:textId="361AACF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22895BD6" w14:textId="77777777" w:rsidR="005C785F" w:rsidRDefault="005C785F" w:rsidP="002C03D9">
      <w:pPr>
        <w:rPr>
          <w:rFonts w:ascii="Times New Roman" w:hAnsi="Times New Roman" w:cs="Times New Roman"/>
          <w:sz w:val="24"/>
          <w:szCs w:val="24"/>
        </w:rPr>
      </w:pPr>
      <w:r>
        <w:rPr>
          <w:rFonts w:ascii="Times New Roman" w:hAnsi="Times New Roman" w:cs="Times New Roman"/>
          <w:sz w:val="24"/>
          <w:szCs w:val="24"/>
        </w:rPr>
        <w:t>A</w:t>
      </w:r>
      <w:r w:rsidRPr="005C785F">
        <w:rPr>
          <w:rFonts w:ascii="Times New Roman" w:hAnsi="Times New Roman" w:cs="Times New Roman"/>
          <w:sz w:val="24"/>
          <w:szCs w:val="24"/>
        </w:rPr>
        <w:t>l</w:t>
      </w:r>
      <w:r>
        <w:rPr>
          <w:rFonts w:ascii="Times New Roman" w:hAnsi="Times New Roman" w:cs="Times New Roman"/>
          <w:sz w:val="24"/>
          <w:szCs w:val="24"/>
        </w:rPr>
        <w:t xml:space="preserve"> passo 4 può decidere di non inviare il warning. Il supervisore clicca sul pulsante “annulla”, l’eventuale messaggio inserito non viene salvato e il supervisore rimane sulla scheda principale del task (</w:t>
      </w:r>
      <w:r w:rsidRPr="005C785F">
        <w:rPr>
          <w:rFonts w:ascii="Times New Roman" w:hAnsi="Times New Roman" w:cs="Times New Roman"/>
          <w:b/>
          <w:bCs/>
          <w:sz w:val="24"/>
          <w:szCs w:val="24"/>
        </w:rPr>
        <w:t>UC 10.1 Annulla</w:t>
      </w:r>
      <w:r>
        <w:rPr>
          <w:rFonts w:ascii="Times New Roman" w:hAnsi="Times New Roman" w:cs="Times New Roman"/>
          <w:b/>
          <w:bCs/>
          <w:sz w:val="24"/>
          <w:szCs w:val="24"/>
        </w:rPr>
        <w:t>mento</w:t>
      </w:r>
      <w:r w:rsidRPr="005C785F">
        <w:rPr>
          <w:rFonts w:ascii="Times New Roman" w:hAnsi="Times New Roman" w:cs="Times New Roman"/>
          <w:b/>
          <w:bCs/>
          <w:sz w:val="24"/>
          <w:szCs w:val="24"/>
        </w:rPr>
        <w:t xml:space="preserve"> invio warning</w:t>
      </w:r>
      <w:r>
        <w:rPr>
          <w:rFonts w:ascii="Times New Roman" w:hAnsi="Times New Roman" w:cs="Times New Roman"/>
          <w:sz w:val="24"/>
          <w:szCs w:val="24"/>
        </w:rPr>
        <w:t>)</w:t>
      </w:r>
    </w:p>
    <w:p w14:paraId="0CDD2027" w14:textId="77777777" w:rsidR="005C785F" w:rsidRDefault="005C785F" w:rsidP="002C03D9">
      <w:pPr>
        <w:rPr>
          <w:rFonts w:ascii="Times New Roman" w:hAnsi="Times New Roman" w:cs="Times New Roman"/>
          <w:sz w:val="24"/>
          <w:szCs w:val="24"/>
        </w:rPr>
      </w:pPr>
    </w:p>
    <w:p w14:paraId="34BDF679" w14:textId="0A94E335" w:rsidR="002C03D9"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 xml:space="preserve"> </w:t>
      </w:r>
      <w:r w:rsidRPr="005C785F">
        <w:rPr>
          <w:rFonts w:ascii="Times New Roman" w:hAnsi="Times New Roman" w:cs="Times New Roman"/>
          <w:sz w:val="24"/>
          <w:szCs w:val="24"/>
        </w:rPr>
        <w:t xml:space="preserve"> </w:t>
      </w:r>
    </w:p>
    <w:p w14:paraId="14649B0F" w14:textId="3CEBAC54"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Pr="00A61A3C">
        <w:rPr>
          <w:rFonts w:ascii="Times New Roman" w:hAnsi="Times New Roman" w:cs="Times New Roman"/>
          <w:b/>
          <w:bCs/>
          <w:sz w:val="24"/>
          <w:szCs w:val="24"/>
        </w:rPr>
        <w:t>11</w:t>
      </w:r>
      <w:r w:rsidRPr="002C03D9">
        <w:rPr>
          <w:rFonts w:ascii="Times New Roman" w:hAnsi="Times New Roman" w:cs="Times New Roman"/>
          <w:b/>
          <w:bCs/>
          <w:sz w:val="24"/>
          <w:szCs w:val="24"/>
        </w:rPr>
        <w:t xml:space="preserve">: </w:t>
      </w:r>
      <w:r w:rsidRPr="00A61A3C">
        <w:rPr>
          <w:rFonts w:ascii="Times New Roman" w:hAnsi="Times New Roman" w:cs="Times New Roman"/>
          <w:b/>
          <w:bCs/>
          <w:sz w:val="24"/>
          <w:szCs w:val="24"/>
        </w:rPr>
        <w:t>Eliminazione task</w:t>
      </w:r>
    </w:p>
    <w:p w14:paraId="729D5C39" w14:textId="7936CB0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Attore:</w:t>
      </w:r>
      <w:r w:rsidR="005C785F">
        <w:rPr>
          <w:rFonts w:ascii="Times New Roman" w:hAnsi="Times New Roman" w:cs="Times New Roman"/>
          <w:b/>
          <w:bCs/>
          <w:sz w:val="24"/>
          <w:szCs w:val="24"/>
        </w:rPr>
        <w:t xml:space="preserve"> </w:t>
      </w:r>
      <w:r w:rsidR="005C785F" w:rsidRPr="005C785F">
        <w:rPr>
          <w:rFonts w:ascii="Times New Roman" w:hAnsi="Times New Roman" w:cs="Times New Roman"/>
          <w:sz w:val="24"/>
          <w:szCs w:val="24"/>
        </w:rPr>
        <w:t>Super</w:t>
      </w:r>
      <w:r w:rsidR="005C785F">
        <w:rPr>
          <w:rFonts w:ascii="Times New Roman" w:hAnsi="Times New Roman" w:cs="Times New Roman"/>
          <w:sz w:val="24"/>
          <w:szCs w:val="24"/>
        </w:rPr>
        <w:t>visore</w:t>
      </w:r>
    </w:p>
    <w:p w14:paraId="19E7E561"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Entry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9943446" w14:textId="10B4CC48" w:rsidR="005C785F" w:rsidRPr="002C03D9" w:rsidRDefault="005C785F" w:rsidP="002C03D9">
      <w:pPr>
        <w:rPr>
          <w:rFonts w:ascii="Times New Roman" w:hAnsi="Times New Roman" w:cs="Times New Roman"/>
          <w:sz w:val="24"/>
          <w:szCs w:val="24"/>
        </w:rPr>
      </w:pPr>
      <w:r w:rsidRPr="005C785F">
        <w:rPr>
          <w:rFonts w:ascii="Times New Roman" w:hAnsi="Times New Roman" w:cs="Times New Roman"/>
          <w:sz w:val="24"/>
          <w:szCs w:val="24"/>
        </w:rPr>
        <w:t>Il</w:t>
      </w:r>
      <w:r>
        <w:rPr>
          <w:rFonts w:ascii="Times New Roman" w:hAnsi="Times New Roman" w:cs="Times New Roman"/>
          <w:sz w:val="24"/>
          <w:szCs w:val="24"/>
        </w:rPr>
        <w:t xml:space="preserve"> supervisore si trova nella pagina principale del task, il task non è nello stato “completato”.</w:t>
      </w:r>
    </w:p>
    <w:p w14:paraId="705778A7"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3B69F1EC" w14:textId="0F48887F" w:rsidR="005C785F"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tasto “elimina”</w:t>
      </w:r>
    </w:p>
    <w:p w14:paraId="2FE7AE49" w14:textId="040A6039"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reagisce e apre una finestra pop-up di conferma ed inserimento di un messaggio</w:t>
      </w:r>
    </w:p>
    <w:p w14:paraId="103269A9" w14:textId="3469C56A"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inserisce il messaggio</w:t>
      </w:r>
    </w:p>
    <w:p w14:paraId="6DF28367" w14:textId="0EDFE01E"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bottone “elimina”</w:t>
      </w:r>
    </w:p>
    <w:p w14:paraId="1579ECB4" w14:textId="06C597C4" w:rsidR="005673FB" w:rsidRPr="005C785F"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66BC8445"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Exit </w:t>
      </w:r>
      <w:proofErr w:type="spellStart"/>
      <w:r w:rsidRPr="002C03D9">
        <w:rPr>
          <w:rFonts w:ascii="Times New Roman" w:hAnsi="Times New Roman" w:cs="Times New Roman"/>
          <w:b/>
          <w:bCs/>
          <w:sz w:val="24"/>
          <w:szCs w:val="24"/>
        </w:rPr>
        <w:t>condition</w:t>
      </w:r>
      <w:proofErr w:type="spellEnd"/>
      <w:r w:rsidRPr="002C03D9">
        <w:rPr>
          <w:rFonts w:ascii="Times New Roman" w:hAnsi="Times New Roman" w:cs="Times New Roman"/>
          <w:b/>
          <w:bCs/>
          <w:sz w:val="24"/>
          <w:szCs w:val="24"/>
        </w:rPr>
        <w:t>:</w:t>
      </w:r>
    </w:p>
    <w:p w14:paraId="11F3BDCE" w14:textId="24F1A92F" w:rsidR="005673FB" w:rsidRPr="002C03D9" w:rsidRDefault="005673FB" w:rsidP="002C03D9">
      <w:pPr>
        <w:rPr>
          <w:rFonts w:ascii="Times New Roman" w:hAnsi="Times New Roman" w:cs="Times New Roman"/>
          <w:sz w:val="24"/>
          <w:szCs w:val="24"/>
        </w:rPr>
      </w:pPr>
      <w:r>
        <w:rPr>
          <w:rFonts w:ascii="Times New Roman" w:hAnsi="Times New Roman" w:cs="Times New Roman"/>
          <w:sz w:val="24"/>
          <w:szCs w:val="24"/>
        </w:rPr>
        <w:t>Il task è stato eliminato, il messaggio di cancellazione è stato inviato al dipendente e il supervisore si trova sulla sua pagina principale</w:t>
      </w:r>
    </w:p>
    <w:p w14:paraId="692B3098"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50770D7F" w14:textId="52B7EEF5" w:rsidR="002C03D9" w:rsidRDefault="005673FB" w:rsidP="002C03D9">
      <w:pPr>
        <w:rPr>
          <w:rFonts w:ascii="Times New Roman" w:hAnsi="Times New Roman" w:cs="Times New Roman"/>
          <w:sz w:val="24"/>
          <w:szCs w:val="24"/>
        </w:rPr>
      </w:pPr>
      <w:r w:rsidRPr="005673FB">
        <w:rPr>
          <w:rFonts w:ascii="Times New Roman" w:hAnsi="Times New Roman" w:cs="Times New Roman"/>
          <w:sz w:val="24"/>
          <w:szCs w:val="24"/>
        </w:rPr>
        <w:t>Al passo</w:t>
      </w:r>
      <w:r>
        <w:rPr>
          <w:rFonts w:ascii="Times New Roman" w:hAnsi="Times New Roman" w:cs="Times New Roman"/>
          <w:sz w:val="24"/>
          <w:szCs w:val="24"/>
        </w:rPr>
        <w:t xml:space="preserve"> 4 il supervisore può decidere di non procedere con la cancellazione del task, clicca sul pulsante “annulla”, i dati eventualmente inseriti non vengono salvati e il supervisore rimane sulla scheda principale del task (</w:t>
      </w:r>
      <w:r w:rsidRPr="005673FB">
        <w:rPr>
          <w:rFonts w:ascii="Times New Roman" w:hAnsi="Times New Roman" w:cs="Times New Roman"/>
          <w:b/>
          <w:bCs/>
          <w:sz w:val="24"/>
          <w:szCs w:val="24"/>
        </w:rPr>
        <w:t>UC 11.1 Annullamento eliminazione task</w:t>
      </w:r>
      <w:r>
        <w:rPr>
          <w:rFonts w:ascii="Times New Roman" w:hAnsi="Times New Roman" w:cs="Times New Roman"/>
          <w:sz w:val="24"/>
          <w:szCs w:val="24"/>
        </w:rPr>
        <w:t>)</w:t>
      </w:r>
      <w:r w:rsidRPr="005673FB">
        <w:rPr>
          <w:rFonts w:ascii="Times New Roman" w:hAnsi="Times New Roman" w:cs="Times New Roman"/>
          <w:sz w:val="24"/>
          <w:szCs w:val="24"/>
        </w:rPr>
        <w:t>.</w:t>
      </w:r>
    </w:p>
    <w:p w14:paraId="57967C61" w14:textId="77777777" w:rsidR="005673FB" w:rsidRPr="005673FB" w:rsidRDefault="005673FB" w:rsidP="002C03D9">
      <w:pPr>
        <w:rPr>
          <w:rFonts w:ascii="Times New Roman" w:hAnsi="Times New Roman" w:cs="Times New Roman"/>
          <w:b/>
          <w:bCs/>
          <w:sz w:val="24"/>
          <w:szCs w:val="24"/>
        </w:rPr>
      </w:pPr>
    </w:p>
    <w:p w14:paraId="5F05208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UC **: Torna alla home</w:t>
      </w:r>
    </w:p>
    <w:p w14:paraId="62BED38E"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Pr="00707237">
        <w:rPr>
          <w:rFonts w:ascii="Times New Roman" w:hAnsi="Times New Roman" w:cs="Times New Roman"/>
          <w:sz w:val="24"/>
          <w:szCs w:val="24"/>
        </w:rPr>
        <w:t>: Supervisore, dipendente</w:t>
      </w:r>
    </w:p>
    <w:p w14:paraId="4DC6E4F9"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Entry</w:t>
      </w:r>
      <w:r w:rsidRPr="00707237">
        <w:rPr>
          <w:rFonts w:ascii="Times New Roman" w:hAnsi="Times New Roman" w:cs="Times New Roman"/>
          <w:sz w:val="24"/>
          <w:szCs w:val="24"/>
        </w:rPr>
        <w:t xml:space="preserve">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624AFDFF"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in una pagina diversa dalla sua pagina principale.</w:t>
      </w:r>
    </w:p>
    <w:p w14:paraId="71FEFBCC" w14:textId="77777777" w:rsidR="00707237" w:rsidRPr="00707237" w:rsidRDefault="00707237" w:rsidP="00707237">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sz w:val="24"/>
          <w:szCs w:val="24"/>
          <w:lang w:val="en-GB"/>
        </w:rPr>
        <w:t>:</w:t>
      </w:r>
    </w:p>
    <w:p w14:paraId="5E0EAAFB"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 xml:space="preserve">L’utente clicca sul pulsante “torna alla home” </w:t>
      </w:r>
    </w:p>
    <w:p w14:paraId="73C25258"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Il sistema risponde reindirizzando l’utente nella sua pagina principale</w:t>
      </w:r>
    </w:p>
    <w:p w14:paraId="00DE0125"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sz w:val="24"/>
          <w:szCs w:val="24"/>
        </w:rPr>
        <w:t>:</w:t>
      </w:r>
    </w:p>
    <w:p w14:paraId="5FDE8FA1"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nella sua pagina principale.</w:t>
      </w:r>
    </w:p>
    <w:p w14:paraId="7838ED40"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Flussi alternativi/Eccezioni</w:t>
      </w:r>
      <w:r w:rsidRPr="00707237">
        <w:rPr>
          <w:rFonts w:ascii="Times New Roman" w:hAnsi="Times New Roman" w:cs="Times New Roman"/>
          <w:sz w:val="24"/>
          <w:szCs w:val="24"/>
        </w:rPr>
        <w:t xml:space="preserve">: </w:t>
      </w:r>
    </w:p>
    <w:p w14:paraId="3AF2ACC8"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w:t>
      </w:r>
    </w:p>
    <w:p w14:paraId="1C28EDA3" w14:textId="77777777" w:rsidR="00707237" w:rsidRDefault="00707237" w:rsidP="002C03D9">
      <w:pPr>
        <w:rPr>
          <w:rFonts w:ascii="Times New Roman" w:hAnsi="Times New Roman" w:cs="Times New Roman"/>
          <w:b/>
          <w:bCs/>
          <w:sz w:val="24"/>
          <w:szCs w:val="24"/>
        </w:rPr>
      </w:pPr>
    </w:p>
    <w:p w14:paraId="238A09ED" w14:textId="77777777" w:rsidR="00707237" w:rsidRDefault="00707237" w:rsidP="002C03D9">
      <w:pPr>
        <w:rPr>
          <w:rFonts w:ascii="Times New Roman" w:hAnsi="Times New Roman" w:cs="Times New Roman"/>
          <w:b/>
          <w:bCs/>
          <w:sz w:val="24"/>
          <w:szCs w:val="24"/>
        </w:rPr>
      </w:pPr>
    </w:p>
    <w:p w14:paraId="2FE18B02" w14:textId="77777777" w:rsidR="00707237" w:rsidRDefault="00707237" w:rsidP="002C03D9">
      <w:pPr>
        <w:rPr>
          <w:rFonts w:ascii="Times New Roman" w:hAnsi="Times New Roman" w:cs="Times New Roman"/>
          <w:b/>
          <w:bCs/>
          <w:sz w:val="24"/>
          <w:szCs w:val="24"/>
        </w:rPr>
      </w:pPr>
    </w:p>
    <w:p w14:paraId="420389D2" w14:textId="573F289F"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707237">
        <w:rPr>
          <w:rFonts w:ascii="Times New Roman" w:hAnsi="Times New Roman" w:cs="Times New Roman"/>
          <w:b/>
          <w:bCs/>
          <w:sz w:val="24"/>
          <w:szCs w:val="24"/>
        </w:rPr>
        <w:t>**</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5596A2D7" w14:textId="55CD2C20"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inserisce </w:t>
      </w:r>
      <w:r w:rsidR="00D42B9C">
        <w:rPr>
          <w:rFonts w:ascii="Times New Roman" w:hAnsi="Times New Roman" w:cs="Times New Roman"/>
          <w:sz w:val="24"/>
          <w:szCs w:val="24"/>
        </w:rPr>
        <w:t>il nome del nuovo account</w:t>
      </w:r>
    </w:p>
    <w:p w14:paraId="2B2F6A51" w14:textId="3269C3C1"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il cognome del nuovo account</w:t>
      </w:r>
    </w:p>
    <w:p w14:paraId="1E879D1B" w14:textId="14703D04"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matricola del nuovo account</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0874DD5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A221DA" w:rsid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Al</w:t>
      </w:r>
      <w:r>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(UC **.*)</w:t>
      </w:r>
    </w:p>
    <w:p w14:paraId="4A2B5DE3" w14:textId="77777777" w:rsidR="00D42B9C" w:rsidRDefault="00D42B9C" w:rsidP="002C03D9">
      <w:pPr>
        <w:rPr>
          <w:rFonts w:ascii="Times New Roman" w:hAnsi="Times New Roman" w:cs="Times New Roman"/>
          <w:sz w:val="24"/>
          <w:szCs w:val="24"/>
        </w:rPr>
      </w:pPr>
    </w:p>
    <w:p w14:paraId="13498731" w14:textId="77777777" w:rsidR="00D42B9C" w:rsidRPr="00D42B9C" w:rsidRDefault="00D42B9C" w:rsidP="002C03D9">
      <w:pPr>
        <w:rPr>
          <w:rFonts w:ascii="Times New Roman" w:hAnsi="Times New Roman" w:cs="Times New Roman"/>
          <w:sz w:val="24"/>
          <w:szCs w:val="24"/>
        </w:rPr>
      </w:pPr>
    </w:p>
    <w:p w14:paraId="5C94B2C8" w14:textId="2E8A7533"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 xml:space="preserve">UC </w:t>
      </w:r>
      <w:r w:rsidR="00D42B9C">
        <w:rPr>
          <w:rFonts w:ascii="Times New Roman" w:hAnsi="Times New Roman" w:cs="Times New Roman"/>
          <w:b/>
          <w:bCs/>
          <w:sz w:val="24"/>
          <w:szCs w:val="24"/>
        </w:rPr>
        <w:t>**</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77777777" w:rsidR="00FF6A5E" w:rsidRDefault="004C2580" w:rsidP="002C03D9">
      <w:pPr>
        <w:rPr>
          <w:rFonts w:ascii="Times New Roman" w:hAnsi="Times New Roman" w:cs="Times New Roman"/>
          <w:sz w:val="24"/>
          <w:szCs w:val="24"/>
        </w:rPr>
      </w:pPr>
      <w:r>
        <w:rPr>
          <w:rFonts w:ascii="Times New Roman" w:hAnsi="Times New Roman" w:cs="Times New Roman"/>
          <w:sz w:val="24"/>
          <w:szCs w:val="24"/>
        </w:rPr>
        <w:t>Al passo 3 il gestore degli account può decidere di non eliminare l’account, clicca sul pulsante “annulla”</w:t>
      </w:r>
      <w:r w:rsidR="00FF6A5E">
        <w:rPr>
          <w:rFonts w:ascii="Times New Roman" w:hAnsi="Times New Roman" w:cs="Times New Roman"/>
          <w:sz w:val="24"/>
          <w:szCs w:val="24"/>
        </w:rPr>
        <w:t>, il gestore rimane sulla sua pagina principale. (UC **.*).</w:t>
      </w:r>
    </w:p>
    <w:p w14:paraId="235885C4" w14:textId="77777777" w:rsidR="00FF6A5E" w:rsidRDefault="00FF6A5E" w:rsidP="002C03D9">
      <w:pPr>
        <w:rPr>
          <w:rFonts w:ascii="Times New Roman" w:hAnsi="Times New Roman" w:cs="Times New Roman"/>
          <w:sz w:val="24"/>
          <w:szCs w:val="24"/>
        </w:rPr>
      </w:pPr>
    </w:p>
    <w:p w14:paraId="3D06003A" w14:textId="79AAAA69" w:rsidR="002C03D9" w:rsidRPr="004C2580"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46142CE" w14:textId="5D356160"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Modifica password (non mi piace)</w:t>
      </w:r>
    </w:p>
    <w:p w14:paraId="024CC6C3" w14:textId="3B20BD28"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Gestore degli account</w:t>
      </w:r>
    </w:p>
    <w:p w14:paraId="339745D9" w14:textId="77777777" w:rsidR="00FF6A5E"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FF6A5E">
        <w:rPr>
          <w:rFonts w:ascii="Times New Roman" w:hAnsi="Times New Roman" w:cs="Times New Roman"/>
          <w:b/>
          <w:bCs/>
          <w:sz w:val="24"/>
          <w:szCs w:val="24"/>
        </w:rPr>
        <w:t xml:space="preserve"> </w:t>
      </w:r>
    </w:p>
    <w:p w14:paraId="5671C5DC" w14:textId="732D8013" w:rsidR="00707237" w:rsidRPr="00707237" w:rsidRDefault="00FF6A5E" w:rsidP="00707237">
      <w:pPr>
        <w:rPr>
          <w:rFonts w:ascii="Times New Roman" w:hAnsi="Times New Roman" w:cs="Times New Roman"/>
          <w:sz w:val="24"/>
          <w:szCs w:val="24"/>
        </w:rPr>
      </w:pPr>
      <w:r>
        <w:rPr>
          <w:rFonts w:ascii="Times New Roman" w:hAnsi="Times New Roman" w:cs="Times New Roman"/>
          <w:sz w:val="24"/>
          <w:szCs w:val="24"/>
        </w:rPr>
        <w:t>Il gestore si trova nella sua pagina principale</w:t>
      </w:r>
    </w:p>
    <w:p w14:paraId="65C06A67" w14:textId="77777777" w:rsidR="00707237" w:rsidRDefault="00707237" w:rsidP="00707237">
      <w:pPr>
        <w:rPr>
          <w:rFonts w:ascii="Times New Roman" w:hAnsi="Times New Roman" w:cs="Times New Roman"/>
          <w:b/>
          <w:bCs/>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p>
    <w:p w14:paraId="61ECE3EA" w14:textId="4428C769" w:rsidR="00FF6A5E" w:rsidRPr="00FF6A5E" w:rsidRDefault="00FF6A5E" w:rsidP="00FF6A5E">
      <w:pPr>
        <w:pStyle w:val="Paragrafoelenco"/>
        <w:numPr>
          <w:ilvl w:val="0"/>
          <w:numId w:val="18"/>
        </w:numPr>
        <w:rPr>
          <w:rFonts w:ascii="Times New Roman" w:hAnsi="Times New Roman" w:cs="Times New Roman"/>
          <w:sz w:val="24"/>
          <w:szCs w:val="24"/>
          <w:lang w:val="en-GB"/>
        </w:rPr>
      </w:pPr>
      <w:r>
        <w:rPr>
          <w:rFonts w:ascii="Times New Roman" w:hAnsi="Times New Roman" w:cs="Times New Roman"/>
          <w:sz w:val="24"/>
          <w:szCs w:val="24"/>
          <w:lang w:val="en-GB"/>
        </w:rPr>
        <w:t xml:space="preserve">Il </w:t>
      </w:r>
      <w:proofErr w:type="spellStart"/>
      <w:r>
        <w:rPr>
          <w:rFonts w:ascii="Times New Roman" w:hAnsi="Times New Roman" w:cs="Times New Roman"/>
          <w:sz w:val="24"/>
          <w:szCs w:val="24"/>
          <w:lang w:val="en-GB"/>
        </w:rPr>
        <w:t>gestore</w:t>
      </w:r>
      <w:proofErr w:type="spellEnd"/>
      <w:r>
        <w:rPr>
          <w:rFonts w:ascii="Times New Roman" w:hAnsi="Times New Roman" w:cs="Times New Roman"/>
          <w:sz w:val="24"/>
          <w:szCs w:val="24"/>
          <w:lang w:val="en-GB"/>
        </w:rPr>
        <w:t xml:space="preserve"> individua </w:t>
      </w:r>
      <w:proofErr w:type="spellStart"/>
      <w:r>
        <w:rPr>
          <w:rFonts w:ascii="Times New Roman" w:hAnsi="Times New Roman" w:cs="Times New Roman"/>
          <w:sz w:val="24"/>
          <w:szCs w:val="24"/>
          <w:lang w:val="en-GB"/>
        </w:rPr>
        <w:t>l’account</w:t>
      </w:r>
      <w:proofErr w:type="spellEnd"/>
      <w:r>
        <w:rPr>
          <w:rFonts w:ascii="Times New Roman" w:hAnsi="Times New Roman" w:cs="Times New Roman"/>
          <w:sz w:val="24"/>
          <w:szCs w:val="24"/>
          <w:lang w:val="en-GB"/>
        </w:rPr>
        <w:t xml:space="preserve"> </w:t>
      </w:r>
    </w:p>
    <w:p w14:paraId="21BEEE53" w14:textId="77777777" w:rsidR="00707237" w:rsidRP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Exit condition:</w:t>
      </w:r>
    </w:p>
    <w:p w14:paraId="34C9B820"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7C477E18" w14:textId="77777777" w:rsidR="00707237" w:rsidRDefault="00707237" w:rsidP="002C03D9">
      <w:pPr>
        <w:rPr>
          <w:rFonts w:ascii="Times New Roman" w:hAnsi="Times New Roman" w:cs="Times New Roman"/>
          <w:b/>
          <w:bCs/>
          <w:sz w:val="24"/>
          <w:szCs w:val="24"/>
        </w:rPr>
      </w:pPr>
    </w:p>
    <w:p w14:paraId="78B9EDC6" w14:textId="77777777" w:rsidR="00FF6A5E" w:rsidRDefault="00FF6A5E" w:rsidP="00707237">
      <w:pPr>
        <w:rPr>
          <w:rFonts w:ascii="Times New Roman" w:hAnsi="Times New Roman" w:cs="Times New Roman"/>
          <w:b/>
          <w:bCs/>
          <w:sz w:val="24"/>
          <w:szCs w:val="24"/>
        </w:rPr>
      </w:pPr>
    </w:p>
    <w:p w14:paraId="15B328FE" w14:textId="0C2FD7EE"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Visualizza notifiche</w:t>
      </w:r>
    </w:p>
    <w:p w14:paraId="153855B8" w14:textId="6DD963FE" w:rsid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Supervisore, dipendente</w:t>
      </w:r>
    </w:p>
    <w:p w14:paraId="2C1F41A7" w14:textId="77777777" w:rsidR="00FF6A5E" w:rsidRPr="00707237" w:rsidRDefault="00FF6A5E" w:rsidP="00707237">
      <w:pPr>
        <w:rPr>
          <w:rFonts w:ascii="Times New Roman" w:hAnsi="Times New Roman" w:cs="Times New Roman"/>
          <w:sz w:val="24"/>
          <w:szCs w:val="24"/>
        </w:rPr>
      </w:pPr>
    </w:p>
    <w:p w14:paraId="2D3D2539"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4A81FA3D" w14:textId="3358F503" w:rsidR="00FF6A5E" w:rsidRDefault="00FF6A5E" w:rsidP="00707237">
      <w:pPr>
        <w:rPr>
          <w:rFonts w:ascii="Times New Roman" w:hAnsi="Times New Roman" w:cs="Times New Roman"/>
          <w:sz w:val="24"/>
          <w:szCs w:val="24"/>
        </w:rPr>
      </w:pPr>
      <w:r w:rsidRPr="00FF6A5E">
        <w:rPr>
          <w:rFonts w:ascii="Times New Roman" w:hAnsi="Times New Roman" w:cs="Times New Roman"/>
          <w:sz w:val="24"/>
          <w:szCs w:val="24"/>
        </w:rPr>
        <w:t>L’utente si trova nella s</w:t>
      </w:r>
      <w:r>
        <w:rPr>
          <w:rFonts w:ascii="Times New Roman" w:hAnsi="Times New Roman" w:cs="Times New Roman"/>
          <w:sz w:val="24"/>
          <w:szCs w:val="24"/>
        </w:rPr>
        <w:t>ua pagina principale</w:t>
      </w:r>
    </w:p>
    <w:p w14:paraId="316830BD" w14:textId="77777777" w:rsidR="00FF6A5E" w:rsidRPr="00707237" w:rsidRDefault="00FF6A5E" w:rsidP="00707237">
      <w:pPr>
        <w:rPr>
          <w:rFonts w:ascii="Times New Roman" w:hAnsi="Times New Roman" w:cs="Times New Roman"/>
          <w:sz w:val="24"/>
          <w:szCs w:val="24"/>
        </w:rPr>
      </w:pPr>
    </w:p>
    <w:p w14:paraId="1DC9CA16" w14:textId="77777777" w:rsidR="00707237" w:rsidRDefault="00707237" w:rsidP="00707237">
      <w:pPr>
        <w:rPr>
          <w:rFonts w:ascii="Times New Roman" w:hAnsi="Times New Roman" w:cs="Times New Roman"/>
          <w:b/>
          <w:bCs/>
          <w:sz w:val="24"/>
          <w:szCs w:val="24"/>
          <w:lang w:val="en-GB"/>
        </w:rPr>
      </w:pPr>
      <w:proofErr w:type="spellStart"/>
      <w:r w:rsidRPr="00707237">
        <w:rPr>
          <w:rFonts w:ascii="Times New Roman" w:hAnsi="Times New Roman" w:cs="Times New Roman"/>
          <w:b/>
          <w:bCs/>
          <w:sz w:val="24"/>
          <w:szCs w:val="24"/>
          <w:lang w:val="en-GB"/>
        </w:rPr>
        <w:lastRenderedPageBreak/>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p>
    <w:p w14:paraId="18095825" w14:textId="02B9A47B" w:rsidR="00FF6A5E" w:rsidRDefault="00FF6A5E" w:rsidP="00FF6A5E">
      <w:pPr>
        <w:pStyle w:val="Paragrafoelenco"/>
        <w:numPr>
          <w:ilvl w:val="0"/>
          <w:numId w:val="19"/>
        </w:numPr>
        <w:rPr>
          <w:rFonts w:ascii="Times New Roman" w:hAnsi="Times New Roman" w:cs="Times New Roman"/>
          <w:sz w:val="24"/>
          <w:szCs w:val="24"/>
        </w:rPr>
      </w:pPr>
      <w:r w:rsidRPr="00FF6A5E">
        <w:rPr>
          <w:rFonts w:ascii="Times New Roman" w:hAnsi="Times New Roman" w:cs="Times New Roman"/>
          <w:sz w:val="24"/>
          <w:szCs w:val="24"/>
        </w:rPr>
        <w:t xml:space="preserve">L’utente clicca sul bottone di </w:t>
      </w:r>
      <w:r>
        <w:rPr>
          <w:rFonts w:ascii="Times New Roman" w:hAnsi="Times New Roman" w:cs="Times New Roman"/>
          <w:sz w:val="24"/>
          <w:szCs w:val="24"/>
        </w:rPr>
        <w:t>notifica (individuato con la forma di una campanella)</w:t>
      </w:r>
    </w:p>
    <w:p w14:paraId="20194D88" w14:textId="2E06652C" w:rsidR="00FF6A5E" w:rsidRPr="00FF6A5E" w:rsidRDefault="00D96E92" w:rsidP="00FF6A5E">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Il sistema reindirizza l’utente nella pagina dove verranno mostrate tutte le notifiche</w:t>
      </w:r>
    </w:p>
    <w:p w14:paraId="615A6151" w14:textId="77777777" w:rsidR="00707237" w:rsidRPr="006F549E" w:rsidRDefault="00707237" w:rsidP="00707237">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764BE1" w14:textId="73C7D05A" w:rsidR="00D96E92" w:rsidRPr="00707237" w:rsidRDefault="00D96E92" w:rsidP="00707237">
      <w:pPr>
        <w:rPr>
          <w:rFonts w:ascii="Times New Roman" w:hAnsi="Times New Roman" w:cs="Times New Roman"/>
          <w:sz w:val="24"/>
          <w:szCs w:val="24"/>
        </w:rPr>
      </w:pPr>
      <w:r w:rsidRPr="00D96E92">
        <w:rPr>
          <w:rFonts w:ascii="Times New Roman" w:hAnsi="Times New Roman" w:cs="Times New Roman"/>
          <w:sz w:val="24"/>
          <w:szCs w:val="24"/>
        </w:rPr>
        <w:t xml:space="preserve">L’utente </w:t>
      </w:r>
      <w:r>
        <w:rPr>
          <w:rFonts w:ascii="Times New Roman" w:hAnsi="Times New Roman" w:cs="Times New Roman"/>
          <w:sz w:val="24"/>
          <w:szCs w:val="24"/>
        </w:rPr>
        <w:t>si trova nella pagina delle notifiche</w:t>
      </w:r>
    </w:p>
    <w:p w14:paraId="63544A86"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C64FC49" w14:textId="7C7AFE63" w:rsidR="00707237" w:rsidRPr="002C03D9" w:rsidRDefault="00D96E92" w:rsidP="002C03D9">
      <w:pPr>
        <w:rPr>
          <w:rFonts w:ascii="Times New Roman" w:hAnsi="Times New Roman" w:cs="Times New Roman"/>
          <w:b/>
          <w:bCs/>
          <w:sz w:val="24"/>
          <w:szCs w:val="24"/>
        </w:rPr>
      </w:pPr>
      <w:r>
        <w:rPr>
          <w:rFonts w:ascii="Times New Roman" w:hAnsi="Times New Roman" w:cs="Times New Roman"/>
          <w:b/>
          <w:bCs/>
          <w:sz w:val="24"/>
          <w:szCs w:val="24"/>
        </w:rPr>
        <w:t>//</w:t>
      </w:r>
    </w:p>
    <w:p w14:paraId="4B251EF1" w14:textId="4E459716" w:rsidR="002C03D9" w:rsidRPr="00A61A3C" w:rsidRDefault="002C03D9" w:rsidP="0062507F">
      <w:pPr>
        <w:rPr>
          <w:rFonts w:ascii="Times New Roman" w:hAnsi="Times New Roman" w:cs="Times New Roman"/>
          <w:sz w:val="24"/>
          <w:szCs w:val="24"/>
        </w:rPr>
      </w:pPr>
    </w:p>
    <w:p w14:paraId="7E765EDF" w14:textId="78144150" w:rsidR="006E5476" w:rsidRPr="00A61A3C" w:rsidRDefault="006E5476" w:rsidP="0062507F">
      <w:pPr>
        <w:rPr>
          <w:rFonts w:ascii="Times New Roman" w:hAnsi="Times New Roman" w:cs="Times New Roman"/>
          <w:sz w:val="24"/>
          <w:szCs w:val="24"/>
        </w:rPr>
      </w:pPr>
    </w:p>
    <w:p w14:paraId="4AE0710D" w14:textId="77777777" w:rsidR="007C642C" w:rsidRPr="00A61A3C" w:rsidRDefault="007C642C" w:rsidP="0062507F">
      <w:pPr>
        <w:rPr>
          <w:rFonts w:ascii="Times New Roman" w:hAnsi="Times New Roman" w:cs="Times New Roman"/>
          <w:sz w:val="24"/>
          <w:szCs w:val="24"/>
        </w:rPr>
      </w:pPr>
    </w:p>
    <w:p w14:paraId="19355C6F" w14:textId="77777777" w:rsidR="00D67CF4" w:rsidRPr="00A61A3C" w:rsidRDefault="00D67CF4" w:rsidP="0062507F">
      <w:pPr>
        <w:rPr>
          <w:rFonts w:ascii="Times New Roman" w:hAnsi="Times New Roman" w:cs="Times New Roman"/>
          <w:sz w:val="24"/>
          <w:szCs w:val="24"/>
        </w:rPr>
      </w:pPr>
    </w:p>
    <w:p w14:paraId="08E48EBC" w14:textId="77777777" w:rsidR="0062507F" w:rsidRPr="00A61A3C" w:rsidRDefault="0062507F" w:rsidP="0062507F">
      <w:pPr>
        <w:rPr>
          <w:rFonts w:ascii="Times New Roman" w:hAnsi="Times New Roman" w:cs="Times New Roman"/>
          <w:sz w:val="24"/>
          <w:szCs w:val="24"/>
        </w:rPr>
      </w:pPr>
    </w:p>
    <w:p w14:paraId="2EFF4EAF" w14:textId="77777777" w:rsidR="0062507F" w:rsidRPr="00343966" w:rsidRDefault="0062507F" w:rsidP="00343966">
      <w:pPr>
        <w:rPr>
          <w:rFonts w:ascii="Times New Roman" w:hAnsi="Times New Roman" w:cs="Times New Roman"/>
          <w:sz w:val="24"/>
          <w:szCs w:val="24"/>
        </w:rPr>
      </w:pPr>
    </w:p>
    <w:sectPr w:rsidR="0062507F" w:rsidRPr="00343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8"/>
  </w:num>
  <w:num w:numId="2" w16cid:durableId="2039381920">
    <w:abstractNumId w:val="16"/>
  </w:num>
  <w:num w:numId="3" w16cid:durableId="1650472515">
    <w:abstractNumId w:val="4"/>
  </w:num>
  <w:num w:numId="4" w16cid:durableId="891968283">
    <w:abstractNumId w:val="12"/>
  </w:num>
  <w:num w:numId="5" w16cid:durableId="1099332087">
    <w:abstractNumId w:val="10"/>
  </w:num>
  <w:num w:numId="6" w16cid:durableId="1709910450">
    <w:abstractNumId w:val="18"/>
  </w:num>
  <w:num w:numId="7" w16cid:durableId="1139306432">
    <w:abstractNumId w:val="9"/>
  </w:num>
  <w:num w:numId="8" w16cid:durableId="957106407">
    <w:abstractNumId w:val="13"/>
  </w:num>
  <w:num w:numId="9" w16cid:durableId="1084842139">
    <w:abstractNumId w:val="7"/>
  </w:num>
  <w:num w:numId="10" w16cid:durableId="823620945">
    <w:abstractNumId w:val="17"/>
  </w:num>
  <w:num w:numId="11" w16cid:durableId="541791884">
    <w:abstractNumId w:val="2"/>
  </w:num>
  <w:num w:numId="12" w16cid:durableId="754789483">
    <w:abstractNumId w:val="15"/>
  </w:num>
  <w:num w:numId="13" w16cid:durableId="1969165981">
    <w:abstractNumId w:val="19"/>
  </w:num>
  <w:num w:numId="14" w16cid:durableId="1574199260">
    <w:abstractNumId w:val="5"/>
  </w:num>
  <w:num w:numId="15" w16cid:durableId="350641801">
    <w:abstractNumId w:val="6"/>
  </w:num>
  <w:num w:numId="16" w16cid:durableId="785471008">
    <w:abstractNumId w:val="3"/>
  </w:num>
  <w:num w:numId="17" w16cid:durableId="486635851">
    <w:abstractNumId w:val="21"/>
  </w:num>
  <w:num w:numId="18" w16cid:durableId="487865570">
    <w:abstractNumId w:val="11"/>
  </w:num>
  <w:num w:numId="19" w16cid:durableId="1461151644">
    <w:abstractNumId w:val="1"/>
  </w:num>
  <w:num w:numId="20" w16cid:durableId="2090349498">
    <w:abstractNumId w:val="0"/>
  </w:num>
  <w:num w:numId="21" w16cid:durableId="1340693991">
    <w:abstractNumId w:val="14"/>
  </w:num>
  <w:num w:numId="22" w16cid:durableId="477184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10DEF"/>
    <w:rsid w:val="00046E9C"/>
    <w:rsid w:val="000C50F2"/>
    <w:rsid w:val="001005D0"/>
    <w:rsid w:val="00114C96"/>
    <w:rsid w:val="001A4CEF"/>
    <w:rsid w:val="002652FD"/>
    <w:rsid w:val="002C03D9"/>
    <w:rsid w:val="002C6227"/>
    <w:rsid w:val="00343966"/>
    <w:rsid w:val="003B1354"/>
    <w:rsid w:val="004356AF"/>
    <w:rsid w:val="00447132"/>
    <w:rsid w:val="004C2580"/>
    <w:rsid w:val="004D1D3A"/>
    <w:rsid w:val="00513556"/>
    <w:rsid w:val="005673FB"/>
    <w:rsid w:val="005A6257"/>
    <w:rsid w:val="005C785F"/>
    <w:rsid w:val="0062507F"/>
    <w:rsid w:val="006D5330"/>
    <w:rsid w:val="006E5476"/>
    <w:rsid w:val="006F1CEB"/>
    <w:rsid w:val="006F549E"/>
    <w:rsid w:val="00707237"/>
    <w:rsid w:val="00721FEB"/>
    <w:rsid w:val="00767362"/>
    <w:rsid w:val="007C642C"/>
    <w:rsid w:val="008358BD"/>
    <w:rsid w:val="00880492"/>
    <w:rsid w:val="00A61A3C"/>
    <w:rsid w:val="00A64883"/>
    <w:rsid w:val="00B3399E"/>
    <w:rsid w:val="00C50742"/>
    <w:rsid w:val="00CC27BC"/>
    <w:rsid w:val="00D06D21"/>
    <w:rsid w:val="00D42B9C"/>
    <w:rsid w:val="00D67CF4"/>
    <w:rsid w:val="00D93295"/>
    <w:rsid w:val="00D96E92"/>
    <w:rsid w:val="00DA29F2"/>
    <w:rsid w:val="00DD6D34"/>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3" Type="http://schemas.openxmlformats.org/officeDocument/2006/relationships/settings" Target="settings.xml"/><Relationship Id="rId7" Type="http://schemas.openxmlformats.org/officeDocument/2006/relationships/hyperlink" Target="mailto:g.verdi@aziend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5" Type="http://schemas.openxmlformats.org/officeDocument/2006/relationships/hyperlink" Target="mailto:m.rossi@azienda.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2641</Words>
  <Characters>15060</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10</cp:revision>
  <dcterms:created xsi:type="dcterms:W3CDTF">2025-10-20T15:29:00Z</dcterms:created>
  <dcterms:modified xsi:type="dcterms:W3CDTF">2025-10-22T17:40:00Z</dcterms:modified>
</cp:coreProperties>
</file>