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color w:val="0000CC"/>
          <w:sz w:val="40"/>
          <w:szCs w:val="40"/>
        </w:rPr>
        <w:id w:val="-577209533"/>
        <w:docPartObj>
          <w:docPartGallery w:val="Cover Pages"/>
          <w:docPartUnique/>
        </w:docPartObj>
      </w:sdtPr>
      <w:sdtContent>
        <w:p w14:paraId="12ECA869" w14:textId="27A910FA" w:rsidR="00DF63B3" w:rsidRDefault="00DF63B3">
          <w:r>
            <w:rPr>
              <w:noProof/>
            </w:rPr>
            <w:drawing>
              <wp:anchor distT="0" distB="0" distL="114300" distR="114300" simplePos="0" relativeHeight="251659264" behindDoc="1" locked="0" layoutInCell="1" allowOverlap="1" wp14:anchorId="380CA483" wp14:editId="727D6EF9">
                <wp:simplePos x="0" y="0"/>
                <wp:positionH relativeFrom="column">
                  <wp:posOffset>2326728</wp:posOffset>
                </wp:positionH>
                <wp:positionV relativeFrom="paragraph">
                  <wp:posOffset>-866950</wp:posOffset>
                </wp:positionV>
                <wp:extent cx="5059961" cy="7157544"/>
                <wp:effectExtent l="0" t="0" r="7620" b="5715"/>
                <wp:wrapNone/>
                <wp:docPr id="20665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348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59961" cy="71575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7CCC14B3" wp14:editId="672A4464">
                    <wp:simplePos x="0" y="0"/>
                    <wp:positionH relativeFrom="column">
                      <wp:posOffset>-1194435</wp:posOffset>
                    </wp:positionH>
                    <wp:positionV relativeFrom="paragraph">
                      <wp:posOffset>8568055</wp:posOffset>
                    </wp:positionV>
                    <wp:extent cx="1471955" cy="1268730"/>
                    <wp:effectExtent l="0" t="0" r="0" b="7620"/>
                    <wp:wrapNone/>
                    <wp:docPr id="1152218962" name="Isosceles Triangle 5"/>
                    <wp:cNvGraphicFramePr/>
                    <a:graphic xmlns:a="http://schemas.openxmlformats.org/drawingml/2006/main">
                      <a:graphicData uri="http://schemas.microsoft.com/office/word/2010/wordprocessingShape">
                        <wps:wsp>
                          <wps:cNvSpPr/>
                          <wps:spPr>
                            <a:xfrm>
                              <a:off x="0" y="0"/>
                              <a:ext cx="1471955" cy="1268730"/>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2DAF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94.05pt;margin-top:674.65pt;width:115.9pt;height:9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" adj="0" fillcolor="#00c" stroked="f" strokeweight="1pt"/>
                </w:pict>
              </mc:Fallback>
            </mc:AlternateContent>
          </w:r>
          <w:r>
            <w:rPr>
              <w:noProof/>
            </w:rPr>
            <mc:AlternateContent>
              <mc:Choice Requires="wps">
                <w:drawing>
                  <wp:anchor distT="0" distB="0" distL="114300" distR="114300" simplePos="0" relativeHeight="251662336" behindDoc="0" locked="0" layoutInCell="1" allowOverlap="1" wp14:anchorId="74100D7D" wp14:editId="26E270F1">
                    <wp:simplePos x="0" y="0"/>
                    <wp:positionH relativeFrom="column">
                      <wp:posOffset>-492760</wp:posOffset>
                    </wp:positionH>
                    <wp:positionV relativeFrom="paragraph">
                      <wp:posOffset>7764145</wp:posOffset>
                    </wp:positionV>
                    <wp:extent cx="3636645" cy="95250"/>
                    <wp:effectExtent l="0" t="0" r="1905" b="0"/>
                    <wp:wrapNone/>
                    <wp:docPr id="1905690564" name="Parallelogram 4"/>
                    <wp:cNvGraphicFramePr/>
                    <a:graphic xmlns:a="http://schemas.openxmlformats.org/drawingml/2006/main">
                      <a:graphicData uri="http://schemas.microsoft.com/office/word/2010/wordprocessingShape">
                        <wps:wsp>
                          <wps:cNvSpPr/>
                          <wps:spPr>
                            <a:xfrm>
                              <a:off x="0" y="0"/>
                              <a:ext cx="3636645" cy="95250"/>
                            </a:xfrm>
                            <a:prstGeom prst="parallelogram">
                              <a:avLst/>
                            </a:prstGeom>
                            <a:solidFill>
                              <a:srgbClr val="0B10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819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38.8pt;margin-top:611.35pt;width:286.3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" adj="141" fillcolor="#0b1023" stroked="f" strokeweight="1pt"/>
                </w:pict>
              </mc:Fallback>
            </mc:AlternateContent>
          </w:r>
        </w:p>
        <w:p w14:paraId="56411636" w14:textId="6ED3EE74" w:rsidR="00DF63B3" w:rsidRDefault="00AD49BA" w:rsidP="00DF63B3">
          <w:r>
            <w:rPr>
              <w:noProof/>
            </w:rPr>
            <mc:AlternateContent>
              <mc:Choice Requires="wps">
                <w:drawing>
                  <wp:anchor distT="0" distB="0" distL="114300" distR="114300" simplePos="0" relativeHeight="251661312" behindDoc="0" locked="0" layoutInCell="1" allowOverlap="1" wp14:anchorId="5813A331" wp14:editId="61CE5048">
                    <wp:simplePos x="0" y="0"/>
                    <wp:positionH relativeFrom="column">
                      <wp:posOffset>-496570</wp:posOffset>
                    </wp:positionH>
                    <wp:positionV relativeFrom="paragraph">
                      <wp:posOffset>6616103</wp:posOffset>
                    </wp:positionV>
                    <wp:extent cx="3799205" cy="1245235"/>
                    <wp:effectExtent l="0" t="0" r="0" b="0"/>
                    <wp:wrapNone/>
                    <wp:docPr id="1993328892" name="Text Box 3"/>
                    <wp:cNvGraphicFramePr/>
                    <a:graphic xmlns:a="http://schemas.openxmlformats.org/drawingml/2006/main">
                      <a:graphicData uri="http://schemas.microsoft.com/office/word/2010/wordprocessingShape">
                        <wps:wsp>
                          <wps:cNvSpPr txBox="1"/>
                          <wps:spPr>
                            <a:xfrm>
                              <a:off x="0" y="0"/>
                              <a:ext cx="3799205" cy="1245235"/>
                            </a:xfrm>
                            <a:prstGeom prst="rect">
                              <a:avLst/>
                            </a:prstGeom>
                            <a:noFill/>
                            <a:ln w="6350">
                              <a:noFill/>
                            </a:ln>
                          </wps:spPr>
                          <wps:txbx>
                            <w:txbxContent>
                              <w:p w14:paraId="71CFE9F6" w14:textId="34E84AA5" w:rsidR="00DF63B3" w:rsidRPr="00450A55" w:rsidRDefault="00DF63B3" w:rsidP="00450A55">
                                <w:pPr>
                                  <w:rPr>
                                    <w:color w:val="262626" w:themeColor="text1" w:themeTint="D9"/>
                                    <w:sz w:val="32"/>
                                    <w:szCs w:val="32"/>
                                  </w:rPr>
                                </w:pPr>
                                <w:r w:rsidRPr="00DF63B3">
                                  <w:rPr>
                                    <w:noProof/>
                                    <w:color w:val="262626" w:themeColor="text1" w:themeTint="D9"/>
                                    <w:sz w:val="32"/>
                                    <w:szCs w:val="32"/>
                                  </w:rPr>
                                  <w:t>Especifica</w:t>
                                </w:r>
                                <w:r>
                                  <w:rPr>
                                    <w:noProof/>
                                    <w:color w:val="262626" w:themeColor="text1" w:themeTint="D9"/>
                                    <w:sz w:val="32"/>
                                    <w:szCs w:val="32"/>
                                  </w:rPr>
                                  <w:t xml:space="preserve">ción de </w:t>
                                </w:r>
                                <w:r w:rsidRPr="00DF63B3">
                                  <w:rPr>
                                    <w:noProof/>
                                    <w:color w:val="262626" w:themeColor="text1" w:themeTint="D9"/>
                                    <w:sz w:val="32"/>
                                    <w:szCs w:val="32"/>
                                  </w:rPr>
                                  <w:t>la arquitectura técnica, el modelo de datos y las decisiones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3A331" id="_x0000_t202" coordsize="21600,21600" o:spt="202" path="m,l,21600r21600,l21600,xe">
                    <v:stroke joinstyle="miter"/>
                    <v:path gradientshapeok="t" o:connecttype="rect"/>
                  </v:shapetype>
                  <v:shape id="Text Box 3" o:spid="_x0000_s1026" type="#_x0000_t202" style="position:absolute;margin-left:-39.1pt;margin-top:520.95pt;width:299.15pt;height:9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" filled="f" stroked="f" strokeweight=".5pt">
                    <v:textbox>
                      <w:txbxContent>
                        <w:p w14:paraId="71CFE9F6" w14:textId="34E84AA5" w:rsidR="00DF63B3" w:rsidRPr="00450A55" w:rsidRDefault="00DF63B3" w:rsidP="00450A55">
                          <w:pPr>
                            <w:rPr>
                              <w:color w:val="262626" w:themeColor="text1" w:themeTint="D9"/>
                              <w:sz w:val="32"/>
                              <w:szCs w:val="32"/>
                            </w:rPr>
                          </w:pPr>
                          <w:r w:rsidRPr="00DF63B3">
                            <w:rPr>
                              <w:noProof/>
                              <w:color w:val="262626" w:themeColor="text1" w:themeTint="D9"/>
                              <w:sz w:val="32"/>
                              <w:szCs w:val="32"/>
                            </w:rPr>
                            <w:t>Especifica</w:t>
                          </w:r>
                          <w:r>
                            <w:rPr>
                              <w:noProof/>
                              <w:color w:val="262626" w:themeColor="text1" w:themeTint="D9"/>
                              <w:sz w:val="32"/>
                              <w:szCs w:val="32"/>
                            </w:rPr>
                            <w:t xml:space="preserve">ción de </w:t>
                          </w:r>
                          <w:r w:rsidRPr="00DF63B3">
                            <w:rPr>
                              <w:noProof/>
                              <w:color w:val="262626" w:themeColor="text1" w:themeTint="D9"/>
                              <w:sz w:val="32"/>
                              <w:szCs w:val="32"/>
                            </w:rPr>
                            <w:t>la arquitectura técnica, el modelo de datos y las decisiones de diseño.</w:t>
                          </w:r>
                        </w:p>
                      </w:txbxContent>
                    </v:textbox>
                  </v:shape>
                </w:pict>
              </mc:Fallback>
            </mc:AlternateContent>
          </w:r>
          <w:r w:rsidR="00D236B4">
            <w:rPr>
              <w:noProof/>
            </w:rPr>
            <mc:AlternateContent>
              <mc:Choice Requires="wps">
                <w:drawing>
                  <wp:anchor distT="0" distB="0" distL="114300" distR="114300" simplePos="0" relativeHeight="251660288" behindDoc="0" locked="0" layoutInCell="1" allowOverlap="1" wp14:anchorId="1C05808A" wp14:editId="3B7EC444">
                    <wp:simplePos x="0" y="0"/>
                    <wp:positionH relativeFrom="column">
                      <wp:posOffset>-496570</wp:posOffset>
                    </wp:positionH>
                    <wp:positionV relativeFrom="paragraph">
                      <wp:posOffset>3341280</wp:posOffset>
                    </wp:positionV>
                    <wp:extent cx="3941379" cy="3137338"/>
                    <wp:effectExtent l="0" t="0" r="0" b="6350"/>
                    <wp:wrapNone/>
                    <wp:docPr id="864567776" name="Text Box 3"/>
                    <wp:cNvGraphicFramePr/>
                    <a:graphic xmlns:a="http://schemas.openxmlformats.org/drawingml/2006/main">
                      <a:graphicData uri="http://schemas.microsoft.com/office/word/2010/wordprocessingShape">
                        <wps:wsp>
                          <wps:cNvSpPr txBox="1"/>
                          <wps:spPr>
                            <a:xfrm>
                              <a:off x="0" y="0"/>
                              <a:ext cx="3941379" cy="3137338"/>
                            </a:xfrm>
                            <a:prstGeom prst="rect">
                              <a:avLst/>
                            </a:prstGeom>
                            <a:noFill/>
                            <a:ln w="6350">
                              <a:noFill/>
                            </a:ln>
                          </wps:spPr>
                          <wps:txbx>
                            <w:txbxContent>
                              <w:p w14:paraId="3E572841" w14:textId="6C113BCA" w:rsidR="00DF63B3" w:rsidRPr="00DF63B3" w:rsidRDefault="00DF63B3">
                                <w:pPr>
                                  <w:rPr>
                                    <w:b/>
                                    <w:bCs/>
                                    <w:color w:val="0000CC"/>
                                    <w:sz w:val="96"/>
                                    <w:szCs w:val="96"/>
                                    <w:lang w:val="es-AR"/>
                                  </w:rPr>
                                </w:pPr>
                                <w:r w:rsidRPr="00DF63B3">
                                  <w:rPr>
                                    <w:b/>
                                    <w:bCs/>
                                    <w:color w:val="0000CC"/>
                                    <w:sz w:val="96"/>
                                    <w:szCs w:val="96"/>
                                    <w:lang w:val="es-AR"/>
                                  </w:rPr>
                                  <w:t>DISEÑO TÉCNICO Y ESTRUCTURA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808A" id="_x0000_s1027" type="#_x0000_t202" style="position:absolute;margin-left:-39.1pt;margin-top:263.1pt;width:310.35pt;height:2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" filled="f" stroked="f" strokeweight=".5pt">
                    <v:textbox>
                      <w:txbxContent>
                        <w:p w14:paraId="3E572841" w14:textId="6C113BCA" w:rsidR="00DF63B3" w:rsidRPr="00DF63B3" w:rsidRDefault="00DF63B3">
                          <w:pPr>
                            <w:rPr>
                              <w:b/>
                              <w:bCs/>
                              <w:color w:val="0000CC"/>
                              <w:sz w:val="96"/>
                              <w:szCs w:val="96"/>
                              <w:lang w:val="es-AR"/>
                            </w:rPr>
                          </w:pPr>
                          <w:r w:rsidRPr="00DF63B3">
                            <w:rPr>
                              <w:b/>
                              <w:bCs/>
                              <w:color w:val="0000CC"/>
                              <w:sz w:val="96"/>
                              <w:szCs w:val="96"/>
                              <w:lang w:val="es-AR"/>
                            </w:rPr>
                            <w:t>DISEÑO TÉCNICO Y ESTRUCTURA DE DATABASE</w:t>
                          </w:r>
                        </w:p>
                      </w:txbxContent>
                    </v:textbox>
                  </v:shape>
                </w:pict>
              </mc:Fallback>
            </mc:AlternateContent>
          </w:r>
          <w:r w:rsidR="00DF63B3">
            <w:br w:type="page"/>
          </w:r>
        </w:p>
        <w:sdt>
          <w:sdtPr>
            <w:rPr>
              <w:rFonts w:asciiTheme="minorHAnsi" w:eastAsiaTheme="minorHAnsi" w:hAnsiTheme="minorHAnsi" w:cstheme="minorBidi"/>
              <w:b w:val="0"/>
              <w:color w:val="auto"/>
              <w:sz w:val="22"/>
              <w:szCs w:val="22"/>
              <w:lang w:val="es-ES"/>
            </w:rPr>
            <w:id w:val="702756414"/>
            <w:docPartObj>
              <w:docPartGallery w:val="Table of Contents"/>
              <w:docPartUnique/>
            </w:docPartObj>
          </w:sdtPr>
          <w:sdtEndPr>
            <w:rPr>
              <w:bCs/>
              <w:noProof/>
            </w:rPr>
          </w:sdtEndPr>
          <w:sdtContent>
            <w:p w14:paraId="19FDFFDE" w14:textId="7843F54D" w:rsidR="00DF63B3" w:rsidRPr="00630C0D" w:rsidRDefault="00630C0D" w:rsidP="00ED33D8">
              <w:pPr>
                <w:pStyle w:val="TOCHeading"/>
                <w:spacing w:line="360" w:lineRule="auto"/>
                <w:jc w:val="both"/>
                <w:rPr>
                  <w:lang w:val="es-AR"/>
                </w:rPr>
              </w:pPr>
              <w:r w:rsidRPr="00630C0D">
                <w:rPr>
                  <w:lang w:val="es-AR"/>
                </w:rPr>
                <w:t>Contenido</w:t>
              </w:r>
            </w:p>
            <w:p w14:paraId="50F5579A" w14:textId="13DCF823" w:rsidR="00630C0D" w:rsidRDefault="00DF63B3">
              <w:pPr>
                <w:pStyle w:val="TOC1"/>
                <w:tabs>
                  <w:tab w:val="right" w:leader="dot" w:pos="8494"/>
                </w:tabs>
                <w:rPr>
                  <w:rFonts w:eastAsiaTheme="minorEastAsia"/>
                  <w:noProof/>
                  <w:kern w:val="2"/>
                  <w:sz w:val="24"/>
                  <w:szCs w:val="24"/>
                  <w:lang w:eastAsia="es-ES"/>
                  <w14:ligatures w14:val="standardContextual"/>
                </w:rPr>
              </w:pPr>
              <w:r>
                <w:fldChar w:fldCharType="begin"/>
              </w:r>
              <w:r w:rsidRPr="00DF63B3">
                <w:rPr>
                  <w:lang w:val="en-US"/>
                </w:rPr>
                <w:instrText xml:space="preserve"> TOC \o "1-3" \h \z \u </w:instrText>
              </w:r>
              <w:r>
                <w:fldChar w:fldCharType="separate"/>
              </w:r>
              <w:hyperlink w:anchor="_Toc193035288" w:history="1">
                <w:r w:rsidR="00630C0D" w:rsidRPr="00C40F51">
                  <w:rPr>
                    <w:rStyle w:val="Hyperlink"/>
                    <w:noProof/>
                  </w:rPr>
                  <w:t>Introducción</w:t>
                </w:r>
                <w:r w:rsidR="00630C0D">
                  <w:rPr>
                    <w:noProof/>
                    <w:webHidden/>
                  </w:rPr>
                  <w:tab/>
                </w:r>
                <w:r w:rsidR="00630C0D">
                  <w:rPr>
                    <w:noProof/>
                    <w:webHidden/>
                  </w:rPr>
                  <w:fldChar w:fldCharType="begin"/>
                </w:r>
                <w:r w:rsidR="00630C0D">
                  <w:rPr>
                    <w:noProof/>
                    <w:webHidden/>
                  </w:rPr>
                  <w:instrText xml:space="preserve"> PAGEREF _Toc193035288 \h </w:instrText>
                </w:r>
                <w:r w:rsidR="00630C0D">
                  <w:rPr>
                    <w:noProof/>
                    <w:webHidden/>
                  </w:rPr>
                </w:r>
                <w:r w:rsidR="00630C0D">
                  <w:rPr>
                    <w:noProof/>
                    <w:webHidden/>
                  </w:rPr>
                  <w:fldChar w:fldCharType="separate"/>
                </w:r>
                <w:r w:rsidR="00630C0D">
                  <w:rPr>
                    <w:noProof/>
                    <w:webHidden/>
                  </w:rPr>
                  <w:t>2</w:t>
                </w:r>
                <w:r w:rsidR="00630C0D">
                  <w:rPr>
                    <w:noProof/>
                    <w:webHidden/>
                  </w:rPr>
                  <w:fldChar w:fldCharType="end"/>
                </w:r>
              </w:hyperlink>
            </w:p>
            <w:p w14:paraId="6F2E7F1E" w14:textId="4418C600" w:rsidR="00630C0D" w:rsidRDefault="00630C0D">
              <w:pPr>
                <w:pStyle w:val="TOC1"/>
                <w:tabs>
                  <w:tab w:val="right" w:leader="dot" w:pos="8494"/>
                </w:tabs>
                <w:rPr>
                  <w:rFonts w:eastAsiaTheme="minorEastAsia"/>
                  <w:noProof/>
                  <w:kern w:val="2"/>
                  <w:sz w:val="24"/>
                  <w:szCs w:val="24"/>
                  <w:lang w:eastAsia="es-ES"/>
                  <w14:ligatures w14:val="standardContextual"/>
                </w:rPr>
              </w:pPr>
              <w:hyperlink w:anchor="_Toc193035289" w:history="1">
                <w:r w:rsidRPr="00C40F51">
                  <w:rPr>
                    <w:rStyle w:val="Hyperlink"/>
                    <w:noProof/>
                  </w:rPr>
                  <w:t>Especificaciones del Sistema</w:t>
                </w:r>
                <w:r>
                  <w:rPr>
                    <w:noProof/>
                    <w:webHidden/>
                  </w:rPr>
                  <w:tab/>
                </w:r>
                <w:r>
                  <w:rPr>
                    <w:noProof/>
                    <w:webHidden/>
                  </w:rPr>
                  <w:fldChar w:fldCharType="begin"/>
                </w:r>
                <w:r>
                  <w:rPr>
                    <w:noProof/>
                    <w:webHidden/>
                  </w:rPr>
                  <w:instrText xml:space="preserve"> PAGEREF _Toc193035289 \h </w:instrText>
                </w:r>
                <w:r>
                  <w:rPr>
                    <w:noProof/>
                    <w:webHidden/>
                  </w:rPr>
                </w:r>
                <w:r>
                  <w:rPr>
                    <w:noProof/>
                    <w:webHidden/>
                  </w:rPr>
                  <w:fldChar w:fldCharType="separate"/>
                </w:r>
                <w:r>
                  <w:rPr>
                    <w:noProof/>
                    <w:webHidden/>
                  </w:rPr>
                  <w:t>2</w:t>
                </w:r>
                <w:r>
                  <w:rPr>
                    <w:noProof/>
                    <w:webHidden/>
                  </w:rPr>
                  <w:fldChar w:fldCharType="end"/>
                </w:r>
              </w:hyperlink>
            </w:p>
            <w:p w14:paraId="65CF895F" w14:textId="2F4114EB"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0" w:history="1">
                <w:r w:rsidRPr="00C40F51">
                  <w:rPr>
                    <w:rStyle w:val="Hyperlink"/>
                    <w:noProof/>
                  </w:rPr>
                  <w:t>Arquitectura del Sistema</w:t>
                </w:r>
                <w:r>
                  <w:rPr>
                    <w:noProof/>
                    <w:webHidden/>
                  </w:rPr>
                  <w:tab/>
                </w:r>
                <w:r>
                  <w:rPr>
                    <w:noProof/>
                    <w:webHidden/>
                  </w:rPr>
                  <w:fldChar w:fldCharType="begin"/>
                </w:r>
                <w:r>
                  <w:rPr>
                    <w:noProof/>
                    <w:webHidden/>
                  </w:rPr>
                  <w:instrText xml:space="preserve"> PAGEREF _Toc193035290 \h </w:instrText>
                </w:r>
                <w:r>
                  <w:rPr>
                    <w:noProof/>
                    <w:webHidden/>
                  </w:rPr>
                </w:r>
                <w:r>
                  <w:rPr>
                    <w:noProof/>
                    <w:webHidden/>
                  </w:rPr>
                  <w:fldChar w:fldCharType="separate"/>
                </w:r>
                <w:r>
                  <w:rPr>
                    <w:noProof/>
                    <w:webHidden/>
                  </w:rPr>
                  <w:t>2</w:t>
                </w:r>
                <w:r>
                  <w:rPr>
                    <w:noProof/>
                    <w:webHidden/>
                  </w:rPr>
                  <w:fldChar w:fldCharType="end"/>
                </w:r>
              </w:hyperlink>
            </w:p>
            <w:p w14:paraId="65D5FBDE" w14:textId="1F74AF8B"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1" w:history="1">
                <w:r w:rsidRPr="00C40F51">
                  <w:rPr>
                    <w:rStyle w:val="Hyperlink"/>
                    <w:noProof/>
                  </w:rPr>
                  <w:t>Plataforma Tecnológica e Integraciones</w:t>
                </w:r>
                <w:r>
                  <w:rPr>
                    <w:noProof/>
                    <w:webHidden/>
                  </w:rPr>
                  <w:tab/>
                </w:r>
                <w:r>
                  <w:rPr>
                    <w:noProof/>
                    <w:webHidden/>
                  </w:rPr>
                  <w:fldChar w:fldCharType="begin"/>
                </w:r>
                <w:r>
                  <w:rPr>
                    <w:noProof/>
                    <w:webHidden/>
                  </w:rPr>
                  <w:instrText xml:space="preserve"> PAGEREF _Toc193035291 \h </w:instrText>
                </w:r>
                <w:r>
                  <w:rPr>
                    <w:noProof/>
                    <w:webHidden/>
                  </w:rPr>
                </w:r>
                <w:r>
                  <w:rPr>
                    <w:noProof/>
                    <w:webHidden/>
                  </w:rPr>
                  <w:fldChar w:fldCharType="separate"/>
                </w:r>
                <w:r>
                  <w:rPr>
                    <w:noProof/>
                    <w:webHidden/>
                  </w:rPr>
                  <w:t>3</w:t>
                </w:r>
                <w:r>
                  <w:rPr>
                    <w:noProof/>
                    <w:webHidden/>
                  </w:rPr>
                  <w:fldChar w:fldCharType="end"/>
                </w:r>
              </w:hyperlink>
            </w:p>
            <w:p w14:paraId="5D2C653D" w14:textId="3677C3A1" w:rsidR="00630C0D" w:rsidRDefault="00630C0D">
              <w:pPr>
                <w:pStyle w:val="TOC1"/>
                <w:tabs>
                  <w:tab w:val="right" w:leader="dot" w:pos="8494"/>
                </w:tabs>
                <w:rPr>
                  <w:rFonts w:eastAsiaTheme="minorEastAsia"/>
                  <w:noProof/>
                  <w:kern w:val="2"/>
                  <w:sz w:val="24"/>
                  <w:szCs w:val="24"/>
                  <w:lang w:eastAsia="es-ES"/>
                  <w14:ligatures w14:val="standardContextual"/>
                </w:rPr>
              </w:pPr>
              <w:hyperlink w:anchor="_Toc193035292" w:history="1">
                <w:r w:rsidRPr="00C40F51">
                  <w:rPr>
                    <w:rStyle w:val="Hyperlink"/>
                    <w:noProof/>
                  </w:rPr>
                  <w:t>Diseño de la base de datos</w:t>
                </w:r>
                <w:r>
                  <w:rPr>
                    <w:noProof/>
                    <w:webHidden/>
                  </w:rPr>
                  <w:tab/>
                </w:r>
                <w:r>
                  <w:rPr>
                    <w:noProof/>
                    <w:webHidden/>
                  </w:rPr>
                  <w:fldChar w:fldCharType="begin"/>
                </w:r>
                <w:r>
                  <w:rPr>
                    <w:noProof/>
                    <w:webHidden/>
                  </w:rPr>
                  <w:instrText xml:space="preserve"> PAGEREF _Toc193035292 \h </w:instrText>
                </w:r>
                <w:r>
                  <w:rPr>
                    <w:noProof/>
                    <w:webHidden/>
                  </w:rPr>
                </w:r>
                <w:r>
                  <w:rPr>
                    <w:noProof/>
                    <w:webHidden/>
                  </w:rPr>
                  <w:fldChar w:fldCharType="separate"/>
                </w:r>
                <w:r>
                  <w:rPr>
                    <w:noProof/>
                    <w:webHidden/>
                  </w:rPr>
                  <w:t>4</w:t>
                </w:r>
                <w:r>
                  <w:rPr>
                    <w:noProof/>
                    <w:webHidden/>
                  </w:rPr>
                  <w:fldChar w:fldCharType="end"/>
                </w:r>
              </w:hyperlink>
            </w:p>
            <w:p w14:paraId="0B34BD17" w14:textId="38D5B3F5"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3" w:history="1">
                <w:r w:rsidRPr="00C40F51">
                  <w:rPr>
                    <w:rStyle w:val="Hyperlink"/>
                    <w:noProof/>
                  </w:rPr>
                  <w:t>Diagrama Entidad Relación (ERD)</w:t>
                </w:r>
                <w:r>
                  <w:rPr>
                    <w:noProof/>
                    <w:webHidden/>
                  </w:rPr>
                  <w:tab/>
                </w:r>
                <w:r>
                  <w:rPr>
                    <w:noProof/>
                    <w:webHidden/>
                  </w:rPr>
                  <w:fldChar w:fldCharType="begin"/>
                </w:r>
                <w:r>
                  <w:rPr>
                    <w:noProof/>
                    <w:webHidden/>
                  </w:rPr>
                  <w:instrText xml:space="preserve"> PAGEREF _Toc193035293 \h </w:instrText>
                </w:r>
                <w:r>
                  <w:rPr>
                    <w:noProof/>
                    <w:webHidden/>
                  </w:rPr>
                </w:r>
                <w:r>
                  <w:rPr>
                    <w:noProof/>
                    <w:webHidden/>
                  </w:rPr>
                  <w:fldChar w:fldCharType="separate"/>
                </w:r>
                <w:r>
                  <w:rPr>
                    <w:noProof/>
                    <w:webHidden/>
                  </w:rPr>
                  <w:t>4</w:t>
                </w:r>
                <w:r>
                  <w:rPr>
                    <w:noProof/>
                    <w:webHidden/>
                  </w:rPr>
                  <w:fldChar w:fldCharType="end"/>
                </w:r>
              </w:hyperlink>
            </w:p>
            <w:p w14:paraId="0146CC5D" w14:textId="6B6A411B"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4" w:history="1">
                <w:r w:rsidRPr="00C40F51">
                  <w:rPr>
                    <w:rStyle w:val="Hyperlink"/>
                    <w:noProof/>
                  </w:rPr>
                  <w:t>Modelo Lógico</w:t>
                </w:r>
                <w:r>
                  <w:rPr>
                    <w:noProof/>
                    <w:webHidden/>
                  </w:rPr>
                  <w:tab/>
                </w:r>
                <w:r>
                  <w:rPr>
                    <w:noProof/>
                    <w:webHidden/>
                  </w:rPr>
                  <w:fldChar w:fldCharType="begin"/>
                </w:r>
                <w:r>
                  <w:rPr>
                    <w:noProof/>
                    <w:webHidden/>
                  </w:rPr>
                  <w:instrText xml:space="preserve"> PAGEREF _Toc193035294 \h </w:instrText>
                </w:r>
                <w:r>
                  <w:rPr>
                    <w:noProof/>
                    <w:webHidden/>
                  </w:rPr>
                </w:r>
                <w:r>
                  <w:rPr>
                    <w:noProof/>
                    <w:webHidden/>
                  </w:rPr>
                  <w:fldChar w:fldCharType="separate"/>
                </w:r>
                <w:r>
                  <w:rPr>
                    <w:noProof/>
                    <w:webHidden/>
                  </w:rPr>
                  <w:t>4</w:t>
                </w:r>
                <w:r>
                  <w:rPr>
                    <w:noProof/>
                    <w:webHidden/>
                  </w:rPr>
                  <w:fldChar w:fldCharType="end"/>
                </w:r>
              </w:hyperlink>
            </w:p>
            <w:p w14:paraId="141AB752" w14:textId="196BFBA5"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5" w:history="1">
                <w:r w:rsidRPr="00C40F51">
                  <w:rPr>
                    <w:rStyle w:val="Hyperlink"/>
                    <w:noProof/>
                  </w:rPr>
                  <w:t>El modelo lógico está diseñado en SQL Server y las tablas se organizan en esquemas según su funcionalidad:</w:t>
                </w:r>
                <w:r>
                  <w:rPr>
                    <w:noProof/>
                    <w:webHidden/>
                  </w:rPr>
                  <w:tab/>
                </w:r>
                <w:r>
                  <w:rPr>
                    <w:noProof/>
                    <w:webHidden/>
                  </w:rPr>
                  <w:fldChar w:fldCharType="begin"/>
                </w:r>
                <w:r>
                  <w:rPr>
                    <w:noProof/>
                    <w:webHidden/>
                  </w:rPr>
                  <w:instrText xml:space="preserve"> PAGEREF _Toc193035295 \h </w:instrText>
                </w:r>
                <w:r>
                  <w:rPr>
                    <w:noProof/>
                    <w:webHidden/>
                  </w:rPr>
                </w:r>
                <w:r>
                  <w:rPr>
                    <w:noProof/>
                    <w:webHidden/>
                  </w:rPr>
                  <w:fldChar w:fldCharType="separate"/>
                </w:r>
                <w:r>
                  <w:rPr>
                    <w:noProof/>
                    <w:webHidden/>
                  </w:rPr>
                  <w:t>4</w:t>
                </w:r>
                <w:r>
                  <w:rPr>
                    <w:noProof/>
                    <w:webHidden/>
                  </w:rPr>
                  <w:fldChar w:fldCharType="end"/>
                </w:r>
              </w:hyperlink>
            </w:p>
            <w:p w14:paraId="5FF78CB8" w14:textId="42145E3A"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6" w:history="1">
                <w:r w:rsidRPr="00C40F51">
                  <w:rPr>
                    <w:rStyle w:val="Hyperlink"/>
                    <w:noProof/>
                  </w:rPr>
                  <w:t>Normalización</w:t>
                </w:r>
                <w:r>
                  <w:rPr>
                    <w:noProof/>
                    <w:webHidden/>
                  </w:rPr>
                  <w:tab/>
                </w:r>
                <w:r>
                  <w:rPr>
                    <w:noProof/>
                    <w:webHidden/>
                  </w:rPr>
                  <w:fldChar w:fldCharType="begin"/>
                </w:r>
                <w:r>
                  <w:rPr>
                    <w:noProof/>
                    <w:webHidden/>
                  </w:rPr>
                  <w:instrText xml:space="preserve"> PAGEREF _Toc193035296 \h </w:instrText>
                </w:r>
                <w:r>
                  <w:rPr>
                    <w:noProof/>
                    <w:webHidden/>
                  </w:rPr>
                </w:r>
                <w:r>
                  <w:rPr>
                    <w:noProof/>
                    <w:webHidden/>
                  </w:rPr>
                  <w:fldChar w:fldCharType="separate"/>
                </w:r>
                <w:r>
                  <w:rPr>
                    <w:noProof/>
                    <w:webHidden/>
                  </w:rPr>
                  <w:t>5</w:t>
                </w:r>
                <w:r>
                  <w:rPr>
                    <w:noProof/>
                    <w:webHidden/>
                  </w:rPr>
                  <w:fldChar w:fldCharType="end"/>
                </w:r>
              </w:hyperlink>
            </w:p>
            <w:p w14:paraId="36DE6292" w14:textId="2AAD9962"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7" w:history="1">
                <w:r w:rsidRPr="00C40F51">
                  <w:rPr>
                    <w:rStyle w:val="Hyperlink"/>
                    <w:noProof/>
                  </w:rPr>
                  <w:t>Diccionario de datos</w:t>
                </w:r>
                <w:r>
                  <w:rPr>
                    <w:noProof/>
                    <w:webHidden/>
                  </w:rPr>
                  <w:tab/>
                </w:r>
                <w:r>
                  <w:rPr>
                    <w:noProof/>
                    <w:webHidden/>
                  </w:rPr>
                  <w:fldChar w:fldCharType="begin"/>
                </w:r>
                <w:r>
                  <w:rPr>
                    <w:noProof/>
                    <w:webHidden/>
                  </w:rPr>
                  <w:instrText xml:space="preserve"> PAGEREF _Toc193035297 \h </w:instrText>
                </w:r>
                <w:r>
                  <w:rPr>
                    <w:noProof/>
                    <w:webHidden/>
                  </w:rPr>
                </w:r>
                <w:r>
                  <w:rPr>
                    <w:noProof/>
                    <w:webHidden/>
                  </w:rPr>
                  <w:fldChar w:fldCharType="separate"/>
                </w:r>
                <w:r>
                  <w:rPr>
                    <w:noProof/>
                    <w:webHidden/>
                  </w:rPr>
                  <w:t>5</w:t>
                </w:r>
                <w:r>
                  <w:rPr>
                    <w:noProof/>
                    <w:webHidden/>
                  </w:rPr>
                  <w:fldChar w:fldCharType="end"/>
                </w:r>
              </w:hyperlink>
            </w:p>
            <w:p w14:paraId="0C78569B" w14:textId="67359E59" w:rsidR="00630C0D" w:rsidRDefault="00630C0D">
              <w:pPr>
                <w:pStyle w:val="TOC1"/>
                <w:tabs>
                  <w:tab w:val="right" w:leader="dot" w:pos="8494"/>
                </w:tabs>
                <w:rPr>
                  <w:rFonts w:eastAsiaTheme="minorEastAsia"/>
                  <w:noProof/>
                  <w:kern w:val="2"/>
                  <w:sz w:val="24"/>
                  <w:szCs w:val="24"/>
                  <w:lang w:eastAsia="es-ES"/>
                  <w14:ligatures w14:val="standardContextual"/>
                </w:rPr>
              </w:pPr>
              <w:hyperlink w:anchor="_Toc193035298" w:history="1">
                <w:r w:rsidRPr="00C40F51">
                  <w:rPr>
                    <w:rStyle w:val="Hyperlink"/>
                    <w:noProof/>
                  </w:rPr>
                  <w:t>Procedimientos y funcionalidades</w:t>
                </w:r>
                <w:r>
                  <w:rPr>
                    <w:noProof/>
                    <w:webHidden/>
                  </w:rPr>
                  <w:tab/>
                </w:r>
                <w:r>
                  <w:rPr>
                    <w:noProof/>
                    <w:webHidden/>
                  </w:rPr>
                  <w:fldChar w:fldCharType="begin"/>
                </w:r>
                <w:r>
                  <w:rPr>
                    <w:noProof/>
                    <w:webHidden/>
                  </w:rPr>
                  <w:instrText xml:space="preserve"> PAGEREF _Toc193035298 \h </w:instrText>
                </w:r>
                <w:r>
                  <w:rPr>
                    <w:noProof/>
                    <w:webHidden/>
                  </w:rPr>
                </w:r>
                <w:r>
                  <w:rPr>
                    <w:noProof/>
                    <w:webHidden/>
                  </w:rPr>
                  <w:fldChar w:fldCharType="separate"/>
                </w:r>
                <w:r>
                  <w:rPr>
                    <w:noProof/>
                    <w:webHidden/>
                  </w:rPr>
                  <w:t>9</w:t>
                </w:r>
                <w:r>
                  <w:rPr>
                    <w:noProof/>
                    <w:webHidden/>
                  </w:rPr>
                  <w:fldChar w:fldCharType="end"/>
                </w:r>
              </w:hyperlink>
            </w:p>
            <w:p w14:paraId="7F9F2A6F" w14:textId="043BA937"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299" w:history="1">
                <w:r w:rsidRPr="00C40F51">
                  <w:rPr>
                    <w:rStyle w:val="Hyperlink"/>
                    <w:noProof/>
                  </w:rPr>
                  <w:t>Procedimientos ABM</w:t>
                </w:r>
                <w:r>
                  <w:rPr>
                    <w:noProof/>
                    <w:webHidden/>
                  </w:rPr>
                  <w:tab/>
                </w:r>
                <w:r>
                  <w:rPr>
                    <w:noProof/>
                    <w:webHidden/>
                  </w:rPr>
                  <w:fldChar w:fldCharType="begin"/>
                </w:r>
                <w:r>
                  <w:rPr>
                    <w:noProof/>
                    <w:webHidden/>
                  </w:rPr>
                  <w:instrText xml:space="preserve"> PAGEREF _Toc193035299 \h </w:instrText>
                </w:r>
                <w:r>
                  <w:rPr>
                    <w:noProof/>
                    <w:webHidden/>
                  </w:rPr>
                </w:r>
                <w:r>
                  <w:rPr>
                    <w:noProof/>
                    <w:webHidden/>
                  </w:rPr>
                  <w:fldChar w:fldCharType="separate"/>
                </w:r>
                <w:r>
                  <w:rPr>
                    <w:noProof/>
                    <w:webHidden/>
                  </w:rPr>
                  <w:t>9</w:t>
                </w:r>
                <w:r>
                  <w:rPr>
                    <w:noProof/>
                    <w:webHidden/>
                  </w:rPr>
                  <w:fldChar w:fldCharType="end"/>
                </w:r>
              </w:hyperlink>
            </w:p>
            <w:p w14:paraId="182BD206" w14:textId="4B8EB9AD"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0" w:history="1">
                <w:r w:rsidRPr="00C40F51">
                  <w:rPr>
                    <w:rStyle w:val="Hyperlink"/>
                    <w:noProof/>
                  </w:rPr>
                  <w:t>Procedimientos para Sucursales</w:t>
                </w:r>
                <w:r>
                  <w:rPr>
                    <w:noProof/>
                    <w:webHidden/>
                  </w:rPr>
                  <w:tab/>
                </w:r>
                <w:r>
                  <w:rPr>
                    <w:noProof/>
                    <w:webHidden/>
                  </w:rPr>
                  <w:fldChar w:fldCharType="begin"/>
                </w:r>
                <w:r>
                  <w:rPr>
                    <w:noProof/>
                    <w:webHidden/>
                  </w:rPr>
                  <w:instrText xml:space="preserve"> PAGEREF _Toc193035300 \h </w:instrText>
                </w:r>
                <w:r>
                  <w:rPr>
                    <w:noProof/>
                    <w:webHidden/>
                  </w:rPr>
                </w:r>
                <w:r>
                  <w:rPr>
                    <w:noProof/>
                    <w:webHidden/>
                  </w:rPr>
                  <w:fldChar w:fldCharType="separate"/>
                </w:r>
                <w:r>
                  <w:rPr>
                    <w:noProof/>
                    <w:webHidden/>
                  </w:rPr>
                  <w:t>9</w:t>
                </w:r>
                <w:r>
                  <w:rPr>
                    <w:noProof/>
                    <w:webHidden/>
                  </w:rPr>
                  <w:fldChar w:fldCharType="end"/>
                </w:r>
              </w:hyperlink>
            </w:p>
            <w:p w14:paraId="6424E0A8" w14:textId="3B5E3E24"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1" w:history="1">
                <w:r w:rsidRPr="00C40F51">
                  <w:rPr>
                    <w:rStyle w:val="Hyperlink"/>
                    <w:noProof/>
                  </w:rPr>
                  <w:t>Procedimientos para Empleados</w:t>
                </w:r>
                <w:r>
                  <w:rPr>
                    <w:noProof/>
                    <w:webHidden/>
                  </w:rPr>
                  <w:tab/>
                </w:r>
                <w:r>
                  <w:rPr>
                    <w:noProof/>
                    <w:webHidden/>
                  </w:rPr>
                  <w:fldChar w:fldCharType="begin"/>
                </w:r>
                <w:r>
                  <w:rPr>
                    <w:noProof/>
                    <w:webHidden/>
                  </w:rPr>
                  <w:instrText xml:space="preserve"> PAGEREF _Toc193035301 \h </w:instrText>
                </w:r>
                <w:r>
                  <w:rPr>
                    <w:noProof/>
                    <w:webHidden/>
                  </w:rPr>
                </w:r>
                <w:r>
                  <w:rPr>
                    <w:noProof/>
                    <w:webHidden/>
                  </w:rPr>
                  <w:fldChar w:fldCharType="separate"/>
                </w:r>
                <w:r>
                  <w:rPr>
                    <w:noProof/>
                    <w:webHidden/>
                  </w:rPr>
                  <w:t>9</w:t>
                </w:r>
                <w:r>
                  <w:rPr>
                    <w:noProof/>
                    <w:webHidden/>
                  </w:rPr>
                  <w:fldChar w:fldCharType="end"/>
                </w:r>
              </w:hyperlink>
            </w:p>
            <w:p w14:paraId="75CB7AE0" w14:textId="27011381"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2" w:history="1">
                <w:r w:rsidRPr="00C40F51">
                  <w:rPr>
                    <w:rStyle w:val="Hyperlink"/>
                    <w:noProof/>
                  </w:rPr>
                  <w:t>Procedimientos para Clientes</w:t>
                </w:r>
                <w:r>
                  <w:rPr>
                    <w:noProof/>
                    <w:webHidden/>
                  </w:rPr>
                  <w:tab/>
                </w:r>
                <w:r>
                  <w:rPr>
                    <w:noProof/>
                    <w:webHidden/>
                  </w:rPr>
                  <w:fldChar w:fldCharType="begin"/>
                </w:r>
                <w:r>
                  <w:rPr>
                    <w:noProof/>
                    <w:webHidden/>
                  </w:rPr>
                  <w:instrText xml:space="preserve"> PAGEREF _Toc193035302 \h </w:instrText>
                </w:r>
                <w:r>
                  <w:rPr>
                    <w:noProof/>
                    <w:webHidden/>
                  </w:rPr>
                </w:r>
                <w:r>
                  <w:rPr>
                    <w:noProof/>
                    <w:webHidden/>
                  </w:rPr>
                  <w:fldChar w:fldCharType="separate"/>
                </w:r>
                <w:r>
                  <w:rPr>
                    <w:noProof/>
                    <w:webHidden/>
                  </w:rPr>
                  <w:t>9</w:t>
                </w:r>
                <w:r>
                  <w:rPr>
                    <w:noProof/>
                    <w:webHidden/>
                  </w:rPr>
                  <w:fldChar w:fldCharType="end"/>
                </w:r>
              </w:hyperlink>
            </w:p>
            <w:p w14:paraId="1A35C828" w14:textId="33B205D8"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3" w:history="1">
                <w:r w:rsidRPr="00C40F51">
                  <w:rPr>
                    <w:rStyle w:val="Hyperlink"/>
                    <w:noProof/>
                  </w:rPr>
                  <w:t>Procedimientos para Inventario y Productos</w:t>
                </w:r>
                <w:r>
                  <w:rPr>
                    <w:noProof/>
                    <w:webHidden/>
                  </w:rPr>
                  <w:tab/>
                </w:r>
                <w:r>
                  <w:rPr>
                    <w:noProof/>
                    <w:webHidden/>
                  </w:rPr>
                  <w:fldChar w:fldCharType="begin"/>
                </w:r>
                <w:r>
                  <w:rPr>
                    <w:noProof/>
                    <w:webHidden/>
                  </w:rPr>
                  <w:instrText xml:space="preserve"> PAGEREF _Toc193035303 \h </w:instrText>
                </w:r>
                <w:r>
                  <w:rPr>
                    <w:noProof/>
                    <w:webHidden/>
                  </w:rPr>
                </w:r>
                <w:r>
                  <w:rPr>
                    <w:noProof/>
                    <w:webHidden/>
                  </w:rPr>
                  <w:fldChar w:fldCharType="separate"/>
                </w:r>
                <w:r>
                  <w:rPr>
                    <w:noProof/>
                    <w:webHidden/>
                  </w:rPr>
                  <w:t>10</w:t>
                </w:r>
                <w:r>
                  <w:rPr>
                    <w:noProof/>
                    <w:webHidden/>
                  </w:rPr>
                  <w:fldChar w:fldCharType="end"/>
                </w:r>
              </w:hyperlink>
            </w:p>
            <w:p w14:paraId="1C4C65D9" w14:textId="336F968F"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4" w:history="1">
                <w:r w:rsidRPr="00C40F51">
                  <w:rPr>
                    <w:rStyle w:val="Hyperlink"/>
                    <w:noProof/>
                  </w:rPr>
                  <w:t>Procedimientos para Ventas</w:t>
                </w:r>
                <w:r>
                  <w:rPr>
                    <w:noProof/>
                    <w:webHidden/>
                  </w:rPr>
                  <w:tab/>
                </w:r>
                <w:r>
                  <w:rPr>
                    <w:noProof/>
                    <w:webHidden/>
                  </w:rPr>
                  <w:fldChar w:fldCharType="begin"/>
                </w:r>
                <w:r>
                  <w:rPr>
                    <w:noProof/>
                    <w:webHidden/>
                  </w:rPr>
                  <w:instrText xml:space="preserve"> PAGEREF _Toc193035304 \h </w:instrText>
                </w:r>
                <w:r>
                  <w:rPr>
                    <w:noProof/>
                    <w:webHidden/>
                  </w:rPr>
                </w:r>
                <w:r>
                  <w:rPr>
                    <w:noProof/>
                    <w:webHidden/>
                  </w:rPr>
                  <w:fldChar w:fldCharType="separate"/>
                </w:r>
                <w:r>
                  <w:rPr>
                    <w:noProof/>
                    <w:webHidden/>
                  </w:rPr>
                  <w:t>10</w:t>
                </w:r>
                <w:r>
                  <w:rPr>
                    <w:noProof/>
                    <w:webHidden/>
                  </w:rPr>
                  <w:fldChar w:fldCharType="end"/>
                </w:r>
              </w:hyperlink>
            </w:p>
            <w:p w14:paraId="39EBFBF7" w14:textId="198603CA" w:rsidR="00630C0D" w:rsidRDefault="00630C0D">
              <w:pPr>
                <w:pStyle w:val="TOC3"/>
                <w:tabs>
                  <w:tab w:val="right" w:leader="dot" w:pos="8494"/>
                </w:tabs>
                <w:rPr>
                  <w:rFonts w:eastAsiaTheme="minorEastAsia"/>
                  <w:noProof/>
                  <w:kern w:val="2"/>
                  <w:sz w:val="24"/>
                  <w:szCs w:val="24"/>
                  <w:lang w:eastAsia="es-ES"/>
                  <w14:ligatures w14:val="standardContextual"/>
                </w:rPr>
              </w:pPr>
              <w:hyperlink w:anchor="_Toc193035305" w:history="1">
                <w:r w:rsidRPr="00C40F51">
                  <w:rPr>
                    <w:rStyle w:val="Hyperlink"/>
                    <w:noProof/>
                  </w:rPr>
                  <w:t>Procedimientos de Seguridad</w:t>
                </w:r>
                <w:r>
                  <w:rPr>
                    <w:noProof/>
                    <w:webHidden/>
                  </w:rPr>
                  <w:tab/>
                </w:r>
                <w:r>
                  <w:rPr>
                    <w:noProof/>
                    <w:webHidden/>
                  </w:rPr>
                  <w:fldChar w:fldCharType="begin"/>
                </w:r>
                <w:r>
                  <w:rPr>
                    <w:noProof/>
                    <w:webHidden/>
                  </w:rPr>
                  <w:instrText xml:space="preserve"> PAGEREF _Toc193035305 \h </w:instrText>
                </w:r>
                <w:r>
                  <w:rPr>
                    <w:noProof/>
                    <w:webHidden/>
                  </w:rPr>
                </w:r>
                <w:r>
                  <w:rPr>
                    <w:noProof/>
                    <w:webHidden/>
                  </w:rPr>
                  <w:fldChar w:fldCharType="separate"/>
                </w:r>
                <w:r>
                  <w:rPr>
                    <w:noProof/>
                    <w:webHidden/>
                  </w:rPr>
                  <w:t>11</w:t>
                </w:r>
                <w:r>
                  <w:rPr>
                    <w:noProof/>
                    <w:webHidden/>
                  </w:rPr>
                  <w:fldChar w:fldCharType="end"/>
                </w:r>
              </w:hyperlink>
            </w:p>
            <w:p w14:paraId="2D2E0D2C" w14:textId="77174622"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06" w:history="1">
                <w:r w:rsidRPr="00C40F51">
                  <w:rPr>
                    <w:rStyle w:val="Hyperlink"/>
                    <w:noProof/>
                  </w:rPr>
                  <w:t>Otros procedimientos</w:t>
                </w:r>
                <w:r>
                  <w:rPr>
                    <w:noProof/>
                    <w:webHidden/>
                  </w:rPr>
                  <w:tab/>
                </w:r>
                <w:r>
                  <w:rPr>
                    <w:noProof/>
                    <w:webHidden/>
                  </w:rPr>
                  <w:fldChar w:fldCharType="begin"/>
                </w:r>
                <w:r>
                  <w:rPr>
                    <w:noProof/>
                    <w:webHidden/>
                  </w:rPr>
                  <w:instrText xml:space="preserve"> PAGEREF _Toc193035306 \h </w:instrText>
                </w:r>
                <w:r>
                  <w:rPr>
                    <w:noProof/>
                    <w:webHidden/>
                  </w:rPr>
                </w:r>
                <w:r>
                  <w:rPr>
                    <w:noProof/>
                    <w:webHidden/>
                  </w:rPr>
                  <w:fldChar w:fldCharType="separate"/>
                </w:r>
                <w:r>
                  <w:rPr>
                    <w:noProof/>
                    <w:webHidden/>
                  </w:rPr>
                  <w:t>11</w:t>
                </w:r>
                <w:r>
                  <w:rPr>
                    <w:noProof/>
                    <w:webHidden/>
                  </w:rPr>
                  <w:fldChar w:fldCharType="end"/>
                </w:r>
              </w:hyperlink>
            </w:p>
            <w:p w14:paraId="5ABC0DAD" w14:textId="029AB2C4"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07" w:history="1">
                <w:r w:rsidRPr="00C40F51">
                  <w:rPr>
                    <w:rStyle w:val="Hyperlink"/>
                    <w:noProof/>
                  </w:rPr>
                  <w:t>Juegos de Prueba</w:t>
                </w:r>
                <w:r>
                  <w:rPr>
                    <w:noProof/>
                    <w:webHidden/>
                  </w:rPr>
                  <w:tab/>
                </w:r>
                <w:r>
                  <w:rPr>
                    <w:noProof/>
                    <w:webHidden/>
                  </w:rPr>
                  <w:fldChar w:fldCharType="begin"/>
                </w:r>
                <w:r>
                  <w:rPr>
                    <w:noProof/>
                    <w:webHidden/>
                  </w:rPr>
                  <w:instrText xml:space="preserve"> PAGEREF _Toc193035307 \h </w:instrText>
                </w:r>
                <w:r>
                  <w:rPr>
                    <w:noProof/>
                    <w:webHidden/>
                  </w:rPr>
                </w:r>
                <w:r>
                  <w:rPr>
                    <w:noProof/>
                    <w:webHidden/>
                  </w:rPr>
                  <w:fldChar w:fldCharType="separate"/>
                </w:r>
                <w:r>
                  <w:rPr>
                    <w:noProof/>
                    <w:webHidden/>
                  </w:rPr>
                  <w:t>12</w:t>
                </w:r>
                <w:r>
                  <w:rPr>
                    <w:noProof/>
                    <w:webHidden/>
                  </w:rPr>
                  <w:fldChar w:fldCharType="end"/>
                </w:r>
              </w:hyperlink>
            </w:p>
            <w:p w14:paraId="7B6584A1" w14:textId="2225E61B" w:rsidR="00630C0D" w:rsidRDefault="00630C0D">
              <w:pPr>
                <w:pStyle w:val="TOC1"/>
                <w:tabs>
                  <w:tab w:val="right" w:leader="dot" w:pos="8494"/>
                </w:tabs>
                <w:rPr>
                  <w:rFonts w:eastAsiaTheme="minorEastAsia"/>
                  <w:noProof/>
                  <w:kern w:val="2"/>
                  <w:sz w:val="24"/>
                  <w:szCs w:val="24"/>
                  <w:lang w:eastAsia="es-ES"/>
                  <w14:ligatures w14:val="standardContextual"/>
                </w:rPr>
              </w:pPr>
              <w:hyperlink w:anchor="_Toc193035308" w:history="1">
                <w:r w:rsidRPr="00C40F51">
                  <w:rPr>
                    <w:rStyle w:val="Hyperlink"/>
                    <w:noProof/>
                  </w:rPr>
                  <w:t>Justificaciones Técnicas</w:t>
                </w:r>
                <w:r>
                  <w:rPr>
                    <w:noProof/>
                    <w:webHidden/>
                  </w:rPr>
                  <w:tab/>
                </w:r>
                <w:r>
                  <w:rPr>
                    <w:noProof/>
                    <w:webHidden/>
                  </w:rPr>
                  <w:fldChar w:fldCharType="begin"/>
                </w:r>
                <w:r>
                  <w:rPr>
                    <w:noProof/>
                    <w:webHidden/>
                  </w:rPr>
                  <w:instrText xml:space="preserve"> PAGEREF _Toc193035308 \h </w:instrText>
                </w:r>
                <w:r>
                  <w:rPr>
                    <w:noProof/>
                    <w:webHidden/>
                  </w:rPr>
                </w:r>
                <w:r>
                  <w:rPr>
                    <w:noProof/>
                    <w:webHidden/>
                  </w:rPr>
                  <w:fldChar w:fldCharType="separate"/>
                </w:r>
                <w:r>
                  <w:rPr>
                    <w:noProof/>
                    <w:webHidden/>
                  </w:rPr>
                  <w:t>13</w:t>
                </w:r>
                <w:r>
                  <w:rPr>
                    <w:noProof/>
                    <w:webHidden/>
                  </w:rPr>
                  <w:fldChar w:fldCharType="end"/>
                </w:r>
              </w:hyperlink>
            </w:p>
            <w:p w14:paraId="009E0C14" w14:textId="197E32D1"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09" w:history="1">
                <w:r w:rsidRPr="00C40F51">
                  <w:rPr>
                    <w:rStyle w:val="Hyperlink"/>
                    <w:noProof/>
                  </w:rPr>
                  <w:t>Motor SQL Server</w:t>
                </w:r>
                <w:r>
                  <w:rPr>
                    <w:noProof/>
                    <w:webHidden/>
                  </w:rPr>
                  <w:tab/>
                </w:r>
                <w:r>
                  <w:rPr>
                    <w:noProof/>
                    <w:webHidden/>
                  </w:rPr>
                  <w:fldChar w:fldCharType="begin"/>
                </w:r>
                <w:r>
                  <w:rPr>
                    <w:noProof/>
                    <w:webHidden/>
                  </w:rPr>
                  <w:instrText xml:space="preserve"> PAGEREF _Toc193035309 \h </w:instrText>
                </w:r>
                <w:r>
                  <w:rPr>
                    <w:noProof/>
                    <w:webHidden/>
                  </w:rPr>
                </w:r>
                <w:r>
                  <w:rPr>
                    <w:noProof/>
                    <w:webHidden/>
                  </w:rPr>
                  <w:fldChar w:fldCharType="separate"/>
                </w:r>
                <w:r>
                  <w:rPr>
                    <w:noProof/>
                    <w:webHidden/>
                  </w:rPr>
                  <w:t>13</w:t>
                </w:r>
                <w:r>
                  <w:rPr>
                    <w:noProof/>
                    <w:webHidden/>
                  </w:rPr>
                  <w:fldChar w:fldCharType="end"/>
                </w:r>
              </w:hyperlink>
            </w:p>
            <w:p w14:paraId="4A420AD8" w14:textId="19F1D7D6"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10" w:history="1">
                <w:r w:rsidRPr="00C40F51">
                  <w:rPr>
                    <w:rStyle w:val="Hyperlink"/>
                    <w:noProof/>
                  </w:rPr>
                  <w:t>Índices</w:t>
                </w:r>
                <w:r>
                  <w:rPr>
                    <w:noProof/>
                    <w:webHidden/>
                  </w:rPr>
                  <w:tab/>
                </w:r>
                <w:r>
                  <w:rPr>
                    <w:noProof/>
                    <w:webHidden/>
                  </w:rPr>
                  <w:fldChar w:fldCharType="begin"/>
                </w:r>
                <w:r>
                  <w:rPr>
                    <w:noProof/>
                    <w:webHidden/>
                  </w:rPr>
                  <w:instrText xml:space="preserve"> PAGEREF _Toc193035310 \h </w:instrText>
                </w:r>
                <w:r>
                  <w:rPr>
                    <w:noProof/>
                    <w:webHidden/>
                  </w:rPr>
                </w:r>
                <w:r>
                  <w:rPr>
                    <w:noProof/>
                    <w:webHidden/>
                  </w:rPr>
                  <w:fldChar w:fldCharType="separate"/>
                </w:r>
                <w:r>
                  <w:rPr>
                    <w:noProof/>
                    <w:webHidden/>
                  </w:rPr>
                  <w:t>13</w:t>
                </w:r>
                <w:r>
                  <w:rPr>
                    <w:noProof/>
                    <w:webHidden/>
                  </w:rPr>
                  <w:fldChar w:fldCharType="end"/>
                </w:r>
              </w:hyperlink>
            </w:p>
            <w:p w14:paraId="62A6E76B" w14:textId="3627E48F" w:rsidR="00630C0D" w:rsidRDefault="00630C0D">
              <w:pPr>
                <w:pStyle w:val="TOC1"/>
                <w:tabs>
                  <w:tab w:val="right" w:leader="dot" w:pos="8494"/>
                </w:tabs>
                <w:rPr>
                  <w:rFonts w:eastAsiaTheme="minorEastAsia"/>
                  <w:noProof/>
                  <w:kern w:val="2"/>
                  <w:sz w:val="24"/>
                  <w:szCs w:val="24"/>
                  <w:lang w:eastAsia="es-ES"/>
                  <w14:ligatures w14:val="standardContextual"/>
                </w:rPr>
              </w:pPr>
              <w:hyperlink w:anchor="_Toc193035311" w:history="1">
                <w:r w:rsidRPr="00C40F51">
                  <w:rPr>
                    <w:rStyle w:val="Hyperlink"/>
                    <w:noProof/>
                  </w:rPr>
                  <w:t>Características de código</w:t>
                </w:r>
                <w:r>
                  <w:rPr>
                    <w:noProof/>
                    <w:webHidden/>
                  </w:rPr>
                  <w:tab/>
                </w:r>
                <w:r>
                  <w:rPr>
                    <w:noProof/>
                    <w:webHidden/>
                  </w:rPr>
                  <w:fldChar w:fldCharType="begin"/>
                </w:r>
                <w:r>
                  <w:rPr>
                    <w:noProof/>
                    <w:webHidden/>
                  </w:rPr>
                  <w:instrText xml:space="preserve"> PAGEREF _Toc193035311 \h </w:instrText>
                </w:r>
                <w:r>
                  <w:rPr>
                    <w:noProof/>
                    <w:webHidden/>
                  </w:rPr>
                </w:r>
                <w:r>
                  <w:rPr>
                    <w:noProof/>
                    <w:webHidden/>
                  </w:rPr>
                  <w:fldChar w:fldCharType="separate"/>
                </w:r>
                <w:r>
                  <w:rPr>
                    <w:noProof/>
                    <w:webHidden/>
                  </w:rPr>
                  <w:t>14</w:t>
                </w:r>
                <w:r>
                  <w:rPr>
                    <w:noProof/>
                    <w:webHidden/>
                  </w:rPr>
                  <w:fldChar w:fldCharType="end"/>
                </w:r>
              </w:hyperlink>
            </w:p>
            <w:p w14:paraId="3808EF34" w14:textId="7BDC3AA9"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12" w:history="1">
                <w:r w:rsidRPr="00C40F51">
                  <w:rPr>
                    <w:rStyle w:val="Hyperlink"/>
                    <w:noProof/>
                  </w:rPr>
                  <w:t>Nomenclatura</w:t>
                </w:r>
                <w:r>
                  <w:rPr>
                    <w:noProof/>
                    <w:webHidden/>
                  </w:rPr>
                  <w:tab/>
                </w:r>
                <w:r>
                  <w:rPr>
                    <w:noProof/>
                    <w:webHidden/>
                  </w:rPr>
                  <w:fldChar w:fldCharType="begin"/>
                </w:r>
                <w:r>
                  <w:rPr>
                    <w:noProof/>
                    <w:webHidden/>
                  </w:rPr>
                  <w:instrText xml:space="preserve"> PAGEREF _Toc193035312 \h </w:instrText>
                </w:r>
                <w:r>
                  <w:rPr>
                    <w:noProof/>
                    <w:webHidden/>
                  </w:rPr>
                </w:r>
                <w:r>
                  <w:rPr>
                    <w:noProof/>
                    <w:webHidden/>
                  </w:rPr>
                  <w:fldChar w:fldCharType="separate"/>
                </w:r>
                <w:r>
                  <w:rPr>
                    <w:noProof/>
                    <w:webHidden/>
                  </w:rPr>
                  <w:t>14</w:t>
                </w:r>
                <w:r>
                  <w:rPr>
                    <w:noProof/>
                    <w:webHidden/>
                  </w:rPr>
                  <w:fldChar w:fldCharType="end"/>
                </w:r>
              </w:hyperlink>
            </w:p>
            <w:p w14:paraId="49CD76FB" w14:textId="3D44CCE2" w:rsidR="00630C0D" w:rsidRDefault="00630C0D">
              <w:pPr>
                <w:pStyle w:val="TOC2"/>
                <w:tabs>
                  <w:tab w:val="right" w:leader="dot" w:pos="8494"/>
                </w:tabs>
                <w:rPr>
                  <w:rFonts w:eastAsiaTheme="minorEastAsia"/>
                  <w:noProof/>
                  <w:kern w:val="2"/>
                  <w:sz w:val="24"/>
                  <w:szCs w:val="24"/>
                  <w:lang w:eastAsia="es-ES"/>
                  <w14:ligatures w14:val="standardContextual"/>
                </w:rPr>
              </w:pPr>
              <w:hyperlink w:anchor="_Toc193035313" w:history="1">
                <w:r w:rsidRPr="00C40F51">
                  <w:rPr>
                    <w:rStyle w:val="Hyperlink"/>
                    <w:noProof/>
                  </w:rPr>
                  <w:t>Consideraciones a la hora de importar</w:t>
                </w:r>
                <w:r>
                  <w:rPr>
                    <w:noProof/>
                    <w:webHidden/>
                  </w:rPr>
                  <w:tab/>
                </w:r>
                <w:r>
                  <w:rPr>
                    <w:noProof/>
                    <w:webHidden/>
                  </w:rPr>
                  <w:fldChar w:fldCharType="begin"/>
                </w:r>
                <w:r>
                  <w:rPr>
                    <w:noProof/>
                    <w:webHidden/>
                  </w:rPr>
                  <w:instrText xml:space="preserve"> PAGEREF _Toc193035313 \h </w:instrText>
                </w:r>
                <w:r>
                  <w:rPr>
                    <w:noProof/>
                    <w:webHidden/>
                  </w:rPr>
                </w:r>
                <w:r>
                  <w:rPr>
                    <w:noProof/>
                    <w:webHidden/>
                  </w:rPr>
                  <w:fldChar w:fldCharType="separate"/>
                </w:r>
                <w:r>
                  <w:rPr>
                    <w:noProof/>
                    <w:webHidden/>
                  </w:rPr>
                  <w:t>14</w:t>
                </w:r>
                <w:r>
                  <w:rPr>
                    <w:noProof/>
                    <w:webHidden/>
                  </w:rPr>
                  <w:fldChar w:fldCharType="end"/>
                </w:r>
              </w:hyperlink>
            </w:p>
            <w:p w14:paraId="404DB0DB" w14:textId="6A5A53E5" w:rsidR="00DF63B3" w:rsidRPr="00DF63B3" w:rsidRDefault="00DF63B3" w:rsidP="00ED33D8">
              <w:pPr>
                <w:spacing w:line="360" w:lineRule="auto"/>
                <w:jc w:val="both"/>
                <w:rPr>
                  <w:lang w:val="en-US"/>
                </w:rPr>
              </w:pPr>
              <w:r>
                <w:rPr>
                  <w:b/>
                  <w:bCs/>
                  <w:noProof/>
                </w:rPr>
                <w:fldChar w:fldCharType="end"/>
              </w:r>
            </w:p>
          </w:sdtContent>
        </w:sdt>
        <w:p w14:paraId="29356644" w14:textId="70BF6714" w:rsidR="00EB1166" w:rsidRDefault="00DF63B3" w:rsidP="00ED33D8">
          <w:pPr>
            <w:pStyle w:val="Heading1"/>
            <w:spacing w:line="360" w:lineRule="auto"/>
            <w:jc w:val="both"/>
          </w:pPr>
          <w:r w:rsidRPr="00922880">
            <w:br w:type="page"/>
          </w:r>
          <w:bookmarkStart w:id="0" w:name="_Toc193035288"/>
          <w:r w:rsidRPr="00DF63B3">
            <w:lastRenderedPageBreak/>
            <w:t>Introducción</w:t>
          </w:r>
        </w:p>
      </w:sdtContent>
    </w:sdt>
    <w:bookmarkEnd w:id="0" w:displacedByCustomXml="prev"/>
    <w:p w14:paraId="56C464CA" w14:textId="7BD10409" w:rsidR="00DF63B3" w:rsidRDefault="00DF63B3" w:rsidP="00ED33D8">
      <w:pPr>
        <w:spacing w:line="360" w:lineRule="auto"/>
        <w:jc w:val="both"/>
      </w:pPr>
      <w:r w:rsidRPr="00DF63B3">
        <w:t xml:space="preserve">Este documento </w:t>
      </w:r>
      <w:r>
        <w:t>p</w:t>
      </w:r>
      <w:r w:rsidRPr="00DF63B3">
        <w:t>roporciona una descripción detallada de la arquitectura, el diseño y la implementación del Sistema de Gestión de Ventas para Aurora S.A. Está dirigido a desarrolladores, administradores de bases de datos y personal técnico involucrado en la implementación y mantenimiento del sistema.</w:t>
      </w:r>
    </w:p>
    <w:p w14:paraId="116DC5CC" w14:textId="6EC75967" w:rsidR="00DF63B3" w:rsidRDefault="00DF63B3" w:rsidP="00ED33D8">
      <w:pPr>
        <w:spacing w:line="360" w:lineRule="auto"/>
        <w:jc w:val="both"/>
      </w:pPr>
      <w:r w:rsidRPr="00DF63B3">
        <w:t>El documento abarca todos los aspectos técnicos del sistema, incluyendo la arquitectura de la base de datos, procedimientos almacenados, seguridad, optimización y políticas de respaldo. Se enfoca en la implementación técnica de los requerimientos especificados en el documento SRS.</w:t>
      </w:r>
    </w:p>
    <w:p w14:paraId="648D13C9" w14:textId="4DBF3148" w:rsidR="00DF63B3" w:rsidRDefault="00DF63B3" w:rsidP="00ED33D8">
      <w:pPr>
        <w:spacing w:line="360" w:lineRule="auto"/>
        <w:jc w:val="both"/>
      </w:pPr>
      <w:r w:rsidRPr="00DF63B3">
        <w:t>El sistema está implementado como una solución de base de datos centralizada en Microsoft SQL Server, utilizando T-SQL para la implementación de la lógica de negocio a través de procedimientos almacenados, funciones y triggers. El diseño sigue principios de modularidad, seguridad y rendimiento.</w:t>
      </w:r>
    </w:p>
    <w:p w14:paraId="7CBF7F0F" w14:textId="77777777" w:rsidR="00922880" w:rsidRDefault="00922880" w:rsidP="00ED33D8">
      <w:pPr>
        <w:spacing w:line="360" w:lineRule="auto"/>
        <w:jc w:val="both"/>
      </w:pPr>
    </w:p>
    <w:p w14:paraId="58DFA12F" w14:textId="77777777" w:rsidR="00922880" w:rsidRDefault="00922880" w:rsidP="00ED33D8">
      <w:pPr>
        <w:pStyle w:val="Heading1"/>
        <w:spacing w:line="360" w:lineRule="auto"/>
        <w:jc w:val="both"/>
      </w:pPr>
      <w:bookmarkStart w:id="1" w:name="_Toc193035289"/>
      <w:r>
        <w:t>Especificaciones del Sistema</w:t>
      </w:r>
      <w:bookmarkEnd w:id="1"/>
    </w:p>
    <w:p w14:paraId="16376F41" w14:textId="77777777" w:rsidR="00922880" w:rsidRDefault="00922880" w:rsidP="00ED33D8">
      <w:pPr>
        <w:pStyle w:val="Heading2"/>
        <w:spacing w:line="360" w:lineRule="auto"/>
        <w:jc w:val="both"/>
      </w:pPr>
      <w:bookmarkStart w:id="2" w:name="_Toc192720649"/>
      <w:bookmarkStart w:id="3" w:name="_Toc193035290"/>
      <w:r>
        <w:t>Arquitectura del Sistema</w:t>
      </w:r>
      <w:bookmarkEnd w:id="2"/>
      <w:bookmarkEnd w:id="3"/>
    </w:p>
    <w:p w14:paraId="2FAB6D22" w14:textId="77777777" w:rsidR="00922880" w:rsidRDefault="00922880" w:rsidP="00ED33D8">
      <w:pPr>
        <w:spacing w:line="360" w:lineRule="auto"/>
        <w:jc w:val="both"/>
      </w:pPr>
      <w:r w:rsidRPr="00C552D7">
        <w:t>El sistema se basa en una arquitectura cliente-servidor centralizada con Microsoft SQL Server como motor de base de datos principal. La arquitectura se compone de</w:t>
      </w:r>
      <w:r>
        <w:t xml:space="preserve"> una capa de almacenamiento</w:t>
      </w:r>
      <w:r>
        <w:t>, una capa lógica y una capa de integración y seguridad.</w:t>
      </w:r>
    </w:p>
    <w:p w14:paraId="31DD0DD9" w14:textId="448F0DC1" w:rsidR="00922880" w:rsidRDefault="00922880" w:rsidP="00ED33D8">
      <w:pPr>
        <w:spacing w:line="360" w:lineRule="auto"/>
        <w:jc w:val="both"/>
      </w:pPr>
      <w:r>
        <w:t xml:space="preserve">La capa de almacenamiento comprende el </w:t>
      </w:r>
      <w:r w:rsidRPr="00922880">
        <w:t xml:space="preserve">conjunto de objetos de base de datos que residen físicamente en el servidor. Se incluyen tablas, índices, restricciones, claves primarias y foráneas, y demás objetos relacionados con el almacenamiento de datos. </w:t>
      </w:r>
      <w:r>
        <w:t xml:space="preserve">Utilizamos una organización mediante </w:t>
      </w:r>
      <w:r w:rsidRPr="00922880">
        <w:t>esquemas para agrupar lógicamente los objetos según su funcionalida</w:t>
      </w:r>
      <w:r>
        <w:t>d.</w:t>
      </w:r>
    </w:p>
    <w:p w14:paraId="67B3C8A8" w14:textId="16B7B442" w:rsidR="00922880" w:rsidRDefault="00922880" w:rsidP="00ED33D8">
      <w:pPr>
        <w:spacing w:line="360" w:lineRule="auto"/>
        <w:jc w:val="both"/>
      </w:pPr>
      <w:r>
        <w:t xml:space="preserve">La capa lógica </w:t>
      </w:r>
      <w:r>
        <w:t xml:space="preserve">de negocio </w:t>
      </w:r>
      <w:r>
        <w:t xml:space="preserve">se </w:t>
      </w:r>
      <w:r w:rsidRPr="00922880">
        <w:t xml:space="preserve">implementa </w:t>
      </w:r>
      <w:r>
        <w:t xml:space="preserve">a </w:t>
      </w:r>
      <w:r w:rsidRPr="00922880">
        <w:t xml:space="preserve">través de procedimientos almacenados, funciones y triggers. Esta capa se encarga de las validaciones, el manejo de transacciones y la transformación </w:t>
      </w:r>
      <w:r>
        <w:t xml:space="preserve">e inserción </w:t>
      </w:r>
      <w:r w:rsidRPr="00922880">
        <w:t>de datos.</w:t>
      </w:r>
    </w:p>
    <w:p w14:paraId="0DEBEDAE" w14:textId="4235DB3B" w:rsidR="00922880" w:rsidRPr="00C552D7" w:rsidRDefault="00922880" w:rsidP="00ED33D8">
      <w:pPr>
        <w:spacing w:line="360" w:lineRule="auto"/>
        <w:jc w:val="both"/>
      </w:pPr>
      <w:r>
        <w:t xml:space="preserve">La capa de integración y seguridad </w:t>
      </w:r>
      <w:r w:rsidRPr="00922880">
        <w:t xml:space="preserve">se encarga de la interacción con fuentes externas (por ejemplo, importaciones masivas de archivos CSV y Excel) y de aplicar las políticas de seguridad </w:t>
      </w:r>
      <w:r w:rsidRPr="00922880">
        <w:lastRenderedPageBreak/>
        <w:t>del sistema. Incluye la configuración de proveedores OLE DB, la ejecución de consultas distribuidas y la implementación de roles y encriptación de datos sensibles</w:t>
      </w:r>
      <w:r>
        <w:t>.</w:t>
      </w:r>
    </w:p>
    <w:p w14:paraId="7725D023" w14:textId="77777777" w:rsidR="00922880" w:rsidRDefault="00922880" w:rsidP="00ED33D8">
      <w:pPr>
        <w:pStyle w:val="Heading2"/>
        <w:spacing w:line="360" w:lineRule="auto"/>
        <w:jc w:val="both"/>
      </w:pPr>
      <w:bookmarkStart w:id="4" w:name="_Toc192720650"/>
      <w:bookmarkStart w:id="5" w:name="_Toc193035291"/>
      <w:r w:rsidRPr="00C552D7">
        <w:t>Plataforma Tecnológica</w:t>
      </w:r>
      <w:r>
        <w:t xml:space="preserve"> e Integraciones</w:t>
      </w:r>
      <w:bookmarkEnd w:id="4"/>
      <w:bookmarkEnd w:id="5"/>
    </w:p>
    <w:p w14:paraId="00AEB944" w14:textId="77777777" w:rsidR="00922880" w:rsidRDefault="00922880" w:rsidP="00ED33D8">
      <w:pPr>
        <w:pStyle w:val="ListParagraph"/>
        <w:numPr>
          <w:ilvl w:val="0"/>
          <w:numId w:val="1"/>
        </w:numPr>
        <w:spacing w:line="360" w:lineRule="auto"/>
        <w:jc w:val="both"/>
      </w:pPr>
      <w:r>
        <w:t>Motor de Base de Datos: Microsoft SQL Server (versión más reciente disponible)</w:t>
      </w:r>
    </w:p>
    <w:p w14:paraId="4A062491" w14:textId="77777777" w:rsidR="00922880" w:rsidRDefault="00922880" w:rsidP="00ED33D8">
      <w:pPr>
        <w:pStyle w:val="ListParagraph"/>
        <w:numPr>
          <w:ilvl w:val="0"/>
          <w:numId w:val="1"/>
        </w:numPr>
        <w:spacing w:line="360" w:lineRule="auto"/>
        <w:jc w:val="both"/>
      </w:pPr>
      <w:r>
        <w:t>Lenguajes de Programación: T-SQL para procedimientos almacenados y funciones</w:t>
      </w:r>
    </w:p>
    <w:p w14:paraId="68B5B7B9" w14:textId="77777777" w:rsidR="00922880" w:rsidRDefault="00922880" w:rsidP="00ED33D8">
      <w:pPr>
        <w:pStyle w:val="ListParagraph"/>
        <w:numPr>
          <w:ilvl w:val="0"/>
          <w:numId w:val="1"/>
        </w:numPr>
        <w:spacing w:line="360" w:lineRule="auto"/>
        <w:jc w:val="both"/>
      </w:pPr>
      <w:r>
        <w:t>Importación de Datos: Integración con archivos XLXS y CSV para la carga de catálogos.</w:t>
      </w:r>
    </w:p>
    <w:p w14:paraId="1E5632D7" w14:textId="77777777" w:rsidR="00922880" w:rsidRPr="00C552D7" w:rsidRDefault="00922880" w:rsidP="00ED33D8">
      <w:pPr>
        <w:pStyle w:val="ListParagraph"/>
        <w:numPr>
          <w:ilvl w:val="0"/>
          <w:numId w:val="1"/>
        </w:numPr>
        <w:spacing w:line="360" w:lineRule="auto"/>
        <w:jc w:val="both"/>
      </w:pPr>
      <w:r>
        <w:t>Exportación de Reportes: Generación de reportes en formato XML.</w:t>
      </w:r>
    </w:p>
    <w:p w14:paraId="492CDB23" w14:textId="77777777" w:rsidR="00922880" w:rsidRDefault="00922880" w:rsidP="00ED33D8">
      <w:pPr>
        <w:spacing w:line="360" w:lineRule="auto"/>
        <w:jc w:val="both"/>
      </w:pPr>
    </w:p>
    <w:p w14:paraId="7F6BD1E3" w14:textId="77777777" w:rsidR="00DF63B3" w:rsidRDefault="00DF63B3" w:rsidP="00ED33D8">
      <w:pPr>
        <w:spacing w:line="360" w:lineRule="auto"/>
        <w:jc w:val="both"/>
      </w:pPr>
    </w:p>
    <w:p w14:paraId="07F1D493" w14:textId="65817EB0" w:rsidR="00DF63B3" w:rsidRDefault="00DF63B3" w:rsidP="00ED33D8">
      <w:pPr>
        <w:pStyle w:val="Heading1"/>
        <w:spacing w:line="360" w:lineRule="auto"/>
        <w:jc w:val="both"/>
      </w:pPr>
      <w:bookmarkStart w:id="6" w:name="_Toc193035292"/>
      <w:r>
        <w:lastRenderedPageBreak/>
        <w:t>Diseño de la base de datos</w:t>
      </w:r>
      <w:bookmarkEnd w:id="6"/>
    </w:p>
    <w:p w14:paraId="47CF2413" w14:textId="53D18F0F" w:rsidR="00FF4FAD" w:rsidRPr="00FF4FAD" w:rsidRDefault="00FF4FAD" w:rsidP="00ED33D8">
      <w:pPr>
        <w:pStyle w:val="Heading2"/>
        <w:spacing w:line="360" w:lineRule="auto"/>
        <w:jc w:val="both"/>
      </w:pPr>
      <w:bookmarkStart w:id="7" w:name="_Toc193035293"/>
      <w:r>
        <w:t>Diagrama Entidad Relación (ERD)</w:t>
      </w:r>
      <w:bookmarkEnd w:id="7"/>
    </w:p>
    <w:p w14:paraId="4950F9E7" w14:textId="428FF0F4" w:rsidR="00FF4FAD" w:rsidRDefault="00DF63B3" w:rsidP="00ED33D8">
      <w:pPr>
        <w:keepNext/>
        <w:spacing w:line="360" w:lineRule="auto"/>
        <w:jc w:val="both"/>
      </w:pPr>
      <w:r>
        <w:rPr>
          <w:noProof/>
        </w:rPr>
        <w:drawing>
          <wp:inline distT="0" distB="0" distL="0" distR="0" wp14:anchorId="5239AF1C" wp14:editId="776D2A64">
            <wp:extent cx="5400675" cy="6324600"/>
            <wp:effectExtent l="0" t="0" r="9525" b="0"/>
            <wp:docPr id="3801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324600"/>
                    </a:xfrm>
                    <a:prstGeom prst="rect">
                      <a:avLst/>
                    </a:prstGeom>
                    <a:noFill/>
                    <a:ln>
                      <a:noFill/>
                    </a:ln>
                  </pic:spPr>
                </pic:pic>
              </a:graphicData>
            </a:graphic>
          </wp:inline>
        </w:drawing>
      </w:r>
    </w:p>
    <w:p w14:paraId="68C5D512" w14:textId="77777777" w:rsidR="00FF4FAD" w:rsidRDefault="00FF4FAD" w:rsidP="00ED33D8">
      <w:pPr>
        <w:keepNext/>
        <w:spacing w:line="360" w:lineRule="auto"/>
        <w:jc w:val="both"/>
      </w:pPr>
    </w:p>
    <w:p w14:paraId="2FA63BD1" w14:textId="43765801" w:rsidR="00FF4FAD" w:rsidRDefault="00FF4FAD" w:rsidP="00ED33D8">
      <w:pPr>
        <w:pStyle w:val="Heading2"/>
        <w:spacing w:line="360" w:lineRule="auto"/>
        <w:jc w:val="both"/>
      </w:pPr>
      <w:bookmarkStart w:id="8" w:name="_Toc193035294"/>
      <w:r>
        <w:t>Modelo Lógico</w:t>
      </w:r>
      <w:bookmarkEnd w:id="8"/>
    </w:p>
    <w:p w14:paraId="7F62D6CE" w14:textId="0B86AB5C" w:rsidR="00C73883" w:rsidRPr="00C73883" w:rsidRDefault="00C73883" w:rsidP="00ED33D8">
      <w:pPr>
        <w:pStyle w:val="Heading2"/>
        <w:spacing w:line="360" w:lineRule="auto"/>
        <w:jc w:val="both"/>
        <w:rPr>
          <w:rFonts w:asciiTheme="minorHAnsi" w:eastAsiaTheme="minorHAnsi" w:hAnsiTheme="minorHAnsi" w:cstheme="minorBidi"/>
          <w:color w:val="auto"/>
          <w:sz w:val="22"/>
          <w:szCs w:val="22"/>
        </w:rPr>
      </w:pPr>
      <w:bookmarkStart w:id="9" w:name="_Toc193035295"/>
      <w:r w:rsidRPr="00C73883">
        <w:rPr>
          <w:rFonts w:asciiTheme="minorHAnsi" w:eastAsiaTheme="minorHAnsi" w:hAnsiTheme="minorHAnsi" w:cstheme="minorBidi"/>
          <w:color w:val="auto"/>
          <w:sz w:val="22"/>
          <w:szCs w:val="22"/>
        </w:rPr>
        <w:t>El modelo lógico está diseñado en SQL Server</w:t>
      </w:r>
      <w:r w:rsidR="003D3F70">
        <w:rPr>
          <w:rFonts w:asciiTheme="minorHAnsi" w:eastAsiaTheme="minorHAnsi" w:hAnsiTheme="minorHAnsi" w:cstheme="minorBidi"/>
          <w:color w:val="auto"/>
          <w:sz w:val="22"/>
          <w:szCs w:val="22"/>
        </w:rPr>
        <w:t xml:space="preserve"> y l</w:t>
      </w:r>
      <w:r w:rsidRPr="00C73883">
        <w:rPr>
          <w:rFonts w:asciiTheme="minorHAnsi" w:eastAsiaTheme="minorHAnsi" w:hAnsiTheme="minorHAnsi" w:cstheme="minorBidi"/>
          <w:color w:val="auto"/>
          <w:sz w:val="22"/>
          <w:szCs w:val="22"/>
        </w:rPr>
        <w:t>as tablas se organizan en esquemas según su funcionalidad:</w:t>
      </w:r>
      <w:bookmarkEnd w:id="9"/>
    </w:p>
    <w:p w14:paraId="0DD7A92E" w14:textId="77777777" w:rsidR="00C73883" w:rsidRPr="00C73883" w:rsidRDefault="00C73883" w:rsidP="00ED33D8">
      <w:pPr>
        <w:pStyle w:val="Heading2"/>
        <w:spacing w:line="360" w:lineRule="auto"/>
        <w:jc w:val="both"/>
        <w:rPr>
          <w:rFonts w:asciiTheme="minorHAnsi" w:eastAsiaTheme="minorHAnsi" w:hAnsiTheme="minorHAnsi" w:cstheme="minorBidi"/>
          <w:color w:val="auto"/>
          <w:sz w:val="22"/>
          <w:szCs w:val="22"/>
        </w:rPr>
      </w:pPr>
    </w:p>
    <w:p w14:paraId="08171DE3" w14:textId="5178B5CB" w:rsidR="00C73883" w:rsidRPr="00C75A17" w:rsidRDefault="00C73883" w:rsidP="00ED33D8">
      <w:pPr>
        <w:pStyle w:val="ListParagraph"/>
        <w:numPr>
          <w:ilvl w:val="0"/>
          <w:numId w:val="2"/>
        </w:numPr>
        <w:spacing w:line="360" w:lineRule="auto"/>
        <w:jc w:val="both"/>
      </w:pPr>
      <w:r w:rsidRPr="00683CA1">
        <w:rPr>
          <w:b/>
          <w:bCs/>
        </w:rPr>
        <w:t>Esquema Empresa</w:t>
      </w:r>
      <w:r w:rsidRPr="00C75A17">
        <w:t>:</w:t>
      </w:r>
      <w:r w:rsidRPr="00C75A17">
        <w:t xml:space="preserve"> Contiene los objetos referidos a recursos humanos y materiales referidos al funcionamiento de la empresa. Engloba las tablas de Empleado y Sucursal.</w:t>
      </w:r>
    </w:p>
    <w:p w14:paraId="236EDDA0" w14:textId="24120723" w:rsidR="00C73883" w:rsidRPr="00C75A17" w:rsidRDefault="00C73883" w:rsidP="00ED33D8">
      <w:pPr>
        <w:pStyle w:val="ListParagraph"/>
        <w:numPr>
          <w:ilvl w:val="0"/>
          <w:numId w:val="2"/>
        </w:numPr>
        <w:spacing w:line="360" w:lineRule="auto"/>
        <w:jc w:val="both"/>
      </w:pPr>
      <w:r w:rsidRPr="00683CA1">
        <w:rPr>
          <w:b/>
          <w:bCs/>
        </w:rPr>
        <w:t>Esquema Ventas</w:t>
      </w:r>
      <w:r w:rsidRPr="00C75A17">
        <w:t>:</w:t>
      </w:r>
      <w:r w:rsidRPr="00C75A17">
        <w:t xml:space="preserve"> Contiene los objetos referidos al procedimiento de venta. Engloba las tablas de Cliente, Factura, </w:t>
      </w:r>
      <w:proofErr w:type="spellStart"/>
      <w:r w:rsidRPr="00C75A17">
        <w:t>Detalle</w:t>
      </w:r>
      <w:r w:rsidR="00C75A17">
        <w:t>V</w:t>
      </w:r>
      <w:r w:rsidRPr="00C75A17">
        <w:t>enta</w:t>
      </w:r>
      <w:proofErr w:type="spellEnd"/>
      <w:r w:rsidRPr="00C75A17">
        <w:t xml:space="preserve"> y </w:t>
      </w:r>
      <w:proofErr w:type="spellStart"/>
      <w:r w:rsidRPr="00C75A17">
        <w:t>NotaCredito</w:t>
      </w:r>
      <w:proofErr w:type="spellEnd"/>
      <w:r w:rsidRPr="00C75A17">
        <w:t>.</w:t>
      </w:r>
    </w:p>
    <w:p w14:paraId="08571A56" w14:textId="62A8988A" w:rsidR="00C73883" w:rsidRPr="00C75A17" w:rsidRDefault="00C73883" w:rsidP="00ED33D8">
      <w:pPr>
        <w:pStyle w:val="ListParagraph"/>
        <w:numPr>
          <w:ilvl w:val="0"/>
          <w:numId w:val="2"/>
        </w:numPr>
        <w:spacing w:line="360" w:lineRule="auto"/>
        <w:jc w:val="both"/>
      </w:pPr>
      <w:r w:rsidRPr="00683CA1">
        <w:rPr>
          <w:b/>
          <w:bCs/>
        </w:rPr>
        <w:t>Esquema Inventario</w:t>
      </w:r>
      <w:r w:rsidRPr="00C75A17">
        <w:t>:</w:t>
      </w:r>
      <w:r w:rsidRPr="00C75A17">
        <w:t xml:space="preserve"> Contiene los objetos referidos al inventari</w:t>
      </w:r>
      <w:r w:rsidR="00C75A17">
        <w:t>o</w:t>
      </w:r>
      <w:r w:rsidRPr="00C75A17">
        <w:t xml:space="preserve"> de productos de la empresa. Engloba las tablas de Producto y </w:t>
      </w:r>
      <w:proofErr w:type="spellStart"/>
      <w:r w:rsidRPr="00C75A17">
        <w:t>LineaProducto</w:t>
      </w:r>
      <w:proofErr w:type="spellEnd"/>
      <w:r w:rsidRPr="00C75A17">
        <w:t>.</w:t>
      </w:r>
    </w:p>
    <w:p w14:paraId="5247BFB6" w14:textId="52D2A309" w:rsidR="00C73883" w:rsidRPr="00C75A17" w:rsidRDefault="00C73883" w:rsidP="00ED33D8">
      <w:pPr>
        <w:pStyle w:val="ListParagraph"/>
        <w:numPr>
          <w:ilvl w:val="0"/>
          <w:numId w:val="2"/>
        </w:numPr>
        <w:spacing w:line="360" w:lineRule="auto"/>
        <w:jc w:val="both"/>
      </w:pPr>
      <w:r w:rsidRPr="00683CA1">
        <w:rPr>
          <w:b/>
          <w:bCs/>
        </w:rPr>
        <w:t>Esquema Utilidades</w:t>
      </w:r>
      <w:r w:rsidRPr="00C75A17">
        <w:t xml:space="preserve">: Contiene todos los componentes de software de apoyo, como funciones o procedimientos utilizados para </w:t>
      </w:r>
      <w:r w:rsidR="00C75A17" w:rsidRPr="00C75A17">
        <w:t>resultados secundarios o auxiliares</w:t>
      </w:r>
      <w:r w:rsidRPr="00C75A17">
        <w:t>.</w:t>
      </w:r>
    </w:p>
    <w:p w14:paraId="25928535" w14:textId="05837F47" w:rsidR="00C73883" w:rsidRDefault="00C75A17" w:rsidP="00ED33D8">
      <w:pPr>
        <w:pStyle w:val="ListParagraph"/>
        <w:numPr>
          <w:ilvl w:val="0"/>
          <w:numId w:val="2"/>
        </w:numPr>
        <w:spacing w:line="360" w:lineRule="auto"/>
        <w:jc w:val="both"/>
      </w:pPr>
      <w:r w:rsidRPr="00683CA1">
        <w:rPr>
          <w:b/>
          <w:bCs/>
        </w:rPr>
        <w:t>Esquema Reportes</w:t>
      </w:r>
      <w:r w:rsidRPr="00C75A17">
        <w:t>: Contiene todos los componentes de software utilizados en la creación de reportes.</w:t>
      </w:r>
    </w:p>
    <w:p w14:paraId="73567403" w14:textId="36567A5F" w:rsidR="003D3F70" w:rsidRDefault="00683CA1" w:rsidP="00ED33D8">
      <w:pPr>
        <w:pStyle w:val="ListParagraph"/>
        <w:numPr>
          <w:ilvl w:val="0"/>
          <w:numId w:val="2"/>
        </w:numPr>
        <w:spacing w:line="360" w:lineRule="auto"/>
        <w:jc w:val="both"/>
      </w:pPr>
      <w:r w:rsidRPr="00683CA1">
        <w:rPr>
          <w:b/>
          <w:bCs/>
        </w:rPr>
        <w:t>Esquema ‘Seguridad’</w:t>
      </w:r>
      <w:r w:rsidRPr="00683CA1">
        <w:t xml:space="preserve">: </w:t>
      </w:r>
      <w:r>
        <w:t>C</w:t>
      </w:r>
      <w:r w:rsidRPr="00683CA1">
        <w:t xml:space="preserve">ontiene </w:t>
      </w:r>
      <w:r>
        <w:t xml:space="preserve">todos los componentes de software destinados </w:t>
      </w:r>
      <w:r w:rsidRPr="00683CA1">
        <w:t>a tareas de seguridad</w:t>
      </w:r>
      <w:r>
        <w:t>.</w:t>
      </w:r>
    </w:p>
    <w:p w14:paraId="014F94D2" w14:textId="44A5B932" w:rsidR="003D3F70" w:rsidRDefault="003D3F70" w:rsidP="00ED33D8">
      <w:pPr>
        <w:pStyle w:val="Heading2"/>
        <w:spacing w:line="360" w:lineRule="auto"/>
        <w:jc w:val="both"/>
      </w:pPr>
      <w:bookmarkStart w:id="10" w:name="_Toc193035296"/>
      <w:r>
        <w:t>Normalización</w:t>
      </w:r>
      <w:bookmarkEnd w:id="10"/>
    </w:p>
    <w:p w14:paraId="303D28D3" w14:textId="77777777" w:rsidR="003D3F70" w:rsidRPr="003D3F70" w:rsidRDefault="003D3F70" w:rsidP="00ED33D8">
      <w:pPr>
        <w:spacing w:line="360" w:lineRule="auto"/>
        <w:jc w:val="both"/>
      </w:pPr>
      <w:r w:rsidRPr="003D3F70">
        <w:t>Las tablas están diseñadas siguiendo los principios de la Tercera Forma Normal (3FN) para minimizar la redundancia y mantener la integridad de los datos.</w:t>
      </w:r>
    </w:p>
    <w:p w14:paraId="3553FB66" w14:textId="77777777" w:rsidR="003D3F70" w:rsidRPr="003D3F70" w:rsidRDefault="003D3F70" w:rsidP="00ED33D8">
      <w:pPr>
        <w:spacing w:line="360" w:lineRule="auto"/>
        <w:jc w:val="both"/>
      </w:pPr>
      <w:r w:rsidRPr="003D3F70">
        <w:t>Se ha aplicado desnormalización en las tablas de factura y detalle de factura al incluir el precio unitario en el detalle, para mantener un registro histórico del precio al momento de la venta, independientemente de cambios posteriores en el catálogo.</w:t>
      </w:r>
    </w:p>
    <w:p w14:paraId="308E84C2" w14:textId="4868B0E1" w:rsidR="00FF4FAD" w:rsidRDefault="00FF4FAD" w:rsidP="00ED33D8">
      <w:pPr>
        <w:pStyle w:val="Heading2"/>
        <w:spacing w:line="360" w:lineRule="auto"/>
        <w:jc w:val="both"/>
      </w:pPr>
      <w:bookmarkStart w:id="11" w:name="_Toc193035297"/>
      <w:r>
        <w:t>Diccionario de datos</w:t>
      </w:r>
      <w:bookmarkEnd w:id="11"/>
    </w:p>
    <w:p w14:paraId="30EB13AE" w14:textId="77777777" w:rsidR="00C75A17" w:rsidRPr="00C75A17" w:rsidRDefault="00C75A17" w:rsidP="00C75A17">
      <w:pPr>
        <w:spacing w:before="100" w:beforeAutospacing="1" w:after="100" w:afterAutospacing="1" w:line="240" w:lineRule="auto"/>
        <w:rPr>
          <w:rFonts w:eastAsia="Times New Roman" w:cstheme="minorHAnsi"/>
          <w:lang w:eastAsia="es-ES"/>
        </w:rPr>
      </w:pPr>
      <w:r w:rsidRPr="00C75A17">
        <w:rPr>
          <w:rFonts w:eastAsia="Times New Roman" w:cstheme="minorHAnsi"/>
          <w:b/>
          <w:bCs/>
          <w:lang w:eastAsia="es-ES"/>
        </w:rPr>
        <w:t>Tabla: Empleados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21"/>
        <w:gridCol w:w="3854"/>
        <w:gridCol w:w="2057"/>
      </w:tblGrid>
      <w:tr w:rsidR="00C75A17" w:rsidRPr="00C75A17" w14:paraId="28DE461C" w14:textId="77777777" w:rsidTr="00C75A17">
        <w:trPr>
          <w:tblHeader/>
          <w:tblCellSpacing w:w="15" w:type="dxa"/>
        </w:trPr>
        <w:tc>
          <w:tcPr>
            <w:tcW w:w="0" w:type="auto"/>
            <w:vAlign w:val="center"/>
            <w:hideMark/>
          </w:tcPr>
          <w:p w14:paraId="455EC703" w14:textId="77777777" w:rsidR="00C75A17" w:rsidRPr="00C75A17" w:rsidRDefault="00C75A17" w:rsidP="00C75A17">
            <w:pPr>
              <w:spacing w:after="0" w:line="240" w:lineRule="auto"/>
              <w:jc w:val="center"/>
              <w:rPr>
                <w:rFonts w:eastAsia="Times New Roman" w:cstheme="minorHAnsi"/>
                <w:b/>
                <w:bCs/>
                <w:lang w:eastAsia="es-ES"/>
              </w:rPr>
            </w:pPr>
            <w:r w:rsidRPr="00C75A17">
              <w:rPr>
                <w:rFonts w:eastAsia="Times New Roman" w:cstheme="minorHAnsi"/>
                <w:b/>
                <w:bCs/>
                <w:lang w:eastAsia="es-ES"/>
              </w:rPr>
              <w:t>Columna</w:t>
            </w:r>
          </w:p>
        </w:tc>
        <w:tc>
          <w:tcPr>
            <w:tcW w:w="0" w:type="auto"/>
            <w:vAlign w:val="center"/>
            <w:hideMark/>
          </w:tcPr>
          <w:p w14:paraId="60059EE5" w14:textId="77777777" w:rsidR="00C75A17" w:rsidRPr="00C75A17" w:rsidRDefault="00C75A17" w:rsidP="00C75A17">
            <w:pPr>
              <w:spacing w:after="0" w:line="240" w:lineRule="auto"/>
              <w:jc w:val="center"/>
              <w:rPr>
                <w:rFonts w:eastAsia="Times New Roman" w:cstheme="minorHAnsi"/>
                <w:b/>
                <w:bCs/>
                <w:lang w:eastAsia="es-ES"/>
              </w:rPr>
            </w:pPr>
            <w:r w:rsidRPr="00C75A17">
              <w:rPr>
                <w:rFonts w:eastAsia="Times New Roman" w:cstheme="minorHAnsi"/>
                <w:b/>
                <w:bCs/>
                <w:lang w:eastAsia="es-ES"/>
              </w:rPr>
              <w:t>Tipo de Dato</w:t>
            </w:r>
          </w:p>
        </w:tc>
        <w:tc>
          <w:tcPr>
            <w:tcW w:w="0" w:type="auto"/>
            <w:vAlign w:val="center"/>
            <w:hideMark/>
          </w:tcPr>
          <w:p w14:paraId="52ADAB1B" w14:textId="77777777" w:rsidR="00C75A17" w:rsidRPr="00C75A17" w:rsidRDefault="00C75A17" w:rsidP="00C75A17">
            <w:pPr>
              <w:spacing w:after="0" w:line="240" w:lineRule="auto"/>
              <w:jc w:val="center"/>
              <w:rPr>
                <w:rFonts w:eastAsia="Times New Roman" w:cstheme="minorHAnsi"/>
                <w:b/>
                <w:bCs/>
                <w:lang w:eastAsia="es-ES"/>
              </w:rPr>
            </w:pPr>
            <w:r w:rsidRPr="00C75A17">
              <w:rPr>
                <w:rFonts w:eastAsia="Times New Roman" w:cstheme="minorHAnsi"/>
                <w:b/>
                <w:bCs/>
                <w:lang w:eastAsia="es-ES"/>
              </w:rPr>
              <w:t>Descripción</w:t>
            </w:r>
          </w:p>
        </w:tc>
        <w:tc>
          <w:tcPr>
            <w:tcW w:w="0" w:type="auto"/>
            <w:vAlign w:val="center"/>
            <w:hideMark/>
          </w:tcPr>
          <w:p w14:paraId="6B8A0492" w14:textId="77777777" w:rsidR="00C75A17" w:rsidRPr="00C75A17" w:rsidRDefault="00C75A17" w:rsidP="00C75A17">
            <w:pPr>
              <w:spacing w:after="0" w:line="240" w:lineRule="auto"/>
              <w:jc w:val="center"/>
              <w:rPr>
                <w:rFonts w:eastAsia="Times New Roman" w:cstheme="minorHAnsi"/>
                <w:b/>
                <w:bCs/>
                <w:lang w:eastAsia="es-ES"/>
              </w:rPr>
            </w:pPr>
            <w:r w:rsidRPr="00C75A17">
              <w:rPr>
                <w:rFonts w:eastAsia="Times New Roman" w:cstheme="minorHAnsi"/>
                <w:b/>
                <w:bCs/>
                <w:lang w:eastAsia="es-ES"/>
              </w:rPr>
              <w:t>Restricciones</w:t>
            </w:r>
          </w:p>
        </w:tc>
      </w:tr>
      <w:tr w:rsidR="00C75A17" w:rsidRPr="00C75A17" w14:paraId="0DDE73AD" w14:textId="77777777" w:rsidTr="00C75A17">
        <w:trPr>
          <w:tblCellSpacing w:w="15" w:type="dxa"/>
        </w:trPr>
        <w:tc>
          <w:tcPr>
            <w:tcW w:w="0" w:type="auto"/>
            <w:vAlign w:val="center"/>
            <w:hideMark/>
          </w:tcPr>
          <w:p w14:paraId="72345764" w14:textId="77777777" w:rsidR="00C75A17" w:rsidRPr="00C75A17" w:rsidRDefault="00C75A17" w:rsidP="00C75A17">
            <w:pPr>
              <w:spacing w:after="0" w:line="240" w:lineRule="auto"/>
              <w:rPr>
                <w:rFonts w:eastAsia="Times New Roman" w:cstheme="minorHAnsi"/>
                <w:lang w:eastAsia="es-ES"/>
              </w:rPr>
            </w:pPr>
            <w:proofErr w:type="spellStart"/>
            <w:r w:rsidRPr="00C75A17">
              <w:rPr>
                <w:rFonts w:eastAsia="Times New Roman" w:cstheme="minorHAnsi"/>
                <w:lang w:eastAsia="es-ES"/>
              </w:rPr>
              <w:t>IdEmpleado</w:t>
            </w:r>
            <w:proofErr w:type="spellEnd"/>
          </w:p>
        </w:tc>
        <w:tc>
          <w:tcPr>
            <w:tcW w:w="0" w:type="auto"/>
            <w:vAlign w:val="center"/>
            <w:hideMark/>
          </w:tcPr>
          <w:p w14:paraId="5D099282"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INT</w:t>
            </w:r>
          </w:p>
        </w:tc>
        <w:tc>
          <w:tcPr>
            <w:tcW w:w="0" w:type="auto"/>
            <w:vAlign w:val="center"/>
            <w:hideMark/>
          </w:tcPr>
          <w:p w14:paraId="534676BE"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Identificador único del empleado</w:t>
            </w:r>
          </w:p>
        </w:tc>
        <w:tc>
          <w:tcPr>
            <w:tcW w:w="0" w:type="auto"/>
            <w:vAlign w:val="center"/>
            <w:hideMark/>
          </w:tcPr>
          <w:p w14:paraId="514637FB"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PK, NOT NULL</w:t>
            </w:r>
          </w:p>
        </w:tc>
      </w:tr>
      <w:tr w:rsidR="00C75A17" w:rsidRPr="00C75A17" w14:paraId="4EE5AC93" w14:textId="77777777" w:rsidTr="00C75A17">
        <w:trPr>
          <w:tblCellSpacing w:w="15" w:type="dxa"/>
        </w:trPr>
        <w:tc>
          <w:tcPr>
            <w:tcW w:w="0" w:type="auto"/>
            <w:vAlign w:val="center"/>
            <w:hideMark/>
          </w:tcPr>
          <w:p w14:paraId="2A085F02"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Nombre</w:t>
            </w:r>
          </w:p>
        </w:tc>
        <w:tc>
          <w:tcPr>
            <w:tcW w:w="0" w:type="auto"/>
            <w:vAlign w:val="center"/>
            <w:hideMark/>
          </w:tcPr>
          <w:p w14:paraId="1E319B2F"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50)</w:t>
            </w:r>
          </w:p>
        </w:tc>
        <w:tc>
          <w:tcPr>
            <w:tcW w:w="0" w:type="auto"/>
            <w:vAlign w:val="center"/>
            <w:hideMark/>
          </w:tcPr>
          <w:p w14:paraId="701B0A2D"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Nombre del empleado</w:t>
            </w:r>
          </w:p>
        </w:tc>
        <w:tc>
          <w:tcPr>
            <w:tcW w:w="0" w:type="auto"/>
            <w:vAlign w:val="center"/>
            <w:hideMark/>
          </w:tcPr>
          <w:p w14:paraId="586251B7"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w:t>
            </w:r>
          </w:p>
        </w:tc>
      </w:tr>
      <w:tr w:rsidR="00C75A17" w:rsidRPr="00C75A17" w14:paraId="57816A14" w14:textId="77777777" w:rsidTr="00C75A17">
        <w:trPr>
          <w:tblCellSpacing w:w="15" w:type="dxa"/>
        </w:trPr>
        <w:tc>
          <w:tcPr>
            <w:tcW w:w="0" w:type="auto"/>
            <w:vAlign w:val="center"/>
            <w:hideMark/>
          </w:tcPr>
          <w:p w14:paraId="5C1A6E19"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Apellido</w:t>
            </w:r>
          </w:p>
        </w:tc>
        <w:tc>
          <w:tcPr>
            <w:tcW w:w="0" w:type="auto"/>
            <w:vAlign w:val="center"/>
            <w:hideMark/>
          </w:tcPr>
          <w:p w14:paraId="7CFEA818"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50)</w:t>
            </w:r>
          </w:p>
        </w:tc>
        <w:tc>
          <w:tcPr>
            <w:tcW w:w="0" w:type="auto"/>
            <w:vAlign w:val="center"/>
            <w:hideMark/>
          </w:tcPr>
          <w:p w14:paraId="508399F4"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Apellido del empleado</w:t>
            </w:r>
          </w:p>
        </w:tc>
        <w:tc>
          <w:tcPr>
            <w:tcW w:w="0" w:type="auto"/>
            <w:vAlign w:val="center"/>
            <w:hideMark/>
          </w:tcPr>
          <w:p w14:paraId="63B5FB95"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w:t>
            </w:r>
          </w:p>
        </w:tc>
      </w:tr>
      <w:tr w:rsidR="00C75A17" w:rsidRPr="00C75A17" w14:paraId="06DCE33B" w14:textId="77777777" w:rsidTr="00C75A17">
        <w:trPr>
          <w:tblCellSpacing w:w="15" w:type="dxa"/>
        </w:trPr>
        <w:tc>
          <w:tcPr>
            <w:tcW w:w="0" w:type="auto"/>
            <w:vAlign w:val="center"/>
            <w:hideMark/>
          </w:tcPr>
          <w:p w14:paraId="1ACF7123"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CUIL</w:t>
            </w:r>
          </w:p>
        </w:tc>
        <w:tc>
          <w:tcPr>
            <w:tcW w:w="0" w:type="auto"/>
            <w:vAlign w:val="center"/>
            <w:hideMark/>
          </w:tcPr>
          <w:p w14:paraId="23340676"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20)</w:t>
            </w:r>
          </w:p>
        </w:tc>
        <w:tc>
          <w:tcPr>
            <w:tcW w:w="0" w:type="auto"/>
            <w:vAlign w:val="center"/>
            <w:hideMark/>
          </w:tcPr>
          <w:p w14:paraId="1DE89FEE"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CUIL del empleado (encriptado)</w:t>
            </w:r>
          </w:p>
        </w:tc>
        <w:tc>
          <w:tcPr>
            <w:tcW w:w="0" w:type="auto"/>
            <w:vAlign w:val="center"/>
            <w:hideMark/>
          </w:tcPr>
          <w:p w14:paraId="004C36BF"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 UNIQUE</w:t>
            </w:r>
          </w:p>
        </w:tc>
      </w:tr>
      <w:tr w:rsidR="00C75A17" w:rsidRPr="00C75A17" w14:paraId="52C9A191" w14:textId="77777777" w:rsidTr="00C75A17">
        <w:trPr>
          <w:tblCellSpacing w:w="15" w:type="dxa"/>
        </w:trPr>
        <w:tc>
          <w:tcPr>
            <w:tcW w:w="0" w:type="auto"/>
            <w:vAlign w:val="center"/>
            <w:hideMark/>
          </w:tcPr>
          <w:p w14:paraId="6305F77E"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Domicilio</w:t>
            </w:r>
          </w:p>
        </w:tc>
        <w:tc>
          <w:tcPr>
            <w:tcW w:w="0" w:type="auto"/>
            <w:vAlign w:val="center"/>
            <w:hideMark/>
          </w:tcPr>
          <w:p w14:paraId="76F499AB"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200)</w:t>
            </w:r>
          </w:p>
        </w:tc>
        <w:tc>
          <w:tcPr>
            <w:tcW w:w="0" w:type="auto"/>
            <w:vAlign w:val="center"/>
            <w:hideMark/>
          </w:tcPr>
          <w:p w14:paraId="20B81E2C"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Domicilio del empleado (encriptado)</w:t>
            </w:r>
          </w:p>
        </w:tc>
        <w:tc>
          <w:tcPr>
            <w:tcW w:w="0" w:type="auto"/>
            <w:vAlign w:val="center"/>
            <w:hideMark/>
          </w:tcPr>
          <w:p w14:paraId="526A4AEF"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w:t>
            </w:r>
          </w:p>
        </w:tc>
      </w:tr>
      <w:tr w:rsidR="00C75A17" w:rsidRPr="00C75A17" w14:paraId="323EF149" w14:textId="77777777" w:rsidTr="00C75A17">
        <w:trPr>
          <w:tblCellSpacing w:w="15" w:type="dxa"/>
        </w:trPr>
        <w:tc>
          <w:tcPr>
            <w:tcW w:w="0" w:type="auto"/>
            <w:vAlign w:val="center"/>
            <w:hideMark/>
          </w:tcPr>
          <w:p w14:paraId="1C48235A" w14:textId="77777777" w:rsidR="00C75A17" w:rsidRPr="00C75A17" w:rsidRDefault="00C75A17" w:rsidP="00C75A17">
            <w:pPr>
              <w:spacing w:after="0" w:line="240" w:lineRule="auto"/>
              <w:rPr>
                <w:rFonts w:eastAsia="Times New Roman" w:cstheme="minorHAnsi"/>
                <w:lang w:eastAsia="es-ES"/>
              </w:rPr>
            </w:pPr>
            <w:proofErr w:type="spellStart"/>
            <w:r w:rsidRPr="00C75A17">
              <w:rPr>
                <w:rFonts w:eastAsia="Times New Roman" w:cstheme="minorHAnsi"/>
                <w:lang w:eastAsia="es-ES"/>
              </w:rPr>
              <w:t>Telefono</w:t>
            </w:r>
            <w:proofErr w:type="spellEnd"/>
          </w:p>
        </w:tc>
        <w:tc>
          <w:tcPr>
            <w:tcW w:w="0" w:type="auto"/>
            <w:vAlign w:val="center"/>
            <w:hideMark/>
          </w:tcPr>
          <w:p w14:paraId="1680E7D9"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20)</w:t>
            </w:r>
          </w:p>
        </w:tc>
        <w:tc>
          <w:tcPr>
            <w:tcW w:w="0" w:type="auto"/>
            <w:vAlign w:val="center"/>
            <w:hideMark/>
          </w:tcPr>
          <w:p w14:paraId="6A4B337D"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Teléfono del empleado (encriptado)</w:t>
            </w:r>
          </w:p>
        </w:tc>
        <w:tc>
          <w:tcPr>
            <w:tcW w:w="0" w:type="auto"/>
            <w:vAlign w:val="center"/>
            <w:hideMark/>
          </w:tcPr>
          <w:p w14:paraId="6203436F"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w:t>
            </w:r>
          </w:p>
        </w:tc>
      </w:tr>
      <w:tr w:rsidR="00C75A17" w:rsidRPr="00C75A17" w14:paraId="65B95B46" w14:textId="77777777" w:rsidTr="00C75A17">
        <w:trPr>
          <w:tblCellSpacing w:w="15" w:type="dxa"/>
        </w:trPr>
        <w:tc>
          <w:tcPr>
            <w:tcW w:w="0" w:type="auto"/>
            <w:vAlign w:val="center"/>
            <w:hideMark/>
          </w:tcPr>
          <w:p w14:paraId="33BB4FF1"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Email</w:t>
            </w:r>
          </w:p>
        </w:tc>
        <w:tc>
          <w:tcPr>
            <w:tcW w:w="0" w:type="auto"/>
            <w:vAlign w:val="center"/>
            <w:hideMark/>
          </w:tcPr>
          <w:p w14:paraId="33F6A2E6" w14:textId="77777777" w:rsidR="00C75A17" w:rsidRPr="00C75A17" w:rsidRDefault="00C75A17" w:rsidP="00C75A17">
            <w:pPr>
              <w:spacing w:after="0" w:line="240" w:lineRule="auto"/>
              <w:rPr>
                <w:rFonts w:eastAsia="Times New Roman" w:cstheme="minorHAnsi"/>
                <w:lang w:eastAsia="es-ES"/>
              </w:rPr>
            </w:pPr>
            <w:proofErr w:type="gramStart"/>
            <w:r w:rsidRPr="00C75A17">
              <w:rPr>
                <w:rFonts w:eastAsia="Times New Roman" w:cstheme="minorHAnsi"/>
                <w:lang w:eastAsia="es-ES"/>
              </w:rPr>
              <w:t>VARCHAR(</w:t>
            </w:r>
            <w:proofErr w:type="gramEnd"/>
            <w:r w:rsidRPr="00C75A17">
              <w:rPr>
                <w:rFonts w:eastAsia="Times New Roman" w:cstheme="minorHAnsi"/>
                <w:lang w:eastAsia="es-ES"/>
              </w:rPr>
              <w:t>100)</w:t>
            </w:r>
          </w:p>
        </w:tc>
        <w:tc>
          <w:tcPr>
            <w:tcW w:w="0" w:type="auto"/>
            <w:vAlign w:val="center"/>
            <w:hideMark/>
          </w:tcPr>
          <w:p w14:paraId="17D41CEF"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Email del empleado</w:t>
            </w:r>
          </w:p>
        </w:tc>
        <w:tc>
          <w:tcPr>
            <w:tcW w:w="0" w:type="auto"/>
            <w:vAlign w:val="center"/>
            <w:hideMark/>
          </w:tcPr>
          <w:p w14:paraId="3F66CC53"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NULL</w:t>
            </w:r>
          </w:p>
        </w:tc>
      </w:tr>
      <w:tr w:rsidR="00C75A17" w:rsidRPr="00C75A17" w14:paraId="106A8989" w14:textId="77777777" w:rsidTr="00C75A17">
        <w:trPr>
          <w:tblCellSpacing w:w="15" w:type="dxa"/>
        </w:trPr>
        <w:tc>
          <w:tcPr>
            <w:tcW w:w="0" w:type="auto"/>
            <w:vAlign w:val="center"/>
            <w:hideMark/>
          </w:tcPr>
          <w:p w14:paraId="12EF8571" w14:textId="77777777" w:rsidR="00C75A17" w:rsidRPr="00C75A17" w:rsidRDefault="00C75A17" w:rsidP="00C75A17">
            <w:pPr>
              <w:spacing w:after="0" w:line="240" w:lineRule="auto"/>
              <w:rPr>
                <w:rFonts w:eastAsia="Times New Roman" w:cstheme="minorHAnsi"/>
                <w:lang w:eastAsia="es-ES"/>
              </w:rPr>
            </w:pPr>
            <w:proofErr w:type="spellStart"/>
            <w:r w:rsidRPr="00C75A17">
              <w:rPr>
                <w:rFonts w:eastAsia="Times New Roman" w:cstheme="minorHAnsi"/>
                <w:lang w:eastAsia="es-ES"/>
              </w:rPr>
              <w:t>FechaAlta</w:t>
            </w:r>
            <w:proofErr w:type="spellEnd"/>
          </w:p>
        </w:tc>
        <w:tc>
          <w:tcPr>
            <w:tcW w:w="0" w:type="auto"/>
            <w:vAlign w:val="center"/>
            <w:hideMark/>
          </w:tcPr>
          <w:p w14:paraId="09DF00F1"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DATE</w:t>
            </w:r>
          </w:p>
        </w:tc>
        <w:tc>
          <w:tcPr>
            <w:tcW w:w="0" w:type="auto"/>
            <w:vAlign w:val="center"/>
            <w:hideMark/>
          </w:tcPr>
          <w:p w14:paraId="4B33DC91"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Fecha de ingreso</w:t>
            </w:r>
          </w:p>
        </w:tc>
        <w:tc>
          <w:tcPr>
            <w:tcW w:w="0" w:type="auto"/>
            <w:vAlign w:val="center"/>
            <w:hideMark/>
          </w:tcPr>
          <w:p w14:paraId="1FA1774D"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w:t>
            </w:r>
          </w:p>
        </w:tc>
      </w:tr>
      <w:tr w:rsidR="00C75A17" w:rsidRPr="00C75A17" w14:paraId="4C9F8236" w14:textId="77777777" w:rsidTr="00C75A17">
        <w:trPr>
          <w:tblCellSpacing w:w="15" w:type="dxa"/>
        </w:trPr>
        <w:tc>
          <w:tcPr>
            <w:tcW w:w="0" w:type="auto"/>
            <w:vAlign w:val="center"/>
            <w:hideMark/>
          </w:tcPr>
          <w:p w14:paraId="622B07F6"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Estado</w:t>
            </w:r>
          </w:p>
        </w:tc>
        <w:tc>
          <w:tcPr>
            <w:tcW w:w="0" w:type="auto"/>
            <w:vAlign w:val="center"/>
            <w:hideMark/>
          </w:tcPr>
          <w:p w14:paraId="27DD553D"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BIT</w:t>
            </w:r>
          </w:p>
        </w:tc>
        <w:tc>
          <w:tcPr>
            <w:tcW w:w="0" w:type="auto"/>
            <w:vAlign w:val="center"/>
            <w:hideMark/>
          </w:tcPr>
          <w:p w14:paraId="711BDC13"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Estado del empleado (1=Activo, 0=Inactivo)</w:t>
            </w:r>
          </w:p>
        </w:tc>
        <w:tc>
          <w:tcPr>
            <w:tcW w:w="0" w:type="auto"/>
            <w:vAlign w:val="center"/>
            <w:hideMark/>
          </w:tcPr>
          <w:p w14:paraId="54D6B9B7"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NOT NULL, DEFAULT 1</w:t>
            </w:r>
          </w:p>
        </w:tc>
      </w:tr>
      <w:tr w:rsidR="00C75A17" w:rsidRPr="00C75A17" w14:paraId="140D6350" w14:textId="77777777" w:rsidTr="00C75A17">
        <w:trPr>
          <w:tblCellSpacing w:w="15" w:type="dxa"/>
        </w:trPr>
        <w:tc>
          <w:tcPr>
            <w:tcW w:w="0" w:type="auto"/>
            <w:vAlign w:val="center"/>
            <w:hideMark/>
          </w:tcPr>
          <w:p w14:paraId="1E533E91" w14:textId="77777777" w:rsidR="00C75A17" w:rsidRPr="00C75A17" w:rsidRDefault="00C75A17" w:rsidP="00C75A17">
            <w:pPr>
              <w:spacing w:after="0" w:line="240" w:lineRule="auto"/>
              <w:rPr>
                <w:rFonts w:eastAsia="Times New Roman" w:cstheme="minorHAnsi"/>
                <w:lang w:eastAsia="es-ES"/>
              </w:rPr>
            </w:pPr>
            <w:proofErr w:type="spellStart"/>
            <w:r w:rsidRPr="00C75A17">
              <w:rPr>
                <w:rFonts w:eastAsia="Times New Roman" w:cstheme="minorHAnsi"/>
                <w:lang w:eastAsia="es-ES"/>
              </w:rPr>
              <w:lastRenderedPageBreak/>
              <w:t>IdSucursal</w:t>
            </w:r>
            <w:proofErr w:type="spellEnd"/>
          </w:p>
        </w:tc>
        <w:tc>
          <w:tcPr>
            <w:tcW w:w="0" w:type="auto"/>
            <w:vAlign w:val="center"/>
            <w:hideMark/>
          </w:tcPr>
          <w:p w14:paraId="7A93F832"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INT</w:t>
            </w:r>
          </w:p>
        </w:tc>
        <w:tc>
          <w:tcPr>
            <w:tcW w:w="0" w:type="auto"/>
            <w:vAlign w:val="center"/>
            <w:hideMark/>
          </w:tcPr>
          <w:p w14:paraId="19A586DC"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Sucursal a la que pertenece</w:t>
            </w:r>
          </w:p>
        </w:tc>
        <w:tc>
          <w:tcPr>
            <w:tcW w:w="0" w:type="auto"/>
            <w:vAlign w:val="center"/>
            <w:hideMark/>
          </w:tcPr>
          <w:p w14:paraId="7E336096"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FK, NOT NULL</w:t>
            </w:r>
          </w:p>
        </w:tc>
      </w:tr>
      <w:tr w:rsidR="00C75A17" w:rsidRPr="00C75A17" w14:paraId="268160C6" w14:textId="77777777" w:rsidTr="00C75A17">
        <w:trPr>
          <w:tblCellSpacing w:w="15" w:type="dxa"/>
        </w:trPr>
        <w:tc>
          <w:tcPr>
            <w:tcW w:w="0" w:type="auto"/>
            <w:vAlign w:val="center"/>
            <w:hideMark/>
          </w:tcPr>
          <w:p w14:paraId="60A7C19D" w14:textId="77777777" w:rsidR="00C75A17" w:rsidRPr="00C75A17" w:rsidRDefault="00C75A17" w:rsidP="00C75A17">
            <w:pPr>
              <w:spacing w:after="0" w:line="240" w:lineRule="auto"/>
              <w:rPr>
                <w:rFonts w:eastAsia="Times New Roman" w:cstheme="minorHAnsi"/>
                <w:lang w:eastAsia="es-ES"/>
              </w:rPr>
            </w:pPr>
            <w:proofErr w:type="spellStart"/>
            <w:r w:rsidRPr="00C75A17">
              <w:rPr>
                <w:rFonts w:eastAsia="Times New Roman" w:cstheme="minorHAnsi"/>
                <w:lang w:eastAsia="es-ES"/>
              </w:rPr>
              <w:t>IdRol</w:t>
            </w:r>
            <w:proofErr w:type="spellEnd"/>
          </w:p>
        </w:tc>
        <w:tc>
          <w:tcPr>
            <w:tcW w:w="0" w:type="auto"/>
            <w:vAlign w:val="center"/>
            <w:hideMark/>
          </w:tcPr>
          <w:p w14:paraId="1EBB7DCD"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INT</w:t>
            </w:r>
          </w:p>
        </w:tc>
        <w:tc>
          <w:tcPr>
            <w:tcW w:w="0" w:type="auto"/>
            <w:vAlign w:val="center"/>
            <w:hideMark/>
          </w:tcPr>
          <w:p w14:paraId="19D5EC2E"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Rol asignado al empleado</w:t>
            </w:r>
          </w:p>
        </w:tc>
        <w:tc>
          <w:tcPr>
            <w:tcW w:w="0" w:type="auto"/>
            <w:vAlign w:val="center"/>
            <w:hideMark/>
          </w:tcPr>
          <w:p w14:paraId="3ED257DC" w14:textId="77777777" w:rsidR="00C75A17" w:rsidRPr="00C75A17" w:rsidRDefault="00C75A17" w:rsidP="00C75A17">
            <w:pPr>
              <w:spacing w:after="0" w:line="240" w:lineRule="auto"/>
              <w:rPr>
                <w:rFonts w:eastAsia="Times New Roman" w:cstheme="minorHAnsi"/>
                <w:lang w:eastAsia="es-ES"/>
              </w:rPr>
            </w:pPr>
            <w:r w:rsidRPr="00C75A17">
              <w:rPr>
                <w:rFonts w:eastAsia="Times New Roman" w:cstheme="minorHAnsi"/>
                <w:lang w:eastAsia="es-ES"/>
              </w:rPr>
              <w:t>FK, NOT NULL</w:t>
            </w:r>
          </w:p>
        </w:tc>
      </w:tr>
    </w:tbl>
    <w:p w14:paraId="1F022692" w14:textId="77777777" w:rsidR="00FF4FAD" w:rsidRPr="00683CA1" w:rsidRDefault="00FF4FAD" w:rsidP="00FF4FAD">
      <w:pPr>
        <w:rPr>
          <w:rFonts w:cstheme="minorHAnsi"/>
        </w:rPr>
      </w:pPr>
    </w:p>
    <w:p w14:paraId="100EFA06" w14:textId="77777777" w:rsidR="00C75A17" w:rsidRPr="00C75A17" w:rsidRDefault="00C75A17" w:rsidP="00C75A17">
      <w:pPr>
        <w:rPr>
          <w:rFonts w:cstheme="minorHAnsi"/>
        </w:rPr>
      </w:pPr>
      <w:r w:rsidRPr="00C75A17">
        <w:rPr>
          <w:rFonts w:cstheme="minorHAnsi"/>
          <w:b/>
          <w:bCs/>
        </w:rPr>
        <w:t>Tabla: Sucursales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1421"/>
        <w:gridCol w:w="3025"/>
        <w:gridCol w:w="1848"/>
      </w:tblGrid>
      <w:tr w:rsidR="00C75A17" w:rsidRPr="00C75A17" w14:paraId="0DDE7D18" w14:textId="77777777" w:rsidTr="00C75A17">
        <w:trPr>
          <w:tblHeader/>
          <w:tblCellSpacing w:w="15" w:type="dxa"/>
        </w:trPr>
        <w:tc>
          <w:tcPr>
            <w:tcW w:w="0" w:type="auto"/>
            <w:vAlign w:val="center"/>
            <w:hideMark/>
          </w:tcPr>
          <w:p w14:paraId="299A60F1" w14:textId="77777777" w:rsidR="00C75A17" w:rsidRPr="00C75A17" w:rsidRDefault="00C75A17" w:rsidP="00C75A17">
            <w:pPr>
              <w:rPr>
                <w:rFonts w:cstheme="minorHAnsi"/>
                <w:b/>
                <w:bCs/>
              </w:rPr>
            </w:pPr>
            <w:r w:rsidRPr="00C75A17">
              <w:rPr>
                <w:rFonts w:cstheme="minorHAnsi"/>
                <w:b/>
                <w:bCs/>
              </w:rPr>
              <w:t>Columna</w:t>
            </w:r>
          </w:p>
        </w:tc>
        <w:tc>
          <w:tcPr>
            <w:tcW w:w="0" w:type="auto"/>
            <w:vAlign w:val="center"/>
            <w:hideMark/>
          </w:tcPr>
          <w:p w14:paraId="2285D033" w14:textId="77777777" w:rsidR="00C75A17" w:rsidRPr="00C75A17" w:rsidRDefault="00C75A17" w:rsidP="00C75A17">
            <w:pPr>
              <w:rPr>
                <w:rFonts w:cstheme="minorHAnsi"/>
                <w:b/>
                <w:bCs/>
              </w:rPr>
            </w:pPr>
            <w:r w:rsidRPr="00C75A17">
              <w:rPr>
                <w:rFonts w:cstheme="minorHAnsi"/>
                <w:b/>
                <w:bCs/>
              </w:rPr>
              <w:t>Tipo de Dato</w:t>
            </w:r>
          </w:p>
        </w:tc>
        <w:tc>
          <w:tcPr>
            <w:tcW w:w="0" w:type="auto"/>
            <w:vAlign w:val="center"/>
            <w:hideMark/>
          </w:tcPr>
          <w:p w14:paraId="0290F56B" w14:textId="77777777" w:rsidR="00C75A17" w:rsidRPr="00C75A17" w:rsidRDefault="00C75A17" w:rsidP="00C75A17">
            <w:pPr>
              <w:rPr>
                <w:rFonts w:cstheme="minorHAnsi"/>
                <w:b/>
                <w:bCs/>
              </w:rPr>
            </w:pPr>
            <w:r w:rsidRPr="00C75A17">
              <w:rPr>
                <w:rFonts w:cstheme="minorHAnsi"/>
                <w:b/>
                <w:bCs/>
              </w:rPr>
              <w:t>Descripción</w:t>
            </w:r>
          </w:p>
        </w:tc>
        <w:tc>
          <w:tcPr>
            <w:tcW w:w="0" w:type="auto"/>
            <w:vAlign w:val="center"/>
            <w:hideMark/>
          </w:tcPr>
          <w:p w14:paraId="0E23C8E4" w14:textId="77777777" w:rsidR="00C75A17" w:rsidRPr="00C75A17" w:rsidRDefault="00C75A17" w:rsidP="00C75A17">
            <w:pPr>
              <w:rPr>
                <w:rFonts w:cstheme="minorHAnsi"/>
                <w:b/>
                <w:bCs/>
              </w:rPr>
            </w:pPr>
            <w:r w:rsidRPr="00C75A17">
              <w:rPr>
                <w:rFonts w:cstheme="minorHAnsi"/>
                <w:b/>
                <w:bCs/>
              </w:rPr>
              <w:t>Restricciones</w:t>
            </w:r>
          </w:p>
        </w:tc>
      </w:tr>
      <w:tr w:rsidR="00C75A17" w:rsidRPr="00C75A17" w14:paraId="5FC3B414" w14:textId="77777777" w:rsidTr="00C75A17">
        <w:trPr>
          <w:tblCellSpacing w:w="15" w:type="dxa"/>
        </w:trPr>
        <w:tc>
          <w:tcPr>
            <w:tcW w:w="0" w:type="auto"/>
            <w:vAlign w:val="center"/>
            <w:hideMark/>
          </w:tcPr>
          <w:p w14:paraId="2B71B6EB" w14:textId="77777777" w:rsidR="00C75A17" w:rsidRPr="00C75A17" w:rsidRDefault="00C75A17" w:rsidP="00C75A17">
            <w:pPr>
              <w:rPr>
                <w:rFonts w:cstheme="minorHAnsi"/>
              </w:rPr>
            </w:pPr>
            <w:proofErr w:type="spellStart"/>
            <w:r w:rsidRPr="00C75A17">
              <w:rPr>
                <w:rFonts w:cstheme="minorHAnsi"/>
              </w:rPr>
              <w:t>IdSucursal</w:t>
            </w:r>
            <w:proofErr w:type="spellEnd"/>
          </w:p>
        </w:tc>
        <w:tc>
          <w:tcPr>
            <w:tcW w:w="0" w:type="auto"/>
            <w:vAlign w:val="center"/>
            <w:hideMark/>
          </w:tcPr>
          <w:p w14:paraId="44832DDD" w14:textId="77777777" w:rsidR="00C75A17" w:rsidRPr="00C75A17" w:rsidRDefault="00C75A17" w:rsidP="00C75A17">
            <w:pPr>
              <w:rPr>
                <w:rFonts w:cstheme="minorHAnsi"/>
              </w:rPr>
            </w:pPr>
            <w:r w:rsidRPr="00C75A17">
              <w:rPr>
                <w:rFonts w:cstheme="minorHAnsi"/>
              </w:rPr>
              <w:t>INT</w:t>
            </w:r>
          </w:p>
        </w:tc>
        <w:tc>
          <w:tcPr>
            <w:tcW w:w="0" w:type="auto"/>
            <w:vAlign w:val="center"/>
            <w:hideMark/>
          </w:tcPr>
          <w:p w14:paraId="77833E9D" w14:textId="77777777" w:rsidR="00C75A17" w:rsidRPr="00C75A17" w:rsidRDefault="00C75A17" w:rsidP="00C75A17">
            <w:pPr>
              <w:rPr>
                <w:rFonts w:cstheme="minorHAnsi"/>
              </w:rPr>
            </w:pPr>
            <w:r w:rsidRPr="00C75A17">
              <w:rPr>
                <w:rFonts w:cstheme="minorHAnsi"/>
              </w:rPr>
              <w:t>Identificador único de la sucursal</w:t>
            </w:r>
          </w:p>
        </w:tc>
        <w:tc>
          <w:tcPr>
            <w:tcW w:w="0" w:type="auto"/>
            <w:vAlign w:val="center"/>
            <w:hideMark/>
          </w:tcPr>
          <w:p w14:paraId="01060A3F" w14:textId="77777777" w:rsidR="00C75A17" w:rsidRPr="00C75A17" w:rsidRDefault="00C75A17" w:rsidP="00C75A17">
            <w:pPr>
              <w:rPr>
                <w:rFonts w:cstheme="minorHAnsi"/>
              </w:rPr>
            </w:pPr>
            <w:r w:rsidRPr="00C75A17">
              <w:rPr>
                <w:rFonts w:cstheme="minorHAnsi"/>
              </w:rPr>
              <w:t>PK, NOT NULL</w:t>
            </w:r>
          </w:p>
        </w:tc>
      </w:tr>
      <w:tr w:rsidR="00C75A17" w:rsidRPr="00C75A17" w14:paraId="0F2DE2BD" w14:textId="77777777" w:rsidTr="00C75A17">
        <w:trPr>
          <w:tblCellSpacing w:w="15" w:type="dxa"/>
        </w:trPr>
        <w:tc>
          <w:tcPr>
            <w:tcW w:w="0" w:type="auto"/>
            <w:vAlign w:val="center"/>
            <w:hideMark/>
          </w:tcPr>
          <w:p w14:paraId="71E04F03" w14:textId="77777777" w:rsidR="00C75A17" w:rsidRPr="00C75A17" w:rsidRDefault="00C75A17" w:rsidP="00C75A17">
            <w:pPr>
              <w:rPr>
                <w:rFonts w:cstheme="minorHAnsi"/>
              </w:rPr>
            </w:pPr>
            <w:r w:rsidRPr="00C75A17">
              <w:rPr>
                <w:rFonts w:cstheme="minorHAnsi"/>
              </w:rPr>
              <w:t>Nombre</w:t>
            </w:r>
          </w:p>
        </w:tc>
        <w:tc>
          <w:tcPr>
            <w:tcW w:w="0" w:type="auto"/>
            <w:vAlign w:val="center"/>
            <w:hideMark/>
          </w:tcPr>
          <w:p w14:paraId="45441309" w14:textId="77777777" w:rsidR="00C75A17" w:rsidRPr="00C75A17" w:rsidRDefault="00C75A17" w:rsidP="00C75A17">
            <w:pPr>
              <w:rPr>
                <w:rFonts w:cstheme="minorHAnsi"/>
              </w:rPr>
            </w:pPr>
            <w:proofErr w:type="gramStart"/>
            <w:r w:rsidRPr="00C75A17">
              <w:rPr>
                <w:rFonts w:cstheme="minorHAnsi"/>
              </w:rPr>
              <w:t>VARCHAR(</w:t>
            </w:r>
            <w:proofErr w:type="gramEnd"/>
            <w:r w:rsidRPr="00C75A17">
              <w:rPr>
                <w:rFonts w:cstheme="minorHAnsi"/>
              </w:rPr>
              <w:t>100)</w:t>
            </w:r>
          </w:p>
        </w:tc>
        <w:tc>
          <w:tcPr>
            <w:tcW w:w="0" w:type="auto"/>
            <w:vAlign w:val="center"/>
            <w:hideMark/>
          </w:tcPr>
          <w:p w14:paraId="5F9B1E4E" w14:textId="77777777" w:rsidR="00C75A17" w:rsidRPr="00C75A17" w:rsidRDefault="00C75A17" w:rsidP="00C75A17">
            <w:pPr>
              <w:rPr>
                <w:rFonts w:cstheme="minorHAnsi"/>
              </w:rPr>
            </w:pPr>
            <w:r w:rsidRPr="00C75A17">
              <w:rPr>
                <w:rFonts w:cstheme="minorHAnsi"/>
              </w:rPr>
              <w:t>Nombre de la sucursal</w:t>
            </w:r>
          </w:p>
        </w:tc>
        <w:tc>
          <w:tcPr>
            <w:tcW w:w="0" w:type="auto"/>
            <w:vAlign w:val="center"/>
            <w:hideMark/>
          </w:tcPr>
          <w:p w14:paraId="5CE66E9A" w14:textId="77777777" w:rsidR="00C75A17" w:rsidRPr="00C75A17" w:rsidRDefault="00C75A17" w:rsidP="00C75A17">
            <w:pPr>
              <w:rPr>
                <w:rFonts w:cstheme="minorHAnsi"/>
              </w:rPr>
            </w:pPr>
            <w:r w:rsidRPr="00C75A17">
              <w:rPr>
                <w:rFonts w:cstheme="minorHAnsi"/>
              </w:rPr>
              <w:t>NOT NULL, UNIQUE</w:t>
            </w:r>
          </w:p>
        </w:tc>
      </w:tr>
      <w:tr w:rsidR="00C75A17" w:rsidRPr="00C75A17" w14:paraId="726F133B" w14:textId="77777777" w:rsidTr="00C75A17">
        <w:trPr>
          <w:tblCellSpacing w:w="15" w:type="dxa"/>
        </w:trPr>
        <w:tc>
          <w:tcPr>
            <w:tcW w:w="0" w:type="auto"/>
            <w:vAlign w:val="center"/>
            <w:hideMark/>
          </w:tcPr>
          <w:p w14:paraId="6E602980" w14:textId="77777777" w:rsidR="00C75A17" w:rsidRPr="00C75A17" w:rsidRDefault="00C75A17" w:rsidP="00C75A17">
            <w:pPr>
              <w:rPr>
                <w:rFonts w:cstheme="minorHAnsi"/>
              </w:rPr>
            </w:pPr>
            <w:proofErr w:type="spellStart"/>
            <w:r w:rsidRPr="00C75A17">
              <w:rPr>
                <w:rFonts w:cstheme="minorHAnsi"/>
              </w:rPr>
              <w:t>Direccion</w:t>
            </w:r>
            <w:proofErr w:type="spellEnd"/>
          </w:p>
        </w:tc>
        <w:tc>
          <w:tcPr>
            <w:tcW w:w="0" w:type="auto"/>
            <w:vAlign w:val="center"/>
            <w:hideMark/>
          </w:tcPr>
          <w:p w14:paraId="7A250038" w14:textId="77777777" w:rsidR="00C75A17" w:rsidRPr="00C75A17" w:rsidRDefault="00C75A17" w:rsidP="00C75A17">
            <w:pPr>
              <w:rPr>
                <w:rFonts w:cstheme="minorHAnsi"/>
              </w:rPr>
            </w:pPr>
            <w:proofErr w:type="gramStart"/>
            <w:r w:rsidRPr="00C75A17">
              <w:rPr>
                <w:rFonts w:cstheme="minorHAnsi"/>
              </w:rPr>
              <w:t>VARCHAR(</w:t>
            </w:r>
            <w:proofErr w:type="gramEnd"/>
            <w:r w:rsidRPr="00C75A17">
              <w:rPr>
                <w:rFonts w:cstheme="minorHAnsi"/>
              </w:rPr>
              <w:t>200)</w:t>
            </w:r>
          </w:p>
        </w:tc>
        <w:tc>
          <w:tcPr>
            <w:tcW w:w="0" w:type="auto"/>
            <w:vAlign w:val="center"/>
            <w:hideMark/>
          </w:tcPr>
          <w:p w14:paraId="788653C2" w14:textId="77777777" w:rsidR="00C75A17" w:rsidRPr="00C75A17" w:rsidRDefault="00C75A17" w:rsidP="00C75A17">
            <w:pPr>
              <w:rPr>
                <w:rFonts w:cstheme="minorHAnsi"/>
              </w:rPr>
            </w:pPr>
            <w:r w:rsidRPr="00C75A17">
              <w:rPr>
                <w:rFonts w:cstheme="minorHAnsi"/>
              </w:rPr>
              <w:t>Dirección física</w:t>
            </w:r>
          </w:p>
        </w:tc>
        <w:tc>
          <w:tcPr>
            <w:tcW w:w="0" w:type="auto"/>
            <w:vAlign w:val="center"/>
            <w:hideMark/>
          </w:tcPr>
          <w:p w14:paraId="54483D93" w14:textId="77777777" w:rsidR="00C75A17" w:rsidRPr="00C75A17" w:rsidRDefault="00C75A17" w:rsidP="00C75A17">
            <w:pPr>
              <w:rPr>
                <w:rFonts w:cstheme="minorHAnsi"/>
              </w:rPr>
            </w:pPr>
            <w:r w:rsidRPr="00C75A17">
              <w:rPr>
                <w:rFonts w:cstheme="minorHAnsi"/>
              </w:rPr>
              <w:t>NOT NULL</w:t>
            </w:r>
          </w:p>
        </w:tc>
      </w:tr>
      <w:tr w:rsidR="00C75A17" w:rsidRPr="00C75A17" w14:paraId="0459F596" w14:textId="77777777" w:rsidTr="00C75A17">
        <w:trPr>
          <w:tblCellSpacing w:w="15" w:type="dxa"/>
        </w:trPr>
        <w:tc>
          <w:tcPr>
            <w:tcW w:w="0" w:type="auto"/>
            <w:vAlign w:val="center"/>
            <w:hideMark/>
          </w:tcPr>
          <w:p w14:paraId="2A41AEAE" w14:textId="77777777" w:rsidR="00C75A17" w:rsidRPr="00C75A17" w:rsidRDefault="00C75A17" w:rsidP="00C75A17">
            <w:pPr>
              <w:rPr>
                <w:rFonts w:cstheme="minorHAnsi"/>
              </w:rPr>
            </w:pPr>
            <w:r w:rsidRPr="00C75A17">
              <w:rPr>
                <w:rFonts w:cstheme="minorHAnsi"/>
              </w:rPr>
              <w:t>Ciudad</w:t>
            </w:r>
          </w:p>
        </w:tc>
        <w:tc>
          <w:tcPr>
            <w:tcW w:w="0" w:type="auto"/>
            <w:vAlign w:val="center"/>
            <w:hideMark/>
          </w:tcPr>
          <w:p w14:paraId="34D70095" w14:textId="77777777" w:rsidR="00C75A17" w:rsidRPr="00C75A17" w:rsidRDefault="00C75A17" w:rsidP="00C75A17">
            <w:pPr>
              <w:rPr>
                <w:rFonts w:cstheme="minorHAnsi"/>
              </w:rPr>
            </w:pPr>
            <w:proofErr w:type="gramStart"/>
            <w:r w:rsidRPr="00C75A17">
              <w:rPr>
                <w:rFonts w:cstheme="minorHAnsi"/>
              </w:rPr>
              <w:t>VARCHAR(</w:t>
            </w:r>
            <w:proofErr w:type="gramEnd"/>
            <w:r w:rsidRPr="00C75A17">
              <w:rPr>
                <w:rFonts w:cstheme="minorHAnsi"/>
              </w:rPr>
              <w:t>100)</w:t>
            </w:r>
          </w:p>
        </w:tc>
        <w:tc>
          <w:tcPr>
            <w:tcW w:w="0" w:type="auto"/>
            <w:vAlign w:val="center"/>
            <w:hideMark/>
          </w:tcPr>
          <w:p w14:paraId="373E36E3" w14:textId="77777777" w:rsidR="00C75A17" w:rsidRPr="00C75A17" w:rsidRDefault="00C75A17" w:rsidP="00C75A17">
            <w:pPr>
              <w:rPr>
                <w:rFonts w:cstheme="minorHAnsi"/>
              </w:rPr>
            </w:pPr>
            <w:r w:rsidRPr="00C75A17">
              <w:rPr>
                <w:rFonts w:cstheme="minorHAnsi"/>
              </w:rPr>
              <w:t>Ciudad donde está ubicada</w:t>
            </w:r>
          </w:p>
        </w:tc>
        <w:tc>
          <w:tcPr>
            <w:tcW w:w="0" w:type="auto"/>
            <w:vAlign w:val="center"/>
            <w:hideMark/>
          </w:tcPr>
          <w:p w14:paraId="68CC6560" w14:textId="77777777" w:rsidR="00C75A17" w:rsidRPr="00C75A17" w:rsidRDefault="00C75A17" w:rsidP="00C75A17">
            <w:pPr>
              <w:rPr>
                <w:rFonts w:cstheme="minorHAnsi"/>
              </w:rPr>
            </w:pPr>
            <w:r w:rsidRPr="00C75A17">
              <w:rPr>
                <w:rFonts w:cstheme="minorHAnsi"/>
              </w:rPr>
              <w:t>NOT NULL</w:t>
            </w:r>
          </w:p>
        </w:tc>
      </w:tr>
      <w:tr w:rsidR="00C75A17" w:rsidRPr="00C75A17" w14:paraId="2A82DC9A" w14:textId="77777777" w:rsidTr="00C75A17">
        <w:trPr>
          <w:tblCellSpacing w:w="15" w:type="dxa"/>
        </w:trPr>
        <w:tc>
          <w:tcPr>
            <w:tcW w:w="0" w:type="auto"/>
            <w:vAlign w:val="center"/>
            <w:hideMark/>
          </w:tcPr>
          <w:p w14:paraId="0A2F2994" w14:textId="77777777" w:rsidR="00C75A17" w:rsidRPr="00C75A17" w:rsidRDefault="00C75A17" w:rsidP="00C75A17">
            <w:pPr>
              <w:rPr>
                <w:rFonts w:cstheme="minorHAnsi"/>
              </w:rPr>
            </w:pPr>
            <w:proofErr w:type="spellStart"/>
            <w:r w:rsidRPr="00C75A17">
              <w:rPr>
                <w:rFonts w:cstheme="minorHAnsi"/>
              </w:rPr>
              <w:t>Telefono</w:t>
            </w:r>
            <w:proofErr w:type="spellEnd"/>
          </w:p>
        </w:tc>
        <w:tc>
          <w:tcPr>
            <w:tcW w:w="0" w:type="auto"/>
            <w:vAlign w:val="center"/>
            <w:hideMark/>
          </w:tcPr>
          <w:p w14:paraId="4E5ABB14" w14:textId="77777777" w:rsidR="00C75A17" w:rsidRPr="00C75A17" w:rsidRDefault="00C75A17" w:rsidP="00C75A17">
            <w:pPr>
              <w:rPr>
                <w:rFonts w:cstheme="minorHAnsi"/>
              </w:rPr>
            </w:pPr>
            <w:proofErr w:type="gramStart"/>
            <w:r w:rsidRPr="00C75A17">
              <w:rPr>
                <w:rFonts w:cstheme="minorHAnsi"/>
              </w:rPr>
              <w:t>VARCHAR(</w:t>
            </w:r>
            <w:proofErr w:type="gramEnd"/>
            <w:r w:rsidRPr="00C75A17">
              <w:rPr>
                <w:rFonts w:cstheme="minorHAnsi"/>
              </w:rPr>
              <w:t>20)</w:t>
            </w:r>
          </w:p>
        </w:tc>
        <w:tc>
          <w:tcPr>
            <w:tcW w:w="0" w:type="auto"/>
            <w:vAlign w:val="center"/>
            <w:hideMark/>
          </w:tcPr>
          <w:p w14:paraId="09C7BD78" w14:textId="77777777" w:rsidR="00C75A17" w:rsidRPr="00C75A17" w:rsidRDefault="00C75A17" w:rsidP="00C75A17">
            <w:pPr>
              <w:rPr>
                <w:rFonts w:cstheme="minorHAnsi"/>
              </w:rPr>
            </w:pPr>
            <w:r w:rsidRPr="00C75A17">
              <w:rPr>
                <w:rFonts w:cstheme="minorHAnsi"/>
              </w:rPr>
              <w:t>Teléfono de contacto</w:t>
            </w:r>
          </w:p>
        </w:tc>
        <w:tc>
          <w:tcPr>
            <w:tcW w:w="0" w:type="auto"/>
            <w:vAlign w:val="center"/>
            <w:hideMark/>
          </w:tcPr>
          <w:p w14:paraId="4EBC57D8" w14:textId="77777777" w:rsidR="00C75A17" w:rsidRPr="00C75A17" w:rsidRDefault="00C75A17" w:rsidP="00C75A17">
            <w:pPr>
              <w:rPr>
                <w:rFonts w:cstheme="minorHAnsi"/>
              </w:rPr>
            </w:pPr>
            <w:r w:rsidRPr="00C75A17">
              <w:rPr>
                <w:rFonts w:cstheme="minorHAnsi"/>
              </w:rPr>
              <w:t>NOT NULL</w:t>
            </w:r>
          </w:p>
        </w:tc>
      </w:tr>
      <w:tr w:rsidR="00C75A17" w:rsidRPr="00C75A17" w14:paraId="7A286B6D" w14:textId="77777777" w:rsidTr="00C75A17">
        <w:trPr>
          <w:tblCellSpacing w:w="15" w:type="dxa"/>
        </w:trPr>
        <w:tc>
          <w:tcPr>
            <w:tcW w:w="0" w:type="auto"/>
            <w:vAlign w:val="center"/>
            <w:hideMark/>
          </w:tcPr>
          <w:p w14:paraId="7955BF55" w14:textId="77777777" w:rsidR="00C75A17" w:rsidRPr="00C75A17" w:rsidRDefault="00C75A17" w:rsidP="00C75A17">
            <w:pPr>
              <w:rPr>
                <w:rFonts w:cstheme="minorHAnsi"/>
              </w:rPr>
            </w:pPr>
            <w:proofErr w:type="spellStart"/>
            <w:r w:rsidRPr="00C75A17">
              <w:rPr>
                <w:rFonts w:cstheme="minorHAnsi"/>
              </w:rPr>
              <w:t>FechaApertura</w:t>
            </w:r>
            <w:proofErr w:type="spellEnd"/>
          </w:p>
        </w:tc>
        <w:tc>
          <w:tcPr>
            <w:tcW w:w="0" w:type="auto"/>
            <w:vAlign w:val="center"/>
            <w:hideMark/>
          </w:tcPr>
          <w:p w14:paraId="699A1357" w14:textId="77777777" w:rsidR="00C75A17" w:rsidRPr="00C75A17" w:rsidRDefault="00C75A17" w:rsidP="00C75A17">
            <w:pPr>
              <w:rPr>
                <w:rFonts w:cstheme="minorHAnsi"/>
              </w:rPr>
            </w:pPr>
            <w:r w:rsidRPr="00C75A17">
              <w:rPr>
                <w:rFonts w:cstheme="minorHAnsi"/>
              </w:rPr>
              <w:t>DATE</w:t>
            </w:r>
          </w:p>
        </w:tc>
        <w:tc>
          <w:tcPr>
            <w:tcW w:w="0" w:type="auto"/>
            <w:vAlign w:val="center"/>
            <w:hideMark/>
          </w:tcPr>
          <w:p w14:paraId="56E4ED5C" w14:textId="77777777" w:rsidR="00C75A17" w:rsidRPr="00C75A17" w:rsidRDefault="00C75A17" w:rsidP="00C75A17">
            <w:pPr>
              <w:rPr>
                <w:rFonts w:cstheme="minorHAnsi"/>
              </w:rPr>
            </w:pPr>
            <w:r w:rsidRPr="00C75A17">
              <w:rPr>
                <w:rFonts w:cstheme="minorHAnsi"/>
              </w:rPr>
              <w:t>Fecha de apertura</w:t>
            </w:r>
          </w:p>
        </w:tc>
        <w:tc>
          <w:tcPr>
            <w:tcW w:w="0" w:type="auto"/>
            <w:vAlign w:val="center"/>
            <w:hideMark/>
          </w:tcPr>
          <w:p w14:paraId="2772CCD2" w14:textId="77777777" w:rsidR="00C75A17" w:rsidRPr="00C75A17" w:rsidRDefault="00C75A17" w:rsidP="00C75A17">
            <w:pPr>
              <w:rPr>
                <w:rFonts w:cstheme="minorHAnsi"/>
              </w:rPr>
            </w:pPr>
            <w:r w:rsidRPr="00C75A17">
              <w:rPr>
                <w:rFonts w:cstheme="minorHAnsi"/>
              </w:rPr>
              <w:t>NOT NULL</w:t>
            </w:r>
          </w:p>
        </w:tc>
      </w:tr>
    </w:tbl>
    <w:p w14:paraId="3CAB29F8" w14:textId="77777777" w:rsidR="00C75A17" w:rsidRPr="00683CA1" w:rsidRDefault="00C75A17" w:rsidP="00FF4FAD">
      <w:pPr>
        <w:rPr>
          <w:rFonts w:cstheme="minorHAnsi"/>
        </w:rPr>
      </w:pPr>
    </w:p>
    <w:p w14:paraId="7EC0D075" w14:textId="77777777" w:rsidR="00402EC8" w:rsidRPr="00402EC8" w:rsidRDefault="00402EC8" w:rsidP="00402EC8">
      <w:pPr>
        <w:rPr>
          <w:rFonts w:cstheme="minorHAnsi"/>
        </w:rPr>
      </w:pPr>
      <w:r w:rsidRPr="00402EC8">
        <w:rPr>
          <w:rFonts w:cstheme="minorHAnsi"/>
          <w:b/>
          <w:bCs/>
        </w:rPr>
        <w:t xml:space="preserve">Tabla: </w:t>
      </w:r>
      <w:proofErr w:type="spellStart"/>
      <w:r w:rsidRPr="00402EC8">
        <w:rPr>
          <w:rFonts w:cstheme="minorHAnsi"/>
          <w:b/>
          <w:bCs/>
        </w:rPr>
        <w:t>LineasProducto</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7"/>
        <w:gridCol w:w="1421"/>
        <w:gridCol w:w="2924"/>
        <w:gridCol w:w="1848"/>
      </w:tblGrid>
      <w:tr w:rsidR="00402EC8" w:rsidRPr="00402EC8" w14:paraId="6087725B" w14:textId="77777777" w:rsidTr="00402EC8">
        <w:trPr>
          <w:tblHeader/>
          <w:tblCellSpacing w:w="15" w:type="dxa"/>
        </w:trPr>
        <w:tc>
          <w:tcPr>
            <w:tcW w:w="0" w:type="auto"/>
            <w:vAlign w:val="center"/>
            <w:hideMark/>
          </w:tcPr>
          <w:p w14:paraId="460A1EC6"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0D4B7EF4"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24521522"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7C017F8E"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1CCA8F91" w14:textId="77777777" w:rsidTr="00402EC8">
        <w:trPr>
          <w:tblCellSpacing w:w="15" w:type="dxa"/>
        </w:trPr>
        <w:tc>
          <w:tcPr>
            <w:tcW w:w="0" w:type="auto"/>
            <w:vAlign w:val="center"/>
            <w:hideMark/>
          </w:tcPr>
          <w:p w14:paraId="473AEBFE" w14:textId="77777777" w:rsidR="00402EC8" w:rsidRPr="00402EC8" w:rsidRDefault="00402EC8" w:rsidP="00402EC8">
            <w:pPr>
              <w:rPr>
                <w:rFonts w:cstheme="minorHAnsi"/>
              </w:rPr>
            </w:pPr>
            <w:proofErr w:type="spellStart"/>
            <w:r w:rsidRPr="00402EC8">
              <w:rPr>
                <w:rFonts w:cstheme="minorHAnsi"/>
              </w:rPr>
              <w:t>IdLinea</w:t>
            </w:r>
            <w:proofErr w:type="spellEnd"/>
          </w:p>
        </w:tc>
        <w:tc>
          <w:tcPr>
            <w:tcW w:w="0" w:type="auto"/>
            <w:vAlign w:val="center"/>
            <w:hideMark/>
          </w:tcPr>
          <w:p w14:paraId="3A7C4E6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4DD9C606" w14:textId="77777777" w:rsidR="00402EC8" w:rsidRPr="00402EC8" w:rsidRDefault="00402EC8" w:rsidP="00402EC8">
            <w:pPr>
              <w:rPr>
                <w:rFonts w:cstheme="minorHAnsi"/>
              </w:rPr>
            </w:pPr>
            <w:r w:rsidRPr="00402EC8">
              <w:rPr>
                <w:rFonts w:cstheme="minorHAnsi"/>
              </w:rPr>
              <w:t>Identificador único de la línea</w:t>
            </w:r>
          </w:p>
        </w:tc>
        <w:tc>
          <w:tcPr>
            <w:tcW w:w="0" w:type="auto"/>
            <w:vAlign w:val="center"/>
            <w:hideMark/>
          </w:tcPr>
          <w:p w14:paraId="368EBBE2" w14:textId="77777777" w:rsidR="00402EC8" w:rsidRPr="00402EC8" w:rsidRDefault="00402EC8" w:rsidP="00402EC8">
            <w:pPr>
              <w:rPr>
                <w:rFonts w:cstheme="minorHAnsi"/>
              </w:rPr>
            </w:pPr>
            <w:r w:rsidRPr="00402EC8">
              <w:rPr>
                <w:rFonts w:cstheme="minorHAnsi"/>
              </w:rPr>
              <w:t>PK, NOT NULL</w:t>
            </w:r>
          </w:p>
        </w:tc>
      </w:tr>
      <w:tr w:rsidR="00402EC8" w:rsidRPr="00402EC8" w14:paraId="43BDF34F" w14:textId="77777777" w:rsidTr="00402EC8">
        <w:trPr>
          <w:tblCellSpacing w:w="15" w:type="dxa"/>
        </w:trPr>
        <w:tc>
          <w:tcPr>
            <w:tcW w:w="0" w:type="auto"/>
            <w:vAlign w:val="center"/>
            <w:hideMark/>
          </w:tcPr>
          <w:p w14:paraId="21F26593" w14:textId="77777777" w:rsidR="00402EC8" w:rsidRPr="00402EC8" w:rsidRDefault="00402EC8" w:rsidP="00402EC8">
            <w:pPr>
              <w:rPr>
                <w:rFonts w:cstheme="minorHAnsi"/>
              </w:rPr>
            </w:pPr>
            <w:r w:rsidRPr="00402EC8">
              <w:rPr>
                <w:rFonts w:cstheme="minorHAnsi"/>
              </w:rPr>
              <w:t>Nombre</w:t>
            </w:r>
          </w:p>
        </w:tc>
        <w:tc>
          <w:tcPr>
            <w:tcW w:w="0" w:type="auto"/>
            <w:vAlign w:val="center"/>
            <w:hideMark/>
          </w:tcPr>
          <w:p w14:paraId="6B2F7F35"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100)</w:t>
            </w:r>
          </w:p>
        </w:tc>
        <w:tc>
          <w:tcPr>
            <w:tcW w:w="0" w:type="auto"/>
            <w:vAlign w:val="center"/>
            <w:hideMark/>
          </w:tcPr>
          <w:p w14:paraId="1830070C" w14:textId="77777777" w:rsidR="00402EC8" w:rsidRPr="00402EC8" w:rsidRDefault="00402EC8" w:rsidP="00402EC8">
            <w:pPr>
              <w:rPr>
                <w:rFonts w:cstheme="minorHAnsi"/>
              </w:rPr>
            </w:pPr>
            <w:r w:rsidRPr="00402EC8">
              <w:rPr>
                <w:rFonts w:cstheme="minorHAnsi"/>
              </w:rPr>
              <w:t>Nombre de la línea de producto</w:t>
            </w:r>
          </w:p>
        </w:tc>
        <w:tc>
          <w:tcPr>
            <w:tcW w:w="0" w:type="auto"/>
            <w:vAlign w:val="center"/>
            <w:hideMark/>
          </w:tcPr>
          <w:p w14:paraId="058B1554" w14:textId="77777777" w:rsidR="00402EC8" w:rsidRPr="00402EC8" w:rsidRDefault="00402EC8" w:rsidP="00402EC8">
            <w:pPr>
              <w:rPr>
                <w:rFonts w:cstheme="minorHAnsi"/>
              </w:rPr>
            </w:pPr>
            <w:r w:rsidRPr="00402EC8">
              <w:rPr>
                <w:rFonts w:cstheme="minorHAnsi"/>
              </w:rPr>
              <w:t>NOT NULL, UNIQUE</w:t>
            </w:r>
          </w:p>
        </w:tc>
      </w:tr>
      <w:tr w:rsidR="00402EC8" w:rsidRPr="00402EC8" w14:paraId="27BC0CC5" w14:textId="77777777" w:rsidTr="00402EC8">
        <w:trPr>
          <w:tblCellSpacing w:w="15" w:type="dxa"/>
        </w:trPr>
        <w:tc>
          <w:tcPr>
            <w:tcW w:w="0" w:type="auto"/>
            <w:vAlign w:val="center"/>
            <w:hideMark/>
          </w:tcPr>
          <w:p w14:paraId="692BF597" w14:textId="77777777" w:rsidR="00402EC8" w:rsidRPr="00402EC8" w:rsidRDefault="00402EC8" w:rsidP="00402EC8">
            <w:pPr>
              <w:rPr>
                <w:rFonts w:cstheme="minorHAnsi"/>
              </w:rPr>
            </w:pPr>
            <w:proofErr w:type="spellStart"/>
            <w:r w:rsidRPr="00402EC8">
              <w:rPr>
                <w:rFonts w:cstheme="minorHAnsi"/>
              </w:rPr>
              <w:t>Descripcion</w:t>
            </w:r>
            <w:proofErr w:type="spellEnd"/>
          </w:p>
        </w:tc>
        <w:tc>
          <w:tcPr>
            <w:tcW w:w="0" w:type="auto"/>
            <w:vAlign w:val="center"/>
            <w:hideMark/>
          </w:tcPr>
          <w:p w14:paraId="56797E2B"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200)</w:t>
            </w:r>
          </w:p>
        </w:tc>
        <w:tc>
          <w:tcPr>
            <w:tcW w:w="0" w:type="auto"/>
            <w:vAlign w:val="center"/>
            <w:hideMark/>
          </w:tcPr>
          <w:p w14:paraId="0DEA0912" w14:textId="77777777" w:rsidR="00402EC8" w:rsidRPr="00402EC8" w:rsidRDefault="00402EC8" w:rsidP="00402EC8">
            <w:pPr>
              <w:rPr>
                <w:rFonts w:cstheme="minorHAnsi"/>
              </w:rPr>
            </w:pPr>
            <w:r w:rsidRPr="00402EC8">
              <w:rPr>
                <w:rFonts w:cstheme="minorHAnsi"/>
              </w:rPr>
              <w:t>Descripción de la línea</w:t>
            </w:r>
          </w:p>
        </w:tc>
        <w:tc>
          <w:tcPr>
            <w:tcW w:w="0" w:type="auto"/>
            <w:vAlign w:val="center"/>
            <w:hideMark/>
          </w:tcPr>
          <w:p w14:paraId="666ABC06" w14:textId="77777777" w:rsidR="00402EC8" w:rsidRPr="00402EC8" w:rsidRDefault="00402EC8" w:rsidP="00402EC8">
            <w:pPr>
              <w:rPr>
                <w:rFonts w:cstheme="minorHAnsi"/>
              </w:rPr>
            </w:pPr>
            <w:r w:rsidRPr="00402EC8">
              <w:rPr>
                <w:rFonts w:cstheme="minorHAnsi"/>
              </w:rPr>
              <w:t>NULL</w:t>
            </w:r>
          </w:p>
        </w:tc>
      </w:tr>
    </w:tbl>
    <w:p w14:paraId="10D31900" w14:textId="77777777" w:rsidR="00C75A17" w:rsidRPr="00683CA1" w:rsidRDefault="00C75A17" w:rsidP="00FF4FAD">
      <w:pPr>
        <w:rPr>
          <w:rFonts w:cstheme="minorHAnsi"/>
        </w:rPr>
      </w:pPr>
    </w:p>
    <w:p w14:paraId="0706926F" w14:textId="77777777" w:rsidR="00402EC8" w:rsidRPr="00402EC8" w:rsidRDefault="00402EC8" w:rsidP="00402EC8">
      <w:pPr>
        <w:rPr>
          <w:rFonts w:cstheme="minorHAnsi"/>
        </w:rPr>
      </w:pPr>
      <w:r w:rsidRPr="00402EC8">
        <w:rPr>
          <w:rFonts w:cstheme="minorHAnsi"/>
          <w:b/>
          <w:bCs/>
        </w:rPr>
        <w:t>Tabla: Productos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1427"/>
        <w:gridCol w:w="3178"/>
        <w:gridCol w:w="2505"/>
      </w:tblGrid>
      <w:tr w:rsidR="00402EC8" w:rsidRPr="00402EC8" w14:paraId="4A167AB2" w14:textId="77777777" w:rsidTr="00402EC8">
        <w:trPr>
          <w:tblHeader/>
          <w:tblCellSpacing w:w="15" w:type="dxa"/>
        </w:trPr>
        <w:tc>
          <w:tcPr>
            <w:tcW w:w="0" w:type="auto"/>
            <w:vAlign w:val="center"/>
            <w:hideMark/>
          </w:tcPr>
          <w:p w14:paraId="222C6DBD"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1D7AB518"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07820D7F"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234C8852"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60EC6433" w14:textId="77777777" w:rsidTr="00402EC8">
        <w:trPr>
          <w:tblCellSpacing w:w="15" w:type="dxa"/>
        </w:trPr>
        <w:tc>
          <w:tcPr>
            <w:tcW w:w="0" w:type="auto"/>
            <w:vAlign w:val="center"/>
            <w:hideMark/>
          </w:tcPr>
          <w:p w14:paraId="5B6DCE63" w14:textId="77777777" w:rsidR="00402EC8" w:rsidRPr="00402EC8" w:rsidRDefault="00402EC8" w:rsidP="00402EC8">
            <w:pPr>
              <w:rPr>
                <w:rFonts w:cstheme="minorHAnsi"/>
              </w:rPr>
            </w:pPr>
            <w:proofErr w:type="spellStart"/>
            <w:r w:rsidRPr="00402EC8">
              <w:rPr>
                <w:rFonts w:cstheme="minorHAnsi"/>
              </w:rPr>
              <w:t>IdProducto</w:t>
            </w:r>
            <w:proofErr w:type="spellEnd"/>
          </w:p>
        </w:tc>
        <w:tc>
          <w:tcPr>
            <w:tcW w:w="0" w:type="auto"/>
            <w:vAlign w:val="center"/>
            <w:hideMark/>
          </w:tcPr>
          <w:p w14:paraId="1E938FF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1E07EFEC" w14:textId="77777777" w:rsidR="00402EC8" w:rsidRPr="00402EC8" w:rsidRDefault="00402EC8" w:rsidP="00402EC8">
            <w:pPr>
              <w:rPr>
                <w:rFonts w:cstheme="minorHAnsi"/>
              </w:rPr>
            </w:pPr>
            <w:r w:rsidRPr="00402EC8">
              <w:rPr>
                <w:rFonts w:cstheme="minorHAnsi"/>
              </w:rPr>
              <w:t>Identificador único del producto</w:t>
            </w:r>
          </w:p>
        </w:tc>
        <w:tc>
          <w:tcPr>
            <w:tcW w:w="0" w:type="auto"/>
            <w:vAlign w:val="center"/>
            <w:hideMark/>
          </w:tcPr>
          <w:p w14:paraId="318BF2BF" w14:textId="77777777" w:rsidR="00402EC8" w:rsidRPr="00402EC8" w:rsidRDefault="00402EC8" w:rsidP="00402EC8">
            <w:pPr>
              <w:rPr>
                <w:rFonts w:cstheme="minorHAnsi"/>
              </w:rPr>
            </w:pPr>
            <w:r w:rsidRPr="00402EC8">
              <w:rPr>
                <w:rFonts w:cstheme="minorHAnsi"/>
              </w:rPr>
              <w:t>PK, NOT NULL</w:t>
            </w:r>
          </w:p>
        </w:tc>
      </w:tr>
      <w:tr w:rsidR="00402EC8" w:rsidRPr="00402EC8" w14:paraId="09AFCF7D" w14:textId="77777777" w:rsidTr="00402EC8">
        <w:trPr>
          <w:tblCellSpacing w:w="15" w:type="dxa"/>
        </w:trPr>
        <w:tc>
          <w:tcPr>
            <w:tcW w:w="0" w:type="auto"/>
            <w:vAlign w:val="center"/>
            <w:hideMark/>
          </w:tcPr>
          <w:p w14:paraId="67CCD80F" w14:textId="77777777" w:rsidR="00402EC8" w:rsidRPr="00402EC8" w:rsidRDefault="00402EC8" w:rsidP="00402EC8">
            <w:pPr>
              <w:rPr>
                <w:rFonts w:cstheme="minorHAnsi"/>
              </w:rPr>
            </w:pPr>
            <w:proofErr w:type="spellStart"/>
            <w:r w:rsidRPr="00402EC8">
              <w:rPr>
                <w:rFonts w:cstheme="minorHAnsi"/>
              </w:rPr>
              <w:t>Codigo</w:t>
            </w:r>
            <w:proofErr w:type="spellEnd"/>
          </w:p>
        </w:tc>
        <w:tc>
          <w:tcPr>
            <w:tcW w:w="0" w:type="auto"/>
            <w:vAlign w:val="center"/>
            <w:hideMark/>
          </w:tcPr>
          <w:p w14:paraId="3889A7FE"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w:t>
            </w:r>
          </w:p>
        </w:tc>
        <w:tc>
          <w:tcPr>
            <w:tcW w:w="0" w:type="auto"/>
            <w:vAlign w:val="center"/>
            <w:hideMark/>
          </w:tcPr>
          <w:p w14:paraId="13FE8E5F" w14:textId="77777777" w:rsidR="00402EC8" w:rsidRPr="00402EC8" w:rsidRDefault="00402EC8" w:rsidP="00402EC8">
            <w:pPr>
              <w:rPr>
                <w:rFonts w:cstheme="minorHAnsi"/>
              </w:rPr>
            </w:pPr>
            <w:r w:rsidRPr="00402EC8">
              <w:rPr>
                <w:rFonts w:cstheme="minorHAnsi"/>
              </w:rPr>
              <w:t>Código de producto</w:t>
            </w:r>
          </w:p>
        </w:tc>
        <w:tc>
          <w:tcPr>
            <w:tcW w:w="0" w:type="auto"/>
            <w:vAlign w:val="center"/>
            <w:hideMark/>
          </w:tcPr>
          <w:p w14:paraId="27A896D9" w14:textId="77777777" w:rsidR="00402EC8" w:rsidRPr="00402EC8" w:rsidRDefault="00402EC8" w:rsidP="00402EC8">
            <w:pPr>
              <w:rPr>
                <w:rFonts w:cstheme="minorHAnsi"/>
              </w:rPr>
            </w:pPr>
            <w:r w:rsidRPr="00402EC8">
              <w:rPr>
                <w:rFonts w:cstheme="minorHAnsi"/>
              </w:rPr>
              <w:t>NOT NULL, UNIQUE</w:t>
            </w:r>
          </w:p>
        </w:tc>
      </w:tr>
      <w:tr w:rsidR="00402EC8" w:rsidRPr="00402EC8" w14:paraId="5DD390B4" w14:textId="77777777" w:rsidTr="00402EC8">
        <w:trPr>
          <w:tblCellSpacing w:w="15" w:type="dxa"/>
        </w:trPr>
        <w:tc>
          <w:tcPr>
            <w:tcW w:w="0" w:type="auto"/>
            <w:vAlign w:val="center"/>
            <w:hideMark/>
          </w:tcPr>
          <w:p w14:paraId="38B79AEB" w14:textId="77777777" w:rsidR="00402EC8" w:rsidRPr="00402EC8" w:rsidRDefault="00402EC8" w:rsidP="00402EC8">
            <w:pPr>
              <w:rPr>
                <w:rFonts w:cstheme="minorHAnsi"/>
              </w:rPr>
            </w:pPr>
            <w:r w:rsidRPr="00402EC8">
              <w:rPr>
                <w:rFonts w:cstheme="minorHAnsi"/>
              </w:rPr>
              <w:t>Nombre</w:t>
            </w:r>
          </w:p>
        </w:tc>
        <w:tc>
          <w:tcPr>
            <w:tcW w:w="0" w:type="auto"/>
            <w:vAlign w:val="center"/>
            <w:hideMark/>
          </w:tcPr>
          <w:p w14:paraId="76BEFF29"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200)</w:t>
            </w:r>
          </w:p>
        </w:tc>
        <w:tc>
          <w:tcPr>
            <w:tcW w:w="0" w:type="auto"/>
            <w:vAlign w:val="center"/>
            <w:hideMark/>
          </w:tcPr>
          <w:p w14:paraId="184FC746" w14:textId="77777777" w:rsidR="00402EC8" w:rsidRPr="00402EC8" w:rsidRDefault="00402EC8" w:rsidP="00402EC8">
            <w:pPr>
              <w:rPr>
                <w:rFonts w:cstheme="minorHAnsi"/>
              </w:rPr>
            </w:pPr>
            <w:r w:rsidRPr="00402EC8">
              <w:rPr>
                <w:rFonts w:cstheme="minorHAnsi"/>
              </w:rPr>
              <w:t>Nombre del producto</w:t>
            </w:r>
          </w:p>
        </w:tc>
        <w:tc>
          <w:tcPr>
            <w:tcW w:w="0" w:type="auto"/>
            <w:vAlign w:val="center"/>
            <w:hideMark/>
          </w:tcPr>
          <w:p w14:paraId="479C9A2D" w14:textId="77777777" w:rsidR="00402EC8" w:rsidRPr="00402EC8" w:rsidRDefault="00402EC8" w:rsidP="00402EC8">
            <w:pPr>
              <w:rPr>
                <w:rFonts w:cstheme="minorHAnsi"/>
              </w:rPr>
            </w:pPr>
            <w:r w:rsidRPr="00402EC8">
              <w:rPr>
                <w:rFonts w:cstheme="minorHAnsi"/>
              </w:rPr>
              <w:t>NOT NULL</w:t>
            </w:r>
          </w:p>
        </w:tc>
      </w:tr>
      <w:tr w:rsidR="00402EC8" w:rsidRPr="00402EC8" w14:paraId="4B0EE04D" w14:textId="77777777" w:rsidTr="00402EC8">
        <w:trPr>
          <w:tblCellSpacing w:w="15" w:type="dxa"/>
        </w:trPr>
        <w:tc>
          <w:tcPr>
            <w:tcW w:w="0" w:type="auto"/>
            <w:vAlign w:val="center"/>
            <w:hideMark/>
          </w:tcPr>
          <w:p w14:paraId="186339DC" w14:textId="77777777" w:rsidR="00402EC8" w:rsidRPr="00402EC8" w:rsidRDefault="00402EC8" w:rsidP="00402EC8">
            <w:pPr>
              <w:rPr>
                <w:rFonts w:cstheme="minorHAnsi"/>
              </w:rPr>
            </w:pPr>
            <w:proofErr w:type="spellStart"/>
            <w:r w:rsidRPr="00402EC8">
              <w:rPr>
                <w:rFonts w:cstheme="minorHAnsi"/>
              </w:rPr>
              <w:t>Descripcion</w:t>
            </w:r>
            <w:proofErr w:type="spellEnd"/>
          </w:p>
        </w:tc>
        <w:tc>
          <w:tcPr>
            <w:tcW w:w="0" w:type="auto"/>
            <w:vAlign w:val="center"/>
            <w:hideMark/>
          </w:tcPr>
          <w:p w14:paraId="31AF790D"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500)</w:t>
            </w:r>
          </w:p>
        </w:tc>
        <w:tc>
          <w:tcPr>
            <w:tcW w:w="0" w:type="auto"/>
            <w:vAlign w:val="center"/>
            <w:hideMark/>
          </w:tcPr>
          <w:p w14:paraId="33C3B02E" w14:textId="77777777" w:rsidR="00402EC8" w:rsidRPr="00402EC8" w:rsidRDefault="00402EC8" w:rsidP="00402EC8">
            <w:pPr>
              <w:rPr>
                <w:rFonts w:cstheme="minorHAnsi"/>
              </w:rPr>
            </w:pPr>
            <w:r w:rsidRPr="00402EC8">
              <w:rPr>
                <w:rFonts w:cstheme="minorHAnsi"/>
              </w:rPr>
              <w:t>Descripción del producto</w:t>
            </w:r>
          </w:p>
        </w:tc>
        <w:tc>
          <w:tcPr>
            <w:tcW w:w="0" w:type="auto"/>
            <w:vAlign w:val="center"/>
            <w:hideMark/>
          </w:tcPr>
          <w:p w14:paraId="754AA0FC" w14:textId="77777777" w:rsidR="00402EC8" w:rsidRPr="00402EC8" w:rsidRDefault="00402EC8" w:rsidP="00402EC8">
            <w:pPr>
              <w:rPr>
                <w:rFonts w:cstheme="minorHAnsi"/>
              </w:rPr>
            </w:pPr>
            <w:r w:rsidRPr="00402EC8">
              <w:rPr>
                <w:rFonts w:cstheme="minorHAnsi"/>
              </w:rPr>
              <w:t>NULL</w:t>
            </w:r>
          </w:p>
        </w:tc>
      </w:tr>
      <w:tr w:rsidR="00402EC8" w:rsidRPr="00402EC8" w14:paraId="5A269F93" w14:textId="77777777" w:rsidTr="00402EC8">
        <w:trPr>
          <w:tblCellSpacing w:w="15" w:type="dxa"/>
        </w:trPr>
        <w:tc>
          <w:tcPr>
            <w:tcW w:w="0" w:type="auto"/>
            <w:vAlign w:val="center"/>
            <w:hideMark/>
          </w:tcPr>
          <w:p w14:paraId="14BFD473" w14:textId="77777777" w:rsidR="00402EC8" w:rsidRPr="00402EC8" w:rsidRDefault="00402EC8" w:rsidP="00402EC8">
            <w:pPr>
              <w:rPr>
                <w:rFonts w:cstheme="minorHAnsi"/>
              </w:rPr>
            </w:pPr>
            <w:proofErr w:type="spellStart"/>
            <w:r w:rsidRPr="00402EC8">
              <w:rPr>
                <w:rFonts w:cstheme="minorHAnsi"/>
              </w:rPr>
              <w:t>PrecioUnitario</w:t>
            </w:r>
            <w:proofErr w:type="spellEnd"/>
          </w:p>
        </w:tc>
        <w:tc>
          <w:tcPr>
            <w:tcW w:w="0" w:type="auto"/>
            <w:vAlign w:val="center"/>
            <w:hideMark/>
          </w:tcPr>
          <w:p w14:paraId="1E45F787" w14:textId="77777777" w:rsidR="00402EC8" w:rsidRPr="00402EC8" w:rsidRDefault="00402EC8" w:rsidP="00402EC8">
            <w:pPr>
              <w:rPr>
                <w:rFonts w:cstheme="minorHAnsi"/>
              </w:rPr>
            </w:pPr>
            <w:proofErr w:type="gramStart"/>
            <w:r w:rsidRPr="00402EC8">
              <w:rPr>
                <w:rFonts w:cstheme="minorHAnsi"/>
              </w:rPr>
              <w:t>DECIMAL(</w:t>
            </w:r>
            <w:proofErr w:type="gramEnd"/>
            <w:r w:rsidRPr="00402EC8">
              <w:rPr>
                <w:rFonts w:cstheme="minorHAnsi"/>
              </w:rPr>
              <w:t>10,2)</w:t>
            </w:r>
          </w:p>
        </w:tc>
        <w:tc>
          <w:tcPr>
            <w:tcW w:w="0" w:type="auto"/>
            <w:vAlign w:val="center"/>
            <w:hideMark/>
          </w:tcPr>
          <w:p w14:paraId="7D35AEE9" w14:textId="77777777" w:rsidR="00402EC8" w:rsidRPr="00402EC8" w:rsidRDefault="00402EC8" w:rsidP="00402EC8">
            <w:pPr>
              <w:rPr>
                <w:rFonts w:cstheme="minorHAnsi"/>
              </w:rPr>
            </w:pPr>
            <w:r w:rsidRPr="00402EC8">
              <w:rPr>
                <w:rFonts w:cstheme="minorHAnsi"/>
              </w:rPr>
              <w:t>Precio unitario actual</w:t>
            </w:r>
          </w:p>
        </w:tc>
        <w:tc>
          <w:tcPr>
            <w:tcW w:w="0" w:type="auto"/>
            <w:vAlign w:val="center"/>
            <w:hideMark/>
          </w:tcPr>
          <w:p w14:paraId="0F841BAE" w14:textId="77777777" w:rsidR="00402EC8" w:rsidRPr="00402EC8" w:rsidRDefault="00402EC8" w:rsidP="00402EC8">
            <w:pPr>
              <w:rPr>
                <w:rFonts w:cstheme="minorHAnsi"/>
              </w:rPr>
            </w:pPr>
            <w:r w:rsidRPr="00402EC8">
              <w:rPr>
                <w:rFonts w:cstheme="minorHAnsi"/>
              </w:rPr>
              <w:t>NOT NULL</w:t>
            </w:r>
          </w:p>
        </w:tc>
      </w:tr>
      <w:tr w:rsidR="00402EC8" w:rsidRPr="00402EC8" w14:paraId="6B5C4897" w14:textId="77777777" w:rsidTr="00402EC8">
        <w:trPr>
          <w:tblCellSpacing w:w="15" w:type="dxa"/>
        </w:trPr>
        <w:tc>
          <w:tcPr>
            <w:tcW w:w="0" w:type="auto"/>
            <w:vAlign w:val="center"/>
            <w:hideMark/>
          </w:tcPr>
          <w:p w14:paraId="16C4C18B" w14:textId="77777777" w:rsidR="00402EC8" w:rsidRPr="00402EC8" w:rsidRDefault="00402EC8" w:rsidP="00402EC8">
            <w:pPr>
              <w:rPr>
                <w:rFonts w:cstheme="minorHAnsi"/>
              </w:rPr>
            </w:pPr>
            <w:proofErr w:type="spellStart"/>
            <w:r w:rsidRPr="00402EC8">
              <w:rPr>
                <w:rFonts w:cstheme="minorHAnsi"/>
              </w:rPr>
              <w:t>IdLinea</w:t>
            </w:r>
            <w:proofErr w:type="spellEnd"/>
          </w:p>
        </w:tc>
        <w:tc>
          <w:tcPr>
            <w:tcW w:w="0" w:type="auto"/>
            <w:vAlign w:val="center"/>
            <w:hideMark/>
          </w:tcPr>
          <w:p w14:paraId="15419DA2"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114902CE" w14:textId="77777777" w:rsidR="00402EC8" w:rsidRPr="00402EC8" w:rsidRDefault="00402EC8" w:rsidP="00402EC8">
            <w:pPr>
              <w:rPr>
                <w:rFonts w:cstheme="minorHAnsi"/>
              </w:rPr>
            </w:pPr>
            <w:r w:rsidRPr="00402EC8">
              <w:rPr>
                <w:rFonts w:cstheme="minorHAnsi"/>
              </w:rPr>
              <w:t>Línea de producto a la que pertenece</w:t>
            </w:r>
          </w:p>
        </w:tc>
        <w:tc>
          <w:tcPr>
            <w:tcW w:w="0" w:type="auto"/>
            <w:vAlign w:val="center"/>
            <w:hideMark/>
          </w:tcPr>
          <w:p w14:paraId="38FD6018" w14:textId="77777777" w:rsidR="00402EC8" w:rsidRPr="00402EC8" w:rsidRDefault="00402EC8" w:rsidP="00402EC8">
            <w:pPr>
              <w:rPr>
                <w:rFonts w:cstheme="minorHAnsi"/>
              </w:rPr>
            </w:pPr>
            <w:r w:rsidRPr="00402EC8">
              <w:rPr>
                <w:rFonts w:cstheme="minorHAnsi"/>
              </w:rPr>
              <w:t>FK, NOT NULL</w:t>
            </w:r>
          </w:p>
        </w:tc>
      </w:tr>
      <w:tr w:rsidR="00402EC8" w:rsidRPr="00402EC8" w14:paraId="60D2F509" w14:textId="77777777" w:rsidTr="00402EC8">
        <w:trPr>
          <w:tblCellSpacing w:w="15" w:type="dxa"/>
        </w:trPr>
        <w:tc>
          <w:tcPr>
            <w:tcW w:w="0" w:type="auto"/>
            <w:vAlign w:val="center"/>
            <w:hideMark/>
          </w:tcPr>
          <w:p w14:paraId="4E59BAD2" w14:textId="77777777" w:rsidR="00402EC8" w:rsidRPr="00402EC8" w:rsidRDefault="00402EC8" w:rsidP="00402EC8">
            <w:pPr>
              <w:rPr>
                <w:rFonts w:cstheme="minorHAnsi"/>
              </w:rPr>
            </w:pPr>
            <w:proofErr w:type="spellStart"/>
            <w:r w:rsidRPr="00402EC8">
              <w:rPr>
                <w:rFonts w:cstheme="minorHAnsi"/>
              </w:rPr>
              <w:lastRenderedPageBreak/>
              <w:t>FechaAlta</w:t>
            </w:r>
            <w:proofErr w:type="spellEnd"/>
          </w:p>
        </w:tc>
        <w:tc>
          <w:tcPr>
            <w:tcW w:w="0" w:type="auto"/>
            <w:vAlign w:val="center"/>
            <w:hideMark/>
          </w:tcPr>
          <w:p w14:paraId="6360EEC4" w14:textId="77777777" w:rsidR="00402EC8" w:rsidRPr="00402EC8" w:rsidRDefault="00402EC8" w:rsidP="00402EC8">
            <w:pPr>
              <w:rPr>
                <w:rFonts w:cstheme="minorHAnsi"/>
              </w:rPr>
            </w:pPr>
            <w:r w:rsidRPr="00402EC8">
              <w:rPr>
                <w:rFonts w:cstheme="minorHAnsi"/>
              </w:rPr>
              <w:t>DATETIME</w:t>
            </w:r>
          </w:p>
        </w:tc>
        <w:tc>
          <w:tcPr>
            <w:tcW w:w="0" w:type="auto"/>
            <w:vAlign w:val="center"/>
            <w:hideMark/>
          </w:tcPr>
          <w:p w14:paraId="18B4C54C" w14:textId="77777777" w:rsidR="00402EC8" w:rsidRPr="00402EC8" w:rsidRDefault="00402EC8" w:rsidP="00402EC8">
            <w:pPr>
              <w:rPr>
                <w:rFonts w:cstheme="minorHAnsi"/>
              </w:rPr>
            </w:pPr>
            <w:r w:rsidRPr="00402EC8">
              <w:rPr>
                <w:rFonts w:cstheme="minorHAnsi"/>
              </w:rPr>
              <w:t>Fecha de alta en el sistema</w:t>
            </w:r>
          </w:p>
        </w:tc>
        <w:tc>
          <w:tcPr>
            <w:tcW w:w="0" w:type="auto"/>
            <w:vAlign w:val="center"/>
            <w:hideMark/>
          </w:tcPr>
          <w:p w14:paraId="6A01C442" w14:textId="77777777" w:rsidR="00402EC8" w:rsidRPr="00402EC8" w:rsidRDefault="00402EC8" w:rsidP="00402EC8">
            <w:pPr>
              <w:rPr>
                <w:rFonts w:cstheme="minorHAnsi"/>
              </w:rPr>
            </w:pPr>
            <w:r w:rsidRPr="00402EC8">
              <w:rPr>
                <w:rFonts w:cstheme="minorHAnsi"/>
              </w:rPr>
              <w:t xml:space="preserve">NOT NULL, DEFAULT </w:t>
            </w:r>
            <w:proofErr w:type="gramStart"/>
            <w:r w:rsidRPr="00402EC8">
              <w:rPr>
                <w:rFonts w:cstheme="minorHAnsi"/>
              </w:rPr>
              <w:t>GETDATE(</w:t>
            </w:r>
            <w:proofErr w:type="gramEnd"/>
            <w:r w:rsidRPr="00402EC8">
              <w:rPr>
                <w:rFonts w:cstheme="minorHAnsi"/>
              </w:rPr>
              <w:t>)</w:t>
            </w:r>
          </w:p>
        </w:tc>
      </w:tr>
      <w:tr w:rsidR="00402EC8" w:rsidRPr="00402EC8" w14:paraId="00768C79" w14:textId="77777777" w:rsidTr="00402EC8">
        <w:trPr>
          <w:tblCellSpacing w:w="15" w:type="dxa"/>
        </w:trPr>
        <w:tc>
          <w:tcPr>
            <w:tcW w:w="0" w:type="auto"/>
            <w:vAlign w:val="center"/>
            <w:hideMark/>
          </w:tcPr>
          <w:p w14:paraId="180F4B0A" w14:textId="77777777" w:rsidR="00402EC8" w:rsidRPr="00402EC8" w:rsidRDefault="00402EC8" w:rsidP="00402EC8">
            <w:pPr>
              <w:rPr>
                <w:rFonts w:cstheme="minorHAnsi"/>
              </w:rPr>
            </w:pPr>
            <w:r w:rsidRPr="00402EC8">
              <w:rPr>
                <w:rFonts w:cstheme="minorHAnsi"/>
              </w:rPr>
              <w:t>Estado</w:t>
            </w:r>
          </w:p>
        </w:tc>
        <w:tc>
          <w:tcPr>
            <w:tcW w:w="0" w:type="auto"/>
            <w:vAlign w:val="center"/>
            <w:hideMark/>
          </w:tcPr>
          <w:p w14:paraId="1DBE8046" w14:textId="77777777" w:rsidR="00402EC8" w:rsidRPr="00402EC8" w:rsidRDefault="00402EC8" w:rsidP="00402EC8">
            <w:pPr>
              <w:rPr>
                <w:rFonts w:cstheme="minorHAnsi"/>
              </w:rPr>
            </w:pPr>
            <w:r w:rsidRPr="00402EC8">
              <w:rPr>
                <w:rFonts w:cstheme="minorHAnsi"/>
              </w:rPr>
              <w:t>BIT</w:t>
            </w:r>
          </w:p>
        </w:tc>
        <w:tc>
          <w:tcPr>
            <w:tcW w:w="0" w:type="auto"/>
            <w:vAlign w:val="center"/>
            <w:hideMark/>
          </w:tcPr>
          <w:p w14:paraId="304BB567" w14:textId="77777777" w:rsidR="00402EC8" w:rsidRPr="00402EC8" w:rsidRDefault="00402EC8" w:rsidP="00402EC8">
            <w:pPr>
              <w:rPr>
                <w:rFonts w:cstheme="minorHAnsi"/>
              </w:rPr>
            </w:pPr>
            <w:r w:rsidRPr="00402EC8">
              <w:rPr>
                <w:rFonts w:cstheme="minorHAnsi"/>
              </w:rPr>
              <w:t>Estado del producto (1=Activo, 0=Inactivo)</w:t>
            </w:r>
          </w:p>
        </w:tc>
        <w:tc>
          <w:tcPr>
            <w:tcW w:w="0" w:type="auto"/>
            <w:vAlign w:val="center"/>
            <w:hideMark/>
          </w:tcPr>
          <w:p w14:paraId="637AFE31" w14:textId="77777777" w:rsidR="00402EC8" w:rsidRPr="00402EC8" w:rsidRDefault="00402EC8" w:rsidP="00402EC8">
            <w:pPr>
              <w:rPr>
                <w:rFonts w:cstheme="minorHAnsi"/>
              </w:rPr>
            </w:pPr>
            <w:r w:rsidRPr="00402EC8">
              <w:rPr>
                <w:rFonts w:cstheme="minorHAnsi"/>
              </w:rPr>
              <w:t>NOT NULL, DEFAULT 1</w:t>
            </w:r>
          </w:p>
        </w:tc>
      </w:tr>
      <w:tr w:rsidR="00402EC8" w:rsidRPr="00402EC8" w14:paraId="477F1918" w14:textId="77777777" w:rsidTr="00402EC8">
        <w:trPr>
          <w:tblCellSpacing w:w="15" w:type="dxa"/>
        </w:trPr>
        <w:tc>
          <w:tcPr>
            <w:tcW w:w="0" w:type="auto"/>
            <w:vAlign w:val="center"/>
            <w:hideMark/>
          </w:tcPr>
          <w:p w14:paraId="5EF7BC4C" w14:textId="77777777" w:rsidR="00402EC8" w:rsidRPr="00402EC8" w:rsidRDefault="00402EC8" w:rsidP="00402EC8">
            <w:pPr>
              <w:rPr>
                <w:rFonts w:cstheme="minorHAnsi"/>
              </w:rPr>
            </w:pPr>
            <w:r w:rsidRPr="00402EC8">
              <w:rPr>
                <w:rFonts w:cstheme="minorHAnsi"/>
              </w:rPr>
              <w:t>Origen</w:t>
            </w:r>
          </w:p>
        </w:tc>
        <w:tc>
          <w:tcPr>
            <w:tcW w:w="0" w:type="auto"/>
            <w:vAlign w:val="center"/>
            <w:hideMark/>
          </w:tcPr>
          <w:p w14:paraId="60FF8E3E"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w:t>
            </w:r>
          </w:p>
        </w:tc>
        <w:tc>
          <w:tcPr>
            <w:tcW w:w="0" w:type="auto"/>
            <w:vAlign w:val="center"/>
            <w:hideMark/>
          </w:tcPr>
          <w:p w14:paraId="4700D5A3" w14:textId="77777777" w:rsidR="00402EC8" w:rsidRPr="00402EC8" w:rsidRDefault="00402EC8" w:rsidP="00402EC8">
            <w:pPr>
              <w:rPr>
                <w:rFonts w:cstheme="minorHAnsi"/>
              </w:rPr>
            </w:pPr>
            <w:r w:rsidRPr="00402EC8">
              <w:rPr>
                <w:rFonts w:cstheme="minorHAnsi"/>
              </w:rPr>
              <w:t>Archivo de origen del producto</w:t>
            </w:r>
          </w:p>
        </w:tc>
        <w:tc>
          <w:tcPr>
            <w:tcW w:w="0" w:type="auto"/>
            <w:vAlign w:val="center"/>
            <w:hideMark/>
          </w:tcPr>
          <w:p w14:paraId="0610A463" w14:textId="77777777" w:rsidR="00402EC8" w:rsidRPr="00402EC8" w:rsidRDefault="00402EC8" w:rsidP="00402EC8">
            <w:pPr>
              <w:rPr>
                <w:rFonts w:cstheme="minorHAnsi"/>
              </w:rPr>
            </w:pPr>
            <w:r w:rsidRPr="00402EC8">
              <w:rPr>
                <w:rFonts w:cstheme="minorHAnsi"/>
              </w:rPr>
              <w:t>NOT NULL</w:t>
            </w:r>
          </w:p>
        </w:tc>
      </w:tr>
    </w:tbl>
    <w:p w14:paraId="19156C52" w14:textId="77777777" w:rsidR="00402EC8" w:rsidRPr="00683CA1" w:rsidRDefault="00402EC8" w:rsidP="00FF4FAD">
      <w:pPr>
        <w:rPr>
          <w:rFonts w:cstheme="minorHAnsi"/>
        </w:rPr>
      </w:pPr>
    </w:p>
    <w:p w14:paraId="04661C30" w14:textId="77777777" w:rsidR="00402EC8" w:rsidRPr="00402EC8" w:rsidRDefault="00402EC8" w:rsidP="00402EC8">
      <w:pPr>
        <w:rPr>
          <w:rFonts w:cstheme="minorHAnsi"/>
        </w:rPr>
      </w:pPr>
      <w:r w:rsidRPr="00402EC8">
        <w:rPr>
          <w:rFonts w:cstheme="minorHAnsi"/>
          <w:b/>
          <w:bCs/>
        </w:rPr>
        <w:t>Tabla: Facturas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1427"/>
        <w:gridCol w:w="3226"/>
        <w:gridCol w:w="2339"/>
      </w:tblGrid>
      <w:tr w:rsidR="00402EC8" w:rsidRPr="00402EC8" w14:paraId="38B3407D" w14:textId="77777777" w:rsidTr="00402EC8">
        <w:trPr>
          <w:tblHeader/>
          <w:tblCellSpacing w:w="15" w:type="dxa"/>
        </w:trPr>
        <w:tc>
          <w:tcPr>
            <w:tcW w:w="0" w:type="auto"/>
            <w:vAlign w:val="center"/>
            <w:hideMark/>
          </w:tcPr>
          <w:p w14:paraId="5C54207F"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226F97C8"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2E1E9FDC"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67E78A58"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5359A9D1" w14:textId="77777777" w:rsidTr="00402EC8">
        <w:trPr>
          <w:tblCellSpacing w:w="15" w:type="dxa"/>
        </w:trPr>
        <w:tc>
          <w:tcPr>
            <w:tcW w:w="0" w:type="auto"/>
            <w:vAlign w:val="center"/>
            <w:hideMark/>
          </w:tcPr>
          <w:p w14:paraId="4FBDD22D" w14:textId="77777777" w:rsidR="00402EC8" w:rsidRPr="00402EC8" w:rsidRDefault="00402EC8" w:rsidP="00402EC8">
            <w:pPr>
              <w:rPr>
                <w:rFonts w:cstheme="minorHAnsi"/>
              </w:rPr>
            </w:pPr>
            <w:proofErr w:type="spellStart"/>
            <w:r w:rsidRPr="00402EC8">
              <w:rPr>
                <w:rFonts w:cstheme="minorHAnsi"/>
              </w:rPr>
              <w:t>IdFactura</w:t>
            </w:r>
            <w:proofErr w:type="spellEnd"/>
          </w:p>
        </w:tc>
        <w:tc>
          <w:tcPr>
            <w:tcW w:w="0" w:type="auto"/>
            <w:vAlign w:val="center"/>
            <w:hideMark/>
          </w:tcPr>
          <w:p w14:paraId="4034EF39"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49CA469B" w14:textId="77777777" w:rsidR="00402EC8" w:rsidRPr="00402EC8" w:rsidRDefault="00402EC8" w:rsidP="00402EC8">
            <w:pPr>
              <w:rPr>
                <w:rFonts w:cstheme="minorHAnsi"/>
              </w:rPr>
            </w:pPr>
            <w:r w:rsidRPr="00402EC8">
              <w:rPr>
                <w:rFonts w:cstheme="minorHAnsi"/>
              </w:rPr>
              <w:t>Identificador único de la factura</w:t>
            </w:r>
          </w:p>
        </w:tc>
        <w:tc>
          <w:tcPr>
            <w:tcW w:w="0" w:type="auto"/>
            <w:vAlign w:val="center"/>
            <w:hideMark/>
          </w:tcPr>
          <w:p w14:paraId="70038D89" w14:textId="77777777" w:rsidR="00402EC8" w:rsidRPr="00402EC8" w:rsidRDefault="00402EC8" w:rsidP="00402EC8">
            <w:pPr>
              <w:rPr>
                <w:rFonts w:cstheme="minorHAnsi"/>
              </w:rPr>
            </w:pPr>
            <w:r w:rsidRPr="00402EC8">
              <w:rPr>
                <w:rFonts w:cstheme="minorHAnsi"/>
              </w:rPr>
              <w:t>PK, NOT NULL</w:t>
            </w:r>
          </w:p>
        </w:tc>
      </w:tr>
      <w:tr w:rsidR="00402EC8" w:rsidRPr="00402EC8" w14:paraId="7D3B642B" w14:textId="77777777" w:rsidTr="00402EC8">
        <w:trPr>
          <w:tblCellSpacing w:w="15" w:type="dxa"/>
        </w:trPr>
        <w:tc>
          <w:tcPr>
            <w:tcW w:w="0" w:type="auto"/>
            <w:vAlign w:val="center"/>
            <w:hideMark/>
          </w:tcPr>
          <w:p w14:paraId="31D4AA3E" w14:textId="77777777" w:rsidR="00402EC8" w:rsidRPr="00402EC8" w:rsidRDefault="00402EC8" w:rsidP="00402EC8">
            <w:pPr>
              <w:rPr>
                <w:rFonts w:cstheme="minorHAnsi"/>
              </w:rPr>
            </w:pPr>
            <w:proofErr w:type="spellStart"/>
            <w:r w:rsidRPr="00402EC8">
              <w:rPr>
                <w:rFonts w:cstheme="minorHAnsi"/>
              </w:rPr>
              <w:t>NumeroFactura</w:t>
            </w:r>
            <w:proofErr w:type="spellEnd"/>
          </w:p>
        </w:tc>
        <w:tc>
          <w:tcPr>
            <w:tcW w:w="0" w:type="auto"/>
            <w:vAlign w:val="center"/>
            <w:hideMark/>
          </w:tcPr>
          <w:p w14:paraId="4693D4E7"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w:t>
            </w:r>
          </w:p>
        </w:tc>
        <w:tc>
          <w:tcPr>
            <w:tcW w:w="0" w:type="auto"/>
            <w:vAlign w:val="center"/>
            <w:hideMark/>
          </w:tcPr>
          <w:p w14:paraId="305B8D97" w14:textId="77777777" w:rsidR="00402EC8" w:rsidRPr="00402EC8" w:rsidRDefault="00402EC8" w:rsidP="00402EC8">
            <w:pPr>
              <w:rPr>
                <w:rFonts w:cstheme="minorHAnsi"/>
              </w:rPr>
            </w:pPr>
            <w:r w:rsidRPr="00402EC8">
              <w:rPr>
                <w:rFonts w:cstheme="minorHAnsi"/>
              </w:rPr>
              <w:t>Número de factura</w:t>
            </w:r>
          </w:p>
        </w:tc>
        <w:tc>
          <w:tcPr>
            <w:tcW w:w="0" w:type="auto"/>
            <w:vAlign w:val="center"/>
            <w:hideMark/>
          </w:tcPr>
          <w:p w14:paraId="4353B45E" w14:textId="77777777" w:rsidR="00402EC8" w:rsidRPr="00402EC8" w:rsidRDefault="00402EC8" w:rsidP="00402EC8">
            <w:pPr>
              <w:rPr>
                <w:rFonts w:cstheme="minorHAnsi"/>
              </w:rPr>
            </w:pPr>
            <w:r w:rsidRPr="00402EC8">
              <w:rPr>
                <w:rFonts w:cstheme="minorHAnsi"/>
              </w:rPr>
              <w:t>NOT NULL, UNIQUE</w:t>
            </w:r>
          </w:p>
        </w:tc>
      </w:tr>
      <w:tr w:rsidR="00402EC8" w:rsidRPr="00402EC8" w14:paraId="4ECD9680" w14:textId="77777777" w:rsidTr="00402EC8">
        <w:trPr>
          <w:tblCellSpacing w:w="15" w:type="dxa"/>
        </w:trPr>
        <w:tc>
          <w:tcPr>
            <w:tcW w:w="0" w:type="auto"/>
            <w:vAlign w:val="center"/>
            <w:hideMark/>
          </w:tcPr>
          <w:p w14:paraId="6A7EC6A5" w14:textId="77777777" w:rsidR="00402EC8" w:rsidRPr="00402EC8" w:rsidRDefault="00402EC8" w:rsidP="00402EC8">
            <w:pPr>
              <w:rPr>
                <w:rFonts w:cstheme="minorHAnsi"/>
              </w:rPr>
            </w:pPr>
            <w:proofErr w:type="spellStart"/>
            <w:r w:rsidRPr="00402EC8">
              <w:rPr>
                <w:rFonts w:cstheme="minorHAnsi"/>
              </w:rPr>
              <w:t>IdTipoFactura</w:t>
            </w:r>
            <w:proofErr w:type="spellEnd"/>
          </w:p>
        </w:tc>
        <w:tc>
          <w:tcPr>
            <w:tcW w:w="0" w:type="auto"/>
            <w:vAlign w:val="center"/>
            <w:hideMark/>
          </w:tcPr>
          <w:p w14:paraId="1C97A00E" w14:textId="77777777" w:rsidR="00402EC8" w:rsidRPr="00402EC8" w:rsidRDefault="00402EC8" w:rsidP="00402EC8">
            <w:pPr>
              <w:rPr>
                <w:rFonts w:cstheme="minorHAnsi"/>
              </w:rPr>
            </w:pPr>
            <w:proofErr w:type="gramStart"/>
            <w:r w:rsidRPr="00402EC8">
              <w:rPr>
                <w:rFonts w:cstheme="minorHAnsi"/>
              </w:rPr>
              <w:t>CHAR(</w:t>
            </w:r>
            <w:proofErr w:type="gramEnd"/>
            <w:r w:rsidRPr="00402EC8">
              <w:rPr>
                <w:rFonts w:cstheme="minorHAnsi"/>
              </w:rPr>
              <w:t>1)</w:t>
            </w:r>
          </w:p>
        </w:tc>
        <w:tc>
          <w:tcPr>
            <w:tcW w:w="0" w:type="auto"/>
            <w:vAlign w:val="center"/>
            <w:hideMark/>
          </w:tcPr>
          <w:p w14:paraId="7FE3F314" w14:textId="77777777" w:rsidR="00402EC8" w:rsidRPr="00402EC8" w:rsidRDefault="00402EC8" w:rsidP="00402EC8">
            <w:pPr>
              <w:rPr>
                <w:rFonts w:cstheme="minorHAnsi"/>
              </w:rPr>
            </w:pPr>
            <w:r w:rsidRPr="00402EC8">
              <w:rPr>
                <w:rFonts w:cstheme="minorHAnsi"/>
              </w:rPr>
              <w:t>Tipo de factura</w:t>
            </w:r>
          </w:p>
        </w:tc>
        <w:tc>
          <w:tcPr>
            <w:tcW w:w="0" w:type="auto"/>
            <w:vAlign w:val="center"/>
            <w:hideMark/>
          </w:tcPr>
          <w:p w14:paraId="66F136BB" w14:textId="77777777" w:rsidR="00402EC8" w:rsidRPr="00402EC8" w:rsidRDefault="00402EC8" w:rsidP="00402EC8">
            <w:pPr>
              <w:rPr>
                <w:rFonts w:cstheme="minorHAnsi"/>
              </w:rPr>
            </w:pPr>
            <w:r w:rsidRPr="00402EC8">
              <w:rPr>
                <w:rFonts w:cstheme="minorHAnsi"/>
              </w:rPr>
              <w:t>FK, NOT NULL</w:t>
            </w:r>
          </w:p>
        </w:tc>
      </w:tr>
      <w:tr w:rsidR="00402EC8" w:rsidRPr="00402EC8" w14:paraId="505D0C6F" w14:textId="77777777" w:rsidTr="00402EC8">
        <w:trPr>
          <w:tblCellSpacing w:w="15" w:type="dxa"/>
        </w:trPr>
        <w:tc>
          <w:tcPr>
            <w:tcW w:w="0" w:type="auto"/>
            <w:vAlign w:val="center"/>
            <w:hideMark/>
          </w:tcPr>
          <w:p w14:paraId="40137BED" w14:textId="77777777" w:rsidR="00402EC8" w:rsidRPr="00402EC8" w:rsidRDefault="00402EC8" w:rsidP="00402EC8">
            <w:pPr>
              <w:rPr>
                <w:rFonts w:cstheme="minorHAnsi"/>
              </w:rPr>
            </w:pPr>
            <w:r w:rsidRPr="00402EC8">
              <w:rPr>
                <w:rFonts w:cstheme="minorHAnsi"/>
              </w:rPr>
              <w:t>Fecha</w:t>
            </w:r>
          </w:p>
        </w:tc>
        <w:tc>
          <w:tcPr>
            <w:tcW w:w="0" w:type="auto"/>
            <w:vAlign w:val="center"/>
            <w:hideMark/>
          </w:tcPr>
          <w:p w14:paraId="4685FB41" w14:textId="77777777" w:rsidR="00402EC8" w:rsidRPr="00402EC8" w:rsidRDefault="00402EC8" w:rsidP="00402EC8">
            <w:pPr>
              <w:rPr>
                <w:rFonts w:cstheme="minorHAnsi"/>
              </w:rPr>
            </w:pPr>
            <w:r w:rsidRPr="00402EC8">
              <w:rPr>
                <w:rFonts w:cstheme="minorHAnsi"/>
              </w:rPr>
              <w:t>DATETIME</w:t>
            </w:r>
          </w:p>
        </w:tc>
        <w:tc>
          <w:tcPr>
            <w:tcW w:w="0" w:type="auto"/>
            <w:vAlign w:val="center"/>
            <w:hideMark/>
          </w:tcPr>
          <w:p w14:paraId="1D04C362" w14:textId="77777777" w:rsidR="00402EC8" w:rsidRPr="00402EC8" w:rsidRDefault="00402EC8" w:rsidP="00402EC8">
            <w:pPr>
              <w:rPr>
                <w:rFonts w:cstheme="minorHAnsi"/>
              </w:rPr>
            </w:pPr>
            <w:r w:rsidRPr="00402EC8">
              <w:rPr>
                <w:rFonts w:cstheme="minorHAnsi"/>
              </w:rPr>
              <w:t>Fecha y hora de emisión</w:t>
            </w:r>
          </w:p>
        </w:tc>
        <w:tc>
          <w:tcPr>
            <w:tcW w:w="0" w:type="auto"/>
            <w:vAlign w:val="center"/>
            <w:hideMark/>
          </w:tcPr>
          <w:p w14:paraId="5AC8471D" w14:textId="77777777" w:rsidR="00402EC8" w:rsidRPr="00402EC8" w:rsidRDefault="00402EC8" w:rsidP="00402EC8">
            <w:pPr>
              <w:rPr>
                <w:rFonts w:cstheme="minorHAnsi"/>
              </w:rPr>
            </w:pPr>
            <w:r w:rsidRPr="00402EC8">
              <w:rPr>
                <w:rFonts w:cstheme="minorHAnsi"/>
              </w:rPr>
              <w:t>NOT NULL</w:t>
            </w:r>
          </w:p>
        </w:tc>
      </w:tr>
      <w:tr w:rsidR="00402EC8" w:rsidRPr="00402EC8" w14:paraId="7D0F8F12" w14:textId="77777777" w:rsidTr="00402EC8">
        <w:trPr>
          <w:tblCellSpacing w:w="15" w:type="dxa"/>
        </w:trPr>
        <w:tc>
          <w:tcPr>
            <w:tcW w:w="0" w:type="auto"/>
            <w:vAlign w:val="center"/>
            <w:hideMark/>
          </w:tcPr>
          <w:p w14:paraId="1CB2E38E" w14:textId="77777777" w:rsidR="00402EC8" w:rsidRPr="00402EC8" w:rsidRDefault="00402EC8" w:rsidP="00402EC8">
            <w:pPr>
              <w:rPr>
                <w:rFonts w:cstheme="minorHAnsi"/>
              </w:rPr>
            </w:pPr>
            <w:proofErr w:type="spellStart"/>
            <w:r w:rsidRPr="00402EC8">
              <w:rPr>
                <w:rFonts w:cstheme="minorHAnsi"/>
              </w:rPr>
              <w:t>IdCliente</w:t>
            </w:r>
            <w:proofErr w:type="spellEnd"/>
          </w:p>
        </w:tc>
        <w:tc>
          <w:tcPr>
            <w:tcW w:w="0" w:type="auto"/>
            <w:vAlign w:val="center"/>
            <w:hideMark/>
          </w:tcPr>
          <w:p w14:paraId="15D08146"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7AFC273A" w14:textId="77777777" w:rsidR="00402EC8" w:rsidRPr="00402EC8" w:rsidRDefault="00402EC8" w:rsidP="00402EC8">
            <w:pPr>
              <w:rPr>
                <w:rFonts w:cstheme="minorHAnsi"/>
              </w:rPr>
            </w:pPr>
            <w:r w:rsidRPr="00402EC8">
              <w:rPr>
                <w:rFonts w:cstheme="minorHAnsi"/>
              </w:rPr>
              <w:t>Cliente asociado</w:t>
            </w:r>
          </w:p>
        </w:tc>
        <w:tc>
          <w:tcPr>
            <w:tcW w:w="0" w:type="auto"/>
            <w:vAlign w:val="center"/>
            <w:hideMark/>
          </w:tcPr>
          <w:p w14:paraId="3679E33E" w14:textId="77777777" w:rsidR="00402EC8" w:rsidRPr="00402EC8" w:rsidRDefault="00402EC8" w:rsidP="00402EC8">
            <w:pPr>
              <w:rPr>
                <w:rFonts w:cstheme="minorHAnsi"/>
              </w:rPr>
            </w:pPr>
            <w:r w:rsidRPr="00402EC8">
              <w:rPr>
                <w:rFonts w:cstheme="minorHAnsi"/>
              </w:rPr>
              <w:t>FK, NOT NULL</w:t>
            </w:r>
          </w:p>
        </w:tc>
      </w:tr>
      <w:tr w:rsidR="00402EC8" w:rsidRPr="00402EC8" w14:paraId="7632D9D9" w14:textId="77777777" w:rsidTr="00402EC8">
        <w:trPr>
          <w:tblCellSpacing w:w="15" w:type="dxa"/>
        </w:trPr>
        <w:tc>
          <w:tcPr>
            <w:tcW w:w="0" w:type="auto"/>
            <w:vAlign w:val="center"/>
            <w:hideMark/>
          </w:tcPr>
          <w:p w14:paraId="58F0A5AA" w14:textId="77777777" w:rsidR="00402EC8" w:rsidRPr="00402EC8" w:rsidRDefault="00402EC8" w:rsidP="00402EC8">
            <w:pPr>
              <w:rPr>
                <w:rFonts w:cstheme="minorHAnsi"/>
              </w:rPr>
            </w:pPr>
            <w:proofErr w:type="spellStart"/>
            <w:r w:rsidRPr="00402EC8">
              <w:rPr>
                <w:rFonts w:cstheme="minorHAnsi"/>
              </w:rPr>
              <w:t>IdEmpleado</w:t>
            </w:r>
            <w:proofErr w:type="spellEnd"/>
          </w:p>
        </w:tc>
        <w:tc>
          <w:tcPr>
            <w:tcW w:w="0" w:type="auto"/>
            <w:vAlign w:val="center"/>
            <w:hideMark/>
          </w:tcPr>
          <w:p w14:paraId="23105BFA"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45A54AE7" w14:textId="77777777" w:rsidR="00402EC8" w:rsidRPr="00402EC8" w:rsidRDefault="00402EC8" w:rsidP="00402EC8">
            <w:pPr>
              <w:rPr>
                <w:rFonts w:cstheme="minorHAnsi"/>
              </w:rPr>
            </w:pPr>
            <w:r w:rsidRPr="00402EC8">
              <w:rPr>
                <w:rFonts w:cstheme="minorHAnsi"/>
              </w:rPr>
              <w:t>Empleado que realizó la venta</w:t>
            </w:r>
          </w:p>
        </w:tc>
        <w:tc>
          <w:tcPr>
            <w:tcW w:w="0" w:type="auto"/>
            <w:vAlign w:val="center"/>
            <w:hideMark/>
          </w:tcPr>
          <w:p w14:paraId="71376BE3" w14:textId="77777777" w:rsidR="00402EC8" w:rsidRPr="00402EC8" w:rsidRDefault="00402EC8" w:rsidP="00402EC8">
            <w:pPr>
              <w:rPr>
                <w:rFonts w:cstheme="minorHAnsi"/>
              </w:rPr>
            </w:pPr>
            <w:r w:rsidRPr="00402EC8">
              <w:rPr>
                <w:rFonts w:cstheme="minorHAnsi"/>
              </w:rPr>
              <w:t>FK, NOT NULL</w:t>
            </w:r>
          </w:p>
        </w:tc>
      </w:tr>
      <w:tr w:rsidR="00402EC8" w:rsidRPr="00402EC8" w14:paraId="49E22183" w14:textId="77777777" w:rsidTr="00402EC8">
        <w:trPr>
          <w:tblCellSpacing w:w="15" w:type="dxa"/>
        </w:trPr>
        <w:tc>
          <w:tcPr>
            <w:tcW w:w="0" w:type="auto"/>
            <w:vAlign w:val="center"/>
            <w:hideMark/>
          </w:tcPr>
          <w:p w14:paraId="17DC59BD" w14:textId="77777777" w:rsidR="00402EC8" w:rsidRPr="00402EC8" w:rsidRDefault="00402EC8" w:rsidP="00402EC8">
            <w:pPr>
              <w:rPr>
                <w:rFonts w:cstheme="minorHAnsi"/>
              </w:rPr>
            </w:pPr>
            <w:proofErr w:type="spellStart"/>
            <w:r w:rsidRPr="00402EC8">
              <w:rPr>
                <w:rFonts w:cstheme="minorHAnsi"/>
              </w:rPr>
              <w:t>IdSucursal</w:t>
            </w:r>
            <w:proofErr w:type="spellEnd"/>
          </w:p>
        </w:tc>
        <w:tc>
          <w:tcPr>
            <w:tcW w:w="0" w:type="auto"/>
            <w:vAlign w:val="center"/>
            <w:hideMark/>
          </w:tcPr>
          <w:p w14:paraId="7B6B5D88"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60F01B3F" w14:textId="77777777" w:rsidR="00402EC8" w:rsidRPr="00402EC8" w:rsidRDefault="00402EC8" w:rsidP="00402EC8">
            <w:pPr>
              <w:rPr>
                <w:rFonts w:cstheme="minorHAnsi"/>
              </w:rPr>
            </w:pPr>
            <w:r w:rsidRPr="00402EC8">
              <w:rPr>
                <w:rFonts w:cstheme="minorHAnsi"/>
              </w:rPr>
              <w:t>Sucursal donde se realizó</w:t>
            </w:r>
          </w:p>
        </w:tc>
        <w:tc>
          <w:tcPr>
            <w:tcW w:w="0" w:type="auto"/>
            <w:vAlign w:val="center"/>
            <w:hideMark/>
          </w:tcPr>
          <w:p w14:paraId="76522F01" w14:textId="77777777" w:rsidR="00402EC8" w:rsidRPr="00402EC8" w:rsidRDefault="00402EC8" w:rsidP="00402EC8">
            <w:pPr>
              <w:rPr>
                <w:rFonts w:cstheme="minorHAnsi"/>
              </w:rPr>
            </w:pPr>
            <w:r w:rsidRPr="00402EC8">
              <w:rPr>
                <w:rFonts w:cstheme="minorHAnsi"/>
              </w:rPr>
              <w:t>FK, NOT NULL</w:t>
            </w:r>
          </w:p>
        </w:tc>
      </w:tr>
      <w:tr w:rsidR="00402EC8" w:rsidRPr="00402EC8" w14:paraId="2019FE63" w14:textId="77777777" w:rsidTr="00402EC8">
        <w:trPr>
          <w:tblCellSpacing w:w="15" w:type="dxa"/>
        </w:trPr>
        <w:tc>
          <w:tcPr>
            <w:tcW w:w="0" w:type="auto"/>
            <w:vAlign w:val="center"/>
            <w:hideMark/>
          </w:tcPr>
          <w:p w14:paraId="032C8B04" w14:textId="77777777" w:rsidR="00402EC8" w:rsidRPr="00402EC8" w:rsidRDefault="00402EC8" w:rsidP="00402EC8">
            <w:pPr>
              <w:rPr>
                <w:rFonts w:cstheme="minorHAnsi"/>
              </w:rPr>
            </w:pPr>
            <w:proofErr w:type="spellStart"/>
            <w:r w:rsidRPr="00402EC8">
              <w:rPr>
                <w:rFonts w:cstheme="minorHAnsi"/>
              </w:rPr>
              <w:t>IdMedioPago</w:t>
            </w:r>
            <w:proofErr w:type="spellEnd"/>
          </w:p>
        </w:tc>
        <w:tc>
          <w:tcPr>
            <w:tcW w:w="0" w:type="auto"/>
            <w:vAlign w:val="center"/>
            <w:hideMark/>
          </w:tcPr>
          <w:p w14:paraId="5EDDC58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7CF0E620" w14:textId="77777777" w:rsidR="00402EC8" w:rsidRPr="00402EC8" w:rsidRDefault="00402EC8" w:rsidP="00402EC8">
            <w:pPr>
              <w:rPr>
                <w:rFonts w:cstheme="minorHAnsi"/>
              </w:rPr>
            </w:pPr>
            <w:r w:rsidRPr="00402EC8">
              <w:rPr>
                <w:rFonts w:cstheme="minorHAnsi"/>
              </w:rPr>
              <w:t>Medio de pago utilizado</w:t>
            </w:r>
          </w:p>
        </w:tc>
        <w:tc>
          <w:tcPr>
            <w:tcW w:w="0" w:type="auto"/>
            <w:vAlign w:val="center"/>
            <w:hideMark/>
          </w:tcPr>
          <w:p w14:paraId="40B94F0A" w14:textId="77777777" w:rsidR="00402EC8" w:rsidRPr="00402EC8" w:rsidRDefault="00402EC8" w:rsidP="00402EC8">
            <w:pPr>
              <w:rPr>
                <w:rFonts w:cstheme="minorHAnsi"/>
              </w:rPr>
            </w:pPr>
            <w:r w:rsidRPr="00402EC8">
              <w:rPr>
                <w:rFonts w:cstheme="minorHAnsi"/>
              </w:rPr>
              <w:t>FK, NOT NULL</w:t>
            </w:r>
          </w:p>
        </w:tc>
      </w:tr>
      <w:tr w:rsidR="00402EC8" w:rsidRPr="00402EC8" w14:paraId="3EC73A9D" w14:textId="77777777" w:rsidTr="00402EC8">
        <w:trPr>
          <w:tblCellSpacing w:w="15" w:type="dxa"/>
        </w:trPr>
        <w:tc>
          <w:tcPr>
            <w:tcW w:w="0" w:type="auto"/>
            <w:vAlign w:val="center"/>
            <w:hideMark/>
          </w:tcPr>
          <w:p w14:paraId="2040E7F2" w14:textId="77777777" w:rsidR="00402EC8" w:rsidRPr="00402EC8" w:rsidRDefault="00402EC8" w:rsidP="00402EC8">
            <w:pPr>
              <w:rPr>
                <w:rFonts w:cstheme="minorHAnsi"/>
              </w:rPr>
            </w:pPr>
            <w:proofErr w:type="spellStart"/>
            <w:r w:rsidRPr="00402EC8">
              <w:rPr>
                <w:rFonts w:cstheme="minorHAnsi"/>
              </w:rPr>
              <w:t>MontoTotal</w:t>
            </w:r>
            <w:proofErr w:type="spellEnd"/>
          </w:p>
        </w:tc>
        <w:tc>
          <w:tcPr>
            <w:tcW w:w="0" w:type="auto"/>
            <w:vAlign w:val="center"/>
            <w:hideMark/>
          </w:tcPr>
          <w:p w14:paraId="750EE96E" w14:textId="77777777" w:rsidR="00402EC8" w:rsidRPr="00402EC8" w:rsidRDefault="00402EC8" w:rsidP="00402EC8">
            <w:pPr>
              <w:rPr>
                <w:rFonts w:cstheme="minorHAnsi"/>
              </w:rPr>
            </w:pPr>
            <w:proofErr w:type="gramStart"/>
            <w:r w:rsidRPr="00402EC8">
              <w:rPr>
                <w:rFonts w:cstheme="minorHAnsi"/>
              </w:rPr>
              <w:t>DECIMAL(</w:t>
            </w:r>
            <w:proofErr w:type="gramEnd"/>
            <w:r w:rsidRPr="00402EC8">
              <w:rPr>
                <w:rFonts w:cstheme="minorHAnsi"/>
              </w:rPr>
              <w:t>12,2)</w:t>
            </w:r>
          </w:p>
        </w:tc>
        <w:tc>
          <w:tcPr>
            <w:tcW w:w="0" w:type="auto"/>
            <w:vAlign w:val="center"/>
            <w:hideMark/>
          </w:tcPr>
          <w:p w14:paraId="581E1BD8" w14:textId="77777777" w:rsidR="00402EC8" w:rsidRPr="00402EC8" w:rsidRDefault="00402EC8" w:rsidP="00402EC8">
            <w:pPr>
              <w:rPr>
                <w:rFonts w:cstheme="minorHAnsi"/>
              </w:rPr>
            </w:pPr>
            <w:r w:rsidRPr="00402EC8">
              <w:rPr>
                <w:rFonts w:cstheme="minorHAnsi"/>
              </w:rPr>
              <w:t>Monto total de la factura</w:t>
            </w:r>
          </w:p>
        </w:tc>
        <w:tc>
          <w:tcPr>
            <w:tcW w:w="0" w:type="auto"/>
            <w:vAlign w:val="center"/>
            <w:hideMark/>
          </w:tcPr>
          <w:p w14:paraId="161F031D" w14:textId="77777777" w:rsidR="00402EC8" w:rsidRPr="00402EC8" w:rsidRDefault="00402EC8" w:rsidP="00402EC8">
            <w:pPr>
              <w:rPr>
                <w:rFonts w:cstheme="minorHAnsi"/>
              </w:rPr>
            </w:pPr>
            <w:r w:rsidRPr="00402EC8">
              <w:rPr>
                <w:rFonts w:cstheme="minorHAnsi"/>
              </w:rPr>
              <w:t>NOT NULL</w:t>
            </w:r>
          </w:p>
        </w:tc>
      </w:tr>
      <w:tr w:rsidR="00402EC8" w:rsidRPr="00402EC8" w14:paraId="5E4BE64F" w14:textId="77777777" w:rsidTr="00402EC8">
        <w:trPr>
          <w:tblCellSpacing w:w="15" w:type="dxa"/>
        </w:trPr>
        <w:tc>
          <w:tcPr>
            <w:tcW w:w="0" w:type="auto"/>
            <w:vAlign w:val="center"/>
            <w:hideMark/>
          </w:tcPr>
          <w:p w14:paraId="7C207305" w14:textId="77777777" w:rsidR="00402EC8" w:rsidRPr="00402EC8" w:rsidRDefault="00402EC8" w:rsidP="00402EC8">
            <w:pPr>
              <w:rPr>
                <w:rFonts w:cstheme="minorHAnsi"/>
              </w:rPr>
            </w:pPr>
            <w:r w:rsidRPr="00402EC8">
              <w:rPr>
                <w:rFonts w:cstheme="minorHAnsi"/>
              </w:rPr>
              <w:t>Estado</w:t>
            </w:r>
          </w:p>
        </w:tc>
        <w:tc>
          <w:tcPr>
            <w:tcW w:w="0" w:type="auto"/>
            <w:vAlign w:val="center"/>
            <w:hideMark/>
          </w:tcPr>
          <w:p w14:paraId="03E98CCB"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w:t>
            </w:r>
          </w:p>
        </w:tc>
        <w:tc>
          <w:tcPr>
            <w:tcW w:w="0" w:type="auto"/>
            <w:vAlign w:val="center"/>
            <w:hideMark/>
          </w:tcPr>
          <w:p w14:paraId="31CAF288" w14:textId="77777777" w:rsidR="00402EC8" w:rsidRPr="00402EC8" w:rsidRDefault="00402EC8" w:rsidP="00402EC8">
            <w:pPr>
              <w:rPr>
                <w:rFonts w:cstheme="minorHAnsi"/>
              </w:rPr>
            </w:pPr>
            <w:r w:rsidRPr="00402EC8">
              <w:rPr>
                <w:rFonts w:cstheme="minorHAnsi"/>
              </w:rPr>
              <w:t>Estado de la factura (Pagada, Anulada, etc.)</w:t>
            </w:r>
          </w:p>
        </w:tc>
        <w:tc>
          <w:tcPr>
            <w:tcW w:w="0" w:type="auto"/>
            <w:vAlign w:val="center"/>
            <w:hideMark/>
          </w:tcPr>
          <w:p w14:paraId="51C71A61" w14:textId="77777777" w:rsidR="00402EC8" w:rsidRPr="00402EC8" w:rsidRDefault="00402EC8" w:rsidP="00402EC8">
            <w:pPr>
              <w:rPr>
                <w:rFonts w:cstheme="minorHAnsi"/>
              </w:rPr>
            </w:pPr>
            <w:r w:rsidRPr="00402EC8">
              <w:rPr>
                <w:rFonts w:cstheme="minorHAnsi"/>
              </w:rPr>
              <w:t>NOT NULL, DEFAULT 'Pagada'</w:t>
            </w:r>
          </w:p>
        </w:tc>
      </w:tr>
    </w:tbl>
    <w:p w14:paraId="39570050" w14:textId="77777777" w:rsidR="00402EC8" w:rsidRPr="00683CA1" w:rsidRDefault="00402EC8" w:rsidP="00FF4FAD">
      <w:pPr>
        <w:rPr>
          <w:rFonts w:cstheme="minorHAnsi"/>
        </w:rPr>
      </w:pPr>
    </w:p>
    <w:p w14:paraId="0066E89C" w14:textId="77777777" w:rsidR="00402EC8" w:rsidRPr="00402EC8" w:rsidRDefault="00402EC8" w:rsidP="00402EC8">
      <w:pPr>
        <w:rPr>
          <w:rFonts w:cstheme="minorHAnsi"/>
        </w:rPr>
      </w:pPr>
      <w:r w:rsidRPr="00402EC8">
        <w:rPr>
          <w:rFonts w:cstheme="minorHAnsi"/>
          <w:b/>
          <w:bCs/>
        </w:rPr>
        <w:t xml:space="preserve">Tabla: </w:t>
      </w:r>
      <w:proofErr w:type="spellStart"/>
      <w:r w:rsidRPr="00402EC8">
        <w:rPr>
          <w:rFonts w:cstheme="minorHAnsi"/>
          <w:b/>
          <w:bCs/>
        </w:rPr>
        <w:t>DetallesFactura</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1427"/>
        <w:gridCol w:w="3565"/>
        <w:gridCol w:w="1341"/>
      </w:tblGrid>
      <w:tr w:rsidR="00402EC8" w:rsidRPr="00402EC8" w14:paraId="2DDA25C5" w14:textId="77777777" w:rsidTr="00402EC8">
        <w:trPr>
          <w:tblHeader/>
          <w:tblCellSpacing w:w="15" w:type="dxa"/>
        </w:trPr>
        <w:tc>
          <w:tcPr>
            <w:tcW w:w="0" w:type="auto"/>
            <w:vAlign w:val="center"/>
            <w:hideMark/>
          </w:tcPr>
          <w:p w14:paraId="06F64646"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30F2953E"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65543B03"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6B68C854"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4FC3CC3E" w14:textId="77777777" w:rsidTr="00402EC8">
        <w:trPr>
          <w:tblCellSpacing w:w="15" w:type="dxa"/>
        </w:trPr>
        <w:tc>
          <w:tcPr>
            <w:tcW w:w="0" w:type="auto"/>
            <w:vAlign w:val="center"/>
            <w:hideMark/>
          </w:tcPr>
          <w:p w14:paraId="24E7B5BC" w14:textId="77777777" w:rsidR="00402EC8" w:rsidRPr="00402EC8" w:rsidRDefault="00402EC8" w:rsidP="00402EC8">
            <w:pPr>
              <w:rPr>
                <w:rFonts w:cstheme="minorHAnsi"/>
              </w:rPr>
            </w:pPr>
            <w:proofErr w:type="spellStart"/>
            <w:r w:rsidRPr="00402EC8">
              <w:rPr>
                <w:rFonts w:cstheme="minorHAnsi"/>
              </w:rPr>
              <w:t>IdDetalle</w:t>
            </w:r>
            <w:proofErr w:type="spellEnd"/>
          </w:p>
        </w:tc>
        <w:tc>
          <w:tcPr>
            <w:tcW w:w="0" w:type="auto"/>
            <w:vAlign w:val="center"/>
            <w:hideMark/>
          </w:tcPr>
          <w:p w14:paraId="6833A57E"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2060B575" w14:textId="77777777" w:rsidR="00402EC8" w:rsidRPr="00402EC8" w:rsidRDefault="00402EC8" w:rsidP="00402EC8">
            <w:pPr>
              <w:rPr>
                <w:rFonts w:cstheme="minorHAnsi"/>
              </w:rPr>
            </w:pPr>
            <w:r w:rsidRPr="00402EC8">
              <w:rPr>
                <w:rFonts w:cstheme="minorHAnsi"/>
              </w:rPr>
              <w:t>Identificador único del detalle</w:t>
            </w:r>
          </w:p>
        </w:tc>
        <w:tc>
          <w:tcPr>
            <w:tcW w:w="0" w:type="auto"/>
            <w:vAlign w:val="center"/>
            <w:hideMark/>
          </w:tcPr>
          <w:p w14:paraId="391E0573" w14:textId="77777777" w:rsidR="00402EC8" w:rsidRPr="00402EC8" w:rsidRDefault="00402EC8" w:rsidP="00402EC8">
            <w:pPr>
              <w:rPr>
                <w:rFonts w:cstheme="minorHAnsi"/>
              </w:rPr>
            </w:pPr>
            <w:r w:rsidRPr="00402EC8">
              <w:rPr>
                <w:rFonts w:cstheme="minorHAnsi"/>
              </w:rPr>
              <w:t>PK, NOT NULL</w:t>
            </w:r>
          </w:p>
        </w:tc>
      </w:tr>
      <w:tr w:rsidR="00402EC8" w:rsidRPr="00402EC8" w14:paraId="63DC7E36" w14:textId="77777777" w:rsidTr="00402EC8">
        <w:trPr>
          <w:tblCellSpacing w:w="15" w:type="dxa"/>
        </w:trPr>
        <w:tc>
          <w:tcPr>
            <w:tcW w:w="0" w:type="auto"/>
            <w:vAlign w:val="center"/>
            <w:hideMark/>
          </w:tcPr>
          <w:p w14:paraId="257F3A98" w14:textId="77777777" w:rsidR="00402EC8" w:rsidRPr="00402EC8" w:rsidRDefault="00402EC8" w:rsidP="00402EC8">
            <w:pPr>
              <w:rPr>
                <w:rFonts w:cstheme="minorHAnsi"/>
              </w:rPr>
            </w:pPr>
            <w:proofErr w:type="spellStart"/>
            <w:r w:rsidRPr="00402EC8">
              <w:rPr>
                <w:rFonts w:cstheme="minorHAnsi"/>
              </w:rPr>
              <w:t>IdFactura</w:t>
            </w:r>
            <w:proofErr w:type="spellEnd"/>
          </w:p>
        </w:tc>
        <w:tc>
          <w:tcPr>
            <w:tcW w:w="0" w:type="auto"/>
            <w:vAlign w:val="center"/>
            <w:hideMark/>
          </w:tcPr>
          <w:p w14:paraId="1CF7AB6B"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6477E54F" w14:textId="77777777" w:rsidR="00402EC8" w:rsidRPr="00402EC8" w:rsidRDefault="00402EC8" w:rsidP="00402EC8">
            <w:pPr>
              <w:rPr>
                <w:rFonts w:cstheme="minorHAnsi"/>
              </w:rPr>
            </w:pPr>
            <w:r w:rsidRPr="00402EC8">
              <w:rPr>
                <w:rFonts w:cstheme="minorHAnsi"/>
              </w:rPr>
              <w:t>Factura a la que pertenece</w:t>
            </w:r>
          </w:p>
        </w:tc>
        <w:tc>
          <w:tcPr>
            <w:tcW w:w="0" w:type="auto"/>
            <w:vAlign w:val="center"/>
            <w:hideMark/>
          </w:tcPr>
          <w:p w14:paraId="66A505CD" w14:textId="77777777" w:rsidR="00402EC8" w:rsidRPr="00402EC8" w:rsidRDefault="00402EC8" w:rsidP="00402EC8">
            <w:pPr>
              <w:rPr>
                <w:rFonts w:cstheme="minorHAnsi"/>
              </w:rPr>
            </w:pPr>
            <w:r w:rsidRPr="00402EC8">
              <w:rPr>
                <w:rFonts w:cstheme="minorHAnsi"/>
              </w:rPr>
              <w:t>FK, NOT NULL</w:t>
            </w:r>
          </w:p>
        </w:tc>
      </w:tr>
      <w:tr w:rsidR="00402EC8" w:rsidRPr="00402EC8" w14:paraId="011A797C" w14:textId="77777777" w:rsidTr="00402EC8">
        <w:trPr>
          <w:tblCellSpacing w:w="15" w:type="dxa"/>
        </w:trPr>
        <w:tc>
          <w:tcPr>
            <w:tcW w:w="0" w:type="auto"/>
            <w:vAlign w:val="center"/>
            <w:hideMark/>
          </w:tcPr>
          <w:p w14:paraId="1CE2B74F" w14:textId="77777777" w:rsidR="00402EC8" w:rsidRPr="00402EC8" w:rsidRDefault="00402EC8" w:rsidP="00402EC8">
            <w:pPr>
              <w:rPr>
                <w:rFonts w:cstheme="minorHAnsi"/>
              </w:rPr>
            </w:pPr>
            <w:proofErr w:type="spellStart"/>
            <w:r w:rsidRPr="00402EC8">
              <w:rPr>
                <w:rFonts w:cstheme="minorHAnsi"/>
              </w:rPr>
              <w:t>IdProducto</w:t>
            </w:r>
            <w:proofErr w:type="spellEnd"/>
          </w:p>
        </w:tc>
        <w:tc>
          <w:tcPr>
            <w:tcW w:w="0" w:type="auto"/>
            <w:vAlign w:val="center"/>
            <w:hideMark/>
          </w:tcPr>
          <w:p w14:paraId="409F156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320624F5" w14:textId="77777777" w:rsidR="00402EC8" w:rsidRPr="00402EC8" w:rsidRDefault="00402EC8" w:rsidP="00402EC8">
            <w:pPr>
              <w:rPr>
                <w:rFonts w:cstheme="minorHAnsi"/>
              </w:rPr>
            </w:pPr>
            <w:r w:rsidRPr="00402EC8">
              <w:rPr>
                <w:rFonts w:cstheme="minorHAnsi"/>
              </w:rPr>
              <w:t>Producto vendido</w:t>
            </w:r>
          </w:p>
        </w:tc>
        <w:tc>
          <w:tcPr>
            <w:tcW w:w="0" w:type="auto"/>
            <w:vAlign w:val="center"/>
            <w:hideMark/>
          </w:tcPr>
          <w:p w14:paraId="30C4987B" w14:textId="77777777" w:rsidR="00402EC8" w:rsidRPr="00402EC8" w:rsidRDefault="00402EC8" w:rsidP="00402EC8">
            <w:pPr>
              <w:rPr>
                <w:rFonts w:cstheme="minorHAnsi"/>
              </w:rPr>
            </w:pPr>
            <w:r w:rsidRPr="00402EC8">
              <w:rPr>
                <w:rFonts w:cstheme="minorHAnsi"/>
              </w:rPr>
              <w:t>FK, NOT NULL</w:t>
            </w:r>
          </w:p>
        </w:tc>
      </w:tr>
      <w:tr w:rsidR="00402EC8" w:rsidRPr="00402EC8" w14:paraId="6970E4E8" w14:textId="77777777" w:rsidTr="00402EC8">
        <w:trPr>
          <w:tblCellSpacing w:w="15" w:type="dxa"/>
        </w:trPr>
        <w:tc>
          <w:tcPr>
            <w:tcW w:w="0" w:type="auto"/>
            <w:vAlign w:val="center"/>
            <w:hideMark/>
          </w:tcPr>
          <w:p w14:paraId="6FB33281" w14:textId="77777777" w:rsidR="00402EC8" w:rsidRPr="00402EC8" w:rsidRDefault="00402EC8" w:rsidP="00402EC8">
            <w:pPr>
              <w:rPr>
                <w:rFonts w:cstheme="minorHAnsi"/>
              </w:rPr>
            </w:pPr>
            <w:r w:rsidRPr="00402EC8">
              <w:rPr>
                <w:rFonts w:cstheme="minorHAnsi"/>
              </w:rPr>
              <w:t>Cantidad</w:t>
            </w:r>
          </w:p>
        </w:tc>
        <w:tc>
          <w:tcPr>
            <w:tcW w:w="0" w:type="auto"/>
            <w:vAlign w:val="center"/>
            <w:hideMark/>
          </w:tcPr>
          <w:p w14:paraId="48A5825D"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108706C6" w14:textId="77777777" w:rsidR="00402EC8" w:rsidRPr="00402EC8" w:rsidRDefault="00402EC8" w:rsidP="00402EC8">
            <w:pPr>
              <w:rPr>
                <w:rFonts w:cstheme="minorHAnsi"/>
              </w:rPr>
            </w:pPr>
            <w:r w:rsidRPr="00402EC8">
              <w:rPr>
                <w:rFonts w:cstheme="minorHAnsi"/>
              </w:rPr>
              <w:t>Cantidad vendida</w:t>
            </w:r>
          </w:p>
        </w:tc>
        <w:tc>
          <w:tcPr>
            <w:tcW w:w="0" w:type="auto"/>
            <w:vAlign w:val="center"/>
            <w:hideMark/>
          </w:tcPr>
          <w:p w14:paraId="271B9D5E" w14:textId="77777777" w:rsidR="00402EC8" w:rsidRPr="00402EC8" w:rsidRDefault="00402EC8" w:rsidP="00402EC8">
            <w:pPr>
              <w:rPr>
                <w:rFonts w:cstheme="minorHAnsi"/>
              </w:rPr>
            </w:pPr>
            <w:r w:rsidRPr="00402EC8">
              <w:rPr>
                <w:rFonts w:cstheme="minorHAnsi"/>
              </w:rPr>
              <w:t>NOT NULL</w:t>
            </w:r>
          </w:p>
        </w:tc>
      </w:tr>
      <w:tr w:rsidR="00402EC8" w:rsidRPr="00402EC8" w14:paraId="1FB4384E" w14:textId="77777777" w:rsidTr="00402EC8">
        <w:trPr>
          <w:tblCellSpacing w:w="15" w:type="dxa"/>
        </w:trPr>
        <w:tc>
          <w:tcPr>
            <w:tcW w:w="0" w:type="auto"/>
            <w:vAlign w:val="center"/>
            <w:hideMark/>
          </w:tcPr>
          <w:p w14:paraId="2B0A763E" w14:textId="77777777" w:rsidR="00402EC8" w:rsidRPr="00402EC8" w:rsidRDefault="00402EC8" w:rsidP="00402EC8">
            <w:pPr>
              <w:rPr>
                <w:rFonts w:cstheme="minorHAnsi"/>
              </w:rPr>
            </w:pPr>
            <w:proofErr w:type="spellStart"/>
            <w:r w:rsidRPr="00402EC8">
              <w:rPr>
                <w:rFonts w:cstheme="minorHAnsi"/>
              </w:rPr>
              <w:t>PrecioUnitario</w:t>
            </w:r>
            <w:proofErr w:type="spellEnd"/>
          </w:p>
        </w:tc>
        <w:tc>
          <w:tcPr>
            <w:tcW w:w="0" w:type="auto"/>
            <w:vAlign w:val="center"/>
            <w:hideMark/>
          </w:tcPr>
          <w:p w14:paraId="4B66F9D2" w14:textId="77777777" w:rsidR="00402EC8" w:rsidRPr="00402EC8" w:rsidRDefault="00402EC8" w:rsidP="00402EC8">
            <w:pPr>
              <w:rPr>
                <w:rFonts w:cstheme="minorHAnsi"/>
              </w:rPr>
            </w:pPr>
            <w:proofErr w:type="gramStart"/>
            <w:r w:rsidRPr="00402EC8">
              <w:rPr>
                <w:rFonts w:cstheme="minorHAnsi"/>
              </w:rPr>
              <w:t>DECIMAL(</w:t>
            </w:r>
            <w:proofErr w:type="gramEnd"/>
            <w:r w:rsidRPr="00402EC8">
              <w:rPr>
                <w:rFonts w:cstheme="minorHAnsi"/>
              </w:rPr>
              <w:t>10,2)</w:t>
            </w:r>
          </w:p>
        </w:tc>
        <w:tc>
          <w:tcPr>
            <w:tcW w:w="0" w:type="auto"/>
            <w:vAlign w:val="center"/>
            <w:hideMark/>
          </w:tcPr>
          <w:p w14:paraId="488ACA33" w14:textId="77777777" w:rsidR="00402EC8" w:rsidRPr="00402EC8" w:rsidRDefault="00402EC8" w:rsidP="00402EC8">
            <w:pPr>
              <w:rPr>
                <w:rFonts w:cstheme="minorHAnsi"/>
              </w:rPr>
            </w:pPr>
            <w:r w:rsidRPr="00402EC8">
              <w:rPr>
                <w:rFonts w:cstheme="minorHAnsi"/>
              </w:rPr>
              <w:t>Precio unitario al momento de la venta</w:t>
            </w:r>
          </w:p>
        </w:tc>
        <w:tc>
          <w:tcPr>
            <w:tcW w:w="0" w:type="auto"/>
            <w:vAlign w:val="center"/>
            <w:hideMark/>
          </w:tcPr>
          <w:p w14:paraId="0F7BE95C" w14:textId="77777777" w:rsidR="00402EC8" w:rsidRPr="00402EC8" w:rsidRDefault="00402EC8" w:rsidP="00402EC8">
            <w:pPr>
              <w:rPr>
                <w:rFonts w:cstheme="minorHAnsi"/>
              </w:rPr>
            </w:pPr>
            <w:r w:rsidRPr="00402EC8">
              <w:rPr>
                <w:rFonts w:cstheme="minorHAnsi"/>
              </w:rPr>
              <w:t>NOT NULL</w:t>
            </w:r>
          </w:p>
        </w:tc>
      </w:tr>
      <w:tr w:rsidR="00402EC8" w:rsidRPr="00402EC8" w14:paraId="7FC863F5" w14:textId="77777777" w:rsidTr="00402EC8">
        <w:trPr>
          <w:tblCellSpacing w:w="15" w:type="dxa"/>
        </w:trPr>
        <w:tc>
          <w:tcPr>
            <w:tcW w:w="0" w:type="auto"/>
            <w:vAlign w:val="center"/>
            <w:hideMark/>
          </w:tcPr>
          <w:p w14:paraId="5FE0BF8E" w14:textId="77777777" w:rsidR="00402EC8" w:rsidRPr="00402EC8" w:rsidRDefault="00402EC8" w:rsidP="00402EC8">
            <w:pPr>
              <w:rPr>
                <w:rFonts w:cstheme="minorHAnsi"/>
              </w:rPr>
            </w:pPr>
            <w:r w:rsidRPr="00402EC8">
              <w:rPr>
                <w:rFonts w:cstheme="minorHAnsi"/>
              </w:rPr>
              <w:lastRenderedPageBreak/>
              <w:t>Subtotal</w:t>
            </w:r>
          </w:p>
        </w:tc>
        <w:tc>
          <w:tcPr>
            <w:tcW w:w="0" w:type="auto"/>
            <w:vAlign w:val="center"/>
            <w:hideMark/>
          </w:tcPr>
          <w:p w14:paraId="4C21A5C5" w14:textId="77777777" w:rsidR="00402EC8" w:rsidRPr="00402EC8" w:rsidRDefault="00402EC8" w:rsidP="00402EC8">
            <w:pPr>
              <w:rPr>
                <w:rFonts w:cstheme="minorHAnsi"/>
              </w:rPr>
            </w:pPr>
            <w:proofErr w:type="gramStart"/>
            <w:r w:rsidRPr="00402EC8">
              <w:rPr>
                <w:rFonts w:cstheme="minorHAnsi"/>
              </w:rPr>
              <w:t>DECIMAL(</w:t>
            </w:r>
            <w:proofErr w:type="gramEnd"/>
            <w:r w:rsidRPr="00402EC8">
              <w:rPr>
                <w:rFonts w:cstheme="minorHAnsi"/>
              </w:rPr>
              <w:t>12,2)</w:t>
            </w:r>
          </w:p>
        </w:tc>
        <w:tc>
          <w:tcPr>
            <w:tcW w:w="0" w:type="auto"/>
            <w:vAlign w:val="center"/>
            <w:hideMark/>
          </w:tcPr>
          <w:p w14:paraId="41E141B8" w14:textId="77777777" w:rsidR="00402EC8" w:rsidRPr="00402EC8" w:rsidRDefault="00402EC8" w:rsidP="00402EC8">
            <w:pPr>
              <w:rPr>
                <w:rFonts w:cstheme="minorHAnsi"/>
              </w:rPr>
            </w:pPr>
            <w:r w:rsidRPr="00402EC8">
              <w:rPr>
                <w:rFonts w:cstheme="minorHAnsi"/>
              </w:rPr>
              <w:t xml:space="preserve">Subtotal (Cantidad * </w:t>
            </w:r>
            <w:proofErr w:type="spellStart"/>
            <w:r w:rsidRPr="00402EC8">
              <w:rPr>
                <w:rFonts w:cstheme="minorHAnsi"/>
              </w:rPr>
              <w:t>PrecioUnitario</w:t>
            </w:r>
            <w:proofErr w:type="spellEnd"/>
            <w:r w:rsidRPr="00402EC8">
              <w:rPr>
                <w:rFonts w:cstheme="minorHAnsi"/>
              </w:rPr>
              <w:t>)</w:t>
            </w:r>
          </w:p>
        </w:tc>
        <w:tc>
          <w:tcPr>
            <w:tcW w:w="0" w:type="auto"/>
            <w:vAlign w:val="center"/>
            <w:hideMark/>
          </w:tcPr>
          <w:p w14:paraId="79A310CC" w14:textId="77777777" w:rsidR="00402EC8" w:rsidRPr="00402EC8" w:rsidRDefault="00402EC8" w:rsidP="00402EC8">
            <w:pPr>
              <w:rPr>
                <w:rFonts w:cstheme="minorHAnsi"/>
              </w:rPr>
            </w:pPr>
            <w:r w:rsidRPr="00402EC8">
              <w:rPr>
                <w:rFonts w:cstheme="minorHAnsi"/>
              </w:rPr>
              <w:t>NOT NULL</w:t>
            </w:r>
          </w:p>
        </w:tc>
      </w:tr>
    </w:tbl>
    <w:p w14:paraId="45AFA5F7" w14:textId="77777777" w:rsidR="00402EC8" w:rsidRPr="00402EC8" w:rsidRDefault="00402EC8" w:rsidP="00402EC8">
      <w:pPr>
        <w:rPr>
          <w:rFonts w:cstheme="minorHAnsi"/>
        </w:rPr>
      </w:pPr>
      <w:r w:rsidRPr="00402EC8">
        <w:rPr>
          <w:rFonts w:cstheme="minorHAnsi"/>
          <w:b/>
          <w:bCs/>
        </w:rPr>
        <w:t xml:space="preserve">Tabla: </w:t>
      </w:r>
      <w:proofErr w:type="spellStart"/>
      <w:r w:rsidRPr="00402EC8">
        <w:rPr>
          <w:rFonts w:cstheme="minorHAnsi"/>
          <w:b/>
          <w:bCs/>
        </w:rPr>
        <w:t>NotasCredito</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3"/>
        <w:gridCol w:w="1427"/>
        <w:gridCol w:w="3666"/>
        <w:gridCol w:w="1848"/>
      </w:tblGrid>
      <w:tr w:rsidR="00402EC8" w:rsidRPr="00402EC8" w14:paraId="2CA53FBC" w14:textId="77777777" w:rsidTr="00402EC8">
        <w:trPr>
          <w:tblHeader/>
          <w:tblCellSpacing w:w="15" w:type="dxa"/>
        </w:trPr>
        <w:tc>
          <w:tcPr>
            <w:tcW w:w="0" w:type="auto"/>
            <w:vAlign w:val="center"/>
            <w:hideMark/>
          </w:tcPr>
          <w:p w14:paraId="7E7EC739"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60ADD562"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07DFFE3A"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3728A095"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52519B60" w14:textId="77777777" w:rsidTr="00402EC8">
        <w:trPr>
          <w:tblCellSpacing w:w="15" w:type="dxa"/>
        </w:trPr>
        <w:tc>
          <w:tcPr>
            <w:tcW w:w="0" w:type="auto"/>
            <w:vAlign w:val="center"/>
            <w:hideMark/>
          </w:tcPr>
          <w:p w14:paraId="5A8ACD56" w14:textId="77777777" w:rsidR="00402EC8" w:rsidRPr="00402EC8" w:rsidRDefault="00402EC8" w:rsidP="00402EC8">
            <w:pPr>
              <w:rPr>
                <w:rFonts w:cstheme="minorHAnsi"/>
              </w:rPr>
            </w:pPr>
            <w:proofErr w:type="spellStart"/>
            <w:r w:rsidRPr="00402EC8">
              <w:rPr>
                <w:rFonts w:cstheme="minorHAnsi"/>
              </w:rPr>
              <w:t>IdNotaCredito</w:t>
            </w:r>
            <w:proofErr w:type="spellEnd"/>
          </w:p>
        </w:tc>
        <w:tc>
          <w:tcPr>
            <w:tcW w:w="0" w:type="auto"/>
            <w:vAlign w:val="center"/>
            <w:hideMark/>
          </w:tcPr>
          <w:p w14:paraId="19F4455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4B15FAEB" w14:textId="77777777" w:rsidR="00402EC8" w:rsidRPr="00402EC8" w:rsidRDefault="00402EC8" w:rsidP="00402EC8">
            <w:pPr>
              <w:rPr>
                <w:rFonts w:cstheme="minorHAnsi"/>
              </w:rPr>
            </w:pPr>
            <w:r w:rsidRPr="00402EC8">
              <w:rPr>
                <w:rFonts w:cstheme="minorHAnsi"/>
              </w:rPr>
              <w:t>Identificador único de la nota de crédito</w:t>
            </w:r>
          </w:p>
        </w:tc>
        <w:tc>
          <w:tcPr>
            <w:tcW w:w="0" w:type="auto"/>
            <w:vAlign w:val="center"/>
            <w:hideMark/>
          </w:tcPr>
          <w:p w14:paraId="2547E60F" w14:textId="77777777" w:rsidR="00402EC8" w:rsidRPr="00402EC8" w:rsidRDefault="00402EC8" w:rsidP="00402EC8">
            <w:pPr>
              <w:rPr>
                <w:rFonts w:cstheme="minorHAnsi"/>
              </w:rPr>
            </w:pPr>
            <w:r w:rsidRPr="00402EC8">
              <w:rPr>
                <w:rFonts w:cstheme="minorHAnsi"/>
              </w:rPr>
              <w:t>PK, NOT NULL</w:t>
            </w:r>
          </w:p>
        </w:tc>
      </w:tr>
      <w:tr w:rsidR="00402EC8" w:rsidRPr="00402EC8" w14:paraId="10969E64" w14:textId="77777777" w:rsidTr="00402EC8">
        <w:trPr>
          <w:tblCellSpacing w:w="15" w:type="dxa"/>
        </w:trPr>
        <w:tc>
          <w:tcPr>
            <w:tcW w:w="0" w:type="auto"/>
            <w:vAlign w:val="center"/>
            <w:hideMark/>
          </w:tcPr>
          <w:p w14:paraId="1FC2881F" w14:textId="77777777" w:rsidR="00402EC8" w:rsidRPr="00402EC8" w:rsidRDefault="00402EC8" w:rsidP="00402EC8">
            <w:pPr>
              <w:rPr>
                <w:rFonts w:cstheme="minorHAnsi"/>
              </w:rPr>
            </w:pPr>
            <w:proofErr w:type="spellStart"/>
            <w:r w:rsidRPr="00402EC8">
              <w:rPr>
                <w:rFonts w:cstheme="minorHAnsi"/>
              </w:rPr>
              <w:t>NumeroNC</w:t>
            </w:r>
            <w:proofErr w:type="spellEnd"/>
          </w:p>
        </w:tc>
        <w:tc>
          <w:tcPr>
            <w:tcW w:w="0" w:type="auto"/>
            <w:vAlign w:val="center"/>
            <w:hideMark/>
          </w:tcPr>
          <w:p w14:paraId="04ECC35D"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w:t>
            </w:r>
          </w:p>
        </w:tc>
        <w:tc>
          <w:tcPr>
            <w:tcW w:w="0" w:type="auto"/>
            <w:vAlign w:val="center"/>
            <w:hideMark/>
          </w:tcPr>
          <w:p w14:paraId="0A0F7FCF" w14:textId="77777777" w:rsidR="00402EC8" w:rsidRPr="00402EC8" w:rsidRDefault="00402EC8" w:rsidP="00402EC8">
            <w:pPr>
              <w:rPr>
                <w:rFonts w:cstheme="minorHAnsi"/>
              </w:rPr>
            </w:pPr>
            <w:r w:rsidRPr="00402EC8">
              <w:rPr>
                <w:rFonts w:cstheme="minorHAnsi"/>
              </w:rPr>
              <w:t>Número de nota de crédito</w:t>
            </w:r>
          </w:p>
        </w:tc>
        <w:tc>
          <w:tcPr>
            <w:tcW w:w="0" w:type="auto"/>
            <w:vAlign w:val="center"/>
            <w:hideMark/>
          </w:tcPr>
          <w:p w14:paraId="0FA6E472" w14:textId="77777777" w:rsidR="00402EC8" w:rsidRPr="00402EC8" w:rsidRDefault="00402EC8" w:rsidP="00402EC8">
            <w:pPr>
              <w:rPr>
                <w:rFonts w:cstheme="minorHAnsi"/>
              </w:rPr>
            </w:pPr>
            <w:r w:rsidRPr="00402EC8">
              <w:rPr>
                <w:rFonts w:cstheme="minorHAnsi"/>
              </w:rPr>
              <w:t>NOT NULL, UNIQUE</w:t>
            </w:r>
          </w:p>
        </w:tc>
      </w:tr>
      <w:tr w:rsidR="00402EC8" w:rsidRPr="00402EC8" w14:paraId="713E4819" w14:textId="77777777" w:rsidTr="00402EC8">
        <w:trPr>
          <w:tblCellSpacing w:w="15" w:type="dxa"/>
        </w:trPr>
        <w:tc>
          <w:tcPr>
            <w:tcW w:w="0" w:type="auto"/>
            <w:vAlign w:val="center"/>
            <w:hideMark/>
          </w:tcPr>
          <w:p w14:paraId="7D4725E9" w14:textId="77777777" w:rsidR="00402EC8" w:rsidRPr="00402EC8" w:rsidRDefault="00402EC8" w:rsidP="00402EC8">
            <w:pPr>
              <w:rPr>
                <w:rFonts w:cstheme="minorHAnsi"/>
              </w:rPr>
            </w:pPr>
            <w:proofErr w:type="spellStart"/>
            <w:r w:rsidRPr="00402EC8">
              <w:rPr>
                <w:rFonts w:cstheme="minorHAnsi"/>
              </w:rPr>
              <w:t>IdFactura</w:t>
            </w:r>
            <w:proofErr w:type="spellEnd"/>
          </w:p>
        </w:tc>
        <w:tc>
          <w:tcPr>
            <w:tcW w:w="0" w:type="auto"/>
            <w:vAlign w:val="center"/>
            <w:hideMark/>
          </w:tcPr>
          <w:p w14:paraId="2D8655B4"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1592B030" w14:textId="77777777" w:rsidR="00402EC8" w:rsidRPr="00402EC8" w:rsidRDefault="00402EC8" w:rsidP="00402EC8">
            <w:pPr>
              <w:rPr>
                <w:rFonts w:cstheme="minorHAnsi"/>
              </w:rPr>
            </w:pPr>
            <w:r w:rsidRPr="00402EC8">
              <w:rPr>
                <w:rFonts w:cstheme="minorHAnsi"/>
              </w:rPr>
              <w:t>Factura asociada</w:t>
            </w:r>
          </w:p>
        </w:tc>
        <w:tc>
          <w:tcPr>
            <w:tcW w:w="0" w:type="auto"/>
            <w:vAlign w:val="center"/>
            <w:hideMark/>
          </w:tcPr>
          <w:p w14:paraId="377DD417" w14:textId="77777777" w:rsidR="00402EC8" w:rsidRPr="00402EC8" w:rsidRDefault="00402EC8" w:rsidP="00402EC8">
            <w:pPr>
              <w:rPr>
                <w:rFonts w:cstheme="minorHAnsi"/>
              </w:rPr>
            </w:pPr>
            <w:r w:rsidRPr="00402EC8">
              <w:rPr>
                <w:rFonts w:cstheme="minorHAnsi"/>
              </w:rPr>
              <w:t>FK, NOT NULL</w:t>
            </w:r>
          </w:p>
        </w:tc>
      </w:tr>
      <w:tr w:rsidR="00402EC8" w:rsidRPr="00402EC8" w14:paraId="14A7BBB2" w14:textId="77777777" w:rsidTr="00402EC8">
        <w:trPr>
          <w:tblCellSpacing w:w="15" w:type="dxa"/>
        </w:trPr>
        <w:tc>
          <w:tcPr>
            <w:tcW w:w="0" w:type="auto"/>
            <w:vAlign w:val="center"/>
            <w:hideMark/>
          </w:tcPr>
          <w:p w14:paraId="7D60EDCD" w14:textId="77777777" w:rsidR="00402EC8" w:rsidRPr="00402EC8" w:rsidRDefault="00402EC8" w:rsidP="00402EC8">
            <w:pPr>
              <w:rPr>
                <w:rFonts w:cstheme="minorHAnsi"/>
              </w:rPr>
            </w:pPr>
            <w:r w:rsidRPr="00402EC8">
              <w:rPr>
                <w:rFonts w:cstheme="minorHAnsi"/>
              </w:rPr>
              <w:t>Fecha</w:t>
            </w:r>
          </w:p>
        </w:tc>
        <w:tc>
          <w:tcPr>
            <w:tcW w:w="0" w:type="auto"/>
            <w:vAlign w:val="center"/>
            <w:hideMark/>
          </w:tcPr>
          <w:p w14:paraId="0A8FC218" w14:textId="77777777" w:rsidR="00402EC8" w:rsidRPr="00402EC8" w:rsidRDefault="00402EC8" w:rsidP="00402EC8">
            <w:pPr>
              <w:rPr>
                <w:rFonts w:cstheme="minorHAnsi"/>
              </w:rPr>
            </w:pPr>
            <w:r w:rsidRPr="00402EC8">
              <w:rPr>
                <w:rFonts w:cstheme="minorHAnsi"/>
              </w:rPr>
              <w:t>DATETIME</w:t>
            </w:r>
          </w:p>
        </w:tc>
        <w:tc>
          <w:tcPr>
            <w:tcW w:w="0" w:type="auto"/>
            <w:vAlign w:val="center"/>
            <w:hideMark/>
          </w:tcPr>
          <w:p w14:paraId="4815C67E" w14:textId="77777777" w:rsidR="00402EC8" w:rsidRPr="00402EC8" w:rsidRDefault="00402EC8" w:rsidP="00402EC8">
            <w:pPr>
              <w:rPr>
                <w:rFonts w:cstheme="minorHAnsi"/>
              </w:rPr>
            </w:pPr>
            <w:r w:rsidRPr="00402EC8">
              <w:rPr>
                <w:rFonts w:cstheme="minorHAnsi"/>
              </w:rPr>
              <w:t>Fecha y hora de emisión</w:t>
            </w:r>
          </w:p>
        </w:tc>
        <w:tc>
          <w:tcPr>
            <w:tcW w:w="0" w:type="auto"/>
            <w:vAlign w:val="center"/>
            <w:hideMark/>
          </w:tcPr>
          <w:p w14:paraId="066CBD53" w14:textId="77777777" w:rsidR="00402EC8" w:rsidRPr="00402EC8" w:rsidRDefault="00402EC8" w:rsidP="00402EC8">
            <w:pPr>
              <w:rPr>
                <w:rFonts w:cstheme="minorHAnsi"/>
              </w:rPr>
            </w:pPr>
            <w:r w:rsidRPr="00402EC8">
              <w:rPr>
                <w:rFonts w:cstheme="minorHAnsi"/>
              </w:rPr>
              <w:t>NOT NULL</w:t>
            </w:r>
          </w:p>
        </w:tc>
      </w:tr>
      <w:tr w:rsidR="00402EC8" w:rsidRPr="00402EC8" w14:paraId="4694097F" w14:textId="77777777" w:rsidTr="00402EC8">
        <w:trPr>
          <w:tblCellSpacing w:w="15" w:type="dxa"/>
        </w:trPr>
        <w:tc>
          <w:tcPr>
            <w:tcW w:w="0" w:type="auto"/>
            <w:vAlign w:val="center"/>
            <w:hideMark/>
          </w:tcPr>
          <w:p w14:paraId="01D86B64" w14:textId="77777777" w:rsidR="00402EC8" w:rsidRPr="00402EC8" w:rsidRDefault="00402EC8" w:rsidP="00402EC8">
            <w:pPr>
              <w:rPr>
                <w:rFonts w:cstheme="minorHAnsi"/>
              </w:rPr>
            </w:pPr>
            <w:proofErr w:type="spellStart"/>
            <w:r w:rsidRPr="00402EC8">
              <w:rPr>
                <w:rFonts w:cstheme="minorHAnsi"/>
              </w:rPr>
              <w:t>IdEmpleado</w:t>
            </w:r>
            <w:proofErr w:type="spellEnd"/>
          </w:p>
        </w:tc>
        <w:tc>
          <w:tcPr>
            <w:tcW w:w="0" w:type="auto"/>
            <w:vAlign w:val="center"/>
            <w:hideMark/>
          </w:tcPr>
          <w:p w14:paraId="669C98FE"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20A634ED" w14:textId="77777777" w:rsidR="00402EC8" w:rsidRPr="00402EC8" w:rsidRDefault="00402EC8" w:rsidP="00402EC8">
            <w:pPr>
              <w:rPr>
                <w:rFonts w:cstheme="minorHAnsi"/>
              </w:rPr>
            </w:pPr>
            <w:r w:rsidRPr="00402EC8">
              <w:rPr>
                <w:rFonts w:cstheme="minorHAnsi"/>
              </w:rPr>
              <w:t>Supervisor que generó la nota</w:t>
            </w:r>
          </w:p>
        </w:tc>
        <w:tc>
          <w:tcPr>
            <w:tcW w:w="0" w:type="auto"/>
            <w:vAlign w:val="center"/>
            <w:hideMark/>
          </w:tcPr>
          <w:p w14:paraId="23491AC0" w14:textId="77777777" w:rsidR="00402EC8" w:rsidRPr="00402EC8" w:rsidRDefault="00402EC8" w:rsidP="00402EC8">
            <w:pPr>
              <w:rPr>
                <w:rFonts w:cstheme="minorHAnsi"/>
              </w:rPr>
            </w:pPr>
            <w:r w:rsidRPr="00402EC8">
              <w:rPr>
                <w:rFonts w:cstheme="minorHAnsi"/>
              </w:rPr>
              <w:t>FK, NOT NULL</w:t>
            </w:r>
          </w:p>
        </w:tc>
      </w:tr>
      <w:tr w:rsidR="00402EC8" w:rsidRPr="00402EC8" w14:paraId="31D8E7E7" w14:textId="77777777" w:rsidTr="00402EC8">
        <w:trPr>
          <w:tblCellSpacing w:w="15" w:type="dxa"/>
        </w:trPr>
        <w:tc>
          <w:tcPr>
            <w:tcW w:w="0" w:type="auto"/>
            <w:vAlign w:val="center"/>
            <w:hideMark/>
          </w:tcPr>
          <w:p w14:paraId="383D2D7F" w14:textId="77777777" w:rsidR="00402EC8" w:rsidRPr="00402EC8" w:rsidRDefault="00402EC8" w:rsidP="00402EC8">
            <w:pPr>
              <w:rPr>
                <w:rFonts w:cstheme="minorHAnsi"/>
              </w:rPr>
            </w:pPr>
            <w:r w:rsidRPr="00402EC8">
              <w:rPr>
                <w:rFonts w:cstheme="minorHAnsi"/>
              </w:rPr>
              <w:t>Motivo</w:t>
            </w:r>
          </w:p>
        </w:tc>
        <w:tc>
          <w:tcPr>
            <w:tcW w:w="0" w:type="auto"/>
            <w:vAlign w:val="center"/>
            <w:hideMark/>
          </w:tcPr>
          <w:p w14:paraId="1E072B3E"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500)</w:t>
            </w:r>
          </w:p>
        </w:tc>
        <w:tc>
          <w:tcPr>
            <w:tcW w:w="0" w:type="auto"/>
            <w:vAlign w:val="center"/>
            <w:hideMark/>
          </w:tcPr>
          <w:p w14:paraId="1412B5A7" w14:textId="77777777" w:rsidR="00402EC8" w:rsidRPr="00402EC8" w:rsidRDefault="00402EC8" w:rsidP="00402EC8">
            <w:pPr>
              <w:rPr>
                <w:rFonts w:cstheme="minorHAnsi"/>
              </w:rPr>
            </w:pPr>
            <w:r w:rsidRPr="00402EC8">
              <w:rPr>
                <w:rFonts w:cstheme="minorHAnsi"/>
              </w:rPr>
              <w:t>Motivo de la devolución</w:t>
            </w:r>
          </w:p>
        </w:tc>
        <w:tc>
          <w:tcPr>
            <w:tcW w:w="0" w:type="auto"/>
            <w:vAlign w:val="center"/>
            <w:hideMark/>
          </w:tcPr>
          <w:p w14:paraId="2CCF9020" w14:textId="77777777" w:rsidR="00402EC8" w:rsidRPr="00402EC8" w:rsidRDefault="00402EC8" w:rsidP="00402EC8">
            <w:pPr>
              <w:rPr>
                <w:rFonts w:cstheme="minorHAnsi"/>
              </w:rPr>
            </w:pPr>
            <w:r w:rsidRPr="00402EC8">
              <w:rPr>
                <w:rFonts w:cstheme="minorHAnsi"/>
              </w:rPr>
              <w:t>NOT NULL</w:t>
            </w:r>
          </w:p>
        </w:tc>
      </w:tr>
      <w:tr w:rsidR="00402EC8" w:rsidRPr="00402EC8" w14:paraId="350F4A1C" w14:textId="77777777" w:rsidTr="00402EC8">
        <w:trPr>
          <w:tblCellSpacing w:w="15" w:type="dxa"/>
        </w:trPr>
        <w:tc>
          <w:tcPr>
            <w:tcW w:w="0" w:type="auto"/>
            <w:vAlign w:val="center"/>
            <w:hideMark/>
          </w:tcPr>
          <w:p w14:paraId="69455F4F" w14:textId="77777777" w:rsidR="00402EC8" w:rsidRPr="00402EC8" w:rsidRDefault="00402EC8" w:rsidP="00402EC8">
            <w:pPr>
              <w:rPr>
                <w:rFonts w:cstheme="minorHAnsi"/>
              </w:rPr>
            </w:pPr>
            <w:proofErr w:type="spellStart"/>
            <w:r w:rsidRPr="00402EC8">
              <w:rPr>
                <w:rFonts w:cstheme="minorHAnsi"/>
              </w:rPr>
              <w:t>MontoTotal</w:t>
            </w:r>
            <w:proofErr w:type="spellEnd"/>
          </w:p>
        </w:tc>
        <w:tc>
          <w:tcPr>
            <w:tcW w:w="0" w:type="auto"/>
            <w:vAlign w:val="center"/>
            <w:hideMark/>
          </w:tcPr>
          <w:p w14:paraId="25664419" w14:textId="77777777" w:rsidR="00402EC8" w:rsidRPr="00402EC8" w:rsidRDefault="00402EC8" w:rsidP="00402EC8">
            <w:pPr>
              <w:rPr>
                <w:rFonts w:cstheme="minorHAnsi"/>
              </w:rPr>
            </w:pPr>
            <w:proofErr w:type="gramStart"/>
            <w:r w:rsidRPr="00402EC8">
              <w:rPr>
                <w:rFonts w:cstheme="minorHAnsi"/>
              </w:rPr>
              <w:t>DECIMAL(</w:t>
            </w:r>
            <w:proofErr w:type="gramEnd"/>
            <w:r w:rsidRPr="00402EC8">
              <w:rPr>
                <w:rFonts w:cstheme="minorHAnsi"/>
              </w:rPr>
              <w:t>12,2)</w:t>
            </w:r>
          </w:p>
        </w:tc>
        <w:tc>
          <w:tcPr>
            <w:tcW w:w="0" w:type="auto"/>
            <w:vAlign w:val="center"/>
            <w:hideMark/>
          </w:tcPr>
          <w:p w14:paraId="5F4F4A39" w14:textId="77777777" w:rsidR="00402EC8" w:rsidRPr="00402EC8" w:rsidRDefault="00402EC8" w:rsidP="00402EC8">
            <w:pPr>
              <w:rPr>
                <w:rFonts w:cstheme="minorHAnsi"/>
              </w:rPr>
            </w:pPr>
            <w:r w:rsidRPr="00402EC8">
              <w:rPr>
                <w:rFonts w:cstheme="minorHAnsi"/>
              </w:rPr>
              <w:t>Monto total de la nota</w:t>
            </w:r>
          </w:p>
        </w:tc>
        <w:tc>
          <w:tcPr>
            <w:tcW w:w="0" w:type="auto"/>
            <w:vAlign w:val="center"/>
            <w:hideMark/>
          </w:tcPr>
          <w:p w14:paraId="7FDF500F" w14:textId="77777777" w:rsidR="00402EC8" w:rsidRPr="00402EC8" w:rsidRDefault="00402EC8" w:rsidP="00402EC8">
            <w:pPr>
              <w:rPr>
                <w:rFonts w:cstheme="minorHAnsi"/>
              </w:rPr>
            </w:pPr>
            <w:r w:rsidRPr="00402EC8">
              <w:rPr>
                <w:rFonts w:cstheme="minorHAnsi"/>
              </w:rPr>
              <w:t>NOT NULL</w:t>
            </w:r>
          </w:p>
        </w:tc>
      </w:tr>
    </w:tbl>
    <w:p w14:paraId="72EE8383" w14:textId="77777777" w:rsidR="00402EC8" w:rsidRPr="00683CA1" w:rsidRDefault="00402EC8" w:rsidP="00FF4FAD">
      <w:pPr>
        <w:rPr>
          <w:rFonts w:cstheme="minorHAnsi"/>
        </w:rPr>
      </w:pPr>
    </w:p>
    <w:p w14:paraId="1F0C685C" w14:textId="77777777" w:rsidR="00402EC8" w:rsidRPr="00402EC8" w:rsidRDefault="00402EC8" w:rsidP="00402EC8">
      <w:pPr>
        <w:rPr>
          <w:rFonts w:cstheme="minorHAnsi"/>
        </w:rPr>
      </w:pPr>
      <w:r w:rsidRPr="00402EC8">
        <w:rPr>
          <w:rFonts w:cstheme="minorHAnsi"/>
          <w:b/>
          <w:bCs/>
        </w:rPr>
        <w:t>Tabla: Clientes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1421"/>
        <w:gridCol w:w="2747"/>
        <w:gridCol w:w="2509"/>
      </w:tblGrid>
      <w:tr w:rsidR="00402EC8" w:rsidRPr="00402EC8" w14:paraId="54EB14FA" w14:textId="77777777" w:rsidTr="00402EC8">
        <w:trPr>
          <w:tblHeader/>
          <w:tblCellSpacing w:w="15" w:type="dxa"/>
        </w:trPr>
        <w:tc>
          <w:tcPr>
            <w:tcW w:w="0" w:type="auto"/>
            <w:vAlign w:val="center"/>
            <w:hideMark/>
          </w:tcPr>
          <w:p w14:paraId="3A0C4FC3" w14:textId="77777777" w:rsidR="00402EC8" w:rsidRPr="00402EC8" w:rsidRDefault="00402EC8" w:rsidP="00402EC8">
            <w:pPr>
              <w:rPr>
                <w:rFonts w:cstheme="minorHAnsi"/>
                <w:b/>
                <w:bCs/>
              </w:rPr>
            </w:pPr>
            <w:r w:rsidRPr="00402EC8">
              <w:rPr>
                <w:rFonts w:cstheme="minorHAnsi"/>
                <w:b/>
                <w:bCs/>
              </w:rPr>
              <w:t>Columna</w:t>
            </w:r>
          </w:p>
        </w:tc>
        <w:tc>
          <w:tcPr>
            <w:tcW w:w="0" w:type="auto"/>
            <w:vAlign w:val="center"/>
            <w:hideMark/>
          </w:tcPr>
          <w:p w14:paraId="055CCA7A" w14:textId="77777777" w:rsidR="00402EC8" w:rsidRPr="00402EC8" w:rsidRDefault="00402EC8" w:rsidP="00402EC8">
            <w:pPr>
              <w:rPr>
                <w:rFonts w:cstheme="minorHAnsi"/>
                <w:b/>
                <w:bCs/>
              </w:rPr>
            </w:pPr>
            <w:r w:rsidRPr="00402EC8">
              <w:rPr>
                <w:rFonts w:cstheme="minorHAnsi"/>
                <w:b/>
                <w:bCs/>
              </w:rPr>
              <w:t>Tipo de Dato</w:t>
            </w:r>
          </w:p>
        </w:tc>
        <w:tc>
          <w:tcPr>
            <w:tcW w:w="0" w:type="auto"/>
            <w:vAlign w:val="center"/>
            <w:hideMark/>
          </w:tcPr>
          <w:p w14:paraId="53D06D9B" w14:textId="77777777" w:rsidR="00402EC8" w:rsidRPr="00402EC8" w:rsidRDefault="00402EC8" w:rsidP="00402EC8">
            <w:pPr>
              <w:rPr>
                <w:rFonts w:cstheme="minorHAnsi"/>
                <w:b/>
                <w:bCs/>
              </w:rPr>
            </w:pPr>
            <w:r w:rsidRPr="00402EC8">
              <w:rPr>
                <w:rFonts w:cstheme="minorHAnsi"/>
                <w:b/>
                <w:bCs/>
              </w:rPr>
              <w:t>Descripción</w:t>
            </w:r>
          </w:p>
        </w:tc>
        <w:tc>
          <w:tcPr>
            <w:tcW w:w="0" w:type="auto"/>
            <w:vAlign w:val="center"/>
            <w:hideMark/>
          </w:tcPr>
          <w:p w14:paraId="7E09B17D" w14:textId="77777777" w:rsidR="00402EC8" w:rsidRPr="00402EC8" w:rsidRDefault="00402EC8" w:rsidP="00402EC8">
            <w:pPr>
              <w:rPr>
                <w:rFonts w:cstheme="minorHAnsi"/>
                <w:b/>
                <w:bCs/>
              </w:rPr>
            </w:pPr>
            <w:r w:rsidRPr="00402EC8">
              <w:rPr>
                <w:rFonts w:cstheme="minorHAnsi"/>
                <w:b/>
                <w:bCs/>
              </w:rPr>
              <w:t>Restricciones</w:t>
            </w:r>
          </w:p>
        </w:tc>
      </w:tr>
      <w:tr w:rsidR="00402EC8" w:rsidRPr="00402EC8" w14:paraId="76E559E9" w14:textId="77777777" w:rsidTr="00402EC8">
        <w:trPr>
          <w:tblCellSpacing w:w="15" w:type="dxa"/>
        </w:trPr>
        <w:tc>
          <w:tcPr>
            <w:tcW w:w="0" w:type="auto"/>
            <w:vAlign w:val="center"/>
            <w:hideMark/>
          </w:tcPr>
          <w:p w14:paraId="59908B5E" w14:textId="77777777" w:rsidR="00402EC8" w:rsidRPr="00402EC8" w:rsidRDefault="00402EC8" w:rsidP="00402EC8">
            <w:pPr>
              <w:rPr>
                <w:rFonts w:cstheme="minorHAnsi"/>
              </w:rPr>
            </w:pPr>
            <w:proofErr w:type="spellStart"/>
            <w:r w:rsidRPr="00402EC8">
              <w:rPr>
                <w:rFonts w:cstheme="minorHAnsi"/>
              </w:rPr>
              <w:t>IdCliente</w:t>
            </w:r>
            <w:proofErr w:type="spellEnd"/>
          </w:p>
        </w:tc>
        <w:tc>
          <w:tcPr>
            <w:tcW w:w="0" w:type="auto"/>
            <w:vAlign w:val="center"/>
            <w:hideMark/>
          </w:tcPr>
          <w:p w14:paraId="193F791B"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3315C020" w14:textId="77777777" w:rsidR="00402EC8" w:rsidRPr="00402EC8" w:rsidRDefault="00402EC8" w:rsidP="00402EC8">
            <w:pPr>
              <w:rPr>
                <w:rFonts w:cstheme="minorHAnsi"/>
              </w:rPr>
            </w:pPr>
            <w:r w:rsidRPr="00402EC8">
              <w:rPr>
                <w:rFonts w:cstheme="minorHAnsi"/>
              </w:rPr>
              <w:t>Identificador único del cliente</w:t>
            </w:r>
          </w:p>
        </w:tc>
        <w:tc>
          <w:tcPr>
            <w:tcW w:w="0" w:type="auto"/>
            <w:vAlign w:val="center"/>
            <w:hideMark/>
          </w:tcPr>
          <w:p w14:paraId="647851C2" w14:textId="77777777" w:rsidR="00402EC8" w:rsidRPr="00402EC8" w:rsidRDefault="00402EC8" w:rsidP="00402EC8">
            <w:pPr>
              <w:rPr>
                <w:rFonts w:cstheme="minorHAnsi"/>
              </w:rPr>
            </w:pPr>
            <w:r w:rsidRPr="00402EC8">
              <w:rPr>
                <w:rFonts w:cstheme="minorHAnsi"/>
              </w:rPr>
              <w:t>PK, NOT NULL</w:t>
            </w:r>
          </w:p>
        </w:tc>
      </w:tr>
      <w:tr w:rsidR="00402EC8" w:rsidRPr="00402EC8" w14:paraId="6D1FD8A6" w14:textId="77777777" w:rsidTr="00402EC8">
        <w:trPr>
          <w:tblCellSpacing w:w="15" w:type="dxa"/>
        </w:trPr>
        <w:tc>
          <w:tcPr>
            <w:tcW w:w="0" w:type="auto"/>
            <w:vAlign w:val="center"/>
            <w:hideMark/>
          </w:tcPr>
          <w:p w14:paraId="57B74910" w14:textId="77777777" w:rsidR="00402EC8" w:rsidRPr="00402EC8" w:rsidRDefault="00402EC8" w:rsidP="00402EC8">
            <w:pPr>
              <w:rPr>
                <w:rFonts w:cstheme="minorHAnsi"/>
              </w:rPr>
            </w:pPr>
            <w:r w:rsidRPr="00402EC8">
              <w:rPr>
                <w:rFonts w:cstheme="minorHAnsi"/>
              </w:rPr>
              <w:t>Nombre</w:t>
            </w:r>
          </w:p>
        </w:tc>
        <w:tc>
          <w:tcPr>
            <w:tcW w:w="0" w:type="auto"/>
            <w:vAlign w:val="center"/>
            <w:hideMark/>
          </w:tcPr>
          <w:p w14:paraId="2D7AC9C0"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w:t>
            </w:r>
          </w:p>
        </w:tc>
        <w:tc>
          <w:tcPr>
            <w:tcW w:w="0" w:type="auto"/>
            <w:vAlign w:val="center"/>
            <w:hideMark/>
          </w:tcPr>
          <w:p w14:paraId="5A9A838B" w14:textId="77777777" w:rsidR="00402EC8" w:rsidRPr="00402EC8" w:rsidRDefault="00402EC8" w:rsidP="00402EC8">
            <w:pPr>
              <w:rPr>
                <w:rFonts w:cstheme="minorHAnsi"/>
              </w:rPr>
            </w:pPr>
            <w:r w:rsidRPr="00402EC8">
              <w:rPr>
                <w:rFonts w:cstheme="minorHAnsi"/>
              </w:rPr>
              <w:t>Nombre del cliente</w:t>
            </w:r>
          </w:p>
        </w:tc>
        <w:tc>
          <w:tcPr>
            <w:tcW w:w="0" w:type="auto"/>
            <w:vAlign w:val="center"/>
            <w:hideMark/>
          </w:tcPr>
          <w:p w14:paraId="74B55F8F" w14:textId="77777777" w:rsidR="00402EC8" w:rsidRPr="00402EC8" w:rsidRDefault="00402EC8" w:rsidP="00402EC8">
            <w:pPr>
              <w:rPr>
                <w:rFonts w:cstheme="minorHAnsi"/>
              </w:rPr>
            </w:pPr>
            <w:r w:rsidRPr="00402EC8">
              <w:rPr>
                <w:rFonts w:cstheme="minorHAnsi"/>
              </w:rPr>
              <w:t>NOT NULL</w:t>
            </w:r>
          </w:p>
        </w:tc>
      </w:tr>
      <w:tr w:rsidR="00402EC8" w:rsidRPr="00402EC8" w14:paraId="1F7EFDAC" w14:textId="77777777" w:rsidTr="00402EC8">
        <w:trPr>
          <w:tblCellSpacing w:w="15" w:type="dxa"/>
        </w:trPr>
        <w:tc>
          <w:tcPr>
            <w:tcW w:w="0" w:type="auto"/>
            <w:vAlign w:val="center"/>
            <w:hideMark/>
          </w:tcPr>
          <w:p w14:paraId="79C74120" w14:textId="77777777" w:rsidR="00402EC8" w:rsidRPr="00402EC8" w:rsidRDefault="00402EC8" w:rsidP="00402EC8">
            <w:pPr>
              <w:rPr>
                <w:rFonts w:cstheme="minorHAnsi"/>
              </w:rPr>
            </w:pPr>
            <w:r w:rsidRPr="00402EC8">
              <w:rPr>
                <w:rFonts w:cstheme="minorHAnsi"/>
              </w:rPr>
              <w:t>Apellido</w:t>
            </w:r>
          </w:p>
        </w:tc>
        <w:tc>
          <w:tcPr>
            <w:tcW w:w="0" w:type="auto"/>
            <w:vAlign w:val="center"/>
            <w:hideMark/>
          </w:tcPr>
          <w:p w14:paraId="6C1A6D52"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50)</w:t>
            </w:r>
          </w:p>
        </w:tc>
        <w:tc>
          <w:tcPr>
            <w:tcW w:w="0" w:type="auto"/>
            <w:vAlign w:val="center"/>
            <w:hideMark/>
          </w:tcPr>
          <w:p w14:paraId="4CE0D701" w14:textId="77777777" w:rsidR="00402EC8" w:rsidRPr="00402EC8" w:rsidRDefault="00402EC8" w:rsidP="00402EC8">
            <w:pPr>
              <w:rPr>
                <w:rFonts w:cstheme="minorHAnsi"/>
              </w:rPr>
            </w:pPr>
            <w:r w:rsidRPr="00402EC8">
              <w:rPr>
                <w:rFonts w:cstheme="minorHAnsi"/>
              </w:rPr>
              <w:t>Apellido del cliente</w:t>
            </w:r>
          </w:p>
        </w:tc>
        <w:tc>
          <w:tcPr>
            <w:tcW w:w="0" w:type="auto"/>
            <w:vAlign w:val="center"/>
            <w:hideMark/>
          </w:tcPr>
          <w:p w14:paraId="68A510B6" w14:textId="77777777" w:rsidR="00402EC8" w:rsidRPr="00402EC8" w:rsidRDefault="00402EC8" w:rsidP="00402EC8">
            <w:pPr>
              <w:rPr>
                <w:rFonts w:cstheme="minorHAnsi"/>
              </w:rPr>
            </w:pPr>
            <w:r w:rsidRPr="00402EC8">
              <w:rPr>
                <w:rFonts w:cstheme="minorHAnsi"/>
              </w:rPr>
              <w:t>NOT NULL</w:t>
            </w:r>
          </w:p>
        </w:tc>
      </w:tr>
      <w:tr w:rsidR="00402EC8" w:rsidRPr="00402EC8" w14:paraId="4CBABA92" w14:textId="77777777" w:rsidTr="00402EC8">
        <w:trPr>
          <w:tblCellSpacing w:w="15" w:type="dxa"/>
        </w:trPr>
        <w:tc>
          <w:tcPr>
            <w:tcW w:w="0" w:type="auto"/>
            <w:vAlign w:val="center"/>
            <w:hideMark/>
          </w:tcPr>
          <w:p w14:paraId="65D66402" w14:textId="77777777" w:rsidR="00402EC8" w:rsidRPr="00402EC8" w:rsidRDefault="00402EC8" w:rsidP="00402EC8">
            <w:pPr>
              <w:rPr>
                <w:rFonts w:cstheme="minorHAnsi"/>
              </w:rPr>
            </w:pPr>
            <w:r w:rsidRPr="00402EC8">
              <w:rPr>
                <w:rFonts w:cstheme="minorHAnsi"/>
              </w:rPr>
              <w:t>Genero</w:t>
            </w:r>
          </w:p>
        </w:tc>
        <w:tc>
          <w:tcPr>
            <w:tcW w:w="0" w:type="auto"/>
            <w:vAlign w:val="center"/>
            <w:hideMark/>
          </w:tcPr>
          <w:p w14:paraId="6CC7873A"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10)</w:t>
            </w:r>
          </w:p>
        </w:tc>
        <w:tc>
          <w:tcPr>
            <w:tcW w:w="0" w:type="auto"/>
            <w:vAlign w:val="center"/>
            <w:hideMark/>
          </w:tcPr>
          <w:p w14:paraId="3D9BA87E" w14:textId="77777777" w:rsidR="00402EC8" w:rsidRPr="00402EC8" w:rsidRDefault="00402EC8" w:rsidP="00402EC8">
            <w:pPr>
              <w:rPr>
                <w:rFonts w:cstheme="minorHAnsi"/>
              </w:rPr>
            </w:pPr>
            <w:r w:rsidRPr="00402EC8">
              <w:rPr>
                <w:rFonts w:cstheme="minorHAnsi"/>
              </w:rPr>
              <w:t>Género del cliente</w:t>
            </w:r>
          </w:p>
        </w:tc>
        <w:tc>
          <w:tcPr>
            <w:tcW w:w="0" w:type="auto"/>
            <w:vAlign w:val="center"/>
            <w:hideMark/>
          </w:tcPr>
          <w:p w14:paraId="179BBD52" w14:textId="77777777" w:rsidR="00402EC8" w:rsidRPr="00402EC8" w:rsidRDefault="00402EC8" w:rsidP="00402EC8">
            <w:pPr>
              <w:rPr>
                <w:rFonts w:cstheme="minorHAnsi"/>
              </w:rPr>
            </w:pPr>
            <w:r w:rsidRPr="00402EC8">
              <w:rPr>
                <w:rFonts w:cstheme="minorHAnsi"/>
              </w:rPr>
              <w:t>NULL</w:t>
            </w:r>
          </w:p>
        </w:tc>
      </w:tr>
      <w:tr w:rsidR="00402EC8" w:rsidRPr="00402EC8" w14:paraId="62BD8579" w14:textId="77777777" w:rsidTr="00402EC8">
        <w:trPr>
          <w:tblCellSpacing w:w="15" w:type="dxa"/>
        </w:trPr>
        <w:tc>
          <w:tcPr>
            <w:tcW w:w="0" w:type="auto"/>
            <w:vAlign w:val="center"/>
            <w:hideMark/>
          </w:tcPr>
          <w:p w14:paraId="32944D54" w14:textId="77777777" w:rsidR="00402EC8" w:rsidRPr="00402EC8" w:rsidRDefault="00402EC8" w:rsidP="00402EC8">
            <w:pPr>
              <w:rPr>
                <w:rFonts w:cstheme="minorHAnsi"/>
              </w:rPr>
            </w:pPr>
            <w:r w:rsidRPr="00402EC8">
              <w:rPr>
                <w:rFonts w:cstheme="minorHAnsi"/>
              </w:rPr>
              <w:t>Ciudad</w:t>
            </w:r>
          </w:p>
        </w:tc>
        <w:tc>
          <w:tcPr>
            <w:tcW w:w="0" w:type="auto"/>
            <w:vAlign w:val="center"/>
            <w:hideMark/>
          </w:tcPr>
          <w:p w14:paraId="7E6764A1"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100)</w:t>
            </w:r>
          </w:p>
        </w:tc>
        <w:tc>
          <w:tcPr>
            <w:tcW w:w="0" w:type="auto"/>
            <w:vAlign w:val="center"/>
            <w:hideMark/>
          </w:tcPr>
          <w:p w14:paraId="5F8C81E0" w14:textId="77777777" w:rsidR="00402EC8" w:rsidRPr="00402EC8" w:rsidRDefault="00402EC8" w:rsidP="00402EC8">
            <w:pPr>
              <w:rPr>
                <w:rFonts w:cstheme="minorHAnsi"/>
              </w:rPr>
            </w:pPr>
            <w:r w:rsidRPr="00402EC8">
              <w:rPr>
                <w:rFonts w:cstheme="minorHAnsi"/>
              </w:rPr>
              <w:t>Ciudad de residencia</w:t>
            </w:r>
          </w:p>
        </w:tc>
        <w:tc>
          <w:tcPr>
            <w:tcW w:w="0" w:type="auto"/>
            <w:vAlign w:val="center"/>
            <w:hideMark/>
          </w:tcPr>
          <w:p w14:paraId="2C5F654A" w14:textId="77777777" w:rsidR="00402EC8" w:rsidRPr="00402EC8" w:rsidRDefault="00402EC8" w:rsidP="00402EC8">
            <w:pPr>
              <w:rPr>
                <w:rFonts w:cstheme="minorHAnsi"/>
              </w:rPr>
            </w:pPr>
            <w:r w:rsidRPr="00402EC8">
              <w:rPr>
                <w:rFonts w:cstheme="minorHAnsi"/>
              </w:rPr>
              <w:t>NULL</w:t>
            </w:r>
          </w:p>
        </w:tc>
      </w:tr>
      <w:tr w:rsidR="00402EC8" w:rsidRPr="00402EC8" w14:paraId="4FD4018C" w14:textId="77777777" w:rsidTr="00402EC8">
        <w:trPr>
          <w:tblCellSpacing w:w="15" w:type="dxa"/>
        </w:trPr>
        <w:tc>
          <w:tcPr>
            <w:tcW w:w="0" w:type="auto"/>
            <w:vAlign w:val="center"/>
            <w:hideMark/>
          </w:tcPr>
          <w:p w14:paraId="1BB658A3" w14:textId="77777777" w:rsidR="00402EC8" w:rsidRPr="00402EC8" w:rsidRDefault="00402EC8" w:rsidP="00402EC8">
            <w:pPr>
              <w:rPr>
                <w:rFonts w:cstheme="minorHAnsi"/>
              </w:rPr>
            </w:pPr>
            <w:proofErr w:type="spellStart"/>
            <w:r w:rsidRPr="00402EC8">
              <w:rPr>
                <w:rFonts w:cstheme="minorHAnsi"/>
              </w:rPr>
              <w:t>Telefono</w:t>
            </w:r>
            <w:proofErr w:type="spellEnd"/>
          </w:p>
        </w:tc>
        <w:tc>
          <w:tcPr>
            <w:tcW w:w="0" w:type="auto"/>
            <w:vAlign w:val="center"/>
            <w:hideMark/>
          </w:tcPr>
          <w:p w14:paraId="3D732B59"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20)</w:t>
            </w:r>
          </w:p>
        </w:tc>
        <w:tc>
          <w:tcPr>
            <w:tcW w:w="0" w:type="auto"/>
            <w:vAlign w:val="center"/>
            <w:hideMark/>
          </w:tcPr>
          <w:p w14:paraId="0652CFC6" w14:textId="77777777" w:rsidR="00402EC8" w:rsidRPr="00402EC8" w:rsidRDefault="00402EC8" w:rsidP="00402EC8">
            <w:pPr>
              <w:rPr>
                <w:rFonts w:cstheme="minorHAnsi"/>
              </w:rPr>
            </w:pPr>
            <w:r w:rsidRPr="00402EC8">
              <w:rPr>
                <w:rFonts w:cstheme="minorHAnsi"/>
              </w:rPr>
              <w:t>Teléfono de contacto</w:t>
            </w:r>
          </w:p>
        </w:tc>
        <w:tc>
          <w:tcPr>
            <w:tcW w:w="0" w:type="auto"/>
            <w:vAlign w:val="center"/>
            <w:hideMark/>
          </w:tcPr>
          <w:p w14:paraId="31F99B9F" w14:textId="77777777" w:rsidR="00402EC8" w:rsidRPr="00402EC8" w:rsidRDefault="00402EC8" w:rsidP="00402EC8">
            <w:pPr>
              <w:rPr>
                <w:rFonts w:cstheme="minorHAnsi"/>
              </w:rPr>
            </w:pPr>
            <w:r w:rsidRPr="00402EC8">
              <w:rPr>
                <w:rFonts w:cstheme="minorHAnsi"/>
              </w:rPr>
              <w:t>NULL</w:t>
            </w:r>
          </w:p>
        </w:tc>
      </w:tr>
      <w:tr w:rsidR="00402EC8" w:rsidRPr="00402EC8" w14:paraId="672CE724" w14:textId="77777777" w:rsidTr="00402EC8">
        <w:trPr>
          <w:tblCellSpacing w:w="15" w:type="dxa"/>
        </w:trPr>
        <w:tc>
          <w:tcPr>
            <w:tcW w:w="0" w:type="auto"/>
            <w:vAlign w:val="center"/>
            <w:hideMark/>
          </w:tcPr>
          <w:p w14:paraId="134C2916" w14:textId="77777777" w:rsidR="00402EC8" w:rsidRPr="00402EC8" w:rsidRDefault="00402EC8" w:rsidP="00402EC8">
            <w:pPr>
              <w:rPr>
                <w:rFonts w:cstheme="minorHAnsi"/>
              </w:rPr>
            </w:pPr>
            <w:r w:rsidRPr="00402EC8">
              <w:rPr>
                <w:rFonts w:cstheme="minorHAnsi"/>
              </w:rPr>
              <w:t>Email</w:t>
            </w:r>
          </w:p>
        </w:tc>
        <w:tc>
          <w:tcPr>
            <w:tcW w:w="0" w:type="auto"/>
            <w:vAlign w:val="center"/>
            <w:hideMark/>
          </w:tcPr>
          <w:p w14:paraId="6BD0E092" w14:textId="77777777" w:rsidR="00402EC8" w:rsidRPr="00402EC8" w:rsidRDefault="00402EC8" w:rsidP="00402EC8">
            <w:pPr>
              <w:rPr>
                <w:rFonts w:cstheme="minorHAnsi"/>
              </w:rPr>
            </w:pPr>
            <w:proofErr w:type="gramStart"/>
            <w:r w:rsidRPr="00402EC8">
              <w:rPr>
                <w:rFonts w:cstheme="minorHAnsi"/>
              </w:rPr>
              <w:t>VARCHAR(</w:t>
            </w:r>
            <w:proofErr w:type="gramEnd"/>
            <w:r w:rsidRPr="00402EC8">
              <w:rPr>
                <w:rFonts w:cstheme="minorHAnsi"/>
              </w:rPr>
              <w:t>100)</w:t>
            </w:r>
          </w:p>
        </w:tc>
        <w:tc>
          <w:tcPr>
            <w:tcW w:w="0" w:type="auto"/>
            <w:vAlign w:val="center"/>
            <w:hideMark/>
          </w:tcPr>
          <w:p w14:paraId="474427FE" w14:textId="77777777" w:rsidR="00402EC8" w:rsidRPr="00402EC8" w:rsidRDefault="00402EC8" w:rsidP="00402EC8">
            <w:pPr>
              <w:rPr>
                <w:rFonts w:cstheme="minorHAnsi"/>
              </w:rPr>
            </w:pPr>
            <w:r w:rsidRPr="00402EC8">
              <w:rPr>
                <w:rFonts w:cstheme="minorHAnsi"/>
              </w:rPr>
              <w:t>Email del cliente</w:t>
            </w:r>
          </w:p>
        </w:tc>
        <w:tc>
          <w:tcPr>
            <w:tcW w:w="0" w:type="auto"/>
            <w:vAlign w:val="center"/>
            <w:hideMark/>
          </w:tcPr>
          <w:p w14:paraId="1CBF04EE" w14:textId="77777777" w:rsidR="00402EC8" w:rsidRPr="00402EC8" w:rsidRDefault="00402EC8" w:rsidP="00402EC8">
            <w:pPr>
              <w:rPr>
                <w:rFonts w:cstheme="minorHAnsi"/>
              </w:rPr>
            </w:pPr>
            <w:r w:rsidRPr="00402EC8">
              <w:rPr>
                <w:rFonts w:cstheme="minorHAnsi"/>
              </w:rPr>
              <w:t>NULL</w:t>
            </w:r>
          </w:p>
        </w:tc>
      </w:tr>
      <w:tr w:rsidR="00402EC8" w:rsidRPr="00402EC8" w14:paraId="763286B6" w14:textId="77777777" w:rsidTr="00402EC8">
        <w:trPr>
          <w:tblCellSpacing w:w="15" w:type="dxa"/>
        </w:trPr>
        <w:tc>
          <w:tcPr>
            <w:tcW w:w="0" w:type="auto"/>
            <w:vAlign w:val="center"/>
            <w:hideMark/>
          </w:tcPr>
          <w:p w14:paraId="40AC3143" w14:textId="77777777" w:rsidR="00402EC8" w:rsidRPr="00402EC8" w:rsidRDefault="00402EC8" w:rsidP="00402EC8">
            <w:pPr>
              <w:rPr>
                <w:rFonts w:cstheme="minorHAnsi"/>
              </w:rPr>
            </w:pPr>
            <w:proofErr w:type="spellStart"/>
            <w:r w:rsidRPr="00402EC8">
              <w:rPr>
                <w:rFonts w:cstheme="minorHAnsi"/>
              </w:rPr>
              <w:t>IdTipoCliente</w:t>
            </w:r>
            <w:proofErr w:type="spellEnd"/>
          </w:p>
        </w:tc>
        <w:tc>
          <w:tcPr>
            <w:tcW w:w="0" w:type="auto"/>
            <w:vAlign w:val="center"/>
            <w:hideMark/>
          </w:tcPr>
          <w:p w14:paraId="28EAA15F"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4C3D7EAC" w14:textId="77777777" w:rsidR="00402EC8" w:rsidRPr="00402EC8" w:rsidRDefault="00402EC8" w:rsidP="00402EC8">
            <w:pPr>
              <w:rPr>
                <w:rFonts w:cstheme="minorHAnsi"/>
              </w:rPr>
            </w:pPr>
            <w:r w:rsidRPr="00402EC8">
              <w:rPr>
                <w:rFonts w:cstheme="minorHAnsi"/>
              </w:rPr>
              <w:t>Tipo de cliente</w:t>
            </w:r>
          </w:p>
        </w:tc>
        <w:tc>
          <w:tcPr>
            <w:tcW w:w="0" w:type="auto"/>
            <w:vAlign w:val="center"/>
            <w:hideMark/>
          </w:tcPr>
          <w:p w14:paraId="6E31590F" w14:textId="77777777" w:rsidR="00402EC8" w:rsidRPr="00402EC8" w:rsidRDefault="00402EC8" w:rsidP="00402EC8">
            <w:pPr>
              <w:rPr>
                <w:rFonts w:cstheme="minorHAnsi"/>
              </w:rPr>
            </w:pPr>
            <w:r w:rsidRPr="00402EC8">
              <w:rPr>
                <w:rFonts w:cstheme="minorHAnsi"/>
              </w:rPr>
              <w:t>FK, NOT NULL</w:t>
            </w:r>
          </w:p>
        </w:tc>
      </w:tr>
      <w:tr w:rsidR="00402EC8" w:rsidRPr="00402EC8" w14:paraId="4F7CC295" w14:textId="77777777" w:rsidTr="00402EC8">
        <w:trPr>
          <w:tblCellSpacing w:w="15" w:type="dxa"/>
        </w:trPr>
        <w:tc>
          <w:tcPr>
            <w:tcW w:w="0" w:type="auto"/>
            <w:vAlign w:val="center"/>
            <w:hideMark/>
          </w:tcPr>
          <w:p w14:paraId="0B66F479" w14:textId="77777777" w:rsidR="00402EC8" w:rsidRPr="00402EC8" w:rsidRDefault="00402EC8" w:rsidP="00402EC8">
            <w:pPr>
              <w:rPr>
                <w:rFonts w:cstheme="minorHAnsi"/>
              </w:rPr>
            </w:pPr>
            <w:proofErr w:type="spellStart"/>
            <w:r w:rsidRPr="00402EC8">
              <w:rPr>
                <w:rFonts w:cstheme="minorHAnsi"/>
              </w:rPr>
              <w:t>FechaRegistro</w:t>
            </w:r>
            <w:proofErr w:type="spellEnd"/>
          </w:p>
        </w:tc>
        <w:tc>
          <w:tcPr>
            <w:tcW w:w="0" w:type="auto"/>
            <w:vAlign w:val="center"/>
            <w:hideMark/>
          </w:tcPr>
          <w:p w14:paraId="07BD7F48" w14:textId="77777777" w:rsidR="00402EC8" w:rsidRPr="00402EC8" w:rsidRDefault="00402EC8" w:rsidP="00402EC8">
            <w:pPr>
              <w:rPr>
                <w:rFonts w:cstheme="minorHAnsi"/>
              </w:rPr>
            </w:pPr>
            <w:r w:rsidRPr="00402EC8">
              <w:rPr>
                <w:rFonts w:cstheme="minorHAnsi"/>
              </w:rPr>
              <w:t>DATE</w:t>
            </w:r>
          </w:p>
        </w:tc>
        <w:tc>
          <w:tcPr>
            <w:tcW w:w="0" w:type="auto"/>
            <w:vAlign w:val="center"/>
            <w:hideMark/>
          </w:tcPr>
          <w:p w14:paraId="0BC89EEA" w14:textId="77777777" w:rsidR="00402EC8" w:rsidRPr="00402EC8" w:rsidRDefault="00402EC8" w:rsidP="00402EC8">
            <w:pPr>
              <w:rPr>
                <w:rFonts w:cstheme="minorHAnsi"/>
              </w:rPr>
            </w:pPr>
            <w:r w:rsidRPr="00402EC8">
              <w:rPr>
                <w:rFonts w:cstheme="minorHAnsi"/>
              </w:rPr>
              <w:t>Fecha de registro</w:t>
            </w:r>
          </w:p>
        </w:tc>
        <w:tc>
          <w:tcPr>
            <w:tcW w:w="0" w:type="auto"/>
            <w:vAlign w:val="center"/>
            <w:hideMark/>
          </w:tcPr>
          <w:p w14:paraId="2A851B80" w14:textId="77777777" w:rsidR="00402EC8" w:rsidRPr="00402EC8" w:rsidRDefault="00402EC8" w:rsidP="00402EC8">
            <w:pPr>
              <w:rPr>
                <w:rFonts w:cstheme="minorHAnsi"/>
              </w:rPr>
            </w:pPr>
            <w:r w:rsidRPr="00402EC8">
              <w:rPr>
                <w:rFonts w:cstheme="minorHAnsi"/>
              </w:rPr>
              <w:t xml:space="preserve">NOT NULL, DEFAULT </w:t>
            </w:r>
            <w:proofErr w:type="gramStart"/>
            <w:r w:rsidRPr="00402EC8">
              <w:rPr>
                <w:rFonts w:cstheme="minorHAnsi"/>
              </w:rPr>
              <w:t>GETDATE(</w:t>
            </w:r>
            <w:proofErr w:type="gramEnd"/>
            <w:r w:rsidRPr="00402EC8">
              <w:rPr>
                <w:rFonts w:cstheme="minorHAnsi"/>
              </w:rPr>
              <w:t>)</w:t>
            </w:r>
          </w:p>
        </w:tc>
      </w:tr>
      <w:tr w:rsidR="00402EC8" w:rsidRPr="00402EC8" w14:paraId="41B99694" w14:textId="77777777" w:rsidTr="00402EC8">
        <w:trPr>
          <w:tblCellSpacing w:w="15" w:type="dxa"/>
        </w:trPr>
        <w:tc>
          <w:tcPr>
            <w:tcW w:w="0" w:type="auto"/>
            <w:vAlign w:val="center"/>
            <w:hideMark/>
          </w:tcPr>
          <w:p w14:paraId="0041BA1B" w14:textId="77777777" w:rsidR="00402EC8" w:rsidRPr="00402EC8" w:rsidRDefault="00402EC8" w:rsidP="00402EC8">
            <w:pPr>
              <w:rPr>
                <w:rFonts w:cstheme="minorHAnsi"/>
              </w:rPr>
            </w:pPr>
            <w:proofErr w:type="spellStart"/>
            <w:r w:rsidRPr="00402EC8">
              <w:rPr>
                <w:rFonts w:cstheme="minorHAnsi"/>
              </w:rPr>
              <w:t>PuntosAcumulados</w:t>
            </w:r>
            <w:proofErr w:type="spellEnd"/>
          </w:p>
        </w:tc>
        <w:tc>
          <w:tcPr>
            <w:tcW w:w="0" w:type="auto"/>
            <w:vAlign w:val="center"/>
            <w:hideMark/>
          </w:tcPr>
          <w:p w14:paraId="748D4777" w14:textId="77777777" w:rsidR="00402EC8" w:rsidRPr="00402EC8" w:rsidRDefault="00402EC8" w:rsidP="00402EC8">
            <w:pPr>
              <w:rPr>
                <w:rFonts w:cstheme="minorHAnsi"/>
              </w:rPr>
            </w:pPr>
            <w:r w:rsidRPr="00402EC8">
              <w:rPr>
                <w:rFonts w:cstheme="minorHAnsi"/>
              </w:rPr>
              <w:t>INT</w:t>
            </w:r>
          </w:p>
        </w:tc>
        <w:tc>
          <w:tcPr>
            <w:tcW w:w="0" w:type="auto"/>
            <w:vAlign w:val="center"/>
            <w:hideMark/>
          </w:tcPr>
          <w:p w14:paraId="6AFBA022" w14:textId="77777777" w:rsidR="00402EC8" w:rsidRPr="00402EC8" w:rsidRDefault="00402EC8" w:rsidP="00402EC8">
            <w:pPr>
              <w:rPr>
                <w:rFonts w:cstheme="minorHAnsi"/>
              </w:rPr>
            </w:pPr>
            <w:r w:rsidRPr="00402EC8">
              <w:rPr>
                <w:rFonts w:cstheme="minorHAnsi"/>
              </w:rPr>
              <w:t>Puntos del programa de fidelización</w:t>
            </w:r>
          </w:p>
        </w:tc>
        <w:tc>
          <w:tcPr>
            <w:tcW w:w="0" w:type="auto"/>
            <w:vAlign w:val="center"/>
            <w:hideMark/>
          </w:tcPr>
          <w:p w14:paraId="523B22F9" w14:textId="77777777" w:rsidR="00402EC8" w:rsidRPr="00402EC8" w:rsidRDefault="00402EC8" w:rsidP="00402EC8">
            <w:pPr>
              <w:rPr>
                <w:rFonts w:cstheme="minorHAnsi"/>
              </w:rPr>
            </w:pPr>
            <w:r w:rsidRPr="00402EC8">
              <w:rPr>
                <w:rFonts w:cstheme="minorHAnsi"/>
              </w:rPr>
              <w:t>NOT</w:t>
            </w:r>
          </w:p>
        </w:tc>
      </w:tr>
    </w:tbl>
    <w:p w14:paraId="24E1ED98" w14:textId="77777777" w:rsidR="00402EC8" w:rsidRDefault="00402EC8" w:rsidP="00FF4FAD"/>
    <w:p w14:paraId="17EE09C3" w14:textId="664F6566" w:rsidR="00E135CB" w:rsidRDefault="00E135CB" w:rsidP="00ED33D8">
      <w:pPr>
        <w:pStyle w:val="Heading1"/>
        <w:spacing w:line="360" w:lineRule="auto"/>
        <w:jc w:val="both"/>
      </w:pPr>
      <w:bookmarkStart w:id="12" w:name="_Toc193035298"/>
      <w:r>
        <w:lastRenderedPageBreak/>
        <w:t>Procedimientos y funcionalidades</w:t>
      </w:r>
      <w:bookmarkEnd w:id="12"/>
    </w:p>
    <w:p w14:paraId="23844E44" w14:textId="77777777" w:rsidR="00E135CB" w:rsidRDefault="00E135CB" w:rsidP="00ED33D8">
      <w:pPr>
        <w:spacing w:line="360" w:lineRule="auto"/>
        <w:jc w:val="both"/>
      </w:pPr>
      <w:r w:rsidRPr="00E135CB">
        <w:t>A continuación se presenta una lista de los procedimientos desarrollados para el proyecto, junto con una breve explicación de su funcionamiento:</w:t>
      </w:r>
    </w:p>
    <w:p w14:paraId="7BF4AECB" w14:textId="4611D4AB" w:rsidR="00E135CB" w:rsidRDefault="00E135CB" w:rsidP="00ED33D8">
      <w:pPr>
        <w:pStyle w:val="Heading2"/>
        <w:spacing w:line="360" w:lineRule="auto"/>
        <w:jc w:val="both"/>
      </w:pPr>
      <w:bookmarkStart w:id="13" w:name="_Toc193035299"/>
      <w:r>
        <w:t>Procedimientos ABM</w:t>
      </w:r>
      <w:bookmarkEnd w:id="13"/>
    </w:p>
    <w:p w14:paraId="1A723605" w14:textId="56D93D7C" w:rsidR="00E135CB" w:rsidRPr="00E135CB" w:rsidRDefault="00E135CB" w:rsidP="00ED33D8">
      <w:pPr>
        <w:pStyle w:val="Heading3"/>
        <w:spacing w:line="360" w:lineRule="auto"/>
        <w:jc w:val="both"/>
      </w:pPr>
      <w:bookmarkStart w:id="14" w:name="_Toc193035300"/>
      <w:r w:rsidRPr="00E135CB">
        <w:t>Procedimientos para Sucursales</w:t>
      </w:r>
      <w:bookmarkEnd w:id="14"/>
    </w:p>
    <w:p w14:paraId="2A8F1F88" w14:textId="5F09F0C6" w:rsidR="00E135CB" w:rsidRPr="00E135CB" w:rsidRDefault="00E135CB" w:rsidP="00ED33D8">
      <w:pPr>
        <w:numPr>
          <w:ilvl w:val="0"/>
          <w:numId w:val="5"/>
        </w:numPr>
        <w:spacing w:line="360" w:lineRule="auto"/>
        <w:jc w:val="both"/>
      </w:pPr>
      <w:proofErr w:type="spellStart"/>
      <w:r w:rsidRPr="00E135CB">
        <w:rPr>
          <w:b/>
          <w:bCs/>
        </w:rPr>
        <w:t>Empresa.InsertarSucursal_sp</w:t>
      </w:r>
      <w:proofErr w:type="spellEnd"/>
      <w:r w:rsidRPr="00E135CB">
        <w:rPr>
          <w:b/>
          <w:bCs/>
        </w:rPr>
        <w:t>:</w:t>
      </w:r>
      <w:r w:rsidR="00AB37B2">
        <w:rPr>
          <w:b/>
          <w:bCs/>
        </w:rPr>
        <w:t xml:space="preserve"> </w:t>
      </w:r>
      <w:r w:rsidRPr="00E135CB">
        <w:t xml:space="preserve">Permite insertar una nueva sucursal en la base de datos. Valida los datos ingresados (por ejemplo, formato del </w:t>
      </w:r>
      <w:r>
        <w:t>teléfono</w:t>
      </w:r>
      <w:r w:rsidRPr="00E135CB">
        <w:t xml:space="preserve">) y registra la sucursal en el esquema </w:t>
      </w:r>
      <w:r w:rsidRPr="00E135CB">
        <w:rPr>
          <w:i/>
          <w:iCs/>
        </w:rPr>
        <w:t>Empresa</w:t>
      </w:r>
      <w:r w:rsidRPr="00E135CB">
        <w:t>.</w:t>
      </w:r>
    </w:p>
    <w:p w14:paraId="4FB96358" w14:textId="4DE7FD48" w:rsidR="00E135CB" w:rsidRPr="00E135CB" w:rsidRDefault="00E135CB" w:rsidP="00ED33D8">
      <w:pPr>
        <w:numPr>
          <w:ilvl w:val="0"/>
          <w:numId w:val="5"/>
        </w:numPr>
        <w:spacing w:line="360" w:lineRule="auto"/>
        <w:jc w:val="both"/>
      </w:pPr>
      <w:proofErr w:type="spellStart"/>
      <w:r w:rsidRPr="00E135CB">
        <w:rPr>
          <w:b/>
          <w:bCs/>
        </w:rPr>
        <w:t>Empresa.ActualizarSucursal_sp</w:t>
      </w:r>
      <w:proofErr w:type="spellEnd"/>
      <w:r w:rsidRPr="00E135CB">
        <w:rPr>
          <w:b/>
          <w:bCs/>
        </w:rPr>
        <w:t>:</w:t>
      </w:r>
      <w:r w:rsidR="00AB37B2">
        <w:rPr>
          <w:b/>
          <w:bCs/>
        </w:rPr>
        <w:t xml:space="preserve"> </w:t>
      </w:r>
      <w:r w:rsidRPr="00E135CB">
        <w:t xml:space="preserve">Actualiza los datos de una sucursal existente. Se verifica la existencia de la sucursal (y su estado activo) antes de proceder a la </w:t>
      </w:r>
      <w:r w:rsidR="006148DB" w:rsidRPr="00E135CB">
        <w:t>modificación</w:t>
      </w:r>
      <w:r w:rsidRPr="00E135CB">
        <w:t>.</w:t>
      </w:r>
    </w:p>
    <w:p w14:paraId="6966C467" w14:textId="29EF788B" w:rsidR="006148DB" w:rsidRDefault="00E135CB" w:rsidP="00ED33D8">
      <w:pPr>
        <w:numPr>
          <w:ilvl w:val="0"/>
          <w:numId w:val="5"/>
        </w:numPr>
        <w:spacing w:line="360" w:lineRule="auto"/>
        <w:jc w:val="both"/>
      </w:pPr>
      <w:proofErr w:type="spellStart"/>
      <w:r w:rsidRPr="00E135CB">
        <w:rPr>
          <w:b/>
          <w:bCs/>
        </w:rPr>
        <w:t>Empresa.EliminarSucursal_sp</w:t>
      </w:r>
      <w:proofErr w:type="spellEnd"/>
      <w:r w:rsidRPr="00E135CB">
        <w:rPr>
          <w:b/>
          <w:bCs/>
        </w:rPr>
        <w:t>:</w:t>
      </w:r>
      <w:r w:rsidR="00AB37B2">
        <w:rPr>
          <w:b/>
          <w:bCs/>
        </w:rPr>
        <w:t xml:space="preserve"> </w:t>
      </w:r>
      <w:r w:rsidRPr="00E135CB">
        <w:t xml:space="preserve">Realiza un borrado l\u00f3gico de la sucursal, actualizando el estado a inactivo. Esto permite mantener un historial de operaciones sin eliminar la </w:t>
      </w:r>
      <w:r w:rsidR="006148DB" w:rsidRPr="00E135CB">
        <w:t>información</w:t>
      </w:r>
      <w:r w:rsidRPr="00E135CB">
        <w:t xml:space="preserve"> por completo.</w:t>
      </w:r>
    </w:p>
    <w:p w14:paraId="27EFB098" w14:textId="00662359" w:rsidR="00E135CB" w:rsidRPr="00E135CB" w:rsidRDefault="00E135CB" w:rsidP="00ED33D8">
      <w:pPr>
        <w:pStyle w:val="Heading3"/>
        <w:spacing w:line="360" w:lineRule="auto"/>
        <w:jc w:val="both"/>
      </w:pPr>
      <w:bookmarkStart w:id="15" w:name="_Toc193035301"/>
      <w:r w:rsidRPr="00E135CB">
        <w:t>Procedimientos para Empleados</w:t>
      </w:r>
      <w:bookmarkEnd w:id="15"/>
    </w:p>
    <w:p w14:paraId="3156720A" w14:textId="3240B709" w:rsidR="00E135CB" w:rsidRPr="00E135CB" w:rsidRDefault="00E135CB" w:rsidP="00ED33D8">
      <w:pPr>
        <w:numPr>
          <w:ilvl w:val="0"/>
          <w:numId w:val="6"/>
        </w:numPr>
        <w:spacing w:line="360" w:lineRule="auto"/>
        <w:jc w:val="both"/>
      </w:pPr>
      <w:proofErr w:type="spellStart"/>
      <w:r w:rsidRPr="00E135CB">
        <w:rPr>
          <w:b/>
          <w:bCs/>
        </w:rPr>
        <w:t>Empresa.InsertarEmpleado_sp</w:t>
      </w:r>
      <w:proofErr w:type="spellEnd"/>
      <w:r w:rsidRPr="00E135CB">
        <w:rPr>
          <w:b/>
          <w:bCs/>
        </w:rPr>
        <w:t>:</w:t>
      </w:r>
      <w:r w:rsidR="00AB37B2">
        <w:rPr>
          <w:b/>
          <w:bCs/>
        </w:rPr>
        <w:t xml:space="preserve"> </w:t>
      </w:r>
      <w:r w:rsidRPr="00E135CB">
        <w:t>Inserta un nuevo empleado validando datos críticos (CUIL, tel</w:t>
      </w:r>
      <w:r w:rsidR="006148DB">
        <w:t>é</w:t>
      </w:r>
      <w:r w:rsidRPr="00E135CB">
        <w:t xml:space="preserve">fono, email, etc.). Se verifican las restricciones (como la existencia previa de legajo) y se aplican validaciones. </w:t>
      </w:r>
      <w:r w:rsidR="006148DB">
        <w:t>Se</w:t>
      </w:r>
      <w:r w:rsidRPr="00E135CB">
        <w:t xml:space="preserve"> incluye </w:t>
      </w:r>
      <w:r w:rsidR="006148DB" w:rsidRPr="00E135CB">
        <w:t>encriptación</w:t>
      </w:r>
      <w:r w:rsidRPr="00E135CB">
        <w:t xml:space="preserve"> de datos sensibles.</w:t>
      </w:r>
    </w:p>
    <w:p w14:paraId="5C61B3A9" w14:textId="4B918991" w:rsidR="00E135CB" w:rsidRPr="00E135CB" w:rsidRDefault="00E135CB" w:rsidP="00ED33D8">
      <w:pPr>
        <w:numPr>
          <w:ilvl w:val="0"/>
          <w:numId w:val="6"/>
        </w:numPr>
        <w:spacing w:line="360" w:lineRule="auto"/>
        <w:jc w:val="both"/>
      </w:pPr>
      <w:proofErr w:type="spellStart"/>
      <w:r w:rsidRPr="00E135CB">
        <w:rPr>
          <w:b/>
          <w:bCs/>
        </w:rPr>
        <w:t>Empresa.ActualizarEmpleado_sp</w:t>
      </w:r>
      <w:proofErr w:type="spellEnd"/>
      <w:r w:rsidRPr="00E135CB">
        <w:rPr>
          <w:b/>
          <w:bCs/>
        </w:rPr>
        <w:t>:</w:t>
      </w:r>
      <w:r w:rsidR="00AB37B2">
        <w:rPr>
          <w:b/>
          <w:bCs/>
        </w:rPr>
        <w:t xml:space="preserve"> </w:t>
      </w:r>
      <w:r w:rsidRPr="00E135CB">
        <w:t xml:space="preserve">Actualiza la </w:t>
      </w:r>
      <w:r w:rsidR="006148DB" w:rsidRPr="00E135CB">
        <w:t>información</w:t>
      </w:r>
      <w:r w:rsidR="006148DB">
        <w:t xml:space="preserve"> </w:t>
      </w:r>
      <w:r w:rsidRPr="00E135CB">
        <w:t xml:space="preserve">de un empleado existente, aplicando las mismas validaciones que en la </w:t>
      </w:r>
      <w:r w:rsidR="006148DB" w:rsidRPr="00E135CB">
        <w:t>inserción</w:t>
      </w:r>
      <w:r w:rsidRPr="00E135CB">
        <w:t>. Se asegura la integridad referencial con la sucursal a la que pertenece.</w:t>
      </w:r>
    </w:p>
    <w:p w14:paraId="2B3645EB" w14:textId="14EFC733" w:rsidR="00E135CB" w:rsidRPr="00E135CB" w:rsidRDefault="00E135CB" w:rsidP="00ED33D8">
      <w:pPr>
        <w:numPr>
          <w:ilvl w:val="0"/>
          <w:numId w:val="6"/>
        </w:numPr>
        <w:spacing w:line="360" w:lineRule="auto"/>
        <w:jc w:val="both"/>
      </w:pPr>
      <w:proofErr w:type="spellStart"/>
      <w:r w:rsidRPr="00E135CB">
        <w:rPr>
          <w:b/>
          <w:bCs/>
        </w:rPr>
        <w:t>Empresa.EliminarEmpleado_sp</w:t>
      </w:r>
      <w:proofErr w:type="spellEnd"/>
      <w:r w:rsidRPr="00E135CB">
        <w:rPr>
          <w:b/>
          <w:bCs/>
        </w:rPr>
        <w:t>:</w:t>
      </w:r>
      <w:r w:rsidR="00AB37B2">
        <w:rPr>
          <w:b/>
          <w:bCs/>
        </w:rPr>
        <w:t xml:space="preserve"> </w:t>
      </w:r>
      <w:r w:rsidRPr="00E135CB">
        <w:t>Realiza el borrado l</w:t>
      </w:r>
      <w:r w:rsidR="006148DB">
        <w:t>ógico</w:t>
      </w:r>
      <w:r w:rsidRPr="00E135CB">
        <w:t xml:space="preserve"> de un empleado, marcando su registro como inactivo en lugar de eliminarlo, lo que permite mantener la trazabilidad.</w:t>
      </w:r>
    </w:p>
    <w:p w14:paraId="5C2514F2" w14:textId="4697CEAC" w:rsidR="00E135CB" w:rsidRPr="00E135CB" w:rsidRDefault="00E135CB" w:rsidP="00ED33D8">
      <w:pPr>
        <w:pStyle w:val="Heading3"/>
        <w:spacing w:line="360" w:lineRule="auto"/>
        <w:jc w:val="both"/>
      </w:pPr>
      <w:bookmarkStart w:id="16" w:name="_Toc193035302"/>
      <w:r w:rsidRPr="00E135CB">
        <w:t>Procedimientos para Clientes</w:t>
      </w:r>
      <w:bookmarkEnd w:id="16"/>
    </w:p>
    <w:p w14:paraId="15A17A2F" w14:textId="67F994A7" w:rsidR="00E135CB" w:rsidRPr="00E135CB" w:rsidRDefault="00E135CB" w:rsidP="00ED33D8">
      <w:pPr>
        <w:numPr>
          <w:ilvl w:val="0"/>
          <w:numId w:val="7"/>
        </w:numPr>
        <w:spacing w:line="360" w:lineRule="auto"/>
        <w:jc w:val="both"/>
      </w:pPr>
      <w:proofErr w:type="spellStart"/>
      <w:r w:rsidRPr="00E135CB">
        <w:rPr>
          <w:b/>
          <w:bCs/>
        </w:rPr>
        <w:t>Ventas.InsertarCliente_sp</w:t>
      </w:r>
      <w:proofErr w:type="spellEnd"/>
      <w:r w:rsidRPr="00E135CB">
        <w:rPr>
          <w:b/>
          <w:bCs/>
        </w:rPr>
        <w:t>:</w:t>
      </w:r>
      <w:r w:rsidR="00AB37B2">
        <w:rPr>
          <w:b/>
          <w:bCs/>
        </w:rPr>
        <w:t xml:space="preserve"> </w:t>
      </w:r>
      <w:r w:rsidRPr="00E135CB">
        <w:t xml:space="preserve">Registra un nuevo cliente en el sistema, verificando el formato de los datos y asignando valores por defecto (por ejemplo, para el programa de </w:t>
      </w:r>
      <w:r w:rsidR="00F95194" w:rsidRPr="00E135CB">
        <w:t>fidelización</w:t>
      </w:r>
      <w:r w:rsidRPr="00E135CB">
        <w:t>.</w:t>
      </w:r>
    </w:p>
    <w:p w14:paraId="6ED9109F" w14:textId="68C91BFB" w:rsidR="00E135CB" w:rsidRPr="00E135CB" w:rsidRDefault="00E135CB" w:rsidP="00ED33D8">
      <w:pPr>
        <w:numPr>
          <w:ilvl w:val="0"/>
          <w:numId w:val="7"/>
        </w:numPr>
        <w:spacing w:line="360" w:lineRule="auto"/>
        <w:jc w:val="both"/>
      </w:pPr>
      <w:proofErr w:type="spellStart"/>
      <w:r w:rsidRPr="00E135CB">
        <w:rPr>
          <w:b/>
          <w:bCs/>
        </w:rPr>
        <w:lastRenderedPageBreak/>
        <w:t>Ventas.ActualizarCliente_sp</w:t>
      </w:r>
      <w:proofErr w:type="spellEnd"/>
      <w:r w:rsidRPr="00E135CB">
        <w:rPr>
          <w:b/>
          <w:bCs/>
        </w:rPr>
        <w:t>:</w:t>
      </w:r>
      <w:r w:rsidR="00AB37B2">
        <w:rPr>
          <w:b/>
          <w:bCs/>
        </w:rPr>
        <w:t xml:space="preserve"> </w:t>
      </w:r>
      <w:r w:rsidRPr="00E135CB">
        <w:t xml:space="preserve">Permite la </w:t>
      </w:r>
      <w:r w:rsidR="00F95194" w:rsidRPr="00E135CB">
        <w:t>modificación</w:t>
      </w:r>
      <w:r w:rsidRPr="00E135CB">
        <w:t xml:space="preserve"> de los datos del cliente, validando que la </w:t>
      </w:r>
      <w:r w:rsidR="00F95194" w:rsidRPr="00E135CB">
        <w:t>información</w:t>
      </w:r>
      <w:r w:rsidRPr="00E135CB">
        <w:t xml:space="preserve"> sea consistente.</w:t>
      </w:r>
    </w:p>
    <w:p w14:paraId="26EB7F92" w14:textId="6317E9D8" w:rsidR="00AB37B2" w:rsidRDefault="00E135CB" w:rsidP="00ED33D8">
      <w:pPr>
        <w:numPr>
          <w:ilvl w:val="0"/>
          <w:numId w:val="7"/>
        </w:numPr>
        <w:spacing w:line="360" w:lineRule="auto"/>
        <w:jc w:val="both"/>
      </w:pPr>
      <w:proofErr w:type="spellStart"/>
      <w:r w:rsidRPr="00E135CB">
        <w:rPr>
          <w:b/>
          <w:bCs/>
        </w:rPr>
        <w:t>Ventas.EliminarCliente_sp</w:t>
      </w:r>
      <w:proofErr w:type="spellEnd"/>
      <w:r w:rsidRPr="00E135CB">
        <w:rPr>
          <w:b/>
          <w:bCs/>
        </w:rPr>
        <w:t>:</w:t>
      </w:r>
      <w:r w:rsidR="00AB37B2">
        <w:rPr>
          <w:b/>
          <w:bCs/>
        </w:rPr>
        <w:t xml:space="preserve"> </w:t>
      </w:r>
      <w:r w:rsidRPr="00E135CB">
        <w:t>Realiza un borrado l</w:t>
      </w:r>
      <w:r w:rsidR="00F95194">
        <w:t>ó</w:t>
      </w:r>
      <w:r w:rsidRPr="00E135CB">
        <w:t xml:space="preserve">gico del cliente, conservando la </w:t>
      </w:r>
      <w:r w:rsidR="00F95194" w:rsidRPr="00E135CB">
        <w:t>información</w:t>
      </w:r>
      <w:r w:rsidRPr="00E135CB">
        <w:t xml:space="preserve"> para informes hist</w:t>
      </w:r>
      <w:r w:rsidR="00F95194">
        <w:t>ó</w:t>
      </w:r>
      <w:r w:rsidRPr="00E135CB">
        <w:t>ricos.</w:t>
      </w:r>
    </w:p>
    <w:p w14:paraId="27F40E8C" w14:textId="5302A11C" w:rsidR="00E135CB" w:rsidRPr="00E135CB" w:rsidRDefault="00E135CB" w:rsidP="00ED33D8">
      <w:pPr>
        <w:pStyle w:val="Heading3"/>
        <w:spacing w:line="360" w:lineRule="auto"/>
        <w:jc w:val="both"/>
      </w:pPr>
      <w:bookmarkStart w:id="17" w:name="_Toc193035303"/>
      <w:r w:rsidRPr="00E135CB">
        <w:t>Procedimientos para Inventario y Productos</w:t>
      </w:r>
      <w:bookmarkEnd w:id="17"/>
    </w:p>
    <w:p w14:paraId="58DEE66D" w14:textId="7D75A7CC" w:rsidR="00E135CB" w:rsidRPr="00E135CB" w:rsidRDefault="00E135CB" w:rsidP="00ED33D8">
      <w:pPr>
        <w:numPr>
          <w:ilvl w:val="0"/>
          <w:numId w:val="8"/>
        </w:numPr>
        <w:spacing w:line="360" w:lineRule="auto"/>
        <w:jc w:val="both"/>
      </w:pPr>
      <w:proofErr w:type="spellStart"/>
      <w:r w:rsidRPr="00E135CB">
        <w:rPr>
          <w:b/>
          <w:bCs/>
        </w:rPr>
        <w:t>Inventario.InsertarLineaProducto_sp</w:t>
      </w:r>
      <w:proofErr w:type="spellEnd"/>
      <w:r w:rsidRPr="00E135CB">
        <w:rPr>
          <w:b/>
          <w:bCs/>
        </w:rPr>
        <w:t>:</w:t>
      </w:r>
      <w:r w:rsidR="00AB37B2">
        <w:rPr>
          <w:b/>
          <w:bCs/>
        </w:rPr>
        <w:t xml:space="preserve"> </w:t>
      </w:r>
      <w:r w:rsidRPr="00E135CB">
        <w:t>Inserta nuevas l</w:t>
      </w:r>
      <w:r w:rsidR="00F95194">
        <w:t>ín</w:t>
      </w:r>
      <w:r w:rsidRPr="00E135CB">
        <w:t xml:space="preserve">eas de producto en el </w:t>
      </w:r>
      <w:r w:rsidR="00F95194" w:rsidRPr="00E135CB">
        <w:t>cat</w:t>
      </w:r>
      <w:r w:rsidR="00F95194">
        <w:t>ál</w:t>
      </w:r>
      <w:r w:rsidR="00F95194" w:rsidRPr="00E135CB">
        <w:t>ogo</w:t>
      </w:r>
      <w:r w:rsidRPr="00E135CB">
        <w:t xml:space="preserve">, garantizando que no se dupliquen y normalizando la </w:t>
      </w:r>
      <w:r w:rsidR="00F95194" w:rsidRPr="00E135CB">
        <w:t>información</w:t>
      </w:r>
      <w:r w:rsidR="00F95194">
        <w:t>.</w:t>
      </w:r>
    </w:p>
    <w:p w14:paraId="7A3ACE11" w14:textId="687D7538" w:rsidR="00E135CB" w:rsidRPr="00E135CB" w:rsidRDefault="00E135CB" w:rsidP="00ED33D8">
      <w:pPr>
        <w:numPr>
          <w:ilvl w:val="0"/>
          <w:numId w:val="8"/>
        </w:numPr>
        <w:spacing w:line="360" w:lineRule="auto"/>
        <w:jc w:val="both"/>
      </w:pPr>
      <w:proofErr w:type="spellStart"/>
      <w:r w:rsidRPr="00E135CB">
        <w:rPr>
          <w:b/>
          <w:bCs/>
        </w:rPr>
        <w:t>Inventario.InsertarProducto_sp</w:t>
      </w:r>
      <w:proofErr w:type="spellEnd"/>
      <w:r w:rsidRPr="00E135CB">
        <w:rPr>
          <w:b/>
          <w:bCs/>
        </w:rPr>
        <w:t>:</w:t>
      </w:r>
      <w:r w:rsidR="00AB37B2">
        <w:rPr>
          <w:b/>
          <w:bCs/>
        </w:rPr>
        <w:t xml:space="preserve"> </w:t>
      </w:r>
      <w:r w:rsidRPr="00E135CB">
        <w:t xml:space="preserve">Permite la </w:t>
      </w:r>
      <w:r w:rsidR="00F95194" w:rsidRPr="00E135CB">
        <w:t>inserción</w:t>
      </w:r>
      <w:r w:rsidRPr="00E135CB">
        <w:t xml:space="preserve"> de nuevos productos, </w:t>
      </w:r>
      <w:r w:rsidR="00F95194" w:rsidRPr="00E135CB">
        <w:t>asoci</w:t>
      </w:r>
      <w:r w:rsidR="00F95194">
        <w:t>án</w:t>
      </w:r>
      <w:r w:rsidR="00F95194" w:rsidRPr="00E135CB">
        <w:t>dolos</w:t>
      </w:r>
      <w:r w:rsidRPr="00E135CB">
        <w:t xml:space="preserve"> a una </w:t>
      </w:r>
      <w:r w:rsidR="00F95194" w:rsidRPr="00E135CB">
        <w:t>línea</w:t>
      </w:r>
      <w:r w:rsidRPr="00E135CB">
        <w:t xml:space="preserve"> de producto existente y validando el precio unitario y otros datos.</w:t>
      </w:r>
    </w:p>
    <w:p w14:paraId="141BC6A8" w14:textId="13C09C1D" w:rsidR="00F95194" w:rsidRDefault="00E135CB" w:rsidP="00ED33D8">
      <w:pPr>
        <w:numPr>
          <w:ilvl w:val="0"/>
          <w:numId w:val="8"/>
        </w:numPr>
        <w:spacing w:line="360" w:lineRule="auto"/>
        <w:jc w:val="both"/>
      </w:pPr>
      <w:proofErr w:type="spellStart"/>
      <w:r w:rsidRPr="00E135CB">
        <w:rPr>
          <w:b/>
          <w:bCs/>
        </w:rPr>
        <w:t>Inventario.ActualizarProducto_sp</w:t>
      </w:r>
      <w:proofErr w:type="spellEnd"/>
      <w:r w:rsidRPr="00E135CB">
        <w:rPr>
          <w:b/>
          <w:bCs/>
        </w:rPr>
        <w:t>:</w:t>
      </w:r>
      <w:r w:rsidR="00AB37B2">
        <w:rPr>
          <w:b/>
          <w:bCs/>
        </w:rPr>
        <w:t xml:space="preserve"> </w:t>
      </w:r>
      <w:r w:rsidRPr="00E135CB">
        <w:t xml:space="preserve">Actualiza la </w:t>
      </w:r>
      <w:r w:rsidR="00F95194" w:rsidRPr="00E135CB">
        <w:t>información</w:t>
      </w:r>
      <w:r w:rsidRPr="00E135CB">
        <w:t xml:space="preserve"> de un producto, permitiendo modificaciones en nombre, precio o </w:t>
      </w:r>
      <w:r w:rsidR="00F95194" w:rsidRPr="00E135CB">
        <w:t>categoría</w:t>
      </w:r>
      <w:r w:rsidR="00F95194">
        <w:t>.</w:t>
      </w:r>
    </w:p>
    <w:p w14:paraId="6FED7C02" w14:textId="091A953E" w:rsidR="00F95194" w:rsidRPr="00F95194" w:rsidRDefault="00F95194" w:rsidP="00ED33D8">
      <w:pPr>
        <w:numPr>
          <w:ilvl w:val="0"/>
          <w:numId w:val="8"/>
        </w:numPr>
        <w:spacing w:line="360" w:lineRule="auto"/>
        <w:jc w:val="both"/>
      </w:pPr>
      <w:proofErr w:type="spellStart"/>
      <w:r w:rsidRPr="00F95194">
        <w:rPr>
          <w:b/>
          <w:bCs/>
        </w:rPr>
        <w:t>Inventario.EliminarProducto_sp</w:t>
      </w:r>
      <w:proofErr w:type="spellEnd"/>
      <w:r w:rsidRPr="00F95194">
        <w:rPr>
          <w:b/>
          <w:bCs/>
        </w:rPr>
        <w:t>:</w:t>
      </w:r>
      <w:r>
        <w:rPr>
          <w:b/>
          <w:bCs/>
        </w:rPr>
        <w:t xml:space="preserve"> </w:t>
      </w:r>
      <w:r w:rsidRPr="00F95194">
        <w:t>Realiza un borrado lógico de un producto para preservar el historial de ventas.</w:t>
      </w:r>
    </w:p>
    <w:p w14:paraId="1E899FAA" w14:textId="5275D240" w:rsidR="00F95194" w:rsidRPr="00F95194" w:rsidRDefault="00F95194" w:rsidP="00ED33D8">
      <w:pPr>
        <w:pStyle w:val="Heading3"/>
        <w:spacing w:line="360" w:lineRule="auto"/>
        <w:jc w:val="both"/>
      </w:pPr>
      <w:bookmarkStart w:id="18" w:name="_Toc193035304"/>
      <w:r w:rsidRPr="00F95194">
        <w:t>Procedimientos para Ventas</w:t>
      </w:r>
      <w:bookmarkEnd w:id="18"/>
    </w:p>
    <w:p w14:paraId="488C77D2" w14:textId="77777777" w:rsidR="00AB37B2" w:rsidRDefault="00F95194" w:rsidP="00ED33D8">
      <w:pPr>
        <w:pStyle w:val="ListParagraph"/>
        <w:numPr>
          <w:ilvl w:val="0"/>
          <w:numId w:val="11"/>
        </w:numPr>
        <w:spacing w:line="360" w:lineRule="auto"/>
        <w:jc w:val="both"/>
      </w:pPr>
      <w:proofErr w:type="spellStart"/>
      <w:r w:rsidRPr="00AB37B2">
        <w:rPr>
          <w:b/>
          <w:bCs/>
        </w:rPr>
        <w:t>Ventas.InsertarFactura_sp</w:t>
      </w:r>
      <w:proofErr w:type="spellEnd"/>
      <w:r w:rsidRPr="00AB37B2">
        <w:rPr>
          <w:b/>
          <w:bCs/>
        </w:rPr>
        <w:t>:</w:t>
      </w:r>
      <w:r w:rsidR="00AB37B2" w:rsidRPr="00AB37B2">
        <w:rPr>
          <w:b/>
          <w:bCs/>
        </w:rPr>
        <w:t xml:space="preserve"> </w:t>
      </w:r>
      <w:r w:rsidRPr="00F95194">
        <w:t>Registra una factura nueva en el sistema, asociando datos de cliente, empleado y sucursal. Se valida el formato del código de factura y se calcula el total.</w:t>
      </w:r>
    </w:p>
    <w:p w14:paraId="37150B0D" w14:textId="77777777" w:rsidR="00AB37B2" w:rsidRDefault="00F95194" w:rsidP="00ED33D8">
      <w:pPr>
        <w:pStyle w:val="ListParagraph"/>
        <w:numPr>
          <w:ilvl w:val="0"/>
          <w:numId w:val="11"/>
        </w:numPr>
        <w:spacing w:line="360" w:lineRule="auto"/>
        <w:jc w:val="both"/>
      </w:pPr>
      <w:proofErr w:type="spellStart"/>
      <w:r w:rsidRPr="00AB37B2">
        <w:rPr>
          <w:b/>
          <w:bCs/>
        </w:rPr>
        <w:t>Ventas.ActualizarFactura_sp</w:t>
      </w:r>
      <w:proofErr w:type="spellEnd"/>
      <w:r w:rsidRPr="00AB37B2">
        <w:rPr>
          <w:b/>
          <w:bCs/>
        </w:rPr>
        <w:t>:</w:t>
      </w:r>
      <w:r w:rsidR="00AB37B2">
        <w:rPr>
          <w:b/>
          <w:bCs/>
        </w:rPr>
        <w:t xml:space="preserve"> </w:t>
      </w:r>
      <w:r w:rsidRPr="00F95194">
        <w:t>Permite la actualización de los datos de una factura existente, con validaciones correspondientes.</w:t>
      </w:r>
    </w:p>
    <w:p w14:paraId="18A6B6F7" w14:textId="77777777" w:rsidR="00AB37B2" w:rsidRDefault="00F95194" w:rsidP="00ED33D8">
      <w:pPr>
        <w:pStyle w:val="ListParagraph"/>
        <w:numPr>
          <w:ilvl w:val="0"/>
          <w:numId w:val="11"/>
        </w:numPr>
        <w:spacing w:line="360" w:lineRule="auto"/>
        <w:jc w:val="both"/>
      </w:pPr>
      <w:proofErr w:type="spellStart"/>
      <w:r w:rsidRPr="00AB37B2">
        <w:rPr>
          <w:b/>
          <w:bCs/>
        </w:rPr>
        <w:t>Ventas.EliminarFactura_sp</w:t>
      </w:r>
      <w:proofErr w:type="spellEnd"/>
      <w:r w:rsidRPr="00AB37B2">
        <w:rPr>
          <w:b/>
          <w:bCs/>
        </w:rPr>
        <w:t>:</w:t>
      </w:r>
      <w:r w:rsidR="00AB37B2">
        <w:rPr>
          <w:b/>
          <w:bCs/>
        </w:rPr>
        <w:t xml:space="preserve"> </w:t>
      </w:r>
      <w:r w:rsidRPr="00F95194">
        <w:t>Realiza un borrado lógico de la factura, manteniendo la integridad de los registros históricos.</w:t>
      </w:r>
    </w:p>
    <w:p w14:paraId="2E9A0E2B" w14:textId="77777777" w:rsidR="00AB37B2" w:rsidRDefault="00F95194" w:rsidP="00ED33D8">
      <w:pPr>
        <w:pStyle w:val="ListParagraph"/>
        <w:numPr>
          <w:ilvl w:val="0"/>
          <w:numId w:val="11"/>
        </w:numPr>
        <w:spacing w:line="360" w:lineRule="auto"/>
        <w:jc w:val="both"/>
      </w:pPr>
      <w:proofErr w:type="spellStart"/>
      <w:r w:rsidRPr="00AB37B2">
        <w:rPr>
          <w:b/>
          <w:bCs/>
        </w:rPr>
        <w:t>Ventas.InsertarDetalleVenta_sp</w:t>
      </w:r>
      <w:proofErr w:type="spellEnd"/>
      <w:r w:rsidRPr="00AB37B2">
        <w:rPr>
          <w:b/>
          <w:bCs/>
        </w:rPr>
        <w:t>:</w:t>
      </w:r>
      <w:r w:rsidR="00AB37B2" w:rsidRPr="00AB37B2">
        <w:rPr>
          <w:b/>
          <w:bCs/>
        </w:rPr>
        <w:t xml:space="preserve"> </w:t>
      </w:r>
      <w:r w:rsidRPr="00F95194">
        <w:t>Inserta el detalle de productos asociados a una factura, calculando subtotales y relacionando cada producto con su respectivo registro en el catálogo.</w:t>
      </w:r>
    </w:p>
    <w:p w14:paraId="51C6665B" w14:textId="7FDBCED0" w:rsidR="00F95194" w:rsidRPr="00F95194" w:rsidRDefault="00F95194" w:rsidP="00ED33D8">
      <w:pPr>
        <w:pStyle w:val="ListParagraph"/>
        <w:numPr>
          <w:ilvl w:val="0"/>
          <w:numId w:val="11"/>
        </w:numPr>
        <w:spacing w:line="360" w:lineRule="auto"/>
        <w:jc w:val="both"/>
      </w:pPr>
      <w:proofErr w:type="spellStart"/>
      <w:r w:rsidRPr="00AB37B2">
        <w:rPr>
          <w:b/>
          <w:bCs/>
        </w:rPr>
        <w:t>Ventas.ActualizarDetalleVenta_sp</w:t>
      </w:r>
      <w:proofErr w:type="spellEnd"/>
      <w:r w:rsidRPr="00F95194">
        <w:t xml:space="preserve"> y </w:t>
      </w:r>
      <w:proofErr w:type="spellStart"/>
      <w:r w:rsidRPr="00AB37B2">
        <w:rPr>
          <w:b/>
          <w:bCs/>
        </w:rPr>
        <w:t>Ventas.EliminarDetalleVenta_sp</w:t>
      </w:r>
      <w:proofErr w:type="spellEnd"/>
      <w:r w:rsidRPr="00F95194">
        <w:t>:</w:t>
      </w:r>
      <w:r w:rsidR="00AB37B2">
        <w:t xml:space="preserve"> </w:t>
      </w:r>
      <w:r w:rsidRPr="00F95194">
        <w:t>Permiten la modificación o eliminación de los detalles de venta, asegurando la coherencia de los totales y la integridad referencial.</w:t>
      </w:r>
    </w:p>
    <w:p w14:paraId="2ADA24C3" w14:textId="4DA1EA4B" w:rsidR="00F95194" w:rsidRPr="00F95194" w:rsidRDefault="00F95194" w:rsidP="00ED33D8">
      <w:pPr>
        <w:pStyle w:val="Heading3"/>
        <w:spacing w:line="360" w:lineRule="auto"/>
        <w:jc w:val="both"/>
      </w:pPr>
      <w:bookmarkStart w:id="19" w:name="_Toc193035305"/>
      <w:r w:rsidRPr="00F95194">
        <w:lastRenderedPageBreak/>
        <w:t>Procedimientos de Seguridad</w:t>
      </w:r>
      <w:bookmarkEnd w:id="19"/>
    </w:p>
    <w:p w14:paraId="43C24C3B" w14:textId="15EF6549" w:rsidR="00F95194" w:rsidRPr="00F95194" w:rsidRDefault="00F95194" w:rsidP="00ED33D8">
      <w:pPr>
        <w:pStyle w:val="ListParagraph"/>
        <w:numPr>
          <w:ilvl w:val="0"/>
          <w:numId w:val="12"/>
        </w:numPr>
        <w:spacing w:line="360" w:lineRule="auto"/>
        <w:jc w:val="both"/>
      </w:pPr>
      <w:proofErr w:type="spellStart"/>
      <w:r w:rsidRPr="00ED33D8">
        <w:rPr>
          <w:b/>
          <w:bCs/>
        </w:rPr>
        <w:t>Seguridad.GenerarNotaCredito_sp</w:t>
      </w:r>
      <w:proofErr w:type="spellEnd"/>
      <w:r w:rsidRPr="00ED33D8">
        <w:rPr>
          <w:b/>
          <w:bCs/>
        </w:rPr>
        <w:t>:</w:t>
      </w:r>
      <w:r w:rsidR="00ED33D8">
        <w:rPr>
          <w:b/>
          <w:bCs/>
        </w:rPr>
        <w:t xml:space="preserve"> </w:t>
      </w:r>
      <w:r w:rsidRPr="00F95194">
        <w:t>Permite generar una nota de crédito para una factura pagada. Este procedimiento está restringido para usuarios con el rol Supervisor, validando que la factura esté activa antes de generar la nota.</w:t>
      </w:r>
    </w:p>
    <w:p w14:paraId="04278543" w14:textId="05E74480" w:rsidR="00F95194" w:rsidRPr="00F95194" w:rsidRDefault="00F95194" w:rsidP="00ED33D8">
      <w:pPr>
        <w:pStyle w:val="ListParagraph"/>
        <w:numPr>
          <w:ilvl w:val="0"/>
          <w:numId w:val="12"/>
        </w:numPr>
        <w:spacing w:line="360" w:lineRule="auto"/>
        <w:jc w:val="both"/>
      </w:pPr>
      <w:proofErr w:type="spellStart"/>
      <w:r w:rsidRPr="00ED33D8">
        <w:rPr>
          <w:b/>
          <w:bCs/>
        </w:rPr>
        <w:t>Seguridad.EncriptarEmpleado_sp</w:t>
      </w:r>
      <w:proofErr w:type="spellEnd"/>
      <w:r w:rsidRPr="00ED33D8">
        <w:rPr>
          <w:b/>
          <w:bCs/>
        </w:rPr>
        <w:t>:</w:t>
      </w:r>
      <w:r w:rsidR="00ED33D8">
        <w:rPr>
          <w:b/>
          <w:bCs/>
        </w:rPr>
        <w:t xml:space="preserve"> </w:t>
      </w:r>
      <w:r w:rsidRPr="00F95194">
        <w:t>Procedimiento para encriptar datos sensibles de empleados (como CUIL, domicilio, teléfono y email personal), actualizando la estructura de la tabla para almacenar los datos en forma segura. Se incluyen pasos para agregar las columnas encriptadas, actualizar la información y renombrar las columnas para mantener la nomenclatura original.</w:t>
      </w:r>
    </w:p>
    <w:p w14:paraId="06044ACC" w14:textId="77777777" w:rsidR="00E135CB" w:rsidRPr="00E135CB" w:rsidRDefault="00E135CB" w:rsidP="00ED33D8">
      <w:pPr>
        <w:spacing w:line="360" w:lineRule="auto"/>
        <w:jc w:val="both"/>
      </w:pPr>
    </w:p>
    <w:p w14:paraId="59044F74" w14:textId="3E7A7C05" w:rsidR="00E135CB" w:rsidRPr="00E135CB" w:rsidRDefault="00E135CB" w:rsidP="00ED33D8">
      <w:pPr>
        <w:pStyle w:val="Heading2"/>
        <w:spacing w:line="360" w:lineRule="auto"/>
        <w:jc w:val="both"/>
      </w:pPr>
      <w:bookmarkStart w:id="20" w:name="_Toc193035306"/>
      <w:r>
        <w:t>Otros procedimientos</w:t>
      </w:r>
      <w:bookmarkEnd w:id="20"/>
    </w:p>
    <w:p w14:paraId="25BB4678" w14:textId="47B8D540" w:rsidR="00E135CB" w:rsidRPr="00E135CB" w:rsidRDefault="00E135CB" w:rsidP="00ED33D8">
      <w:pPr>
        <w:numPr>
          <w:ilvl w:val="0"/>
          <w:numId w:val="4"/>
        </w:numPr>
        <w:spacing w:line="360" w:lineRule="auto"/>
        <w:jc w:val="both"/>
      </w:pPr>
      <w:proofErr w:type="spellStart"/>
      <w:r w:rsidRPr="00E135CB">
        <w:rPr>
          <w:b/>
          <w:bCs/>
        </w:rPr>
        <w:t>Inventario.CargarProductosCatalogoCSV_sp</w:t>
      </w:r>
      <w:proofErr w:type="spellEnd"/>
      <w:r w:rsidRPr="00E135CB">
        <w:rPr>
          <w:b/>
          <w:bCs/>
        </w:rPr>
        <w:t>:</w:t>
      </w:r>
      <w:r w:rsidR="00ED33D8">
        <w:t xml:space="preserve"> </w:t>
      </w:r>
      <w:r w:rsidRPr="00E135CB">
        <w:t>Este procedimiento importa el catálogo de productos desde un archivo CSV y un archivo de equivalencias (Excel). Utiliza tablas temporales para cargar y transformar los datos, deduplicando registros y normalizando las categorías. Posteriormente, inserta los productos en la tabla definitiva, asignando el precio unitario ajustado por el valor del dólar.</w:t>
      </w:r>
    </w:p>
    <w:p w14:paraId="1C8B332D" w14:textId="74BFCC28" w:rsidR="00E135CB" w:rsidRPr="00E135CB" w:rsidRDefault="00E135CB" w:rsidP="00ED33D8">
      <w:pPr>
        <w:numPr>
          <w:ilvl w:val="0"/>
          <w:numId w:val="4"/>
        </w:numPr>
        <w:spacing w:line="360" w:lineRule="auto"/>
        <w:jc w:val="both"/>
      </w:pPr>
      <w:proofErr w:type="spellStart"/>
      <w:r w:rsidRPr="00E135CB">
        <w:rPr>
          <w:b/>
          <w:bCs/>
        </w:rPr>
        <w:t>Inventario.CargarProductosElectronicos_sp</w:t>
      </w:r>
      <w:proofErr w:type="spellEnd"/>
      <w:r w:rsidRPr="00E135CB">
        <w:rPr>
          <w:b/>
          <w:bCs/>
        </w:rPr>
        <w:t>:</w:t>
      </w:r>
      <w:r w:rsidR="00ED33D8">
        <w:t xml:space="preserve"> </w:t>
      </w:r>
      <w:r w:rsidRPr="00E135CB">
        <w:t>Se encarga de importar productos electrónicos desde un archivo Excel. Verifica la existencia de la línea de producto “Electrónico” y, si no existe, la crea. Luego carga los datos, los transforma (aplicando el factor de conversión según el valor del dólar) y los inserta en la tabla de productos.</w:t>
      </w:r>
    </w:p>
    <w:p w14:paraId="23370710" w14:textId="3B104ECE" w:rsidR="00E135CB" w:rsidRPr="00E135CB" w:rsidRDefault="00E135CB" w:rsidP="00ED33D8">
      <w:pPr>
        <w:numPr>
          <w:ilvl w:val="0"/>
          <w:numId w:val="4"/>
        </w:numPr>
        <w:spacing w:line="360" w:lineRule="auto"/>
        <w:jc w:val="both"/>
      </w:pPr>
      <w:proofErr w:type="spellStart"/>
      <w:r w:rsidRPr="00E135CB">
        <w:rPr>
          <w:b/>
          <w:bCs/>
        </w:rPr>
        <w:t>Inventario.CargarProductosImportados_sp</w:t>
      </w:r>
      <w:proofErr w:type="spellEnd"/>
      <w:r w:rsidRPr="00E135CB">
        <w:rPr>
          <w:b/>
          <w:bCs/>
        </w:rPr>
        <w:t>:</w:t>
      </w:r>
      <w:r w:rsidR="00ED33D8">
        <w:t xml:space="preserve"> </w:t>
      </w:r>
      <w:r w:rsidRPr="00E135CB">
        <w:t>Importa productos desde un archivo Excel (</w:t>
      </w:r>
      <w:proofErr w:type="spellStart"/>
      <w:r w:rsidRPr="00E135CB">
        <w:t>Productos_importados</w:t>
      </w:r>
      <w:proofErr w:type="spellEnd"/>
      <w:r w:rsidRPr="00E135CB">
        <w:t>). Aplica transformaciones sobre la categoría (por ejemplo, agrupa ‘Carnes’, ‘Frutas/Verduras’ y ‘Pescado/Marisco’ en ‘Frescos’; ‘Condimentos’, ‘Granos/Cereales’, ‘Lácteos’ y ‘Repostería’ en ‘</w:t>
      </w:r>
      <w:proofErr w:type="spellStart"/>
      <w:r w:rsidRPr="00E135CB">
        <w:t>Almacen</w:t>
      </w:r>
      <w:proofErr w:type="spellEnd"/>
      <w:r w:rsidRPr="00E135CB">
        <w:t>’). Utiliza una CTE para deduplicar los productos (dejando solo la versión más reciente según el precio) y, finalmente, inserta los datos en la tabla de productos.</w:t>
      </w:r>
    </w:p>
    <w:p w14:paraId="370A4991" w14:textId="02B4C96F" w:rsidR="00B0328B" w:rsidRPr="00E135CB" w:rsidRDefault="00E135CB" w:rsidP="00B0328B">
      <w:pPr>
        <w:numPr>
          <w:ilvl w:val="0"/>
          <w:numId w:val="4"/>
        </w:numPr>
        <w:spacing w:line="360" w:lineRule="auto"/>
        <w:jc w:val="both"/>
      </w:pPr>
      <w:proofErr w:type="spellStart"/>
      <w:r w:rsidRPr="00E135CB">
        <w:rPr>
          <w:b/>
          <w:bCs/>
        </w:rPr>
        <w:t>Empresa.ImportarSucursales_sp</w:t>
      </w:r>
      <w:proofErr w:type="spellEnd"/>
      <w:r w:rsidRPr="00E135CB">
        <w:rPr>
          <w:b/>
          <w:bCs/>
        </w:rPr>
        <w:t>:</w:t>
      </w:r>
      <w:r w:rsidR="00ED33D8">
        <w:t xml:space="preserve"> </w:t>
      </w:r>
      <w:r w:rsidRPr="00E135CB">
        <w:t>Procedimiento que importa la información de sucursales desde un archivo Excel. Carga los datos en una tabla temporal, y luego inserta las sucursales en la tabla definitiva, sin aplicar transformaciones sobre los datos, ya que se asume que están correctos.</w:t>
      </w:r>
    </w:p>
    <w:p w14:paraId="2E6148C5" w14:textId="08312F28" w:rsidR="00E135CB" w:rsidRPr="00E135CB" w:rsidRDefault="00E135CB" w:rsidP="00ED33D8">
      <w:pPr>
        <w:numPr>
          <w:ilvl w:val="0"/>
          <w:numId w:val="4"/>
        </w:numPr>
        <w:spacing w:line="360" w:lineRule="auto"/>
        <w:jc w:val="both"/>
      </w:pPr>
      <w:proofErr w:type="spellStart"/>
      <w:r w:rsidRPr="00E135CB">
        <w:rPr>
          <w:b/>
          <w:bCs/>
        </w:rPr>
        <w:lastRenderedPageBreak/>
        <w:t>Empresa.ImportarEmpleados_sp</w:t>
      </w:r>
      <w:proofErr w:type="spellEnd"/>
      <w:r w:rsidRPr="00E135CB">
        <w:rPr>
          <w:b/>
          <w:bCs/>
        </w:rPr>
        <w:t>:</w:t>
      </w:r>
      <w:r w:rsidR="00ED33D8">
        <w:t xml:space="preserve"> </w:t>
      </w:r>
      <w:r w:rsidRPr="00E135CB">
        <w:t>Importa la información de empleados desde un archivo Excel. Incluye validaciones para evitar duplicados (por ejemplo, verificando que el DNI no se repita) y utiliza una CTE para deduplicar registros. Además, asocia a cada empleado con la sucursal correspondiente y, opcionalmente, genera valores aleatorios para algunos campos (como el teléfono) en caso de ser necesario.</w:t>
      </w:r>
    </w:p>
    <w:p w14:paraId="6531763F" w14:textId="086C1A31" w:rsidR="00E135CB" w:rsidRPr="00E135CB" w:rsidRDefault="00E135CB" w:rsidP="00ED33D8">
      <w:pPr>
        <w:numPr>
          <w:ilvl w:val="0"/>
          <w:numId w:val="4"/>
        </w:numPr>
        <w:spacing w:line="360" w:lineRule="auto"/>
        <w:jc w:val="both"/>
      </w:pPr>
      <w:proofErr w:type="spellStart"/>
      <w:r w:rsidRPr="00E135CB">
        <w:rPr>
          <w:b/>
          <w:bCs/>
        </w:rPr>
        <w:t>Ventas.CargarClientesAleatorios_sp</w:t>
      </w:r>
      <w:proofErr w:type="spellEnd"/>
      <w:r w:rsidRPr="00E135CB">
        <w:rPr>
          <w:b/>
          <w:bCs/>
        </w:rPr>
        <w:t>:</w:t>
      </w:r>
      <w:r w:rsidR="00ED33D8">
        <w:t xml:space="preserve"> </w:t>
      </w:r>
      <w:r w:rsidRPr="00E135CB">
        <w:t>Procedimiento que genera un número determinado de clientes aleatorios para el programa de fidelización. Utiliza tablas temporales y funciones aleatorias para seleccionar nombres y apellidos de listas predefinidas, insertándolos en la tabla de clientes.</w:t>
      </w:r>
    </w:p>
    <w:p w14:paraId="35923012" w14:textId="3F3605E5" w:rsidR="00E135CB" w:rsidRPr="00E135CB" w:rsidRDefault="00E135CB" w:rsidP="00ED33D8">
      <w:pPr>
        <w:numPr>
          <w:ilvl w:val="0"/>
          <w:numId w:val="4"/>
        </w:numPr>
        <w:spacing w:line="360" w:lineRule="auto"/>
        <w:jc w:val="both"/>
      </w:pPr>
      <w:proofErr w:type="spellStart"/>
      <w:r w:rsidRPr="00E135CB">
        <w:rPr>
          <w:b/>
          <w:bCs/>
        </w:rPr>
        <w:t>Ventas.ImportarVentas_sp</w:t>
      </w:r>
      <w:proofErr w:type="spellEnd"/>
      <w:r w:rsidRPr="00E135CB">
        <w:rPr>
          <w:b/>
          <w:bCs/>
        </w:rPr>
        <w:t>:</w:t>
      </w:r>
      <w:r w:rsidR="00ED33D8">
        <w:t xml:space="preserve"> </w:t>
      </w:r>
      <w:r w:rsidRPr="00E135CB">
        <w:t xml:space="preserve">Se encarga de importar las ventas registradas desde un archivo CSV. Crea tablas temporales para cargar los datos, transforma la información (por ejemplo, actualiza la ciudad según reglas predefinidas), agrupa los datos para calcular el total por factura y, finalmente, inserta registros en las tablas de Factura y </w:t>
      </w:r>
      <w:proofErr w:type="spellStart"/>
      <w:r w:rsidRPr="00E135CB">
        <w:t>DetalleVenta</w:t>
      </w:r>
      <w:proofErr w:type="spellEnd"/>
      <w:r w:rsidRPr="00E135CB">
        <w:t>. La generación de cliente se realiza mediante CROSS APPLY para asignar de forma aleatoria un cliente adecuado a cada factura.</w:t>
      </w:r>
    </w:p>
    <w:p w14:paraId="444AEC91" w14:textId="3740AC83" w:rsidR="00E135CB" w:rsidRPr="00E135CB" w:rsidRDefault="00E135CB" w:rsidP="00ED33D8">
      <w:pPr>
        <w:numPr>
          <w:ilvl w:val="0"/>
          <w:numId w:val="4"/>
        </w:numPr>
        <w:spacing w:line="360" w:lineRule="auto"/>
        <w:jc w:val="both"/>
      </w:pPr>
      <w:proofErr w:type="spellStart"/>
      <w:r w:rsidRPr="00E135CB">
        <w:rPr>
          <w:b/>
          <w:bCs/>
        </w:rPr>
        <w:t>Seguridad.GenerarNotaCredito_sp</w:t>
      </w:r>
      <w:proofErr w:type="spellEnd"/>
      <w:r w:rsidRPr="00E135CB">
        <w:rPr>
          <w:b/>
          <w:bCs/>
        </w:rPr>
        <w:t>:</w:t>
      </w:r>
      <w:r w:rsidR="00ED33D8">
        <w:t xml:space="preserve"> </w:t>
      </w:r>
      <w:r w:rsidRPr="00E135CB">
        <w:t>Este procedimiento permite generar una nota de crédito para una factura determinada, pero solo puede ser ejecutado por usuarios con el rol Supervisor. Verifica que la factura esté activa y, de cumplirse la condición, inserta la nota de crédito en la tabla correspondiente, registrando la fecha de emisión y los detalles de la devolución.</w:t>
      </w:r>
    </w:p>
    <w:p w14:paraId="740F082A" w14:textId="37DE1848" w:rsidR="00E135CB" w:rsidRDefault="00E135CB" w:rsidP="00ED33D8">
      <w:pPr>
        <w:numPr>
          <w:ilvl w:val="0"/>
          <w:numId w:val="4"/>
        </w:numPr>
        <w:spacing w:line="360" w:lineRule="auto"/>
        <w:jc w:val="both"/>
      </w:pPr>
      <w:proofErr w:type="spellStart"/>
      <w:r w:rsidRPr="00E135CB">
        <w:rPr>
          <w:b/>
          <w:bCs/>
        </w:rPr>
        <w:t>Seguridad.EncriptarEmpleado_sp</w:t>
      </w:r>
      <w:proofErr w:type="spellEnd"/>
      <w:r w:rsidRPr="00E135CB">
        <w:rPr>
          <w:b/>
          <w:bCs/>
        </w:rPr>
        <w:t>:</w:t>
      </w:r>
      <w:r w:rsidR="00ED33D8">
        <w:t xml:space="preserve"> </w:t>
      </w:r>
      <w:r w:rsidRPr="00E135CB">
        <w:t xml:space="preserve">Procedimiento destinado a encriptar datos sensibles de empleados (como CUIL, domicilio, teléfono y email personal). Este proceso se realiza en múltiples pasos: se agregan nuevas columnas encriptadas, se actualizan los registros en la tabla de Empleado utilizando </w:t>
      </w:r>
      <w:proofErr w:type="spellStart"/>
      <w:r w:rsidRPr="00E135CB">
        <w:t>EncryptByPassPhrase</w:t>
      </w:r>
      <w:proofErr w:type="spellEnd"/>
      <w:r w:rsidRPr="00E135CB">
        <w:t>, se eliminan las columnas originales y se renombran las columnas encriptadas para conservar la nomenclatura original.</w:t>
      </w:r>
    </w:p>
    <w:p w14:paraId="311A0290" w14:textId="781BED01" w:rsidR="00B0328B" w:rsidRDefault="00B0328B" w:rsidP="00B0328B">
      <w:pPr>
        <w:pStyle w:val="Heading2"/>
      </w:pPr>
      <w:bookmarkStart w:id="21" w:name="_Toc193035307"/>
      <w:r>
        <w:t>Juegos de Prueba</w:t>
      </w:r>
      <w:bookmarkEnd w:id="21"/>
    </w:p>
    <w:p w14:paraId="20DB165B" w14:textId="6ADC42FE" w:rsidR="00B0328B" w:rsidRPr="00B0328B" w:rsidRDefault="00B0328B" w:rsidP="00B0328B">
      <w:r>
        <w:t xml:space="preserve">En el proyecto se incluye un script de “Juegos de Prueba”. En él se </w:t>
      </w:r>
      <w:r w:rsidRPr="00B0328B">
        <w:t>incluyen descripciones de los escenarios, la metodología para la ejecución de pruebas, los resultados esperados y consideraciones sobre el comportamiento del sistema. La ejecución de estos juegos de prueba permite verificar la integridad de los procesos de importación, la validez de las operaciones de ABM, la generación de reportes y la aplicación de medidas de seguridad.</w:t>
      </w:r>
    </w:p>
    <w:p w14:paraId="3754B25E" w14:textId="77777777" w:rsidR="00E135CB" w:rsidRPr="00E135CB" w:rsidRDefault="00E135CB" w:rsidP="00ED33D8">
      <w:pPr>
        <w:spacing w:line="360" w:lineRule="auto"/>
        <w:jc w:val="both"/>
      </w:pPr>
    </w:p>
    <w:p w14:paraId="2B00B018" w14:textId="151313DF" w:rsidR="00FF4FAD" w:rsidRDefault="00FF4FAD" w:rsidP="00ED33D8">
      <w:pPr>
        <w:pStyle w:val="Heading1"/>
        <w:spacing w:line="360" w:lineRule="auto"/>
        <w:jc w:val="both"/>
      </w:pPr>
      <w:bookmarkStart w:id="22" w:name="_Toc193035308"/>
      <w:r>
        <w:lastRenderedPageBreak/>
        <w:t>Justificaciones Técnicas</w:t>
      </w:r>
      <w:bookmarkEnd w:id="22"/>
    </w:p>
    <w:p w14:paraId="351222BB" w14:textId="071F18B4" w:rsidR="005718EC" w:rsidRDefault="005718EC" w:rsidP="00ED33D8">
      <w:pPr>
        <w:pStyle w:val="Heading2"/>
        <w:spacing w:line="360" w:lineRule="auto"/>
        <w:jc w:val="both"/>
      </w:pPr>
      <w:bookmarkStart w:id="23" w:name="_Toc193035309"/>
      <w:r>
        <w:t>Motor SQL Server</w:t>
      </w:r>
      <w:bookmarkEnd w:id="23"/>
    </w:p>
    <w:p w14:paraId="560C9225" w14:textId="77777777" w:rsidR="00C84A39" w:rsidRPr="00C84A39" w:rsidRDefault="00C84A39" w:rsidP="00ED33D8">
      <w:pPr>
        <w:spacing w:line="360" w:lineRule="auto"/>
        <w:jc w:val="both"/>
      </w:pPr>
      <w:r w:rsidRPr="00C84A39">
        <w:t>La elección de Microsoft SQL Server para este proyecto se fundamenta en diversas razones técnicas y de negocio</w:t>
      </w:r>
      <w:r w:rsidRPr="00C84A39">
        <w:t xml:space="preserve">. En primer lugar, </w:t>
      </w:r>
      <w:r w:rsidRPr="00C84A39">
        <w:t>SQL Server es un motor de base de datos altamente maduro y probado en entornos empresariales. Su solidez en el manejo de transacciones, integridad de datos y seguridad lo convierten en una opción confiable para un sistema de gestión de ventas centralizado.</w:t>
      </w:r>
    </w:p>
    <w:p w14:paraId="4DBC37CB" w14:textId="0F5080CE" w:rsidR="00C84A39" w:rsidRPr="00C84A39" w:rsidRDefault="00C84A39" w:rsidP="00ED33D8">
      <w:pPr>
        <w:spacing w:line="360" w:lineRule="auto"/>
        <w:jc w:val="both"/>
      </w:pPr>
      <w:r w:rsidRPr="00C84A39">
        <w:t xml:space="preserve">Además, </w:t>
      </w:r>
      <w:r w:rsidRPr="00C84A39">
        <w:t>SQL Server permite escalar vertical y horizontalmente, ofreciendo opciones de optimización mediante índices, particionamiento de tablas y ajustes en la configuración del servidor. Esto es fundamental para un sistema que debe manejar el crecimiento de datos, especialmente en escenarios de importaciones masivas y reportes complejos.</w:t>
      </w:r>
    </w:p>
    <w:p w14:paraId="6B115C75" w14:textId="2E3744F5" w:rsidR="00C84A39" w:rsidRPr="00C84A39" w:rsidRDefault="00C84A39" w:rsidP="00ED33D8">
      <w:pPr>
        <w:spacing w:line="360" w:lineRule="auto"/>
        <w:jc w:val="both"/>
      </w:pPr>
      <w:r w:rsidRPr="00C84A39">
        <w:t>Por otro lado, e</w:t>
      </w:r>
      <w:r w:rsidRPr="00C84A39">
        <w:t xml:space="preserve">l motor cuenta con avanzadas características de seguridad, incluyendo autenticación mixta, cifrado de datos (TDE, encriptación a nivel de columna), y la posibilidad de definir roles y permisos granulares. Estas características son esenciales para proteger datos sensibles, como la información de empleados, y para cumplir con los requerimientos de seguridad de </w:t>
      </w:r>
      <w:proofErr w:type="spellStart"/>
      <w:r w:rsidRPr="00C84A39">
        <w:t>AuroraSA</w:t>
      </w:r>
      <w:proofErr w:type="spellEnd"/>
      <w:r w:rsidRPr="00C84A39">
        <w:t>.</w:t>
      </w:r>
    </w:p>
    <w:p w14:paraId="003F350F" w14:textId="3386B319" w:rsidR="00C84A39" w:rsidRPr="00C84A39" w:rsidRDefault="00C84A39" w:rsidP="00ED33D8">
      <w:pPr>
        <w:spacing w:line="360" w:lineRule="auto"/>
        <w:jc w:val="both"/>
      </w:pPr>
      <w:r w:rsidRPr="00C84A39">
        <w:t xml:space="preserve">SQL Server se integra de forma nativa con múltiples herramientas de desarrollo y administración (SQL Server Management Studio, SQL Server Data Tools, </w:t>
      </w:r>
      <w:proofErr w:type="spellStart"/>
      <w:r w:rsidRPr="00C84A39">
        <w:t>Reporting</w:t>
      </w:r>
      <w:proofErr w:type="spellEnd"/>
      <w:r w:rsidRPr="00C84A39">
        <w:t xml:space="preserve"> </w:t>
      </w:r>
      <w:proofErr w:type="spellStart"/>
      <w:r w:rsidRPr="00C84A39">
        <w:t>Services</w:t>
      </w:r>
      <w:proofErr w:type="spellEnd"/>
      <w:r w:rsidRPr="00C84A39">
        <w:t>, etc.). Esto facilita la creación, el mantenimiento y la documentación del proyecto. Además, el uso de SQL dinámico, procedimientos almacenados y funciones permite implementar de forma modular la lógica de negocio.</w:t>
      </w:r>
    </w:p>
    <w:p w14:paraId="2F32E536" w14:textId="0091604E" w:rsidR="00C84A39" w:rsidRPr="00C84A39" w:rsidRDefault="00C84A39" w:rsidP="00ED33D8">
      <w:pPr>
        <w:spacing w:line="360" w:lineRule="auto"/>
        <w:jc w:val="both"/>
      </w:pPr>
      <w:r w:rsidRPr="00C84A39">
        <w:t>Por último, a</w:t>
      </w:r>
      <w:r w:rsidRPr="00C84A39">
        <w:t>l ser uno de los motores de base de datos más usados en el mundo empresarial, SQL Server cuenta con un amplio soporte, documentación oficial y una comunidad activa, lo que facilita la resolución de problemas y la incorporación de mejoras.</w:t>
      </w:r>
    </w:p>
    <w:p w14:paraId="2B2B4A47" w14:textId="7E12B83D" w:rsidR="005718EC" w:rsidRDefault="005718EC" w:rsidP="00ED33D8">
      <w:pPr>
        <w:pStyle w:val="Heading2"/>
        <w:spacing w:line="360" w:lineRule="auto"/>
        <w:jc w:val="both"/>
      </w:pPr>
      <w:bookmarkStart w:id="24" w:name="_Toc193035310"/>
      <w:r>
        <w:t>Índices</w:t>
      </w:r>
      <w:bookmarkEnd w:id="24"/>
    </w:p>
    <w:p w14:paraId="36CD57FD" w14:textId="77777777" w:rsidR="005718EC" w:rsidRDefault="005718EC" w:rsidP="00ED33D8">
      <w:pPr>
        <w:spacing w:line="360" w:lineRule="auto"/>
        <w:jc w:val="both"/>
      </w:pPr>
      <w:r>
        <w:t>La creación de índices no clúster tiene el objetivo de optimizar las consultas, ya que permiten que el motor de base de datos acceda a los registros de forma más rápida sin tener que recorrer la totalidad de la tabla. Esto es fundamental cuando se espera que el volumen de datos crezca significativamente, pues en escenarios con grandes cantidades de registros, un índice bien diseñado puede reducir drásticamente los tiempos de respuesta en búsquedas y filtros.</w:t>
      </w:r>
    </w:p>
    <w:p w14:paraId="7EB568B6" w14:textId="77777777" w:rsidR="005718EC" w:rsidRDefault="005718EC" w:rsidP="00ED33D8">
      <w:pPr>
        <w:spacing w:line="360" w:lineRule="auto"/>
        <w:jc w:val="both"/>
      </w:pPr>
      <w:r>
        <w:lastRenderedPageBreak/>
        <w:t>Sin embargo, en entornos de prueba o cuando se trabaja con conjuntos de datos pequeños el beneficio de los índices no es tan evidente. De hecho, puede llegar a ser contraproducente por su costo en operaciones de escritura y lectura. La decisión de implementarlos se sustenta en una estrategia a futuro:</w:t>
      </w:r>
    </w:p>
    <w:p w14:paraId="107F0C3A" w14:textId="77777777" w:rsidR="005718EC" w:rsidRDefault="005718EC" w:rsidP="00ED33D8">
      <w:pPr>
        <w:spacing w:line="360" w:lineRule="auto"/>
        <w:jc w:val="both"/>
      </w:pPr>
      <w:r>
        <w:t>Si en algún momento se integran archivos con mayores volúmenes de datos, contar con índices no clúster permitirá que las consultas sigan siendo eficientes, evitando exploraciones completas de tabla que podrían ralentizar considerablemente el rendimiento.</w:t>
      </w:r>
    </w:p>
    <w:p w14:paraId="3A66CEAA" w14:textId="77777777" w:rsidR="00E135CB" w:rsidRDefault="00E135CB" w:rsidP="00ED33D8">
      <w:pPr>
        <w:spacing w:line="360" w:lineRule="auto"/>
        <w:jc w:val="both"/>
      </w:pPr>
    </w:p>
    <w:p w14:paraId="664206A4" w14:textId="121D637F" w:rsidR="00D236B4" w:rsidRDefault="00D236B4" w:rsidP="00ED33D8">
      <w:pPr>
        <w:pStyle w:val="Heading1"/>
        <w:spacing w:line="360" w:lineRule="auto"/>
        <w:jc w:val="both"/>
      </w:pPr>
      <w:bookmarkStart w:id="25" w:name="_Toc193035311"/>
      <w:r>
        <w:t>Características de código</w:t>
      </w:r>
      <w:bookmarkEnd w:id="25"/>
    </w:p>
    <w:p w14:paraId="59411698" w14:textId="1ADF5B02" w:rsidR="00BE19B7" w:rsidRPr="00BE19B7" w:rsidRDefault="00BE19B7" w:rsidP="00ED33D8">
      <w:pPr>
        <w:pStyle w:val="Heading2"/>
        <w:spacing w:line="360" w:lineRule="auto"/>
        <w:jc w:val="both"/>
      </w:pPr>
      <w:bookmarkStart w:id="26" w:name="_Toc193035312"/>
      <w:r>
        <w:t>Nomenclatura</w:t>
      </w:r>
      <w:bookmarkEnd w:id="26"/>
    </w:p>
    <w:p w14:paraId="099D7F07" w14:textId="05B32D2D" w:rsidR="00FF4FAD" w:rsidRDefault="00C75A17" w:rsidP="00ED33D8">
      <w:pPr>
        <w:spacing w:line="360" w:lineRule="auto"/>
        <w:jc w:val="both"/>
      </w:pPr>
      <w:r w:rsidRPr="00C75A17">
        <w:t>El código se ha organizado de manera modular en procedimientos almacenados, funciones y scripts, siguiendo convenciones de nomenclatura claras:</w:t>
      </w:r>
      <w:r w:rsidR="00683CA1">
        <w:t xml:space="preserve"> l</w:t>
      </w:r>
      <w:r w:rsidRPr="00C75A17">
        <w:t>as tablas se nombran en singular</w:t>
      </w:r>
      <w:r w:rsidR="00683CA1">
        <w:t>;</w:t>
      </w:r>
      <w:r w:rsidRPr="00C75A17">
        <w:t xml:space="preserve"> los procedimientos con el sufijo </w:t>
      </w:r>
      <w:proofErr w:type="spellStart"/>
      <w:r w:rsidRPr="00C75A17">
        <w:t>sp</w:t>
      </w:r>
      <w:proofErr w:type="spellEnd"/>
      <w:r w:rsidRPr="00C75A17">
        <w:t xml:space="preserve"> y los índices con el prefijo </w:t>
      </w:r>
      <w:proofErr w:type="spellStart"/>
      <w:r w:rsidRPr="00C75A17">
        <w:t>ix</w:t>
      </w:r>
      <w:proofErr w:type="spellEnd"/>
      <w:r w:rsidR="00683CA1">
        <w:t>;</w:t>
      </w:r>
      <w:r w:rsidRPr="00C75A17">
        <w:t xml:space="preserve"> </w:t>
      </w:r>
      <w:r w:rsidR="00683CA1">
        <w:t xml:space="preserve">las restricciones primarias y foráneas llevan el sufijo PK y FK respectivamente; las tablas esquemas y procedimientos utilizan </w:t>
      </w:r>
      <w:proofErr w:type="spellStart"/>
      <w:r w:rsidR="00683CA1">
        <w:t>CamelCase</w:t>
      </w:r>
      <w:proofErr w:type="spellEnd"/>
      <w:r w:rsidR="00683CA1">
        <w:t>; los campos y las variables comienzan en minúscula</w:t>
      </w:r>
      <w:r w:rsidR="00BE19B7">
        <w:t>; c</w:t>
      </w:r>
      <w:r w:rsidRPr="00C75A17">
        <w:t>ada archivo incluye comentarios detallados que explican la funcionalidad de cada bloque y las validaciones implementada</w:t>
      </w:r>
      <w:r w:rsidR="00BE19B7">
        <w:t>s; se</w:t>
      </w:r>
      <w:r w:rsidRPr="00C75A17">
        <w:t xml:space="preserve"> han utilizado transacciones, bloques TRY/CATCH y técnicas de optimización para garantizar la integridad y el rendimiento del sistema</w:t>
      </w:r>
    </w:p>
    <w:p w14:paraId="2B7654F8" w14:textId="29CCAD28" w:rsidR="00BE19B7" w:rsidRDefault="00BE19B7" w:rsidP="00ED33D8">
      <w:pPr>
        <w:pStyle w:val="Heading2"/>
        <w:spacing w:line="360" w:lineRule="auto"/>
        <w:jc w:val="both"/>
      </w:pPr>
      <w:bookmarkStart w:id="27" w:name="_Toc193035313"/>
      <w:r>
        <w:t>Consideraciones a la hora de importar</w:t>
      </w:r>
      <w:bookmarkEnd w:id="27"/>
    </w:p>
    <w:p w14:paraId="3663B8E0" w14:textId="77777777" w:rsidR="00BE19B7" w:rsidRDefault="00BE19B7" w:rsidP="00ED33D8">
      <w:pPr>
        <w:spacing w:line="360" w:lineRule="auto"/>
        <w:jc w:val="both"/>
      </w:pPr>
      <w:r>
        <w:t>La ejecución de los procedimientos destinados importaciones masivas de archivos no es arbitraría; debe respetar un orden por las evidentes conexiones existentes entre los datos almacenados en las tablas. Véase los siguientes casos;</w:t>
      </w:r>
    </w:p>
    <w:p w14:paraId="2AB83B20" w14:textId="625915C0" w:rsidR="00BE19B7" w:rsidRDefault="00BE19B7" w:rsidP="00ED33D8">
      <w:pPr>
        <w:spacing w:line="360" w:lineRule="auto"/>
        <w:jc w:val="both"/>
      </w:pPr>
      <w:r>
        <w:t>-</w:t>
      </w:r>
      <w:r w:rsidR="003D3F70">
        <w:t xml:space="preserve"> P</w:t>
      </w:r>
      <w:r>
        <w:t>revio a la importación del catálogo es necesario que la tabla línea producto se encuentre cargada para poder normalizar correctamente las clasificaciones de los productos, de acuerdo a como fue decidido.</w:t>
      </w:r>
    </w:p>
    <w:p w14:paraId="2D744820" w14:textId="5187AD69" w:rsidR="00BE19B7" w:rsidRDefault="00BE19B7" w:rsidP="00ED33D8">
      <w:pPr>
        <w:spacing w:line="360" w:lineRule="auto"/>
        <w:jc w:val="both"/>
      </w:pPr>
      <w:r>
        <w:t>-</w:t>
      </w:r>
      <w:r w:rsidR="003D3F70">
        <w:t xml:space="preserve"> </w:t>
      </w:r>
      <w:r>
        <w:t>Al importar las ventas registradas, para garantizar la validez de los datos es precondición que las siguientes tablas se encuentren cargadas:</w:t>
      </w:r>
      <w:r>
        <w:t xml:space="preserve"> </w:t>
      </w:r>
      <w:r>
        <w:t>Cliente</w:t>
      </w:r>
      <w:r>
        <w:t xml:space="preserve">, </w:t>
      </w:r>
      <w:r>
        <w:t>Empleado</w:t>
      </w:r>
      <w:r>
        <w:t xml:space="preserve">, </w:t>
      </w:r>
      <w:r>
        <w:t>Sucursal</w:t>
      </w:r>
      <w:r>
        <w:t xml:space="preserve">, </w:t>
      </w:r>
      <w:r>
        <w:t>Producto</w:t>
      </w:r>
      <w:r>
        <w:t>.</w:t>
      </w:r>
    </w:p>
    <w:p w14:paraId="0412FF1D" w14:textId="54A203F3" w:rsidR="00BE19B7" w:rsidRDefault="00BE19B7" w:rsidP="00ED33D8">
      <w:pPr>
        <w:spacing w:line="360" w:lineRule="auto"/>
        <w:jc w:val="both"/>
      </w:pPr>
      <w:r>
        <w:lastRenderedPageBreak/>
        <w:t>Debido al manejo transaccional en la importación una ejecución en distinto orden no provocará errores fatales, simplemente se informará errores de referencia por claves foráneas u otros errores y se ejecutará un ROLLBACK de la transacción revirtiendo los cambios.</w:t>
      </w:r>
    </w:p>
    <w:p w14:paraId="0E79306B" w14:textId="77777777" w:rsidR="00BE19B7" w:rsidRPr="00BE19B7" w:rsidRDefault="00BE19B7" w:rsidP="00ED33D8">
      <w:pPr>
        <w:spacing w:line="360" w:lineRule="auto"/>
        <w:jc w:val="both"/>
      </w:pPr>
    </w:p>
    <w:p w14:paraId="13F02A6A" w14:textId="77777777" w:rsidR="00BE19B7" w:rsidRPr="00BE19B7" w:rsidRDefault="00BE19B7" w:rsidP="00ED33D8">
      <w:pPr>
        <w:spacing w:line="360" w:lineRule="auto"/>
      </w:pPr>
    </w:p>
    <w:sectPr w:rsidR="00BE19B7" w:rsidRPr="00BE19B7" w:rsidSect="00DF63B3">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06904" w14:textId="77777777" w:rsidR="00473A47" w:rsidRDefault="00473A47" w:rsidP="00DF63B3">
      <w:pPr>
        <w:spacing w:after="0" w:line="240" w:lineRule="auto"/>
      </w:pPr>
      <w:r>
        <w:separator/>
      </w:r>
    </w:p>
  </w:endnote>
  <w:endnote w:type="continuationSeparator" w:id="0">
    <w:p w14:paraId="4B985575" w14:textId="77777777" w:rsidR="00473A47" w:rsidRDefault="00473A47" w:rsidP="00DF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71A8A" w14:textId="5BCC4E3E" w:rsidR="00D236B4" w:rsidRPr="00D236B4" w:rsidRDefault="00D236B4">
    <w:pPr>
      <w:pStyle w:val="Footer"/>
      <w:rPr>
        <w:lang w:val="es-AR"/>
      </w:rPr>
    </w:pPr>
    <w:proofErr w:type="spellStart"/>
    <w:r>
      <w:rPr>
        <w:lang w:val="es-AR"/>
      </w:rPr>
      <w:t>GRodriguezAR</w:t>
    </w:r>
    <w:proofErr w:type="spellEnd"/>
    <w:r>
      <w:rPr>
        <w:lang w:val="es-AR"/>
      </w:rPr>
      <w:t xml:space="preserve"> – Gonzalo Rodriguez</w:t>
    </w:r>
    <w:r w:rsidR="00630C0D">
      <w:rPr>
        <w:lang w:val="es-AR"/>
      </w:rPr>
      <w:tab/>
    </w:r>
    <w:r w:rsidR="00630C0D">
      <w:rPr>
        <w:lang w:val="es-AR"/>
      </w:rPr>
      <w:tab/>
    </w:r>
    <w:r w:rsidR="00630C0D" w:rsidRPr="00630C0D">
      <w:rPr>
        <w:lang w:val="es-AR"/>
      </w:rPr>
      <w:fldChar w:fldCharType="begin"/>
    </w:r>
    <w:r w:rsidR="00630C0D" w:rsidRPr="00630C0D">
      <w:rPr>
        <w:lang w:val="es-AR"/>
      </w:rPr>
      <w:instrText>PAGE   \* MERGEFORMAT</w:instrText>
    </w:r>
    <w:r w:rsidR="00630C0D" w:rsidRPr="00630C0D">
      <w:rPr>
        <w:lang w:val="es-AR"/>
      </w:rPr>
      <w:fldChar w:fldCharType="separate"/>
    </w:r>
    <w:r w:rsidR="00630C0D" w:rsidRPr="00630C0D">
      <w:rPr>
        <w:lang w:val="es-AR"/>
      </w:rPr>
      <w:t>1</w:t>
    </w:r>
    <w:r w:rsidR="00630C0D" w:rsidRPr="00630C0D">
      <w:rPr>
        <w:lang w:val="es-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FCC50" w14:textId="77777777" w:rsidR="00473A47" w:rsidRDefault="00473A47" w:rsidP="00DF63B3">
      <w:pPr>
        <w:spacing w:after="0" w:line="240" w:lineRule="auto"/>
      </w:pPr>
      <w:r>
        <w:separator/>
      </w:r>
    </w:p>
  </w:footnote>
  <w:footnote w:type="continuationSeparator" w:id="0">
    <w:p w14:paraId="164A7CF5" w14:textId="77777777" w:rsidR="00473A47" w:rsidRDefault="00473A47" w:rsidP="00DF6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31C63" w14:textId="4AA9DCBE" w:rsidR="00D236B4" w:rsidRPr="002160A4" w:rsidRDefault="00D236B4" w:rsidP="00D236B4">
    <w:pPr>
      <w:pStyle w:val="Header"/>
      <w:rPr>
        <w:lang w:val="es-AR"/>
      </w:rPr>
    </w:pPr>
    <w:r>
      <w:rPr>
        <w:lang w:val="es-AR"/>
      </w:rPr>
      <w:t>Sistema de gestión de Ventas – Aurora S.A.</w:t>
    </w:r>
    <w:r>
      <w:rPr>
        <w:lang w:val="es-AR"/>
      </w:rPr>
      <w:tab/>
    </w:r>
    <w:r>
      <w:rPr>
        <w:lang w:val="es-AR"/>
      </w:rPr>
      <w:tab/>
      <w:t>Diseño técnico y estructura de DB</w:t>
    </w:r>
  </w:p>
  <w:p w14:paraId="45509380" w14:textId="1445A762" w:rsidR="00D236B4" w:rsidRPr="00D236B4" w:rsidRDefault="00D236B4" w:rsidP="00D23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331"/>
    <w:multiLevelType w:val="multilevel"/>
    <w:tmpl w:val="338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B5E5C"/>
    <w:multiLevelType w:val="hybridMultilevel"/>
    <w:tmpl w:val="5FD61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071DB"/>
    <w:multiLevelType w:val="multilevel"/>
    <w:tmpl w:val="6D9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4007"/>
    <w:multiLevelType w:val="multilevel"/>
    <w:tmpl w:val="247A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A0216"/>
    <w:multiLevelType w:val="multilevel"/>
    <w:tmpl w:val="5F6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1B4C"/>
    <w:multiLevelType w:val="hybridMultilevel"/>
    <w:tmpl w:val="BA445D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A05976"/>
    <w:multiLevelType w:val="hybridMultilevel"/>
    <w:tmpl w:val="E83A7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735F4A"/>
    <w:multiLevelType w:val="multilevel"/>
    <w:tmpl w:val="A346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205D8"/>
    <w:multiLevelType w:val="hybridMultilevel"/>
    <w:tmpl w:val="E334FF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FC781C"/>
    <w:multiLevelType w:val="multilevel"/>
    <w:tmpl w:val="5D5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55C95"/>
    <w:multiLevelType w:val="multilevel"/>
    <w:tmpl w:val="242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1186F"/>
    <w:multiLevelType w:val="multilevel"/>
    <w:tmpl w:val="2C5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901224">
    <w:abstractNumId w:val="5"/>
  </w:num>
  <w:num w:numId="2" w16cid:durableId="1942370659">
    <w:abstractNumId w:val="8"/>
  </w:num>
  <w:num w:numId="3" w16cid:durableId="650787859">
    <w:abstractNumId w:val="0"/>
  </w:num>
  <w:num w:numId="4" w16cid:durableId="462426239">
    <w:abstractNumId w:val="7"/>
  </w:num>
  <w:num w:numId="5" w16cid:durableId="1231498606">
    <w:abstractNumId w:val="4"/>
  </w:num>
  <w:num w:numId="6" w16cid:durableId="757825358">
    <w:abstractNumId w:val="3"/>
  </w:num>
  <w:num w:numId="7" w16cid:durableId="917976687">
    <w:abstractNumId w:val="2"/>
  </w:num>
  <w:num w:numId="8" w16cid:durableId="419761671">
    <w:abstractNumId w:val="10"/>
  </w:num>
  <w:num w:numId="9" w16cid:durableId="1870995981">
    <w:abstractNumId w:val="9"/>
  </w:num>
  <w:num w:numId="10" w16cid:durableId="656954218">
    <w:abstractNumId w:val="11"/>
  </w:num>
  <w:num w:numId="11" w16cid:durableId="328754776">
    <w:abstractNumId w:val="1"/>
  </w:num>
  <w:num w:numId="12" w16cid:durableId="14355167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B3"/>
    <w:rsid w:val="00067861"/>
    <w:rsid w:val="00103E5C"/>
    <w:rsid w:val="001F0485"/>
    <w:rsid w:val="003D3F70"/>
    <w:rsid w:val="00402EC8"/>
    <w:rsid w:val="00473A47"/>
    <w:rsid w:val="00491CC6"/>
    <w:rsid w:val="005718EC"/>
    <w:rsid w:val="006148DB"/>
    <w:rsid w:val="00623360"/>
    <w:rsid w:val="00630C0D"/>
    <w:rsid w:val="00683CA1"/>
    <w:rsid w:val="007E1A2D"/>
    <w:rsid w:val="00896E58"/>
    <w:rsid w:val="00922880"/>
    <w:rsid w:val="009A7951"/>
    <w:rsid w:val="00A6777E"/>
    <w:rsid w:val="00AB37B2"/>
    <w:rsid w:val="00AD49BA"/>
    <w:rsid w:val="00B0328B"/>
    <w:rsid w:val="00B4084A"/>
    <w:rsid w:val="00BE19B7"/>
    <w:rsid w:val="00C31E49"/>
    <w:rsid w:val="00C52584"/>
    <w:rsid w:val="00C73883"/>
    <w:rsid w:val="00C75A17"/>
    <w:rsid w:val="00C84A39"/>
    <w:rsid w:val="00CB6BAC"/>
    <w:rsid w:val="00D236B4"/>
    <w:rsid w:val="00DF63B3"/>
    <w:rsid w:val="00E135CB"/>
    <w:rsid w:val="00EB1166"/>
    <w:rsid w:val="00ED33D8"/>
    <w:rsid w:val="00F64D89"/>
    <w:rsid w:val="00F95194"/>
    <w:rsid w:val="00FF4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C002D"/>
  <w15:chartTrackingRefBased/>
  <w15:docId w15:val="{DE9B52F9-A51F-4A55-8827-31AF7E18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B3"/>
    <w:pPr>
      <w:keepNext/>
      <w:keepLines/>
      <w:spacing w:before="360" w:after="80"/>
      <w:outlineLvl w:val="0"/>
    </w:pPr>
    <w:rPr>
      <w:rFonts w:asciiTheme="majorHAnsi" w:eastAsiaTheme="majorEastAsia" w:hAnsiTheme="majorHAnsi" w:cstheme="majorBidi"/>
      <w:b/>
      <w:color w:val="0000CC"/>
      <w:sz w:val="40"/>
      <w:szCs w:val="40"/>
    </w:rPr>
  </w:style>
  <w:style w:type="paragraph" w:styleId="Heading2">
    <w:name w:val="heading 2"/>
    <w:basedOn w:val="Normal"/>
    <w:next w:val="Normal"/>
    <w:link w:val="Heading2Char"/>
    <w:uiPriority w:val="9"/>
    <w:unhideWhenUsed/>
    <w:qFormat/>
    <w:rsid w:val="00DF63B3"/>
    <w:pPr>
      <w:keepNext/>
      <w:keepLines/>
      <w:spacing w:before="160" w:after="80"/>
      <w:outlineLvl w:val="1"/>
    </w:pPr>
    <w:rPr>
      <w:rFonts w:asciiTheme="majorHAnsi" w:eastAsiaTheme="majorEastAsia" w:hAnsiTheme="majorHAnsi" w:cstheme="majorBidi"/>
      <w:color w:val="0000CC"/>
      <w:sz w:val="32"/>
      <w:szCs w:val="32"/>
    </w:rPr>
  </w:style>
  <w:style w:type="paragraph" w:styleId="Heading3">
    <w:name w:val="heading 3"/>
    <w:basedOn w:val="Normal"/>
    <w:next w:val="Normal"/>
    <w:link w:val="Heading3Char"/>
    <w:uiPriority w:val="9"/>
    <w:unhideWhenUsed/>
    <w:qFormat/>
    <w:rsid w:val="00E135CB"/>
    <w:pPr>
      <w:keepNext/>
      <w:keepLines/>
      <w:spacing w:before="160" w:after="80"/>
      <w:outlineLvl w:val="2"/>
    </w:pPr>
    <w:rPr>
      <w:rFonts w:eastAsiaTheme="majorEastAsia" w:cstheme="majorBidi"/>
      <w:color w:val="0000CC"/>
      <w:sz w:val="24"/>
      <w:szCs w:val="28"/>
    </w:rPr>
  </w:style>
  <w:style w:type="paragraph" w:styleId="Heading4">
    <w:name w:val="heading 4"/>
    <w:basedOn w:val="Normal"/>
    <w:next w:val="Normal"/>
    <w:link w:val="Heading4Char"/>
    <w:uiPriority w:val="9"/>
    <w:unhideWhenUsed/>
    <w:qFormat/>
    <w:rsid w:val="00DF63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3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3B3"/>
    <w:rPr>
      <w:rFonts w:asciiTheme="majorHAnsi" w:eastAsiaTheme="majorEastAsia" w:hAnsiTheme="majorHAnsi" w:cstheme="majorBidi"/>
      <w:b/>
      <w:color w:val="0000CC"/>
      <w:sz w:val="40"/>
      <w:szCs w:val="40"/>
    </w:rPr>
  </w:style>
  <w:style w:type="character" w:customStyle="1" w:styleId="Heading2Char">
    <w:name w:val="Heading 2 Char"/>
    <w:basedOn w:val="DefaultParagraphFont"/>
    <w:link w:val="Heading2"/>
    <w:uiPriority w:val="9"/>
    <w:rsid w:val="00DF63B3"/>
    <w:rPr>
      <w:rFonts w:asciiTheme="majorHAnsi" w:eastAsiaTheme="majorEastAsia" w:hAnsiTheme="majorHAnsi" w:cstheme="majorBidi"/>
      <w:color w:val="0000CC"/>
      <w:sz w:val="32"/>
      <w:szCs w:val="32"/>
    </w:rPr>
  </w:style>
  <w:style w:type="character" w:customStyle="1" w:styleId="Heading3Char">
    <w:name w:val="Heading 3 Char"/>
    <w:basedOn w:val="DefaultParagraphFont"/>
    <w:link w:val="Heading3"/>
    <w:uiPriority w:val="9"/>
    <w:rsid w:val="00E135CB"/>
    <w:rPr>
      <w:rFonts w:eastAsiaTheme="majorEastAsia" w:cstheme="majorBidi"/>
      <w:color w:val="0000CC"/>
      <w:sz w:val="24"/>
      <w:szCs w:val="28"/>
    </w:rPr>
  </w:style>
  <w:style w:type="character" w:customStyle="1" w:styleId="Heading4Char">
    <w:name w:val="Heading 4 Char"/>
    <w:basedOn w:val="DefaultParagraphFont"/>
    <w:link w:val="Heading4"/>
    <w:uiPriority w:val="9"/>
    <w:rsid w:val="00DF63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3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3B3"/>
    <w:rPr>
      <w:rFonts w:eastAsiaTheme="majorEastAsia" w:cstheme="majorBidi"/>
      <w:color w:val="272727" w:themeColor="text1" w:themeTint="D8"/>
    </w:rPr>
  </w:style>
  <w:style w:type="paragraph" w:styleId="Title">
    <w:name w:val="Title"/>
    <w:basedOn w:val="Normal"/>
    <w:next w:val="Normal"/>
    <w:link w:val="TitleChar"/>
    <w:uiPriority w:val="10"/>
    <w:qFormat/>
    <w:rsid w:val="00DF6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3B3"/>
    <w:pPr>
      <w:spacing w:before="160"/>
      <w:jc w:val="center"/>
    </w:pPr>
    <w:rPr>
      <w:i/>
      <w:iCs/>
      <w:color w:val="404040" w:themeColor="text1" w:themeTint="BF"/>
    </w:rPr>
  </w:style>
  <w:style w:type="character" w:customStyle="1" w:styleId="QuoteChar">
    <w:name w:val="Quote Char"/>
    <w:basedOn w:val="DefaultParagraphFont"/>
    <w:link w:val="Quote"/>
    <w:uiPriority w:val="29"/>
    <w:rsid w:val="00DF63B3"/>
    <w:rPr>
      <w:i/>
      <w:iCs/>
      <w:color w:val="404040" w:themeColor="text1" w:themeTint="BF"/>
    </w:rPr>
  </w:style>
  <w:style w:type="paragraph" w:styleId="ListParagraph">
    <w:name w:val="List Paragraph"/>
    <w:basedOn w:val="Normal"/>
    <w:uiPriority w:val="34"/>
    <w:qFormat/>
    <w:rsid w:val="00DF63B3"/>
    <w:pPr>
      <w:ind w:left="720"/>
      <w:contextualSpacing/>
    </w:pPr>
  </w:style>
  <w:style w:type="character" w:styleId="IntenseEmphasis">
    <w:name w:val="Intense Emphasis"/>
    <w:basedOn w:val="DefaultParagraphFont"/>
    <w:uiPriority w:val="21"/>
    <w:qFormat/>
    <w:rsid w:val="00DF63B3"/>
    <w:rPr>
      <w:i/>
      <w:iCs/>
      <w:color w:val="2F5496" w:themeColor="accent1" w:themeShade="BF"/>
    </w:rPr>
  </w:style>
  <w:style w:type="paragraph" w:styleId="IntenseQuote">
    <w:name w:val="Intense Quote"/>
    <w:basedOn w:val="Normal"/>
    <w:next w:val="Normal"/>
    <w:link w:val="IntenseQuoteChar"/>
    <w:uiPriority w:val="30"/>
    <w:qFormat/>
    <w:rsid w:val="00DF63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3B3"/>
    <w:rPr>
      <w:i/>
      <w:iCs/>
      <w:color w:val="2F5496" w:themeColor="accent1" w:themeShade="BF"/>
    </w:rPr>
  </w:style>
  <w:style w:type="character" w:styleId="IntenseReference">
    <w:name w:val="Intense Reference"/>
    <w:basedOn w:val="DefaultParagraphFont"/>
    <w:uiPriority w:val="32"/>
    <w:qFormat/>
    <w:rsid w:val="00DF63B3"/>
    <w:rPr>
      <w:b/>
      <w:bCs/>
      <w:smallCaps/>
      <w:color w:val="2F5496" w:themeColor="accent1" w:themeShade="BF"/>
      <w:spacing w:val="5"/>
    </w:rPr>
  </w:style>
  <w:style w:type="paragraph" w:styleId="TOCHeading">
    <w:name w:val="TOC Heading"/>
    <w:basedOn w:val="Heading1"/>
    <w:next w:val="Normal"/>
    <w:uiPriority w:val="39"/>
    <w:unhideWhenUsed/>
    <w:qFormat/>
    <w:rsid w:val="00DF63B3"/>
    <w:pPr>
      <w:spacing w:before="240" w:after="0"/>
      <w:outlineLvl w:val="9"/>
    </w:pPr>
    <w:rPr>
      <w:sz w:val="32"/>
      <w:szCs w:val="32"/>
      <w:lang w:val="en-US"/>
    </w:rPr>
  </w:style>
  <w:style w:type="paragraph" w:styleId="Header">
    <w:name w:val="header"/>
    <w:basedOn w:val="Normal"/>
    <w:link w:val="HeaderChar"/>
    <w:uiPriority w:val="99"/>
    <w:unhideWhenUsed/>
    <w:rsid w:val="00DF63B3"/>
    <w:pPr>
      <w:tabs>
        <w:tab w:val="center" w:pos="4252"/>
        <w:tab w:val="right" w:pos="8504"/>
      </w:tabs>
      <w:spacing w:after="0" w:line="240" w:lineRule="auto"/>
    </w:pPr>
  </w:style>
  <w:style w:type="character" w:customStyle="1" w:styleId="HeaderChar">
    <w:name w:val="Header Char"/>
    <w:basedOn w:val="DefaultParagraphFont"/>
    <w:link w:val="Header"/>
    <w:uiPriority w:val="99"/>
    <w:rsid w:val="00DF63B3"/>
  </w:style>
  <w:style w:type="paragraph" w:styleId="Footer">
    <w:name w:val="footer"/>
    <w:basedOn w:val="Normal"/>
    <w:link w:val="FooterChar"/>
    <w:uiPriority w:val="99"/>
    <w:unhideWhenUsed/>
    <w:rsid w:val="00DF63B3"/>
    <w:pPr>
      <w:tabs>
        <w:tab w:val="center" w:pos="4252"/>
        <w:tab w:val="right" w:pos="8504"/>
      </w:tabs>
      <w:spacing w:after="0" w:line="240" w:lineRule="auto"/>
    </w:pPr>
  </w:style>
  <w:style w:type="character" w:customStyle="1" w:styleId="FooterChar">
    <w:name w:val="Footer Char"/>
    <w:basedOn w:val="DefaultParagraphFont"/>
    <w:link w:val="Footer"/>
    <w:uiPriority w:val="99"/>
    <w:rsid w:val="00DF63B3"/>
  </w:style>
  <w:style w:type="paragraph" w:styleId="Caption">
    <w:name w:val="caption"/>
    <w:basedOn w:val="Normal"/>
    <w:next w:val="Normal"/>
    <w:uiPriority w:val="35"/>
    <w:unhideWhenUsed/>
    <w:qFormat/>
    <w:rsid w:val="00DF63B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630C0D"/>
    <w:pPr>
      <w:spacing w:after="100"/>
    </w:pPr>
  </w:style>
  <w:style w:type="paragraph" w:styleId="TOC2">
    <w:name w:val="toc 2"/>
    <w:basedOn w:val="Normal"/>
    <w:next w:val="Normal"/>
    <w:autoRedefine/>
    <w:uiPriority w:val="39"/>
    <w:unhideWhenUsed/>
    <w:rsid w:val="00630C0D"/>
    <w:pPr>
      <w:spacing w:after="100"/>
      <w:ind w:left="220"/>
    </w:pPr>
  </w:style>
  <w:style w:type="paragraph" w:styleId="TOC3">
    <w:name w:val="toc 3"/>
    <w:basedOn w:val="Normal"/>
    <w:next w:val="Normal"/>
    <w:autoRedefine/>
    <w:uiPriority w:val="39"/>
    <w:unhideWhenUsed/>
    <w:rsid w:val="00630C0D"/>
    <w:pPr>
      <w:spacing w:after="100"/>
      <w:ind w:left="440"/>
    </w:pPr>
  </w:style>
  <w:style w:type="character" w:styleId="Hyperlink">
    <w:name w:val="Hyperlink"/>
    <w:basedOn w:val="DefaultParagraphFont"/>
    <w:uiPriority w:val="99"/>
    <w:unhideWhenUsed/>
    <w:rsid w:val="00630C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67850">
      <w:bodyDiv w:val="1"/>
      <w:marLeft w:val="0"/>
      <w:marRight w:val="0"/>
      <w:marTop w:val="0"/>
      <w:marBottom w:val="0"/>
      <w:divBdr>
        <w:top w:val="none" w:sz="0" w:space="0" w:color="auto"/>
        <w:left w:val="none" w:sz="0" w:space="0" w:color="auto"/>
        <w:bottom w:val="none" w:sz="0" w:space="0" w:color="auto"/>
        <w:right w:val="none" w:sz="0" w:space="0" w:color="auto"/>
      </w:divBdr>
    </w:div>
    <w:div w:id="74085580">
      <w:bodyDiv w:val="1"/>
      <w:marLeft w:val="0"/>
      <w:marRight w:val="0"/>
      <w:marTop w:val="0"/>
      <w:marBottom w:val="0"/>
      <w:divBdr>
        <w:top w:val="none" w:sz="0" w:space="0" w:color="auto"/>
        <w:left w:val="none" w:sz="0" w:space="0" w:color="auto"/>
        <w:bottom w:val="none" w:sz="0" w:space="0" w:color="auto"/>
        <w:right w:val="none" w:sz="0" w:space="0" w:color="auto"/>
      </w:divBdr>
    </w:div>
    <w:div w:id="78867089">
      <w:bodyDiv w:val="1"/>
      <w:marLeft w:val="0"/>
      <w:marRight w:val="0"/>
      <w:marTop w:val="0"/>
      <w:marBottom w:val="0"/>
      <w:divBdr>
        <w:top w:val="none" w:sz="0" w:space="0" w:color="auto"/>
        <w:left w:val="none" w:sz="0" w:space="0" w:color="auto"/>
        <w:bottom w:val="none" w:sz="0" w:space="0" w:color="auto"/>
        <w:right w:val="none" w:sz="0" w:space="0" w:color="auto"/>
      </w:divBdr>
    </w:div>
    <w:div w:id="167018333">
      <w:bodyDiv w:val="1"/>
      <w:marLeft w:val="0"/>
      <w:marRight w:val="0"/>
      <w:marTop w:val="0"/>
      <w:marBottom w:val="0"/>
      <w:divBdr>
        <w:top w:val="none" w:sz="0" w:space="0" w:color="auto"/>
        <w:left w:val="none" w:sz="0" w:space="0" w:color="auto"/>
        <w:bottom w:val="none" w:sz="0" w:space="0" w:color="auto"/>
        <w:right w:val="none" w:sz="0" w:space="0" w:color="auto"/>
      </w:divBdr>
    </w:div>
    <w:div w:id="221411848">
      <w:bodyDiv w:val="1"/>
      <w:marLeft w:val="0"/>
      <w:marRight w:val="0"/>
      <w:marTop w:val="0"/>
      <w:marBottom w:val="0"/>
      <w:divBdr>
        <w:top w:val="none" w:sz="0" w:space="0" w:color="auto"/>
        <w:left w:val="none" w:sz="0" w:space="0" w:color="auto"/>
        <w:bottom w:val="none" w:sz="0" w:space="0" w:color="auto"/>
        <w:right w:val="none" w:sz="0" w:space="0" w:color="auto"/>
      </w:divBdr>
    </w:div>
    <w:div w:id="453444936">
      <w:bodyDiv w:val="1"/>
      <w:marLeft w:val="0"/>
      <w:marRight w:val="0"/>
      <w:marTop w:val="0"/>
      <w:marBottom w:val="0"/>
      <w:divBdr>
        <w:top w:val="none" w:sz="0" w:space="0" w:color="auto"/>
        <w:left w:val="none" w:sz="0" w:space="0" w:color="auto"/>
        <w:bottom w:val="none" w:sz="0" w:space="0" w:color="auto"/>
        <w:right w:val="none" w:sz="0" w:space="0" w:color="auto"/>
      </w:divBdr>
    </w:div>
    <w:div w:id="497812160">
      <w:bodyDiv w:val="1"/>
      <w:marLeft w:val="0"/>
      <w:marRight w:val="0"/>
      <w:marTop w:val="0"/>
      <w:marBottom w:val="0"/>
      <w:divBdr>
        <w:top w:val="none" w:sz="0" w:space="0" w:color="auto"/>
        <w:left w:val="none" w:sz="0" w:space="0" w:color="auto"/>
        <w:bottom w:val="none" w:sz="0" w:space="0" w:color="auto"/>
        <w:right w:val="none" w:sz="0" w:space="0" w:color="auto"/>
      </w:divBdr>
    </w:div>
    <w:div w:id="658924024">
      <w:bodyDiv w:val="1"/>
      <w:marLeft w:val="0"/>
      <w:marRight w:val="0"/>
      <w:marTop w:val="0"/>
      <w:marBottom w:val="0"/>
      <w:divBdr>
        <w:top w:val="none" w:sz="0" w:space="0" w:color="auto"/>
        <w:left w:val="none" w:sz="0" w:space="0" w:color="auto"/>
        <w:bottom w:val="none" w:sz="0" w:space="0" w:color="auto"/>
        <w:right w:val="none" w:sz="0" w:space="0" w:color="auto"/>
      </w:divBdr>
    </w:div>
    <w:div w:id="663166955">
      <w:bodyDiv w:val="1"/>
      <w:marLeft w:val="0"/>
      <w:marRight w:val="0"/>
      <w:marTop w:val="0"/>
      <w:marBottom w:val="0"/>
      <w:divBdr>
        <w:top w:val="none" w:sz="0" w:space="0" w:color="auto"/>
        <w:left w:val="none" w:sz="0" w:space="0" w:color="auto"/>
        <w:bottom w:val="none" w:sz="0" w:space="0" w:color="auto"/>
        <w:right w:val="none" w:sz="0" w:space="0" w:color="auto"/>
      </w:divBdr>
    </w:div>
    <w:div w:id="668171156">
      <w:bodyDiv w:val="1"/>
      <w:marLeft w:val="0"/>
      <w:marRight w:val="0"/>
      <w:marTop w:val="0"/>
      <w:marBottom w:val="0"/>
      <w:divBdr>
        <w:top w:val="none" w:sz="0" w:space="0" w:color="auto"/>
        <w:left w:val="none" w:sz="0" w:space="0" w:color="auto"/>
        <w:bottom w:val="none" w:sz="0" w:space="0" w:color="auto"/>
        <w:right w:val="none" w:sz="0" w:space="0" w:color="auto"/>
      </w:divBdr>
    </w:div>
    <w:div w:id="713891234">
      <w:bodyDiv w:val="1"/>
      <w:marLeft w:val="0"/>
      <w:marRight w:val="0"/>
      <w:marTop w:val="0"/>
      <w:marBottom w:val="0"/>
      <w:divBdr>
        <w:top w:val="none" w:sz="0" w:space="0" w:color="auto"/>
        <w:left w:val="none" w:sz="0" w:space="0" w:color="auto"/>
        <w:bottom w:val="none" w:sz="0" w:space="0" w:color="auto"/>
        <w:right w:val="none" w:sz="0" w:space="0" w:color="auto"/>
      </w:divBdr>
    </w:div>
    <w:div w:id="729961283">
      <w:bodyDiv w:val="1"/>
      <w:marLeft w:val="0"/>
      <w:marRight w:val="0"/>
      <w:marTop w:val="0"/>
      <w:marBottom w:val="0"/>
      <w:divBdr>
        <w:top w:val="none" w:sz="0" w:space="0" w:color="auto"/>
        <w:left w:val="none" w:sz="0" w:space="0" w:color="auto"/>
        <w:bottom w:val="none" w:sz="0" w:space="0" w:color="auto"/>
        <w:right w:val="none" w:sz="0" w:space="0" w:color="auto"/>
      </w:divBdr>
    </w:div>
    <w:div w:id="793132887">
      <w:bodyDiv w:val="1"/>
      <w:marLeft w:val="0"/>
      <w:marRight w:val="0"/>
      <w:marTop w:val="0"/>
      <w:marBottom w:val="0"/>
      <w:divBdr>
        <w:top w:val="none" w:sz="0" w:space="0" w:color="auto"/>
        <w:left w:val="none" w:sz="0" w:space="0" w:color="auto"/>
        <w:bottom w:val="none" w:sz="0" w:space="0" w:color="auto"/>
        <w:right w:val="none" w:sz="0" w:space="0" w:color="auto"/>
      </w:divBdr>
    </w:div>
    <w:div w:id="799223795">
      <w:bodyDiv w:val="1"/>
      <w:marLeft w:val="0"/>
      <w:marRight w:val="0"/>
      <w:marTop w:val="0"/>
      <w:marBottom w:val="0"/>
      <w:divBdr>
        <w:top w:val="none" w:sz="0" w:space="0" w:color="auto"/>
        <w:left w:val="none" w:sz="0" w:space="0" w:color="auto"/>
        <w:bottom w:val="none" w:sz="0" w:space="0" w:color="auto"/>
        <w:right w:val="none" w:sz="0" w:space="0" w:color="auto"/>
      </w:divBdr>
    </w:div>
    <w:div w:id="832374930">
      <w:bodyDiv w:val="1"/>
      <w:marLeft w:val="0"/>
      <w:marRight w:val="0"/>
      <w:marTop w:val="0"/>
      <w:marBottom w:val="0"/>
      <w:divBdr>
        <w:top w:val="none" w:sz="0" w:space="0" w:color="auto"/>
        <w:left w:val="none" w:sz="0" w:space="0" w:color="auto"/>
        <w:bottom w:val="none" w:sz="0" w:space="0" w:color="auto"/>
        <w:right w:val="none" w:sz="0" w:space="0" w:color="auto"/>
      </w:divBdr>
    </w:div>
    <w:div w:id="861095374">
      <w:bodyDiv w:val="1"/>
      <w:marLeft w:val="0"/>
      <w:marRight w:val="0"/>
      <w:marTop w:val="0"/>
      <w:marBottom w:val="0"/>
      <w:divBdr>
        <w:top w:val="none" w:sz="0" w:space="0" w:color="auto"/>
        <w:left w:val="none" w:sz="0" w:space="0" w:color="auto"/>
        <w:bottom w:val="none" w:sz="0" w:space="0" w:color="auto"/>
        <w:right w:val="none" w:sz="0" w:space="0" w:color="auto"/>
      </w:divBdr>
    </w:div>
    <w:div w:id="1051997287">
      <w:bodyDiv w:val="1"/>
      <w:marLeft w:val="0"/>
      <w:marRight w:val="0"/>
      <w:marTop w:val="0"/>
      <w:marBottom w:val="0"/>
      <w:divBdr>
        <w:top w:val="none" w:sz="0" w:space="0" w:color="auto"/>
        <w:left w:val="none" w:sz="0" w:space="0" w:color="auto"/>
        <w:bottom w:val="none" w:sz="0" w:space="0" w:color="auto"/>
        <w:right w:val="none" w:sz="0" w:space="0" w:color="auto"/>
      </w:divBdr>
    </w:div>
    <w:div w:id="1107656052">
      <w:bodyDiv w:val="1"/>
      <w:marLeft w:val="0"/>
      <w:marRight w:val="0"/>
      <w:marTop w:val="0"/>
      <w:marBottom w:val="0"/>
      <w:divBdr>
        <w:top w:val="none" w:sz="0" w:space="0" w:color="auto"/>
        <w:left w:val="none" w:sz="0" w:space="0" w:color="auto"/>
        <w:bottom w:val="none" w:sz="0" w:space="0" w:color="auto"/>
        <w:right w:val="none" w:sz="0" w:space="0" w:color="auto"/>
      </w:divBdr>
    </w:div>
    <w:div w:id="1110394485">
      <w:bodyDiv w:val="1"/>
      <w:marLeft w:val="0"/>
      <w:marRight w:val="0"/>
      <w:marTop w:val="0"/>
      <w:marBottom w:val="0"/>
      <w:divBdr>
        <w:top w:val="none" w:sz="0" w:space="0" w:color="auto"/>
        <w:left w:val="none" w:sz="0" w:space="0" w:color="auto"/>
        <w:bottom w:val="none" w:sz="0" w:space="0" w:color="auto"/>
        <w:right w:val="none" w:sz="0" w:space="0" w:color="auto"/>
      </w:divBdr>
    </w:div>
    <w:div w:id="1185512248">
      <w:bodyDiv w:val="1"/>
      <w:marLeft w:val="0"/>
      <w:marRight w:val="0"/>
      <w:marTop w:val="0"/>
      <w:marBottom w:val="0"/>
      <w:divBdr>
        <w:top w:val="none" w:sz="0" w:space="0" w:color="auto"/>
        <w:left w:val="none" w:sz="0" w:space="0" w:color="auto"/>
        <w:bottom w:val="none" w:sz="0" w:space="0" w:color="auto"/>
        <w:right w:val="none" w:sz="0" w:space="0" w:color="auto"/>
      </w:divBdr>
    </w:div>
    <w:div w:id="1297294965">
      <w:bodyDiv w:val="1"/>
      <w:marLeft w:val="0"/>
      <w:marRight w:val="0"/>
      <w:marTop w:val="0"/>
      <w:marBottom w:val="0"/>
      <w:divBdr>
        <w:top w:val="none" w:sz="0" w:space="0" w:color="auto"/>
        <w:left w:val="none" w:sz="0" w:space="0" w:color="auto"/>
        <w:bottom w:val="none" w:sz="0" w:space="0" w:color="auto"/>
        <w:right w:val="none" w:sz="0" w:space="0" w:color="auto"/>
      </w:divBdr>
    </w:div>
    <w:div w:id="1348171762">
      <w:bodyDiv w:val="1"/>
      <w:marLeft w:val="0"/>
      <w:marRight w:val="0"/>
      <w:marTop w:val="0"/>
      <w:marBottom w:val="0"/>
      <w:divBdr>
        <w:top w:val="none" w:sz="0" w:space="0" w:color="auto"/>
        <w:left w:val="none" w:sz="0" w:space="0" w:color="auto"/>
        <w:bottom w:val="none" w:sz="0" w:space="0" w:color="auto"/>
        <w:right w:val="none" w:sz="0" w:space="0" w:color="auto"/>
      </w:divBdr>
    </w:div>
    <w:div w:id="1408843027">
      <w:bodyDiv w:val="1"/>
      <w:marLeft w:val="0"/>
      <w:marRight w:val="0"/>
      <w:marTop w:val="0"/>
      <w:marBottom w:val="0"/>
      <w:divBdr>
        <w:top w:val="none" w:sz="0" w:space="0" w:color="auto"/>
        <w:left w:val="none" w:sz="0" w:space="0" w:color="auto"/>
        <w:bottom w:val="none" w:sz="0" w:space="0" w:color="auto"/>
        <w:right w:val="none" w:sz="0" w:space="0" w:color="auto"/>
      </w:divBdr>
    </w:div>
    <w:div w:id="1445884372">
      <w:bodyDiv w:val="1"/>
      <w:marLeft w:val="0"/>
      <w:marRight w:val="0"/>
      <w:marTop w:val="0"/>
      <w:marBottom w:val="0"/>
      <w:divBdr>
        <w:top w:val="none" w:sz="0" w:space="0" w:color="auto"/>
        <w:left w:val="none" w:sz="0" w:space="0" w:color="auto"/>
        <w:bottom w:val="none" w:sz="0" w:space="0" w:color="auto"/>
        <w:right w:val="none" w:sz="0" w:space="0" w:color="auto"/>
      </w:divBdr>
    </w:div>
    <w:div w:id="1467746705">
      <w:bodyDiv w:val="1"/>
      <w:marLeft w:val="0"/>
      <w:marRight w:val="0"/>
      <w:marTop w:val="0"/>
      <w:marBottom w:val="0"/>
      <w:divBdr>
        <w:top w:val="none" w:sz="0" w:space="0" w:color="auto"/>
        <w:left w:val="none" w:sz="0" w:space="0" w:color="auto"/>
        <w:bottom w:val="none" w:sz="0" w:space="0" w:color="auto"/>
        <w:right w:val="none" w:sz="0" w:space="0" w:color="auto"/>
      </w:divBdr>
    </w:div>
    <w:div w:id="1753239862">
      <w:bodyDiv w:val="1"/>
      <w:marLeft w:val="0"/>
      <w:marRight w:val="0"/>
      <w:marTop w:val="0"/>
      <w:marBottom w:val="0"/>
      <w:divBdr>
        <w:top w:val="none" w:sz="0" w:space="0" w:color="auto"/>
        <w:left w:val="none" w:sz="0" w:space="0" w:color="auto"/>
        <w:bottom w:val="none" w:sz="0" w:space="0" w:color="auto"/>
        <w:right w:val="none" w:sz="0" w:space="0" w:color="auto"/>
      </w:divBdr>
    </w:div>
    <w:div w:id="1858426198">
      <w:bodyDiv w:val="1"/>
      <w:marLeft w:val="0"/>
      <w:marRight w:val="0"/>
      <w:marTop w:val="0"/>
      <w:marBottom w:val="0"/>
      <w:divBdr>
        <w:top w:val="none" w:sz="0" w:space="0" w:color="auto"/>
        <w:left w:val="none" w:sz="0" w:space="0" w:color="auto"/>
        <w:bottom w:val="none" w:sz="0" w:space="0" w:color="auto"/>
        <w:right w:val="none" w:sz="0" w:space="0" w:color="auto"/>
      </w:divBdr>
    </w:div>
    <w:div w:id="1899514156">
      <w:bodyDiv w:val="1"/>
      <w:marLeft w:val="0"/>
      <w:marRight w:val="0"/>
      <w:marTop w:val="0"/>
      <w:marBottom w:val="0"/>
      <w:divBdr>
        <w:top w:val="none" w:sz="0" w:space="0" w:color="auto"/>
        <w:left w:val="none" w:sz="0" w:space="0" w:color="auto"/>
        <w:bottom w:val="none" w:sz="0" w:space="0" w:color="auto"/>
        <w:right w:val="none" w:sz="0" w:space="0" w:color="auto"/>
      </w:divBdr>
    </w:div>
    <w:div w:id="21409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1D9B1-8F67-4FB2-B24F-73C49574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16</Pages>
  <Words>3527</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Rodriguez</dc:creator>
  <cp:keywords/>
  <dc:description/>
  <cp:lastModifiedBy>Gonzalo Rodriguez</cp:lastModifiedBy>
  <cp:revision>6</cp:revision>
  <dcterms:created xsi:type="dcterms:W3CDTF">2025-03-13T05:17:00Z</dcterms:created>
  <dcterms:modified xsi:type="dcterms:W3CDTF">2025-03-16T20:50:00Z</dcterms:modified>
</cp:coreProperties>
</file>