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803" w:rsidRPr="00353FC9" w:rsidRDefault="00EB4803" w:rsidP="00EB4803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EB4803" w:rsidRPr="00353FC9" w:rsidRDefault="00EB4803" w:rsidP="00EB4803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:rsidR="00EB4803" w:rsidRPr="00353FC9" w:rsidRDefault="00EB4803" w:rsidP="00EB4803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:rsidR="00EB4803" w:rsidRPr="00876C47" w:rsidRDefault="00EB4803" w:rsidP="00EB4803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:rsidR="00EB4803" w:rsidRDefault="00EB4803" w:rsidP="00EB4803">
      <w:pPr>
        <w:rPr>
          <w:rFonts w:eastAsia="Times New Roman" w:cs="Times New Roman"/>
        </w:rPr>
      </w:pPr>
    </w:p>
    <w:p w:rsidR="00EB4803" w:rsidRDefault="00EB4803" w:rsidP="00EB4803">
      <w:pPr>
        <w:rPr>
          <w:rFonts w:eastAsia="Times New Roman" w:cs="Times New Roman"/>
        </w:rPr>
      </w:pPr>
    </w:p>
    <w:p w:rsidR="00EB4803" w:rsidRPr="00B12958" w:rsidRDefault="00EB4803" w:rsidP="00EB4803">
      <w:pPr>
        <w:rPr>
          <w:rFonts w:eastAsia="Times New Roman" w:cs="Times New Roman"/>
        </w:rPr>
      </w:pPr>
    </w:p>
    <w:p w:rsidR="00EB4803" w:rsidRDefault="00EB4803" w:rsidP="00EB4803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:rsidR="00EB4803" w:rsidRPr="00353FC9" w:rsidRDefault="00EB4803" w:rsidP="00EB4803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 ЛАБОРАТОРНОЙ </w:t>
      </w:r>
      <w:r>
        <w:rPr>
          <w:rFonts w:eastAsia="Times New Roman" w:cs="Times New Roman"/>
          <w:color w:val="000000" w:themeColor="text1"/>
        </w:rPr>
        <w:t>РАБОТЕ №4</w:t>
      </w:r>
    </w:p>
    <w:p w:rsidR="00EB4803" w:rsidRDefault="00EB4803" w:rsidP="00EB4803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:rsidR="00EB4803" w:rsidRDefault="00EB4803" w:rsidP="00EB4803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«Системы управления базами данных»</w:t>
      </w:r>
    </w:p>
    <w:p w:rsidR="00EB4803" w:rsidRDefault="00EB4803" w:rsidP="00EB4803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На тему</w:t>
      </w:r>
    </w:p>
    <w:p w:rsidR="00EB4803" w:rsidRPr="00353FC9" w:rsidRDefault="00EB4803" w:rsidP="00EB4803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0654C1">
        <w:rPr>
          <w:rFonts w:eastAsia="Times New Roman" w:cs="Times New Roman"/>
          <w:color w:val="000000" w:themeColor="text1"/>
        </w:rPr>
        <w:t>«Фильтрация набора</w:t>
      </w:r>
      <w:r>
        <w:rPr>
          <w:rFonts w:eastAsia="Times New Roman" w:cs="Times New Roman"/>
          <w:color w:val="000000" w:themeColor="text1"/>
        </w:rPr>
        <w:t xml:space="preserve"> </w:t>
      </w:r>
      <w:r w:rsidRPr="000654C1">
        <w:rPr>
          <w:rFonts w:eastAsia="Times New Roman" w:cs="Times New Roman"/>
          <w:color w:val="000000" w:themeColor="text1"/>
        </w:rPr>
        <w:t>данных»</w:t>
      </w:r>
    </w:p>
    <w:p w:rsidR="00EB4803" w:rsidRDefault="00EB4803" w:rsidP="00EB4803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ВАРИАНТ 2</w:t>
      </w:r>
    </w:p>
    <w:p w:rsidR="00EB4803" w:rsidRDefault="00EB4803" w:rsidP="00EB4803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:rsidR="00EB4803" w:rsidRPr="00B12958" w:rsidRDefault="00EB4803" w:rsidP="00EB4803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:rsidR="00EB4803" w:rsidRPr="00353FC9" w:rsidRDefault="00EB4803" w:rsidP="00EB4803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Выполнил: ст. гр. ТКИ-411</w:t>
      </w:r>
    </w:p>
    <w:p w:rsidR="00EB4803" w:rsidRDefault="00EB4803" w:rsidP="00EB4803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Анисимов Д.М</w:t>
      </w:r>
    </w:p>
    <w:p w:rsidR="00EB4803" w:rsidRDefault="00EB4803" w:rsidP="00EB4803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:rsidR="00EB4803" w:rsidRDefault="00EB4803" w:rsidP="00EB4803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:rsidR="00EB4803" w:rsidRPr="001C0EF8" w:rsidRDefault="00EB4803" w:rsidP="00EB4803">
      <w:pPr>
        <w:spacing w:line="360" w:lineRule="auto"/>
        <w:rPr>
          <w:rFonts w:eastAsia="Times New Roman" w:cs="Times New Roman"/>
          <w:color w:val="000000" w:themeColor="text1"/>
        </w:rPr>
      </w:pPr>
    </w:p>
    <w:p w:rsidR="00EB4803" w:rsidRDefault="00EB4803" w:rsidP="00EB4803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Pr="001C0EF8">
        <w:rPr>
          <w:rFonts w:eastAsia="Times New Roman"/>
        </w:rPr>
        <w:t xml:space="preserve"> </w:t>
      </w:r>
    </w:p>
    <w:p w:rsidR="00EB4803" w:rsidRPr="001C0EF8" w:rsidRDefault="00EB4803" w:rsidP="00EB4803">
      <w:pPr>
        <w:spacing w:after="200" w:line="36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Изучить операторы MS SQL </w:t>
      </w:r>
      <w:proofErr w:type="spellStart"/>
      <w:r>
        <w:rPr>
          <w:rFonts w:eastAsia="Times New Roman" w:cs="Times New Roman"/>
        </w:rPr>
        <w:t>Server</w:t>
      </w:r>
      <w:proofErr w:type="spellEnd"/>
      <w:r>
        <w:rPr>
          <w:rFonts w:eastAsia="Times New Roman" w:cs="Times New Roman"/>
        </w:rPr>
        <w:t>, необходимые для фильтрации набора данных. Научиться создавать простые запросы на фильтрацию данных. Работа производится с учебной базой AdventureWorks2019.</w:t>
      </w:r>
    </w:p>
    <w:p w:rsidR="00EB4803" w:rsidRDefault="00EB4803" w:rsidP="00EB4803">
      <w:pPr>
        <w:pStyle w:val="1"/>
        <w:spacing w:after="240"/>
      </w:pPr>
      <w:r>
        <w:t>Порядок выполнения работы:</w:t>
      </w:r>
    </w:p>
    <w:p w:rsidR="00EB4803" w:rsidRDefault="00EB4803" w:rsidP="00EB4803">
      <w:r w:rsidRPr="006053F2">
        <w:t>№</w:t>
      </w:r>
      <w:proofErr w:type="gramStart"/>
      <w:r w:rsidRPr="006053F2">
        <w:t xml:space="preserve">1  </w:t>
      </w:r>
      <w:r>
        <w:tab/>
      </w:r>
      <w:proofErr w:type="gramEnd"/>
      <w:r>
        <w:t xml:space="preserve">Показать Фамилию Имя и Отчество самого пожилого сотрудника (Таблицы </w:t>
      </w:r>
      <w:proofErr w:type="spellStart"/>
      <w:r>
        <w:t>HumanResources.Employee</w:t>
      </w:r>
      <w:proofErr w:type="spellEnd"/>
      <w:r>
        <w:t xml:space="preserve"> и </w:t>
      </w:r>
      <w:proofErr w:type="spellStart"/>
      <w:r>
        <w:t>Person.Person</w:t>
      </w:r>
      <w:proofErr w:type="spellEnd"/>
      <w:r>
        <w:t xml:space="preserve">). Показать поля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.</w:t>
      </w:r>
    </w:p>
    <w:p w:rsidR="00EB4803" w:rsidRDefault="00EB4803" w:rsidP="00EB4803">
      <w:r>
        <w:t>№</w:t>
      </w:r>
      <w:proofErr w:type="gramStart"/>
      <w:r>
        <w:t>2</w:t>
      </w:r>
      <w:r w:rsidRPr="006053F2">
        <w:t xml:space="preserve">  </w:t>
      </w:r>
      <w:r>
        <w:tab/>
      </w:r>
      <w:proofErr w:type="gramEnd"/>
      <w:r>
        <w:t>Определить количество сотрудников и штат (</w:t>
      </w:r>
      <w:proofErr w:type="spellStart"/>
      <w:r>
        <w:t>StateProvinceName</w:t>
      </w:r>
      <w:proofErr w:type="spellEnd"/>
      <w:r>
        <w:t xml:space="preserve">), в котором проживает максимальное число сотрудников (Представление </w:t>
      </w:r>
      <w:proofErr w:type="spellStart"/>
      <w:r>
        <w:t>Sales.vSalesPerson</w:t>
      </w:r>
      <w:proofErr w:type="spellEnd"/>
      <w:r>
        <w:t>)</w:t>
      </w:r>
    </w:p>
    <w:p w:rsidR="00EB4803" w:rsidRDefault="00EB4803" w:rsidP="00EB4803">
      <w:r>
        <w:t>№</w:t>
      </w:r>
      <w:proofErr w:type="gramStart"/>
      <w:r>
        <w:t>3</w:t>
      </w:r>
      <w:r w:rsidRPr="006053F2">
        <w:t xml:space="preserve">  </w:t>
      </w:r>
      <w:r>
        <w:tab/>
      </w:r>
      <w:proofErr w:type="gramEnd"/>
      <w:r>
        <w:t>Показать товар ([</w:t>
      </w:r>
      <w:proofErr w:type="spellStart"/>
      <w:r>
        <w:t>Name</w:t>
      </w:r>
      <w:proofErr w:type="spellEnd"/>
      <w:r>
        <w:t>]) с минимальной разницей Стоимости последнего поступления (</w:t>
      </w:r>
      <w:proofErr w:type="spellStart"/>
      <w:r>
        <w:t>LastReceiptCost</w:t>
      </w:r>
      <w:proofErr w:type="spellEnd"/>
      <w:r>
        <w:t>) и Стандартной стоимости (</w:t>
      </w:r>
      <w:proofErr w:type="spellStart"/>
      <w:r>
        <w:t>StandardPrice</w:t>
      </w:r>
      <w:proofErr w:type="spellEnd"/>
      <w:r>
        <w:t xml:space="preserve">) (Таблица </w:t>
      </w:r>
      <w:proofErr w:type="spellStart"/>
      <w:r>
        <w:t>Purchasing.ProductVendor</w:t>
      </w:r>
      <w:proofErr w:type="spellEnd"/>
      <w:r>
        <w:t>)</w:t>
      </w:r>
    </w:p>
    <w:p w:rsidR="00EB4803" w:rsidRDefault="00EB4803" w:rsidP="00EB4803">
      <w:r w:rsidRPr="006053F2">
        <w:t>№</w:t>
      </w:r>
      <w:proofErr w:type="gramStart"/>
      <w:r w:rsidRPr="00EB4803">
        <w:t>4</w:t>
      </w:r>
      <w:r w:rsidRPr="006053F2">
        <w:t xml:space="preserve">  </w:t>
      </w:r>
      <w:r>
        <w:tab/>
      </w:r>
      <w:proofErr w:type="gramEnd"/>
      <w:r>
        <w:t xml:space="preserve">Показать товары, цена которых равна максимальной цене товара из той же подкатегории (Таблица </w:t>
      </w:r>
      <w:proofErr w:type="spellStart"/>
      <w:r>
        <w:t>Production.Product</w:t>
      </w:r>
      <w:proofErr w:type="spellEnd"/>
      <w:r>
        <w:t>). Показать поля [</w:t>
      </w:r>
      <w:proofErr w:type="spellStart"/>
      <w:r>
        <w:t>Name</w:t>
      </w:r>
      <w:proofErr w:type="spellEnd"/>
      <w:r>
        <w:t xml:space="preserve">], </w:t>
      </w:r>
      <w:proofErr w:type="spellStart"/>
      <w:r>
        <w:t>ListPrice</w:t>
      </w:r>
      <w:proofErr w:type="spellEnd"/>
      <w:r>
        <w:t xml:space="preserve"> и </w:t>
      </w:r>
      <w:proofErr w:type="spellStart"/>
      <w:r>
        <w:t>ProductSubcategoryID</w:t>
      </w:r>
      <w:proofErr w:type="spellEnd"/>
      <w:r>
        <w:t>.</w:t>
      </w:r>
    </w:p>
    <w:p w:rsidR="00EB4803" w:rsidRDefault="00EB4803" w:rsidP="00EB4803">
      <w:r>
        <w:t>№</w:t>
      </w:r>
      <w:proofErr w:type="gramStart"/>
      <w:r>
        <w:t>5</w:t>
      </w:r>
      <w:r w:rsidRPr="006053F2">
        <w:t xml:space="preserve">  </w:t>
      </w:r>
      <w:r>
        <w:tab/>
      </w:r>
      <w:proofErr w:type="gramEnd"/>
      <w:r>
        <w:t xml:space="preserve">Показать товары, цена которых больше средней цены в любой модели продуктов (Таблица </w:t>
      </w:r>
      <w:proofErr w:type="spellStart"/>
      <w:r>
        <w:t>Production.Product</w:t>
      </w:r>
      <w:proofErr w:type="spellEnd"/>
      <w:r>
        <w:t>). Показать поля [</w:t>
      </w:r>
      <w:proofErr w:type="spellStart"/>
      <w:r>
        <w:t>Name</w:t>
      </w:r>
      <w:proofErr w:type="spellEnd"/>
      <w:r>
        <w:t xml:space="preserve">], </w:t>
      </w:r>
      <w:proofErr w:type="spellStart"/>
      <w:r>
        <w:t>ListPrice</w:t>
      </w:r>
      <w:proofErr w:type="spellEnd"/>
      <w:r>
        <w:t xml:space="preserve"> и </w:t>
      </w:r>
      <w:proofErr w:type="spellStart"/>
      <w:r>
        <w:t>ProductModelID</w:t>
      </w:r>
      <w:proofErr w:type="spellEnd"/>
    </w:p>
    <w:p w:rsidR="00EB4803" w:rsidRPr="00415B92" w:rsidRDefault="00EB4803" w:rsidP="00EB4803">
      <w:r>
        <w:t>Ход</w:t>
      </w:r>
      <w:r w:rsidRPr="00415B92">
        <w:t xml:space="preserve"> </w:t>
      </w:r>
      <w:r>
        <w:t>работы</w:t>
      </w:r>
      <w:r w:rsidRPr="00415B92">
        <w:t>: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---№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 Найти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максимальную цену товара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-- 1. Показать Фамилию Имя и Отчество самого пожилого сотрудника (Таблицы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Показать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FirstName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MiddleName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LastName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gram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proofErr w:type="gram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Определить количество сотрудников и штат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в котором проживает максимальное число сотрудников (Представление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Sales.vSalesPerson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StateProvinceName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vSalesPerson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GROUP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StateProvinceName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-- 3.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([Name])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минимальной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разницей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Стоимости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последнего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поступления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LastReceiptCost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Стандартной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стоимости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StandardPrice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) (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Purchasing.ProductVendor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). 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ProductSubcategory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 Показать товары, цена которых равна максимальной цене товара из той же подкатегории (Таблица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Показать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[Name], 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ListPrice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ProductSubcategoryID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gram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gram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gram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gram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Показать товары, цена которых больше средней цены в любой модели продуктов (Таблица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Показать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[Name], 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ListPrice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ProductModelID</w:t>
      </w:r>
      <w:proofErr w:type="spellEnd"/>
      <w:r w:rsidRPr="00EB48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B4803" w:rsidRP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4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803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EB48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803" w:rsidRDefault="00EB4803" w:rsidP="00EB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A4" w:rsidRDefault="00B00CA4" w:rsidP="00EB4803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B00CA4" w:rsidSect="00876C47">
      <w:footerReference w:type="default" r:id="rId4"/>
      <w:footerReference w:type="first" r:id="rId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737647"/>
      <w:docPartObj>
        <w:docPartGallery w:val="Page Numbers (Bottom of Page)"/>
        <w:docPartUnique/>
      </w:docPartObj>
    </w:sdtPr>
    <w:sdtEndPr/>
    <w:sdtContent>
      <w:p w:rsidR="00D0100A" w:rsidRDefault="00BC10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0100A" w:rsidRDefault="00BC10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00A" w:rsidRPr="00876C47" w:rsidRDefault="00BC104B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45"/>
    <w:rsid w:val="001A57DE"/>
    <w:rsid w:val="00B00CA4"/>
    <w:rsid w:val="00BC104B"/>
    <w:rsid w:val="00EB4803"/>
    <w:rsid w:val="00FB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2141"/>
  <w15:chartTrackingRefBased/>
  <w15:docId w15:val="{8390F221-768E-4A92-A362-2804E3FE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80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4803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link w:val="a4"/>
    <w:autoRedefine/>
    <w:uiPriority w:val="39"/>
    <w:unhideWhenUsed/>
    <w:qFormat/>
    <w:rsid w:val="001A57DE"/>
    <w:pPr>
      <w:outlineLvl w:val="9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ок оглавления Знак"/>
    <w:basedOn w:val="10"/>
    <w:link w:val="a3"/>
    <w:uiPriority w:val="39"/>
    <w:rsid w:val="001A57D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80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footer"/>
    <w:basedOn w:val="a"/>
    <w:link w:val="a6"/>
    <w:uiPriority w:val="99"/>
    <w:unhideWhenUsed/>
    <w:rsid w:val="00EB4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480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2022-05-24T14:14:00Z</dcterms:created>
  <dcterms:modified xsi:type="dcterms:W3CDTF">2022-05-24T14:34:00Z</dcterms:modified>
</cp:coreProperties>
</file>