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8F5C2" w14:textId="06266170" w:rsidR="00713E65" w:rsidRDefault="00713E65">
      <w:r>
        <w:t>ALLY</w:t>
      </w:r>
    </w:p>
    <w:p w14:paraId="5E9CCA2B" w14:textId="77777777" w:rsidR="00713E65" w:rsidRDefault="00713E65"/>
    <w:p w14:paraId="45D535C0" w14:textId="77777777" w:rsidR="00713E65" w:rsidRPr="00713E65" w:rsidRDefault="00713E65" w:rsidP="00713E65">
      <w:r w:rsidRPr="00713E65">
        <w:rPr>
          <w:b/>
          <w:bCs/>
        </w:rPr>
        <w:t>Client Quick Summary</w:t>
      </w:r>
    </w:p>
    <w:p w14:paraId="1F7BDB1F" w14:textId="77777777" w:rsidR="00713E65" w:rsidRPr="00713E65" w:rsidRDefault="00D40164" w:rsidP="00713E65">
      <w:r>
        <w:pict w14:anchorId="24F85DB2">
          <v:rect id="_x0000_i1025" style="width:0;height:0" o:hrstd="t" o:hr="t" fillcolor="#a0a0a0" stroked="f"/>
        </w:pict>
      </w:r>
    </w:p>
    <w:p w14:paraId="6D91FBF7" w14:textId="77777777" w:rsidR="00713E65" w:rsidRPr="00713E65" w:rsidRDefault="00713E65" w:rsidP="00713E65">
      <w:pPr>
        <w:numPr>
          <w:ilvl w:val="0"/>
          <w:numId w:val="1"/>
        </w:numPr>
      </w:pPr>
      <w:r w:rsidRPr="00713E65">
        <w:t>Release paperwork (No)</w:t>
      </w:r>
    </w:p>
    <w:p w14:paraId="147C2C6B" w14:textId="77777777" w:rsidR="00713E65" w:rsidRPr="00713E65" w:rsidRDefault="00713E65" w:rsidP="00713E65">
      <w:pPr>
        <w:numPr>
          <w:ilvl w:val="0"/>
          <w:numId w:val="1"/>
        </w:numPr>
      </w:pPr>
      <w:r w:rsidRPr="00713E65">
        <w:rPr>
          <w:b/>
          <w:bCs/>
        </w:rPr>
        <w:t>IF TOTAL LOSS</w:t>
      </w:r>
      <w:proofErr w:type="gramStart"/>
      <w:r w:rsidRPr="00713E65">
        <w:t>:  Mark</w:t>
      </w:r>
      <w:proofErr w:type="gramEnd"/>
      <w:r w:rsidRPr="00713E65">
        <w:t xml:space="preserve"> estimate Code 15.</w:t>
      </w:r>
    </w:p>
    <w:p w14:paraId="7AC0B7BF" w14:textId="77777777" w:rsidR="00713E65" w:rsidRPr="00713E65" w:rsidRDefault="00713E65" w:rsidP="00713E65">
      <w:pPr>
        <w:numPr>
          <w:ilvl w:val="0"/>
          <w:numId w:val="1"/>
        </w:numPr>
      </w:pPr>
      <w:r w:rsidRPr="00713E65">
        <w:rPr>
          <w:b/>
          <w:bCs/>
        </w:rPr>
        <w:t>IF TOTAL LOSS</w:t>
      </w:r>
      <w:proofErr w:type="gramStart"/>
      <w:r w:rsidRPr="00713E65">
        <w:t>:  No</w:t>
      </w:r>
      <w:proofErr w:type="gramEnd"/>
      <w:r w:rsidRPr="00713E65">
        <w:t xml:space="preserve"> Salvage Bids required.</w:t>
      </w:r>
    </w:p>
    <w:p w14:paraId="4E56010A" w14:textId="77777777" w:rsidR="00713E65" w:rsidRPr="00713E65" w:rsidRDefault="00713E65" w:rsidP="00713E65">
      <w:pPr>
        <w:numPr>
          <w:ilvl w:val="0"/>
          <w:numId w:val="1"/>
        </w:numPr>
      </w:pPr>
      <w:r w:rsidRPr="00713E65">
        <w:t>Parts usage rules are very specific, read the below carefully.</w:t>
      </w:r>
    </w:p>
    <w:p w14:paraId="5472B0C7" w14:textId="77777777" w:rsidR="00713E65" w:rsidRPr="00713E65" w:rsidRDefault="00713E65" w:rsidP="00713E65">
      <w:pPr>
        <w:numPr>
          <w:ilvl w:val="0"/>
          <w:numId w:val="1"/>
        </w:numPr>
      </w:pPr>
      <w:r w:rsidRPr="00713E65">
        <w:t>No Sales Tax on any estimates.</w:t>
      </w:r>
    </w:p>
    <w:p w14:paraId="4EF49B75" w14:textId="77777777" w:rsidR="00713E65" w:rsidRPr="00713E65" w:rsidRDefault="00713E65" w:rsidP="00713E65">
      <w:pPr>
        <w:numPr>
          <w:ilvl w:val="0"/>
          <w:numId w:val="1"/>
        </w:numPr>
      </w:pPr>
      <w:r w:rsidRPr="00713E65">
        <w:t>Always Include a refreshed copy of the Advisor Report with all estimates.</w:t>
      </w:r>
    </w:p>
    <w:p w14:paraId="18FCB731" w14:textId="77777777" w:rsidR="00713E65" w:rsidRPr="00713E65" w:rsidRDefault="00713E65" w:rsidP="00713E65">
      <w:r w:rsidRPr="00713E65">
        <w:br/>
      </w:r>
      <w:r w:rsidRPr="00713E65">
        <w:br/>
      </w:r>
      <w:r w:rsidRPr="00713E65">
        <w:rPr>
          <w:b/>
          <w:bCs/>
        </w:rPr>
        <w:t>Client Fatal Error List</w:t>
      </w:r>
    </w:p>
    <w:p w14:paraId="320C848E" w14:textId="77777777" w:rsidR="00713E65" w:rsidRPr="00713E65" w:rsidRDefault="00D40164" w:rsidP="00713E65">
      <w:r>
        <w:pict w14:anchorId="672F2BAF">
          <v:rect id="_x0000_i1026" style="width:0;height:0" o:hrstd="t" o:hr="t" fillcolor="#a0a0a0" stroked="f"/>
        </w:pict>
      </w:r>
    </w:p>
    <w:p w14:paraId="25460671" w14:textId="77777777" w:rsidR="00713E65" w:rsidRPr="00713E65" w:rsidRDefault="00713E65" w:rsidP="00713E65">
      <w:pPr>
        <w:numPr>
          <w:ilvl w:val="0"/>
          <w:numId w:val="2"/>
        </w:numPr>
      </w:pPr>
      <w:r w:rsidRPr="00713E65">
        <w:t>If the vehicle is dealer owned, OEM parts only. OEM parts must be discounted 25%.</w:t>
      </w:r>
    </w:p>
    <w:p w14:paraId="0A71E223" w14:textId="77777777" w:rsidR="00713E65" w:rsidRPr="00713E65" w:rsidRDefault="00713E65" w:rsidP="00713E65">
      <w:pPr>
        <w:numPr>
          <w:ilvl w:val="0"/>
          <w:numId w:val="2"/>
        </w:numPr>
      </w:pPr>
      <w:r w:rsidRPr="00713E65">
        <w:t xml:space="preserve">Dealer rates/Shop rates must be </w:t>
      </w:r>
      <w:proofErr w:type="gramStart"/>
      <w:r w:rsidRPr="00713E65">
        <w:t>reduced</w:t>
      </w:r>
      <w:proofErr w:type="gramEnd"/>
      <w:r w:rsidRPr="00713E65">
        <w:t xml:space="preserve"> 10%. </w:t>
      </w:r>
      <w:r w:rsidRPr="00713E65">
        <w:rPr>
          <w:b/>
          <w:bCs/>
        </w:rPr>
        <w:t>Reduction must be documented in your appraiser notes.</w:t>
      </w:r>
    </w:p>
    <w:p w14:paraId="4DFD1E53" w14:textId="77777777" w:rsidR="00713E65" w:rsidRPr="00713E65" w:rsidRDefault="00713E65" w:rsidP="00713E65">
      <w:pPr>
        <w:numPr>
          <w:ilvl w:val="0"/>
          <w:numId w:val="2"/>
        </w:numPr>
      </w:pPr>
      <w:r w:rsidRPr="00713E65">
        <w:t>No Sales Tax on any estimates.</w:t>
      </w:r>
    </w:p>
    <w:p w14:paraId="0281262E" w14:textId="77777777" w:rsidR="00713E65" w:rsidRPr="00713E65" w:rsidRDefault="00713E65" w:rsidP="00713E65">
      <w:pPr>
        <w:numPr>
          <w:ilvl w:val="0"/>
          <w:numId w:val="2"/>
        </w:numPr>
      </w:pPr>
      <w:r w:rsidRPr="00713E65">
        <w:t xml:space="preserve">Materials threshold must be set at $450.00.  If shop does not agree to threshold, any </w:t>
      </w:r>
      <w:proofErr w:type="gramStart"/>
      <w:r w:rsidRPr="00713E65">
        <w:t>amount additional</w:t>
      </w:r>
      <w:proofErr w:type="gramEnd"/>
      <w:r w:rsidRPr="00713E65">
        <w:t xml:space="preserve"> must be negotiated and this must be documented in your appraisal report.</w:t>
      </w:r>
    </w:p>
    <w:p w14:paraId="2FA265E3" w14:textId="77777777" w:rsidR="00713E65" w:rsidRPr="00713E65" w:rsidRDefault="00713E65" w:rsidP="00713E65">
      <w:proofErr w:type="gramStart"/>
      <w:r w:rsidRPr="00713E65">
        <w:rPr>
          <w:b/>
          <w:bCs/>
        </w:rPr>
        <w:t>All  estimates</w:t>
      </w:r>
      <w:proofErr w:type="gramEnd"/>
      <w:r w:rsidRPr="00713E65">
        <w:rPr>
          <w:b/>
          <w:bCs/>
        </w:rPr>
        <w:t xml:space="preserve"> must </w:t>
      </w:r>
      <w:proofErr w:type="gramStart"/>
      <w:r w:rsidRPr="00713E65">
        <w:rPr>
          <w:b/>
          <w:bCs/>
        </w:rPr>
        <w:t>have with</w:t>
      </w:r>
      <w:proofErr w:type="gramEnd"/>
      <w:r w:rsidRPr="00713E65">
        <w:rPr>
          <w:b/>
          <w:bCs/>
        </w:rPr>
        <w:t xml:space="preserve"> discounts even if the shop will not agree.  Document the file that the shop is not willing to accept that.  The discounts are contractual.  Their claim reps will need to get involved with the dealers when this happens.  </w:t>
      </w:r>
    </w:p>
    <w:p w14:paraId="042B91A2" w14:textId="77777777" w:rsidR="00713E65" w:rsidRPr="00713E65" w:rsidRDefault="00713E65" w:rsidP="00713E65">
      <w:r w:rsidRPr="00713E65">
        <w:br/>
      </w:r>
      <w:r w:rsidRPr="00713E65">
        <w:br/>
      </w:r>
      <w:r w:rsidRPr="00713E65">
        <w:rPr>
          <w:b/>
          <w:bCs/>
        </w:rPr>
        <w:t>Client Photo Rules</w:t>
      </w:r>
    </w:p>
    <w:p w14:paraId="167EA801" w14:textId="77777777" w:rsidR="00713E65" w:rsidRPr="00713E65" w:rsidRDefault="00D40164" w:rsidP="00713E65">
      <w:r>
        <w:pict w14:anchorId="17ABD75B">
          <v:rect id="_x0000_i1027" style="width:0;height:0" o:hrstd="t" o:hr="t" fillcolor="#a0a0a0" stroked="f"/>
        </w:pict>
      </w:r>
    </w:p>
    <w:p w14:paraId="13FFF207" w14:textId="77777777" w:rsidR="00713E65" w:rsidRPr="00713E65" w:rsidRDefault="00713E65" w:rsidP="00713E65">
      <w:r w:rsidRPr="00713E65">
        <w:rPr>
          <w:b/>
          <w:bCs/>
          <w:u w:val="single"/>
        </w:rPr>
        <w:t>Repairable Damage Images</w:t>
      </w:r>
    </w:p>
    <w:p w14:paraId="5CF4AAD7" w14:textId="77777777" w:rsidR="00713E65" w:rsidRPr="00713E65" w:rsidRDefault="00713E65" w:rsidP="00713E65">
      <w:pPr>
        <w:numPr>
          <w:ilvl w:val="0"/>
          <w:numId w:val="3"/>
        </w:numPr>
      </w:pPr>
      <w:r w:rsidRPr="00713E65">
        <w:lastRenderedPageBreak/>
        <w:t>4 corners that are clear and legible</w:t>
      </w:r>
    </w:p>
    <w:p w14:paraId="314AF211" w14:textId="77777777" w:rsidR="00713E65" w:rsidRPr="00713E65" w:rsidRDefault="00713E65" w:rsidP="00713E65">
      <w:pPr>
        <w:numPr>
          <w:ilvl w:val="0"/>
          <w:numId w:val="3"/>
        </w:numPr>
      </w:pPr>
      <w:r w:rsidRPr="00713E65">
        <w:t xml:space="preserve">At least 4 photos of the </w:t>
      </w:r>
      <w:proofErr w:type="gramStart"/>
      <w:r w:rsidRPr="00713E65">
        <w:t>damage</w:t>
      </w:r>
      <w:proofErr w:type="gramEnd"/>
      <w:r w:rsidRPr="00713E65">
        <w:t xml:space="preserve"> area</w:t>
      </w:r>
    </w:p>
    <w:p w14:paraId="23354899" w14:textId="77777777" w:rsidR="00713E65" w:rsidRPr="00713E65" w:rsidRDefault="00713E65" w:rsidP="00713E65">
      <w:pPr>
        <w:numPr>
          <w:ilvl w:val="0"/>
          <w:numId w:val="3"/>
        </w:numPr>
      </w:pPr>
      <w:r w:rsidRPr="00713E65">
        <w:t>Impact height measurements in inches using a Keson Tape Measurer (straight on, level and showing contact with ground)</w:t>
      </w:r>
    </w:p>
    <w:p w14:paraId="4E2EE7ED" w14:textId="77777777" w:rsidR="00713E65" w:rsidRPr="00713E65" w:rsidRDefault="00713E65" w:rsidP="00713E65">
      <w:pPr>
        <w:numPr>
          <w:ilvl w:val="0"/>
          <w:numId w:val="3"/>
        </w:numPr>
      </w:pPr>
      <w:r w:rsidRPr="00713E65">
        <w:t>Odometer</w:t>
      </w:r>
    </w:p>
    <w:p w14:paraId="788460D6" w14:textId="77777777" w:rsidR="00713E65" w:rsidRPr="00713E65" w:rsidRDefault="00713E65" w:rsidP="00713E65">
      <w:pPr>
        <w:numPr>
          <w:ilvl w:val="0"/>
          <w:numId w:val="3"/>
        </w:numPr>
      </w:pPr>
      <w:r w:rsidRPr="00713E65">
        <w:t>License plate</w:t>
      </w:r>
    </w:p>
    <w:p w14:paraId="0983E79C" w14:textId="77777777" w:rsidR="00713E65" w:rsidRPr="00713E65" w:rsidRDefault="00713E65" w:rsidP="00713E65">
      <w:pPr>
        <w:numPr>
          <w:ilvl w:val="0"/>
          <w:numId w:val="3"/>
        </w:numPr>
      </w:pPr>
      <w:r w:rsidRPr="00713E65">
        <w:t>VIN Plate (Both Door and Windshield to confirm vehicle)</w:t>
      </w:r>
    </w:p>
    <w:p w14:paraId="2458F483" w14:textId="77777777" w:rsidR="00713E65" w:rsidRPr="00713E65" w:rsidRDefault="00713E65" w:rsidP="00713E65">
      <w:pPr>
        <w:numPr>
          <w:ilvl w:val="0"/>
          <w:numId w:val="3"/>
        </w:numPr>
      </w:pPr>
      <w:r w:rsidRPr="00713E65">
        <w:t>Production date/MFG data plate</w:t>
      </w:r>
    </w:p>
    <w:p w14:paraId="03A8F8D8" w14:textId="77777777" w:rsidR="00713E65" w:rsidRPr="00713E65" w:rsidRDefault="00713E65" w:rsidP="00713E65">
      <w:pPr>
        <w:numPr>
          <w:ilvl w:val="0"/>
          <w:numId w:val="3"/>
        </w:numPr>
      </w:pPr>
      <w:r w:rsidRPr="00713E65">
        <w:t>Vehicle registration</w:t>
      </w:r>
    </w:p>
    <w:p w14:paraId="045F333D" w14:textId="77777777" w:rsidR="00713E65" w:rsidRPr="00713E65" w:rsidRDefault="00713E65" w:rsidP="00713E65">
      <w:pPr>
        <w:numPr>
          <w:ilvl w:val="0"/>
          <w:numId w:val="3"/>
        </w:numPr>
      </w:pPr>
      <w:r w:rsidRPr="00713E65">
        <w:t>Unrelated Prior Damage (UPD)</w:t>
      </w:r>
    </w:p>
    <w:p w14:paraId="533D6A8C" w14:textId="77777777" w:rsidR="00713E65" w:rsidRPr="00713E65" w:rsidRDefault="00713E65" w:rsidP="00713E65">
      <w:r w:rsidRPr="00713E65">
        <w:rPr>
          <w:b/>
          <w:bCs/>
          <w:u w:val="single"/>
        </w:rPr>
        <w:t>Required Total Loss Photos in Addition to the Above:</w:t>
      </w:r>
      <w:r w:rsidRPr="00713E65">
        <w:br/>
      </w:r>
    </w:p>
    <w:p w14:paraId="762D7052" w14:textId="77777777" w:rsidR="00713E65" w:rsidRPr="00713E65" w:rsidRDefault="00713E65" w:rsidP="00713E65">
      <w:pPr>
        <w:numPr>
          <w:ilvl w:val="0"/>
          <w:numId w:val="4"/>
        </w:numPr>
      </w:pPr>
      <w:r w:rsidRPr="00713E65">
        <w:t>Airbag deployment</w:t>
      </w:r>
    </w:p>
    <w:p w14:paraId="483AF678" w14:textId="77777777" w:rsidR="00713E65" w:rsidRPr="00713E65" w:rsidRDefault="00713E65" w:rsidP="00713E65">
      <w:pPr>
        <w:numPr>
          <w:ilvl w:val="0"/>
          <w:numId w:val="4"/>
        </w:numPr>
      </w:pPr>
      <w:r w:rsidRPr="00713E65">
        <w:t>Seatbelt deployment</w:t>
      </w:r>
    </w:p>
    <w:p w14:paraId="190E3D07" w14:textId="77777777" w:rsidR="00713E65" w:rsidRPr="00713E65" w:rsidRDefault="00713E65" w:rsidP="00713E65">
      <w:pPr>
        <w:numPr>
          <w:ilvl w:val="0"/>
          <w:numId w:val="4"/>
        </w:numPr>
      </w:pPr>
      <w:r w:rsidRPr="00713E65">
        <w:t>Radio/NAV</w:t>
      </w:r>
    </w:p>
    <w:p w14:paraId="5247EA71" w14:textId="77777777" w:rsidR="00713E65" w:rsidRPr="00713E65" w:rsidRDefault="00713E65" w:rsidP="00713E65">
      <w:pPr>
        <w:numPr>
          <w:ilvl w:val="0"/>
          <w:numId w:val="4"/>
        </w:numPr>
      </w:pPr>
      <w:r w:rsidRPr="00713E65">
        <w:t>Headliner condition</w:t>
      </w:r>
    </w:p>
    <w:p w14:paraId="2BF9D408" w14:textId="77777777" w:rsidR="00713E65" w:rsidRPr="00713E65" w:rsidRDefault="00713E65" w:rsidP="00713E65">
      <w:pPr>
        <w:numPr>
          <w:ilvl w:val="0"/>
          <w:numId w:val="4"/>
        </w:numPr>
      </w:pPr>
      <w:r w:rsidRPr="00713E65">
        <w:t>Upholstery condition (front and rear seats)</w:t>
      </w:r>
    </w:p>
    <w:p w14:paraId="2A480EB9" w14:textId="77777777" w:rsidR="00713E65" w:rsidRPr="00713E65" w:rsidRDefault="00713E65" w:rsidP="00713E65">
      <w:pPr>
        <w:numPr>
          <w:ilvl w:val="0"/>
          <w:numId w:val="4"/>
        </w:numPr>
      </w:pPr>
      <w:r w:rsidRPr="00713E65">
        <w:t xml:space="preserve">Carpet condition (front and rear - be sure to </w:t>
      </w:r>
      <w:proofErr w:type="gramStart"/>
      <w:r w:rsidRPr="00713E65">
        <w:t>lift up</w:t>
      </w:r>
      <w:proofErr w:type="gramEnd"/>
      <w:r w:rsidRPr="00713E65">
        <w:t xml:space="preserve"> floor mats)</w:t>
      </w:r>
    </w:p>
    <w:p w14:paraId="2969A48D" w14:textId="77777777" w:rsidR="00713E65" w:rsidRPr="00713E65" w:rsidRDefault="00713E65" w:rsidP="00713E65">
      <w:pPr>
        <w:numPr>
          <w:ilvl w:val="0"/>
          <w:numId w:val="4"/>
        </w:numPr>
      </w:pPr>
      <w:r w:rsidRPr="00713E65">
        <w:t>Tread depth measurements (all 4 tires)</w:t>
      </w:r>
    </w:p>
    <w:p w14:paraId="54DA8ACA" w14:textId="77777777" w:rsidR="00713E65" w:rsidRPr="00713E65" w:rsidRDefault="00713E65" w:rsidP="00713E65">
      <w:pPr>
        <w:numPr>
          <w:ilvl w:val="0"/>
          <w:numId w:val="4"/>
        </w:numPr>
      </w:pPr>
      <w:r w:rsidRPr="00713E65">
        <w:t>Doors and dash for vehicle options</w:t>
      </w:r>
    </w:p>
    <w:p w14:paraId="5F0B51DB" w14:textId="77777777" w:rsidR="00713E65" w:rsidRPr="00713E65" w:rsidRDefault="00713E65" w:rsidP="00713E65">
      <w:pPr>
        <w:numPr>
          <w:ilvl w:val="0"/>
          <w:numId w:val="4"/>
        </w:numPr>
      </w:pPr>
      <w:r w:rsidRPr="00713E65">
        <w:t>Windshields with attention to chips, pits and cracks</w:t>
      </w:r>
    </w:p>
    <w:p w14:paraId="50501CAB" w14:textId="77777777" w:rsidR="00713E65" w:rsidRPr="00713E65" w:rsidRDefault="00713E65" w:rsidP="00713E65">
      <w:pPr>
        <w:numPr>
          <w:ilvl w:val="0"/>
          <w:numId w:val="4"/>
        </w:numPr>
      </w:pPr>
      <w:r w:rsidRPr="00713E65">
        <w:t>Spare tire</w:t>
      </w:r>
    </w:p>
    <w:p w14:paraId="2C68AB5B" w14:textId="77777777" w:rsidR="00713E65" w:rsidRPr="00713E65" w:rsidRDefault="00713E65" w:rsidP="00713E65">
      <w:pPr>
        <w:numPr>
          <w:ilvl w:val="0"/>
          <w:numId w:val="4"/>
        </w:numPr>
      </w:pPr>
      <w:r w:rsidRPr="00713E65">
        <w:t>Engine compartment condition</w:t>
      </w:r>
    </w:p>
    <w:p w14:paraId="468296BA" w14:textId="77777777" w:rsidR="00713E65" w:rsidRPr="00713E65" w:rsidRDefault="00713E65" w:rsidP="00713E65">
      <w:pPr>
        <w:numPr>
          <w:ilvl w:val="0"/>
          <w:numId w:val="4"/>
        </w:numPr>
      </w:pPr>
      <w:r w:rsidRPr="00713E65">
        <w:t>Engine with dipstick pulled to show oil level and condition</w:t>
      </w:r>
    </w:p>
    <w:p w14:paraId="1ADD4127" w14:textId="77777777" w:rsidR="00713E65" w:rsidRPr="00713E65" w:rsidRDefault="00713E65" w:rsidP="00713E65">
      <w:pPr>
        <w:numPr>
          <w:ilvl w:val="0"/>
          <w:numId w:val="4"/>
        </w:numPr>
      </w:pPr>
      <w:r w:rsidRPr="00713E65">
        <w:t>Trunk of vehicle showing spare</w:t>
      </w:r>
    </w:p>
    <w:p w14:paraId="35193801" w14:textId="77777777" w:rsidR="00713E65" w:rsidRPr="00713E65" w:rsidRDefault="00713E65" w:rsidP="00713E65">
      <w:pPr>
        <w:numPr>
          <w:ilvl w:val="0"/>
          <w:numId w:val="4"/>
        </w:numPr>
      </w:pPr>
      <w:r w:rsidRPr="00713E65">
        <w:t xml:space="preserve">Any other </w:t>
      </w:r>
      <w:proofErr w:type="gramStart"/>
      <w:r w:rsidRPr="00713E65">
        <w:t>needed photos</w:t>
      </w:r>
      <w:proofErr w:type="gramEnd"/>
      <w:r w:rsidRPr="00713E65">
        <w:t xml:space="preserve"> to depict damage, UPD or conditioning</w:t>
      </w:r>
    </w:p>
    <w:p w14:paraId="2386591A" w14:textId="77777777" w:rsidR="00713E65" w:rsidRPr="00713E65" w:rsidRDefault="00713E65" w:rsidP="00713E65">
      <w:r w:rsidRPr="00713E65">
        <w:lastRenderedPageBreak/>
        <w:br/>
      </w:r>
      <w:r w:rsidRPr="00713E65">
        <w:br/>
      </w:r>
      <w:r w:rsidRPr="00713E65">
        <w:rPr>
          <w:b/>
          <w:bCs/>
        </w:rPr>
        <w:t>Client Estimate/Supplement Release Rules</w:t>
      </w:r>
    </w:p>
    <w:p w14:paraId="74151302" w14:textId="77777777" w:rsidR="00713E65" w:rsidRPr="00713E65" w:rsidRDefault="00D40164" w:rsidP="00713E65">
      <w:r>
        <w:pict w14:anchorId="36717E6C">
          <v:rect id="_x0000_i1028" style="width:0;height:0" o:hrstd="t" o:hr="t" fillcolor="#a0a0a0" stroked="f"/>
        </w:pict>
      </w:r>
    </w:p>
    <w:p w14:paraId="67872863" w14:textId="77777777" w:rsidR="00713E65" w:rsidRPr="00713E65" w:rsidRDefault="00713E65" w:rsidP="00713E65">
      <w:pPr>
        <w:numPr>
          <w:ilvl w:val="0"/>
          <w:numId w:val="5"/>
        </w:numPr>
      </w:pPr>
      <w:r w:rsidRPr="00713E65">
        <w:t xml:space="preserve">No- Never release a copy of the estimate to vehicle owner </w:t>
      </w:r>
      <w:proofErr w:type="gramStart"/>
      <w:r w:rsidRPr="00713E65">
        <w:t>and or</w:t>
      </w:r>
      <w:proofErr w:type="gramEnd"/>
      <w:r w:rsidRPr="00713E65">
        <w:t xml:space="preserve"> repair facility unless required by state regulation.</w:t>
      </w:r>
    </w:p>
    <w:p w14:paraId="47255720" w14:textId="77777777" w:rsidR="00713E65" w:rsidRPr="00713E65" w:rsidRDefault="00713E65" w:rsidP="00713E65">
      <w:r w:rsidRPr="00713E65">
        <w:br/>
      </w:r>
      <w:r w:rsidRPr="00713E65">
        <w:br/>
      </w:r>
      <w:r w:rsidRPr="00713E65">
        <w:rPr>
          <w:b/>
          <w:bCs/>
        </w:rPr>
        <w:t>Client Parts Application Rules</w:t>
      </w:r>
    </w:p>
    <w:p w14:paraId="7E8C3572" w14:textId="77777777" w:rsidR="00713E65" w:rsidRPr="00713E65" w:rsidRDefault="00D40164" w:rsidP="00713E65">
      <w:r>
        <w:pict w14:anchorId="3B0BD033">
          <v:rect id="_x0000_i1029" style="width:0;height:0" o:hrstd="t" o:hr="t" fillcolor="#a0a0a0" stroked="f"/>
        </w:pict>
      </w:r>
    </w:p>
    <w:p w14:paraId="63EB59E9" w14:textId="77777777" w:rsidR="00713E65" w:rsidRPr="00713E65" w:rsidRDefault="00713E65" w:rsidP="00713E65">
      <w:pPr>
        <w:numPr>
          <w:ilvl w:val="0"/>
          <w:numId w:val="6"/>
        </w:numPr>
      </w:pPr>
      <w:r w:rsidRPr="00713E65">
        <w:t>If the vehicle is dealer owned, OEM parts only. OEM parts must be discounted 25%.</w:t>
      </w:r>
    </w:p>
    <w:p w14:paraId="56E53774" w14:textId="77777777" w:rsidR="00713E65" w:rsidRPr="00713E65" w:rsidRDefault="00713E65" w:rsidP="00713E65">
      <w:pPr>
        <w:numPr>
          <w:ilvl w:val="0"/>
          <w:numId w:val="6"/>
        </w:numPr>
      </w:pPr>
      <w:r w:rsidRPr="00713E65">
        <w:t>AM, LKQ and Recon are only to be utilized when specifically requested in the special instructions.</w:t>
      </w:r>
    </w:p>
    <w:p w14:paraId="328D47FD" w14:textId="77777777" w:rsidR="00713E65" w:rsidRPr="00713E65" w:rsidRDefault="00713E65" w:rsidP="00713E65">
      <w:r w:rsidRPr="00713E65">
        <w:br/>
      </w:r>
      <w:r w:rsidRPr="00713E65">
        <w:br/>
      </w:r>
      <w:r w:rsidRPr="00713E65">
        <w:rPr>
          <w:b/>
          <w:bCs/>
        </w:rPr>
        <w:t>Client Total Loss Rules</w:t>
      </w:r>
    </w:p>
    <w:p w14:paraId="710F8F7F" w14:textId="77777777" w:rsidR="00713E65" w:rsidRPr="00713E65" w:rsidRDefault="00D40164" w:rsidP="00713E65">
      <w:r>
        <w:pict w14:anchorId="4F3EFBA2">
          <v:rect id="_x0000_i1030" style="width:0;height:0" o:hrstd="t" o:hr="t" fillcolor="#a0a0a0" stroked="f"/>
        </w:pict>
      </w:r>
    </w:p>
    <w:p w14:paraId="7D00EC20" w14:textId="77777777" w:rsidR="00713E65" w:rsidRPr="00713E65" w:rsidRDefault="00713E65" w:rsidP="00713E65">
      <w:pPr>
        <w:numPr>
          <w:ilvl w:val="0"/>
          <w:numId w:val="7"/>
        </w:numPr>
      </w:pPr>
      <w:r w:rsidRPr="00713E65">
        <w:t>Mark the estimate code 15, no evaluation required.</w:t>
      </w:r>
    </w:p>
    <w:p w14:paraId="276F8488" w14:textId="77777777" w:rsidR="00713E65" w:rsidRPr="00713E65" w:rsidRDefault="00713E65" w:rsidP="00713E65">
      <w:pPr>
        <w:numPr>
          <w:ilvl w:val="0"/>
          <w:numId w:val="7"/>
        </w:numPr>
      </w:pPr>
      <w:r w:rsidRPr="00713E65">
        <w:t>No salvage bids</w:t>
      </w:r>
    </w:p>
    <w:p w14:paraId="7C3C2773" w14:textId="77777777" w:rsidR="00713E65" w:rsidRPr="00713E65" w:rsidRDefault="00713E65" w:rsidP="00713E65">
      <w:r w:rsidRPr="00713E65">
        <w:br/>
      </w:r>
      <w:r w:rsidRPr="00713E65">
        <w:br/>
      </w:r>
      <w:r w:rsidRPr="00713E65">
        <w:rPr>
          <w:b/>
          <w:bCs/>
        </w:rPr>
        <w:t>Client Tow Charge Rules</w:t>
      </w:r>
    </w:p>
    <w:p w14:paraId="2AC26303" w14:textId="77777777" w:rsidR="00713E65" w:rsidRPr="00713E65" w:rsidRDefault="00D40164" w:rsidP="00713E65">
      <w:r>
        <w:pict w14:anchorId="3E485E27">
          <v:rect id="_x0000_i1031" style="width:0;height:0" o:hrstd="t" o:hr="t" fillcolor="#a0a0a0" stroked="f"/>
        </w:pict>
      </w:r>
    </w:p>
    <w:p w14:paraId="7E5D23DB" w14:textId="77777777" w:rsidR="00713E65" w:rsidRPr="00713E65" w:rsidRDefault="00713E65" w:rsidP="00713E65">
      <w:proofErr w:type="gramStart"/>
      <w:r w:rsidRPr="00713E65">
        <w:t>  Do</w:t>
      </w:r>
      <w:proofErr w:type="gramEnd"/>
      <w:r w:rsidRPr="00713E65">
        <w:t xml:space="preserve"> not include towing, storage or teardown charges in estimate. List in Appraisal Report comments only and include a copy of the invoice/bill with your upload.</w:t>
      </w:r>
    </w:p>
    <w:p w14:paraId="56358A7C" w14:textId="77777777" w:rsidR="00713E65" w:rsidRPr="00713E65" w:rsidRDefault="00713E65" w:rsidP="00713E65">
      <w:r w:rsidRPr="00713E65">
        <w:br/>
      </w:r>
      <w:r w:rsidRPr="00713E65">
        <w:br/>
      </w:r>
      <w:r w:rsidRPr="00713E65">
        <w:rPr>
          <w:b/>
          <w:bCs/>
        </w:rPr>
        <w:t>Client Supplement Handling Rules</w:t>
      </w:r>
    </w:p>
    <w:p w14:paraId="5F0E8FAF" w14:textId="77777777" w:rsidR="00713E65" w:rsidRPr="00713E65" w:rsidRDefault="00D40164" w:rsidP="00713E65">
      <w:r>
        <w:pict w14:anchorId="7950D202">
          <v:rect id="_x0000_i1032" style="width:0;height:0" o:hrstd="t" o:hr="t" fillcolor="#a0a0a0" stroked="f"/>
        </w:pict>
      </w:r>
    </w:p>
    <w:p w14:paraId="4CAB2835" w14:textId="77777777" w:rsidR="00713E65" w:rsidRPr="00713E65" w:rsidRDefault="00713E65" w:rsidP="00713E65">
      <w:r w:rsidRPr="00713E65">
        <w:lastRenderedPageBreak/>
        <w:br/>
      </w:r>
      <w:r w:rsidRPr="00713E65">
        <w:br/>
      </w:r>
      <w:r w:rsidRPr="00713E65">
        <w:rPr>
          <w:b/>
          <w:bCs/>
        </w:rPr>
        <w:t>Client Betterment/Depreciation Rules</w:t>
      </w:r>
    </w:p>
    <w:p w14:paraId="5D3247DA" w14:textId="77777777" w:rsidR="00713E65" w:rsidRPr="00713E65" w:rsidRDefault="00D40164" w:rsidP="00713E65">
      <w:r>
        <w:pict w14:anchorId="2C95A0BF">
          <v:rect id="_x0000_i1033" style="width:0;height:0" o:hrstd="t" o:hr="t" fillcolor="#a0a0a0" stroked="f"/>
        </w:pict>
      </w:r>
    </w:p>
    <w:p w14:paraId="6CFB64C9" w14:textId="77777777" w:rsidR="00713E65" w:rsidRPr="00713E65" w:rsidRDefault="00713E65" w:rsidP="00713E65">
      <w:pPr>
        <w:numPr>
          <w:ilvl w:val="0"/>
          <w:numId w:val="8"/>
        </w:numPr>
      </w:pPr>
      <w:r w:rsidRPr="00713E65">
        <w:t>Do Not Apply betterment/depreciation.</w:t>
      </w:r>
    </w:p>
    <w:p w14:paraId="0356771F" w14:textId="77777777" w:rsidR="00713E65" w:rsidRPr="00713E65" w:rsidRDefault="00713E65" w:rsidP="00713E65">
      <w:r w:rsidRPr="00713E65">
        <w:br/>
      </w:r>
      <w:r w:rsidRPr="00713E65">
        <w:br/>
      </w:r>
      <w:r w:rsidRPr="00713E65">
        <w:rPr>
          <w:b/>
          <w:bCs/>
        </w:rPr>
        <w:t>Client Documentation Requirements</w:t>
      </w:r>
    </w:p>
    <w:p w14:paraId="27249CBB" w14:textId="77777777" w:rsidR="00713E65" w:rsidRPr="00713E65" w:rsidRDefault="00D40164" w:rsidP="00713E65">
      <w:r>
        <w:pict w14:anchorId="03448958">
          <v:rect id="_x0000_i1034" style="width:0;height:0" o:hrstd="t" o:hr="t" fillcolor="#a0a0a0" stroked="f"/>
        </w:pict>
      </w:r>
    </w:p>
    <w:p w14:paraId="429D7BD0" w14:textId="2DA35C92" w:rsidR="00713E65" w:rsidRPr="00713E65" w:rsidRDefault="00713E65" w:rsidP="00713E65">
      <w:pPr>
        <w:numPr>
          <w:ilvl w:val="0"/>
          <w:numId w:val="9"/>
        </w:numPr>
      </w:pPr>
      <w:r w:rsidRPr="00713E65">
        <w:t>Complete the appraisal report in its entirety and provide specific detailed inspection notes.</w:t>
      </w:r>
    </w:p>
    <w:p w14:paraId="2EA3B826" w14:textId="77777777" w:rsidR="00713E65" w:rsidRPr="00713E65" w:rsidRDefault="00713E65" w:rsidP="00713E65">
      <w:pPr>
        <w:numPr>
          <w:ilvl w:val="0"/>
          <w:numId w:val="9"/>
        </w:numPr>
      </w:pPr>
      <w:r w:rsidRPr="00713E65">
        <w:t>Always note in your report the approximate open items.  Provide an approximate supplement amount and an explanation of possible hidden damages and procedures.</w:t>
      </w:r>
    </w:p>
    <w:p w14:paraId="59DC5E9F" w14:textId="34CAD7CB" w:rsidR="00713E65" w:rsidRPr="00713E65" w:rsidRDefault="00713E65" w:rsidP="00060D36">
      <w:pPr>
        <w:pStyle w:val="ListParagraph"/>
        <w:numPr>
          <w:ilvl w:val="0"/>
          <w:numId w:val="9"/>
        </w:numPr>
      </w:pPr>
      <w:r w:rsidRPr="00713E65">
        <w:t>Printout required on all files - Repairable or Total Loss</w:t>
      </w:r>
      <w:r w:rsidR="00060D36">
        <w:t>. This may include NADA, J.D. Power, Kelly Blue Book, Edmunds, Carfax, Cars.com</w:t>
      </w:r>
    </w:p>
    <w:p w14:paraId="7626EB46" w14:textId="77777777" w:rsidR="00713E65" w:rsidRPr="00713E65" w:rsidRDefault="00713E65" w:rsidP="00713E65">
      <w:pPr>
        <w:numPr>
          <w:ilvl w:val="0"/>
          <w:numId w:val="9"/>
        </w:numPr>
      </w:pPr>
      <w:r w:rsidRPr="00713E65">
        <w:t xml:space="preserve">Comment </w:t>
      </w:r>
      <w:proofErr w:type="gramStart"/>
      <w:r w:rsidRPr="00713E65">
        <w:t>in</w:t>
      </w:r>
      <w:proofErr w:type="gramEnd"/>
      <w:r w:rsidRPr="00713E65">
        <w:t xml:space="preserve"> your Appraisal </w:t>
      </w:r>
      <w:proofErr w:type="gramStart"/>
      <w:r w:rsidRPr="00713E65">
        <w:t>Report</w:t>
      </w:r>
      <w:proofErr w:type="gramEnd"/>
      <w:r w:rsidRPr="00713E65">
        <w:t xml:space="preserve"> the "Approximate Market Value" of the unit. </w:t>
      </w:r>
    </w:p>
    <w:p w14:paraId="4E1CE3C0" w14:textId="77777777" w:rsidR="00713E65" w:rsidRPr="00713E65" w:rsidRDefault="00713E65" w:rsidP="00713E65">
      <w:r w:rsidRPr="00713E65">
        <w:br/>
      </w:r>
      <w:r w:rsidRPr="00713E65">
        <w:br/>
      </w:r>
      <w:r w:rsidRPr="00713E65">
        <w:rPr>
          <w:b/>
          <w:bCs/>
        </w:rPr>
        <w:t>Client Rates and Sales Tax Rules</w:t>
      </w:r>
    </w:p>
    <w:p w14:paraId="455A1863" w14:textId="77777777" w:rsidR="00713E65" w:rsidRPr="00713E65" w:rsidRDefault="00D40164" w:rsidP="00713E65">
      <w:r>
        <w:pict w14:anchorId="7755B328">
          <v:rect id="_x0000_i1035" style="width:0;height:0" o:hrstd="t" o:hr="t" fillcolor="#a0a0a0" stroked="f"/>
        </w:pict>
      </w:r>
    </w:p>
    <w:p w14:paraId="2C666D6D" w14:textId="77777777" w:rsidR="00713E65" w:rsidRPr="00713E65" w:rsidRDefault="00713E65" w:rsidP="00713E65">
      <w:pPr>
        <w:numPr>
          <w:ilvl w:val="0"/>
          <w:numId w:val="10"/>
        </w:numPr>
      </w:pPr>
      <w:r w:rsidRPr="00713E65">
        <w:t xml:space="preserve">Dealer rates/Shop rates must be </w:t>
      </w:r>
      <w:proofErr w:type="gramStart"/>
      <w:r w:rsidRPr="00713E65">
        <w:t>reduced</w:t>
      </w:r>
      <w:proofErr w:type="gramEnd"/>
      <w:r w:rsidRPr="00713E65">
        <w:t xml:space="preserve"> 10%.  Reduction must be documented in your appraiser notes.</w:t>
      </w:r>
    </w:p>
    <w:p w14:paraId="7080B1CE" w14:textId="77777777" w:rsidR="00713E65" w:rsidRPr="00713E65" w:rsidRDefault="00713E65" w:rsidP="00713E65">
      <w:pPr>
        <w:numPr>
          <w:ilvl w:val="0"/>
          <w:numId w:val="10"/>
        </w:numPr>
      </w:pPr>
      <w:r w:rsidRPr="00713E65">
        <w:t>No Sales Tax on any estimates.</w:t>
      </w:r>
    </w:p>
    <w:p w14:paraId="1432296B" w14:textId="77777777" w:rsidR="00713E65" w:rsidRPr="00713E65" w:rsidRDefault="00713E65" w:rsidP="00713E65">
      <w:r w:rsidRPr="00713E65">
        <w:br/>
      </w:r>
      <w:r w:rsidRPr="00713E65">
        <w:br/>
      </w:r>
      <w:r w:rsidRPr="00713E65">
        <w:rPr>
          <w:b/>
          <w:bCs/>
        </w:rPr>
        <w:t>Client Miscellaneous Rules</w:t>
      </w:r>
    </w:p>
    <w:p w14:paraId="636BB1D4" w14:textId="77777777" w:rsidR="00713E65" w:rsidRPr="00713E65" w:rsidRDefault="00D40164" w:rsidP="00713E65">
      <w:r>
        <w:pict w14:anchorId="2DC6FC99">
          <v:rect id="_x0000_i1036" style="width:0;height:0" o:hrstd="t" o:hr="t" fillcolor="#a0a0a0" stroked="f"/>
        </w:pict>
      </w:r>
    </w:p>
    <w:p w14:paraId="3592088E" w14:textId="77777777" w:rsidR="00713E65" w:rsidRPr="00713E65" w:rsidRDefault="00713E65" w:rsidP="00713E65">
      <w:pPr>
        <w:numPr>
          <w:ilvl w:val="0"/>
          <w:numId w:val="11"/>
        </w:numPr>
      </w:pPr>
      <w:r w:rsidRPr="00713E65">
        <w:t>Review CCC Advisor Report and correct all errors/exceptions BEFORE locking/uploading estimate. </w:t>
      </w:r>
    </w:p>
    <w:p w14:paraId="119E7597" w14:textId="0940EC00" w:rsidR="00713E65" w:rsidRDefault="00713E65" w:rsidP="00713E65">
      <w:pPr>
        <w:numPr>
          <w:ilvl w:val="0"/>
          <w:numId w:val="11"/>
        </w:numPr>
      </w:pPr>
      <w:r w:rsidRPr="00713E65">
        <w:lastRenderedPageBreak/>
        <w:t>If applicable, always supply a UPD estimate.</w:t>
      </w:r>
    </w:p>
    <w:sectPr w:rsidR="00713E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F6EB4"/>
    <w:multiLevelType w:val="multilevel"/>
    <w:tmpl w:val="6A24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8163C"/>
    <w:multiLevelType w:val="multilevel"/>
    <w:tmpl w:val="79BA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5E7432"/>
    <w:multiLevelType w:val="multilevel"/>
    <w:tmpl w:val="FC2A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C26846"/>
    <w:multiLevelType w:val="multilevel"/>
    <w:tmpl w:val="4662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4A3D93"/>
    <w:multiLevelType w:val="multilevel"/>
    <w:tmpl w:val="CB52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723AF0"/>
    <w:multiLevelType w:val="multilevel"/>
    <w:tmpl w:val="A344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3A2652"/>
    <w:multiLevelType w:val="multilevel"/>
    <w:tmpl w:val="830C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EB2F64"/>
    <w:multiLevelType w:val="multilevel"/>
    <w:tmpl w:val="8B86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4367C5"/>
    <w:multiLevelType w:val="multilevel"/>
    <w:tmpl w:val="60BE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7F6F58"/>
    <w:multiLevelType w:val="multilevel"/>
    <w:tmpl w:val="A5E4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9E5212"/>
    <w:multiLevelType w:val="multilevel"/>
    <w:tmpl w:val="A04A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755922">
    <w:abstractNumId w:val="6"/>
  </w:num>
  <w:num w:numId="2" w16cid:durableId="491021431">
    <w:abstractNumId w:val="5"/>
  </w:num>
  <w:num w:numId="3" w16cid:durableId="866143042">
    <w:abstractNumId w:val="7"/>
  </w:num>
  <w:num w:numId="4" w16cid:durableId="2016682501">
    <w:abstractNumId w:val="9"/>
  </w:num>
  <w:num w:numId="5" w16cid:durableId="1312060738">
    <w:abstractNumId w:val="4"/>
  </w:num>
  <w:num w:numId="6" w16cid:durableId="516583271">
    <w:abstractNumId w:val="2"/>
  </w:num>
  <w:num w:numId="7" w16cid:durableId="1245335970">
    <w:abstractNumId w:val="0"/>
  </w:num>
  <w:num w:numId="8" w16cid:durableId="337394558">
    <w:abstractNumId w:val="10"/>
  </w:num>
  <w:num w:numId="9" w16cid:durableId="1636787529">
    <w:abstractNumId w:val="1"/>
  </w:num>
  <w:num w:numId="10" w16cid:durableId="775976819">
    <w:abstractNumId w:val="8"/>
  </w:num>
  <w:num w:numId="11" w16cid:durableId="5079094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E65"/>
    <w:rsid w:val="00060D36"/>
    <w:rsid w:val="004A098A"/>
    <w:rsid w:val="00590511"/>
    <w:rsid w:val="005B3AAB"/>
    <w:rsid w:val="00713E65"/>
    <w:rsid w:val="00D40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2958B59D"/>
  <w15:chartTrackingRefBased/>
  <w15:docId w15:val="{5BAC1915-9E7A-4F7C-ADC2-D70A5DFBB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E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3E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3E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3E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E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E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E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E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E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E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3E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3E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3E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3E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E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E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E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E65"/>
    <w:rPr>
      <w:rFonts w:eastAsiaTheme="majorEastAsia" w:cstheme="majorBidi"/>
      <w:color w:val="272727" w:themeColor="text1" w:themeTint="D8"/>
    </w:rPr>
  </w:style>
  <w:style w:type="paragraph" w:styleId="Title">
    <w:name w:val="Title"/>
    <w:basedOn w:val="Normal"/>
    <w:next w:val="Normal"/>
    <w:link w:val="TitleChar"/>
    <w:uiPriority w:val="10"/>
    <w:qFormat/>
    <w:rsid w:val="00713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E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E65"/>
    <w:pPr>
      <w:spacing w:before="160"/>
      <w:jc w:val="center"/>
    </w:pPr>
    <w:rPr>
      <w:i/>
      <w:iCs/>
      <w:color w:val="404040" w:themeColor="text1" w:themeTint="BF"/>
    </w:rPr>
  </w:style>
  <w:style w:type="character" w:customStyle="1" w:styleId="QuoteChar">
    <w:name w:val="Quote Char"/>
    <w:basedOn w:val="DefaultParagraphFont"/>
    <w:link w:val="Quote"/>
    <w:uiPriority w:val="29"/>
    <w:rsid w:val="00713E65"/>
    <w:rPr>
      <w:i/>
      <w:iCs/>
      <w:color w:val="404040" w:themeColor="text1" w:themeTint="BF"/>
    </w:rPr>
  </w:style>
  <w:style w:type="paragraph" w:styleId="ListParagraph">
    <w:name w:val="List Paragraph"/>
    <w:basedOn w:val="Normal"/>
    <w:uiPriority w:val="34"/>
    <w:qFormat/>
    <w:rsid w:val="00713E65"/>
    <w:pPr>
      <w:ind w:left="720"/>
      <w:contextualSpacing/>
    </w:pPr>
  </w:style>
  <w:style w:type="character" w:styleId="IntenseEmphasis">
    <w:name w:val="Intense Emphasis"/>
    <w:basedOn w:val="DefaultParagraphFont"/>
    <w:uiPriority w:val="21"/>
    <w:qFormat/>
    <w:rsid w:val="00713E65"/>
    <w:rPr>
      <w:i/>
      <w:iCs/>
      <w:color w:val="0F4761" w:themeColor="accent1" w:themeShade="BF"/>
    </w:rPr>
  </w:style>
  <w:style w:type="paragraph" w:styleId="IntenseQuote">
    <w:name w:val="Intense Quote"/>
    <w:basedOn w:val="Normal"/>
    <w:next w:val="Normal"/>
    <w:link w:val="IntenseQuoteChar"/>
    <w:uiPriority w:val="30"/>
    <w:qFormat/>
    <w:rsid w:val="00713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E65"/>
    <w:rPr>
      <w:i/>
      <w:iCs/>
      <w:color w:val="0F4761" w:themeColor="accent1" w:themeShade="BF"/>
    </w:rPr>
  </w:style>
  <w:style w:type="character" w:styleId="IntenseReference">
    <w:name w:val="Intense Reference"/>
    <w:basedOn w:val="DefaultParagraphFont"/>
    <w:uiPriority w:val="32"/>
    <w:qFormat/>
    <w:rsid w:val="00713E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543</Words>
  <Characters>2989</Characters>
  <Application>Microsoft Office Word</Application>
  <DocSecurity>0</DocSecurity>
  <Lines>115</Lines>
  <Paragraphs>64</Paragraphs>
  <ScaleCrop>false</ScaleCrop>
  <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Rowley</dc:creator>
  <cp:keywords/>
  <dc:description/>
  <cp:lastModifiedBy>Gary Rowley</cp:lastModifiedBy>
  <cp:revision>3</cp:revision>
  <dcterms:created xsi:type="dcterms:W3CDTF">2025-10-08T17:55:00Z</dcterms:created>
  <dcterms:modified xsi:type="dcterms:W3CDTF">2026-01-12T18:32:00Z</dcterms:modified>
</cp:coreProperties>
</file>