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1274"/>
        <w:gridCol w:w="4709"/>
        <w:gridCol w:w="2926"/>
      </w:tblGrid>
      <w:tr w:rsidR="00926B3B" w:rsidRPr="00937027" w:rsidTr="00B513FC">
        <w:trPr>
          <w:trHeight w:val="348"/>
        </w:trPr>
        <w:tc>
          <w:tcPr>
            <w:tcW w:w="8909" w:type="dxa"/>
            <w:gridSpan w:val="3"/>
            <w:shd w:val="clear" w:color="auto" w:fill="DDDDDD"/>
            <w:vAlign w:val="center"/>
          </w:tcPr>
          <w:p w:rsidR="002B28CF" w:rsidRPr="00937027" w:rsidRDefault="002B28CF" w:rsidP="00B513FC">
            <w:pPr>
              <w:pStyle w:val="Ttulo3"/>
              <w:spacing w:before="0" w:after="0"/>
              <w:jc w:val="center"/>
              <w:rPr>
                <w:rStyle w:val="Nmerodepgina"/>
                <w:rFonts w:asciiTheme="minorHAnsi" w:hAnsiTheme="minorHAnsi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37027">
              <w:rPr>
                <w:rStyle w:val="Nmerodepgina"/>
                <w:rFonts w:asciiTheme="minorHAnsi" w:hAnsiTheme="minorHAnsi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DATOS DE LA REUNIÓN</w:t>
            </w:r>
          </w:p>
        </w:tc>
      </w:tr>
      <w:tr w:rsidR="00926B3B" w:rsidRPr="00937027" w:rsidTr="00AB4D2E">
        <w:trPr>
          <w:trHeight w:val="340"/>
        </w:trPr>
        <w:tc>
          <w:tcPr>
            <w:tcW w:w="1274" w:type="dxa"/>
            <w:shd w:val="clear" w:color="auto" w:fill="DDDDDD"/>
            <w:vAlign w:val="center"/>
          </w:tcPr>
          <w:p w:rsidR="002B28CF" w:rsidRPr="00937027" w:rsidRDefault="002B28CF" w:rsidP="00882F1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3702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Fecha</w:t>
            </w:r>
          </w:p>
        </w:tc>
        <w:tc>
          <w:tcPr>
            <w:tcW w:w="4709" w:type="dxa"/>
            <w:shd w:val="clear" w:color="auto" w:fill="DDDDDD"/>
            <w:vAlign w:val="center"/>
          </w:tcPr>
          <w:p w:rsidR="002B28CF" w:rsidRPr="00937027" w:rsidRDefault="002B28CF" w:rsidP="00882F1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3702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Ubicación</w:t>
            </w:r>
          </w:p>
        </w:tc>
        <w:tc>
          <w:tcPr>
            <w:tcW w:w="2926" w:type="dxa"/>
            <w:shd w:val="clear" w:color="auto" w:fill="DDDDDD"/>
            <w:vAlign w:val="center"/>
          </w:tcPr>
          <w:p w:rsidR="002B28CF" w:rsidRPr="00937027" w:rsidRDefault="002B28CF" w:rsidP="00882F1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3702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Duración</w:t>
            </w:r>
          </w:p>
        </w:tc>
      </w:tr>
      <w:tr w:rsidR="00926B3B" w:rsidRPr="00937027" w:rsidTr="00AB4D2E">
        <w:trPr>
          <w:trHeight w:val="340"/>
        </w:trPr>
        <w:tc>
          <w:tcPr>
            <w:tcW w:w="1274" w:type="dxa"/>
            <w:vAlign w:val="center"/>
          </w:tcPr>
          <w:p w:rsidR="00B93B64" w:rsidRPr="00937027" w:rsidRDefault="00AE66E2" w:rsidP="007564D1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="007564D1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  <w:r w:rsidR="00C11072" w:rsidRPr="00937027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</w:t>
            </w:r>
            <w:r w:rsidR="00C7562B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="00563A6F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</w:t>
            </w:r>
            <w:r w:rsidR="00C11072" w:rsidRPr="00937027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/201</w:t>
            </w:r>
            <w:r w:rsidR="00C7562B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4709" w:type="dxa"/>
            <w:vAlign w:val="center"/>
          </w:tcPr>
          <w:p w:rsidR="00B93B64" w:rsidRPr="00937027" w:rsidRDefault="00AE66E2" w:rsidP="00110765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  <w:lang w:val="pt-BR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Sala de reuniones </w:t>
            </w:r>
            <w:r w:rsidR="00264F05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 2do piso</w:t>
            </w:r>
          </w:p>
        </w:tc>
        <w:tc>
          <w:tcPr>
            <w:tcW w:w="2926" w:type="dxa"/>
            <w:vAlign w:val="center"/>
          </w:tcPr>
          <w:p w:rsidR="00B93B64" w:rsidRPr="00937027" w:rsidRDefault="00AE66E2" w:rsidP="00AE66E2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8 am </w:t>
            </w:r>
            <w:r w:rsidR="00264F05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– </w:t>
            </w:r>
            <w:r w:rsidR="007564D1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</w:t>
            </w: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a</w:t>
            </w:r>
            <w:r w:rsidR="00264F05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</w:t>
            </w:r>
          </w:p>
        </w:tc>
      </w:tr>
    </w:tbl>
    <w:p w:rsidR="002B28CF" w:rsidRPr="00937027" w:rsidRDefault="002B28CF" w:rsidP="002B28CF">
      <w:pPr>
        <w:rPr>
          <w:rFonts w:asciiTheme="minorHAnsi" w:hAnsiTheme="minorHAnsi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738"/>
        <w:gridCol w:w="3118"/>
        <w:gridCol w:w="5053"/>
      </w:tblGrid>
      <w:tr w:rsidR="00926B3B" w:rsidRPr="00937027" w:rsidTr="00882F15">
        <w:trPr>
          <w:trHeight w:val="340"/>
        </w:trPr>
        <w:tc>
          <w:tcPr>
            <w:tcW w:w="738" w:type="dxa"/>
            <w:shd w:val="clear" w:color="auto" w:fill="DDDDDD"/>
            <w:vAlign w:val="center"/>
          </w:tcPr>
          <w:p w:rsidR="002B28CF" w:rsidRPr="00937027" w:rsidRDefault="002B28CF" w:rsidP="00882F15">
            <w:pPr>
              <w:ind w:left="-79" w:right="-108"/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3702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Siglas</w:t>
            </w:r>
          </w:p>
        </w:tc>
        <w:tc>
          <w:tcPr>
            <w:tcW w:w="3118" w:type="dxa"/>
            <w:shd w:val="clear" w:color="auto" w:fill="DDDDDD"/>
            <w:vAlign w:val="center"/>
          </w:tcPr>
          <w:p w:rsidR="002B28CF" w:rsidRPr="00937027" w:rsidRDefault="002B28CF" w:rsidP="00882F1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3702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Participantes</w:t>
            </w:r>
          </w:p>
        </w:tc>
        <w:tc>
          <w:tcPr>
            <w:tcW w:w="5053" w:type="dxa"/>
            <w:shd w:val="clear" w:color="auto" w:fill="DDDDDD"/>
            <w:vAlign w:val="center"/>
          </w:tcPr>
          <w:p w:rsidR="002B28CF" w:rsidRPr="00937027" w:rsidRDefault="002B28CF" w:rsidP="00882F1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3702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Rol</w:t>
            </w:r>
            <w:r w:rsidR="0049708A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/Empresa</w:t>
            </w:r>
          </w:p>
        </w:tc>
      </w:tr>
      <w:tr w:rsidR="001532FF" w:rsidRPr="00937027" w:rsidTr="00563A6F">
        <w:trPr>
          <w:trHeight w:val="340"/>
        </w:trPr>
        <w:tc>
          <w:tcPr>
            <w:tcW w:w="738" w:type="dxa"/>
            <w:vAlign w:val="center"/>
          </w:tcPr>
          <w:p w:rsidR="001532FF" w:rsidRPr="00937027" w:rsidRDefault="00264F05" w:rsidP="00563A6F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</w:t>
            </w:r>
            <w:r w:rsidR="00AE66E2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</w:t>
            </w:r>
          </w:p>
        </w:tc>
        <w:tc>
          <w:tcPr>
            <w:tcW w:w="3118" w:type="dxa"/>
            <w:vAlign w:val="center"/>
          </w:tcPr>
          <w:p w:rsidR="001532FF" w:rsidRPr="00937027" w:rsidRDefault="00AE66E2" w:rsidP="00563A6F">
            <w:pPr>
              <w:spacing w:line="276" w:lineRule="auto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Annes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Reyes</w:t>
            </w:r>
          </w:p>
        </w:tc>
        <w:tc>
          <w:tcPr>
            <w:tcW w:w="5053" w:type="dxa"/>
            <w:vAlign w:val="center"/>
          </w:tcPr>
          <w:p w:rsidR="001532FF" w:rsidRPr="00937027" w:rsidRDefault="00AE66E2" w:rsidP="00563A6F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Jefe Corporativo Registros</w:t>
            </w:r>
          </w:p>
        </w:tc>
      </w:tr>
      <w:tr w:rsidR="001E394F" w:rsidRPr="00937027" w:rsidTr="00882F15">
        <w:trPr>
          <w:trHeight w:val="340"/>
        </w:trPr>
        <w:tc>
          <w:tcPr>
            <w:tcW w:w="738" w:type="dxa"/>
            <w:vAlign w:val="center"/>
          </w:tcPr>
          <w:p w:rsidR="001E394F" w:rsidRPr="00937027" w:rsidRDefault="007564D1" w:rsidP="00882F15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LR</w:t>
            </w:r>
          </w:p>
        </w:tc>
        <w:tc>
          <w:tcPr>
            <w:tcW w:w="3118" w:type="dxa"/>
            <w:vAlign w:val="center"/>
          </w:tcPr>
          <w:p w:rsidR="001E394F" w:rsidRPr="00937027" w:rsidRDefault="007564D1" w:rsidP="00264F05">
            <w:pPr>
              <w:spacing w:line="276" w:lineRule="auto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Linda Retuerto</w:t>
            </w:r>
          </w:p>
        </w:tc>
        <w:tc>
          <w:tcPr>
            <w:tcW w:w="5053" w:type="dxa"/>
            <w:vAlign w:val="center"/>
          </w:tcPr>
          <w:p w:rsidR="001E394F" w:rsidRPr="00937027" w:rsidRDefault="007564D1" w:rsidP="00882F15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Analista de Registros</w:t>
            </w:r>
          </w:p>
        </w:tc>
      </w:tr>
      <w:tr w:rsidR="00AE66E2" w:rsidRPr="00937027" w:rsidTr="00563A6F">
        <w:trPr>
          <w:trHeight w:val="340"/>
        </w:trPr>
        <w:tc>
          <w:tcPr>
            <w:tcW w:w="738" w:type="dxa"/>
            <w:vAlign w:val="center"/>
          </w:tcPr>
          <w:p w:rsidR="00AE66E2" w:rsidRPr="00937027" w:rsidRDefault="00AE66E2" w:rsidP="00AE66E2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DQ</w:t>
            </w:r>
          </w:p>
        </w:tc>
        <w:tc>
          <w:tcPr>
            <w:tcW w:w="3118" w:type="dxa"/>
            <w:vAlign w:val="center"/>
          </w:tcPr>
          <w:p w:rsidR="00AE66E2" w:rsidRPr="00D46D99" w:rsidRDefault="00AE66E2" w:rsidP="00AE66E2">
            <w:pPr>
              <w:spacing w:line="276" w:lineRule="auto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Diego Quispe</w:t>
            </w:r>
          </w:p>
        </w:tc>
        <w:tc>
          <w:tcPr>
            <w:tcW w:w="5053" w:type="dxa"/>
            <w:vAlign w:val="center"/>
          </w:tcPr>
          <w:p w:rsidR="00AE66E2" w:rsidRPr="00937027" w:rsidRDefault="00AE66E2" w:rsidP="00AE66E2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Analista Programador Senior</w:t>
            </w:r>
          </w:p>
        </w:tc>
      </w:tr>
    </w:tbl>
    <w:p w:rsidR="00264F05" w:rsidRDefault="00264F05" w:rsidP="002B28CF">
      <w:pPr>
        <w:rPr>
          <w:rFonts w:asciiTheme="minorHAnsi" w:hAnsiTheme="minorHAnsi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1E0" w:firstRow="1" w:lastRow="1" w:firstColumn="1" w:lastColumn="1" w:noHBand="0" w:noVBand="0"/>
      </w:tblPr>
      <w:tblGrid>
        <w:gridCol w:w="8953"/>
      </w:tblGrid>
      <w:tr w:rsidR="00926B3B" w:rsidRPr="00937027" w:rsidTr="00264F05">
        <w:trPr>
          <w:trHeight w:val="425"/>
        </w:trPr>
        <w:tc>
          <w:tcPr>
            <w:tcW w:w="8953" w:type="dxa"/>
            <w:shd w:val="pct10" w:color="auto" w:fill="auto"/>
            <w:vAlign w:val="center"/>
          </w:tcPr>
          <w:p w:rsidR="002B28CF" w:rsidRPr="00937027" w:rsidRDefault="002B28CF" w:rsidP="0097499E">
            <w:pPr>
              <w:pStyle w:val="Ttulo3"/>
              <w:spacing w:before="0" w:after="0"/>
              <w:jc w:val="center"/>
              <w:rPr>
                <w:rStyle w:val="Nmerodepgina"/>
                <w:rFonts w:asciiTheme="minorHAnsi" w:hAnsiTheme="minorHAnsi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37027">
              <w:rPr>
                <w:rStyle w:val="Nmerodepgina"/>
                <w:rFonts w:asciiTheme="minorHAnsi" w:hAnsiTheme="minorHAnsi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OBJETIVO DE LA REUNIÓN</w:t>
            </w:r>
          </w:p>
        </w:tc>
      </w:tr>
      <w:tr w:rsidR="00926B3B" w:rsidRPr="00937027" w:rsidTr="00264F05">
        <w:trPr>
          <w:trHeight w:val="357"/>
        </w:trPr>
        <w:tc>
          <w:tcPr>
            <w:tcW w:w="8953" w:type="dxa"/>
            <w:shd w:val="clear" w:color="auto" w:fill="FFFFFF"/>
            <w:vAlign w:val="center"/>
          </w:tcPr>
          <w:p w:rsidR="004E23E0" w:rsidRPr="00937027" w:rsidRDefault="00AE66E2" w:rsidP="007564D1">
            <w:pP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Revisión </w:t>
            </w:r>
            <w:r w:rsidR="007564D1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 avance del registro de marcas</w:t>
            </w: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</w:tr>
    </w:tbl>
    <w:p w:rsidR="002B28CF" w:rsidRPr="00937027" w:rsidRDefault="002B28CF" w:rsidP="002B28CF">
      <w:pPr>
        <w:rPr>
          <w:rFonts w:asciiTheme="minorHAnsi" w:hAnsiTheme="minorHAnsi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W w:w="8910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6764"/>
        <w:gridCol w:w="1550"/>
      </w:tblGrid>
      <w:tr w:rsidR="00926B3B" w:rsidRPr="00937027" w:rsidTr="001D7BA9">
        <w:trPr>
          <w:trHeight w:val="299"/>
        </w:trPr>
        <w:tc>
          <w:tcPr>
            <w:tcW w:w="596" w:type="dxa"/>
            <w:shd w:val="pct10" w:color="auto" w:fill="auto"/>
            <w:vAlign w:val="center"/>
          </w:tcPr>
          <w:p w:rsidR="002B28CF" w:rsidRPr="00937027" w:rsidRDefault="002B28CF" w:rsidP="001D7BA9">
            <w:pPr>
              <w:pStyle w:val="Ttulo3"/>
              <w:spacing w:before="0" w:after="0"/>
              <w:jc w:val="center"/>
              <w:rPr>
                <w:rStyle w:val="Nmerodepgina"/>
                <w:rFonts w:asciiTheme="minorHAnsi" w:hAnsiTheme="minorHAnsi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37027">
              <w:rPr>
                <w:rStyle w:val="Nmerodepgina"/>
                <w:rFonts w:asciiTheme="minorHAnsi" w:hAnsiTheme="minorHAnsi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Nro.</w:t>
            </w:r>
          </w:p>
        </w:tc>
        <w:tc>
          <w:tcPr>
            <w:tcW w:w="6764" w:type="dxa"/>
            <w:shd w:val="pct10" w:color="auto" w:fill="auto"/>
            <w:vAlign w:val="center"/>
          </w:tcPr>
          <w:p w:rsidR="002B28CF" w:rsidRPr="00937027" w:rsidRDefault="002B28CF" w:rsidP="001D7BA9">
            <w:pPr>
              <w:pStyle w:val="Ttulo3"/>
              <w:spacing w:before="0" w:after="0"/>
              <w:jc w:val="center"/>
              <w:rPr>
                <w:rStyle w:val="Nmerodepgina"/>
                <w:rFonts w:asciiTheme="minorHAnsi" w:hAnsiTheme="minorHAnsi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37027">
              <w:rPr>
                <w:rStyle w:val="Nmerodepgina"/>
                <w:rFonts w:asciiTheme="minorHAnsi" w:hAnsiTheme="minorHAnsi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Agenda</w:t>
            </w:r>
          </w:p>
        </w:tc>
        <w:tc>
          <w:tcPr>
            <w:tcW w:w="1550" w:type="dxa"/>
            <w:shd w:val="pct10" w:color="auto" w:fill="auto"/>
            <w:vAlign w:val="center"/>
          </w:tcPr>
          <w:p w:rsidR="002B28CF" w:rsidRPr="00937027" w:rsidRDefault="002B28CF" w:rsidP="001D7BA9">
            <w:pPr>
              <w:pStyle w:val="Ttulo3"/>
              <w:spacing w:before="0" w:after="0"/>
              <w:jc w:val="center"/>
              <w:rPr>
                <w:rStyle w:val="Nmerodepgina"/>
                <w:rFonts w:asciiTheme="minorHAnsi" w:hAnsiTheme="minorHAnsi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937027">
              <w:rPr>
                <w:rStyle w:val="Nmerodepgina"/>
                <w:rFonts w:asciiTheme="minorHAnsi" w:hAnsiTheme="minorHAnsi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Responsable</w:t>
            </w:r>
          </w:p>
        </w:tc>
      </w:tr>
      <w:tr w:rsidR="007B2699" w:rsidRPr="007B2699" w:rsidTr="001D7BA9">
        <w:trPr>
          <w:trHeight w:val="276"/>
        </w:trPr>
        <w:tc>
          <w:tcPr>
            <w:tcW w:w="596" w:type="dxa"/>
            <w:vAlign w:val="center"/>
          </w:tcPr>
          <w:p w:rsidR="00781EFE" w:rsidRPr="007B2699" w:rsidRDefault="00781EFE" w:rsidP="00781EFE">
            <w:pPr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2699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6764" w:type="dxa"/>
            <w:vAlign w:val="center"/>
          </w:tcPr>
          <w:p w:rsidR="00781EFE" w:rsidRPr="007B2699" w:rsidRDefault="00AE66E2" w:rsidP="007564D1">
            <w:pP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Presentación </w:t>
            </w:r>
            <w:r w:rsidR="007564D1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 la consulta general de contratos.</w:t>
            </w: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1550" w:type="dxa"/>
            <w:vAlign w:val="center"/>
          </w:tcPr>
          <w:p w:rsidR="00781EFE" w:rsidRPr="007B2699" w:rsidRDefault="007564D1" w:rsidP="00563A6F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  <w:lang w:val="de-D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de-D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DQ</w:t>
            </w:r>
          </w:p>
        </w:tc>
      </w:tr>
      <w:tr w:rsidR="007564D1" w:rsidRPr="007B2699" w:rsidTr="001D7BA9">
        <w:trPr>
          <w:trHeight w:val="276"/>
        </w:trPr>
        <w:tc>
          <w:tcPr>
            <w:tcW w:w="596" w:type="dxa"/>
            <w:vAlign w:val="center"/>
          </w:tcPr>
          <w:p w:rsidR="007564D1" w:rsidRPr="007B2699" w:rsidRDefault="007564D1" w:rsidP="00781EFE">
            <w:pPr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6764" w:type="dxa"/>
            <w:vAlign w:val="center"/>
          </w:tcPr>
          <w:p w:rsidR="007564D1" w:rsidRDefault="007564D1" w:rsidP="005D4A29">
            <w:pP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Presentación del avance del envío de notificaciones.</w:t>
            </w:r>
          </w:p>
        </w:tc>
        <w:tc>
          <w:tcPr>
            <w:tcW w:w="1550" w:type="dxa"/>
            <w:vAlign w:val="center"/>
          </w:tcPr>
          <w:p w:rsidR="007564D1" w:rsidRPr="007564D1" w:rsidRDefault="007564D1" w:rsidP="00563A6F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DQ</w:t>
            </w:r>
          </w:p>
        </w:tc>
      </w:tr>
    </w:tbl>
    <w:p w:rsidR="002B28CF" w:rsidRPr="007B2699" w:rsidRDefault="002B28CF" w:rsidP="002B28CF">
      <w:pPr>
        <w:pStyle w:val="Ttulo2"/>
        <w:rPr>
          <w:rFonts w:asciiTheme="minorHAnsi" w:hAnsiTheme="minorHAnsi"/>
          <w:i w:val="0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7B2699">
        <w:rPr>
          <w:rFonts w:asciiTheme="minorHAnsi" w:hAnsiTheme="minorHAnsi"/>
          <w:i w:val="0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Puntos tratados</w:t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"/>
        <w:gridCol w:w="7715"/>
      </w:tblGrid>
      <w:tr w:rsidR="00EE100C" w:rsidRPr="007B2699" w:rsidTr="00FD6EA4">
        <w:tc>
          <w:tcPr>
            <w:tcW w:w="214" w:type="dxa"/>
          </w:tcPr>
          <w:p w:rsidR="002B28CF" w:rsidRPr="007B2699" w:rsidRDefault="002B28CF" w:rsidP="00926B3B">
            <w:pPr>
              <w:pStyle w:val="Ttulo3"/>
              <w:spacing w:line="276" w:lineRule="auto"/>
              <w:jc w:val="center"/>
              <w:rPr>
                <w:rFonts w:asciiTheme="minorHAnsi" w:hAnsiTheme="minorHAnsi"/>
                <w:bCs w:val="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0" w:name="_GoBack"/>
          </w:p>
        </w:tc>
        <w:tc>
          <w:tcPr>
            <w:tcW w:w="7715" w:type="dxa"/>
          </w:tcPr>
          <w:p w:rsidR="002B28CF" w:rsidRPr="007B2699" w:rsidRDefault="002B28CF" w:rsidP="00926B3B">
            <w:pPr>
              <w:spacing w:line="276" w:lineRule="auto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2699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Leyenda:</w:t>
            </w:r>
          </w:p>
          <w:p w:rsidR="002B28CF" w:rsidRPr="007B2699" w:rsidRDefault="002B28CF" w:rsidP="00926B3B">
            <w:pPr>
              <w:spacing w:line="276" w:lineRule="auto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2699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PI= Punto de Información (tema tratado durante la reunión)</w:t>
            </w:r>
          </w:p>
          <w:p w:rsidR="002B28CF" w:rsidRPr="007B2699" w:rsidRDefault="002B28CF" w:rsidP="00926B3B">
            <w:pPr>
              <w:spacing w:line="276" w:lineRule="auto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2699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PA = Punto de Acción (acciona a tomar definida durante la reunión)</w:t>
            </w:r>
          </w:p>
          <w:p w:rsidR="00FD6EA4" w:rsidRPr="007B2699" w:rsidRDefault="002B28CF" w:rsidP="00FD6EA4">
            <w:pPr>
              <w:spacing w:line="276" w:lineRule="auto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B2699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PD = Punto de Decisión (decisión tomada en la reunión)</w:t>
            </w:r>
          </w:p>
        </w:tc>
      </w:tr>
      <w:bookmarkEnd w:id="0"/>
    </w:tbl>
    <w:p w:rsidR="00FD6EA4" w:rsidRPr="007B2699" w:rsidRDefault="00FD6EA4" w:rsidP="00FD6EA4">
      <w:pPr>
        <w:rPr>
          <w:rFonts w:asciiTheme="minorHAnsi" w:hAnsiTheme="minorHAnsi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W w:w="9498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708"/>
        <w:gridCol w:w="567"/>
        <w:gridCol w:w="3969"/>
        <w:gridCol w:w="709"/>
        <w:gridCol w:w="1134"/>
        <w:gridCol w:w="1985"/>
      </w:tblGrid>
      <w:tr w:rsidR="007B2699" w:rsidRPr="007B2699" w:rsidTr="00563A6F">
        <w:trPr>
          <w:trHeight w:val="598"/>
        </w:trPr>
        <w:tc>
          <w:tcPr>
            <w:tcW w:w="426" w:type="dxa"/>
            <w:shd w:val="pct10" w:color="auto" w:fill="auto"/>
            <w:vAlign w:val="center"/>
          </w:tcPr>
          <w:p w:rsidR="00FD6EA4" w:rsidRPr="00825877" w:rsidRDefault="00FD6EA4" w:rsidP="00563A6F">
            <w:pPr>
              <w:pStyle w:val="Encabezado"/>
              <w:ind w:left="-79" w:right="-108"/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2587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08" w:type="dxa"/>
            <w:shd w:val="pct10" w:color="auto" w:fill="auto"/>
            <w:vAlign w:val="center"/>
          </w:tcPr>
          <w:p w:rsidR="00FD6EA4" w:rsidRPr="00825877" w:rsidRDefault="00FD6EA4" w:rsidP="00563A6F">
            <w:pPr>
              <w:pStyle w:val="Encabezado"/>
              <w:ind w:left="-108" w:right="-109" w:hanging="34"/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2587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Nro. Agenda</w:t>
            </w:r>
          </w:p>
        </w:tc>
        <w:tc>
          <w:tcPr>
            <w:tcW w:w="567" w:type="dxa"/>
            <w:shd w:val="pct10" w:color="auto" w:fill="auto"/>
            <w:vAlign w:val="center"/>
          </w:tcPr>
          <w:p w:rsidR="00FD6EA4" w:rsidRPr="00825877" w:rsidRDefault="00FD6EA4" w:rsidP="00DA2BBE">
            <w:pPr>
              <w:pStyle w:val="Encabezado"/>
              <w:ind w:left="-108" w:right="-108"/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2587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Leyenda</w:t>
            </w:r>
          </w:p>
        </w:tc>
        <w:tc>
          <w:tcPr>
            <w:tcW w:w="3969" w:type="dxa"/>
            <w:shd w:val="pct10" w:color="auto" w:fill="auto"/>
            <w:vAlign w:val="center"/>
          </w:tcPr>
          <w:p w:rsidR="00FD6EA4" w:rsidRPr="00825877" w:rsidRDefault="00FD6EA4" w:rsidP="00563A6F">
            <w:pPr>
              <w:pStyle w:val="Encabezado"/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2587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Acuerdos tomados / Comentarios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FD6EA4" w:rsidRPr="00825877" w:rsidRDefault="00FD6EA4" w:rsidP="00DA2BBE">
            <w:pPr>
              <w:pStyle w:val="Encabezado"/>
              <w:ind w:left="-108" w:right="-108"/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2587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Respon.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FD6EA4" w:rsidRPr="00825877" w:rsidRDefault="00FD6EA4" w:rsidP="00563A6F">
            <w:pPr>
              <w:pStyle w:val="Encabezado"/>
              <w:ind w:left="-108" w:right="-108"/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2587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Fecha compromiso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FD6EA4" w:rsidRPr="00825877" w:rsidRDefault="00FD6EA4" w:rsidP="00475C47">
            <w:pPr>
              <w:pStyle w:val="Encabezado"/>
              <w:jc w:val="center"/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2587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Ob</w:t>
            </w:r>
            <w:r w:rsidR="00475C47" w:rsidRPr="00825877">
              <w:rPr>
                <w:rFonts w:asciiTheme="minorHAnsi" w:hAnsiTheme="minorHAnsi" w:cs="Arial"/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servación</w:t>
            </w:r>
          </w:p>
        </w:tc>
      </w:tr>
      <w:tr w:rsidR="00CD47BA" w:rsidRPr="006F3B99" w:rsidTr="004958B1">
        <w:trPr>
          <w:trHeight w:val="561"/>
        </w:trPr>
        <w:tc>
          <w:tcPr>
            <w:tcW w:w="426" w:type="dxa"/>
            <w:vAlign w:val="center"/>
          </w:tcPr>
          <w:p w:rsidR="00CD47BA" w:rsidRPr="00825877" w:rsidRDefault="00CD47BA" w:rsidP="00336154">
            <w:pPr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25877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08" w:type="dxa"/>
            <w:vAlign w:val="center"/>
          </w:tcPr>
          <w:p w:rsidR="00CD47BA" w:rsidRPr="00825877" w:rsidRDefault="004958B1" w:rsidP="009C1F9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CD47BA" w:rsidRPr="00825877" w:rsidRDefault="00C960AD" w:rsidP="009C1F9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</w:t>
            </w:r>
          </w:p>
        </w:tc>
        <w:tc>
          <w:tcPr>
            <w:tcW w:w="3969" w:type="dxa"/>
          </w:tcPr>
          <w:p w:rsidR="00CD47BA" w:rsidRPr="00825877" w:rsidRDefault="00AC01ED" w:rsidP="006E626D">
            <w:pPr>
              <w:jc w:val="both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</w:t>
            </w:r>
            <w:r w:rsidR="006E626D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mostró los archivos Excel en los que se guarda la información de las marcas, además, se explicó a nivel general los requerimientos necesarios para tener un registro de marcas. </w:t>
            </w:r>
            <w:r w:rsidR="00B72600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CD47BA" w:rsidRPr="00825877" w:rsidRDefault="006E626D" w:rsidP="000A3CB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AR</w:t>
            </w:r>
          </w:p>
        </w:tc>
        <w:tc>
          <w:tcPr>
            <w:tcW w:w="1134" w:type="dxa"/>
            <w:vAlign w:val="center"/>
          </w:tcPr>
          <w:p w:rsidR="00CD47BA" w:rsidRPr="00825877" w:rsidRDefault="006E626D" w:rsidP="000E301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21/09</w:t>
            </w:r>
          </w:p>
        </w:tc>
        <w:tc>
          <w:tcPr>
            <w:tcW w:w="1985" w:type="dxa"/>
            <w:vAlign w:val="center"/>
          </w:tcPr>
          <w:p w:rsidR="00CD47BA" w:rsidRPr="00825877" w:rsidRDefault="00CD47BA" w:rsidP="004307D8">
            <w:pP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9C1F98" w:rsidRPr="006F3B99" w:rsidTr="00CD47BA">
        <w:trPr>
          <w:trHeight w:val="235"/>
        </w:trPr>
        <w:tc>
          <w:tcPr>
            <w:tcW w:w="426" w:type="dxa"/>
            <w:vAlign w:val="center"/>
          </w:tcPr>
          <w:p w:rsidR="009C1F98" w:rsidRPr="00825877" w:rsidRDefault="00825877" w:rsidP="00336154">
            <w:pPr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25877"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708" w:type="dxa"/>
            <w:vAlign w:val="center"/>
          </w:tcPr>
          <w:p w:rsidR="009C1F98" w:rsidRPr="00825877" w:rsidRDefault="00A9005D" w:rsidP="009C1F9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9C1F98" w:rsidRPr="00825877" w:rsidRDefault="00CD47BA" w:rsidP="009C1F9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25877">
              <w:rPr>
                <w:rFonts w:asciiTheme="minorHAnsi" w:hAnsiTheme="minorHAnsi"/>
                <w:sz w:val="20"/>
                <w:szCs w:val="20"/>
              </w:rPr>
              <w:t>PA</w:t>
            </w:r>
          </w:p>
        </w:tc>
        <w:tc>
          <w:tcPr>
            <w:tcW w:w="3969" w:type="dxa"/>
          </w:tcPr>
          <w:p w:rsidR="004F7ADD" w:rsidRPr="00825877" w:rsidRDefault="0072134A" w:rsidP="006E626D">
            <w:pPr>
              <w:jc w:val="both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acordó </w:t>
            </w:r>
            <w:r w:rsidR="00AC01ED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que </w:t>
            </w:r>
            <w:r w:rsidR="006E626D">
              <w:rPr>
                <w:rFonts w:asciiTheme="minorHAnsi" w:hAnsiTheme="minorHAnsi"/>
                <w:sz w:val="20"/>
                <w:szCs w:val="20"/>
                <w:lang w:val="es-ES"/>
              </w:rPr>
              <w:t>Registros</w:t>
            </w:r>
            <w:r w:rsidR="00AC01ED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enviaría </w:t>
            </w:r>
            <w:r w:rsidR="006E626D">
              <w:rPr>
                <w:rFonts w:asciiTheme="minorHAnsi" w:hAnsiTheme="minorHAnsi"/>
                <w:sz w:val="20"/>
                <w:szCs w:val="20"/>
                <w:lang w:val="es-ES"/>
              </w:rPr>
              <w:t>la información consolidad de las marcas.</w:t>
            </w:r>
          </w:p>
        </w:tc>
        <w:tc>
          <w:tcPr>
            <w:tcW w:w="709" w:type="dxa"/>
            <w:vAlign w:val="center"/>
          </w:tcPr>
          <w:p w:rsidR="009C1F98" w:rsidRPr="00825877" w:rsidRDefault="006E626D" w:rsidP="004E39F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AR</w:t>
            </w:r>
          </w:p>
        </w:tc>
        <w:tc>
          <w:tcPr>
            <w:tcW w:w="1134" w:type="dxa"/>
            <w:vAlign w:val="center"/>
          </w:tcPr>
          <w:p w:rsidR="009C1F98" w:rsidRPr="00825877" w:rsidRDefault="006E626D" w:rsidP="0072134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23</w:t>
            </w:r>
            <w:r w:rsidR="00C960AD">
              <w:rPr>
                <w:rFonts w:asciiTheme="minorHAnsi" w:hAnsiTheme="minorHAnsi"/>
                <w:sz w:val="20"/>
                <w:szCs w:val="20"/>
              </w:rPr>
              <w:t>/09</w:t>
            </w:r>
          </w:p>
        </w:tc>
        <w:tc>
          <w:tcPr>
            <w:tcW w:w="1985" w:type="dxa"/>
            <w:vAlign w:val="center"/>
          </w:tcPr>
          <w:p w:rsidR="009C1F98" w:rsidRPr="00825877" w:rsidRDefault="009C1F98" w:rsidP="006E626D">
            <w:pPr>
              <w:jc w:val="both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D47BA" w:rsidRPr="006F3B99" w:rsidTr="004B3FCD">
        <w:trPr>
          <w:trHeight w:val="694"/>
        </w:trPr>
        <w:tc>
          <w:tcPr>
            <w:tcW w:w="426" w:type="dxa"/>
            <w:vAlign w:val="center"/>
          </w:tcPr>
          <w:p w:rsidR="00CD47BA" w:rsidRPr="00825877" w:rsidRDefault="004958B1" w:rsidP="004958B1">
            <w:pPr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708" w:type="dxa"/>
            <w:vAlign w:val="center"/>
          </w:tcPr>
          <w:p w:rsidR="00CD47BA" w:rsidRPr="00825877" w:rsidRDefault="006E626D" w:rsidP="004E39F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:rsidR="00CD47BA" w:rsidRPr="00825877" w:rsidRDefault="00825877" w:rsidP="009C1F9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25877">
              <w:rPr>
                <w:rFonts w:asciiTheme="minorHAnsi" w:hAnsiTheme="minorHAnsi"/>
                <w:sz w:val="20"/>
                <w:szCs w:val="20"/>
              </w:rPr>
              <w:t>P</w:t>
            </w:r>
            <w:r w:rsidR="00C960AD">
              <w:rPr>
                <w:rFonts w:asciiTheme="minorHAnsi" w:hAnsiTheme="minorHAnsi"/>
                <w:sz w:val="20"/>
                <w:szCs w:val="20"/>
              </w:rPr>
              <w:t>I</w:t>
            </w:r>
          </w:p>
        </w:tc>
        <w:tc>
          <w:tcPr>
            <w:tcW w:w="3969" w:type="dxa"/>
            <w:vAlign w:val="center"/>
          </w:tcPr>
          <w:p w:rsidR="00CD47BA" w:rsidRPr="00825877" w:rsidRDefault="00710229" w:rsidP="006E626D">
            <w:pPr>
              <w:jc w:val="both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</w:t>
            </w:r>
            <w:r w:rsidR="006E626D">
              <w:rPr>
                <w:rFonts w:asciiTheme="minorHAnsi" w:hAnsiTheme="minorHAnsi"/>
                <w:sz w:val="20"/>
                <w:szCs w:val="20"/>
                <w:lang w:val="es-ES"/>
              </w:rPr>
              <w:t>mostró y explico cómo se guarda actualmente los registros de productos, además, se vieron los requerimientos a nivel general.</w:t>
            </w:r>
          </w:p>
        </w:tc>
        <w:tc>
          <w:tcPr>
            <w:tcW w:w="709" w:type="dxa"/>
            <w:vAlign w:val="center"/>
          </w:tcPr>
          <w:p w:rsidR="00CD47BA" w:rsidRPr="00825877" w:rsidRDefault="006E626D" w:rsidP="00FF1E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AR</w:t>
            </w:r>
          </w:p>
        </w:tc>
        <w:tc>
          <w:tcPr>
            <w:tcW w:w="1134" w:type="dxa"/>
            <w:vAlign w:val="center"/>
          </w:tcPr>
          <w:p w:rsidR="00CD47BA" w:rsidRPr="00825877" w:rsidRDefault="005D4BA8" w:rsidP="0072134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</w:t>
            </w:r>
            <w:r w:rsidR="00A9005D">
              <w:rPr>
                <w:rFonts w:asciiTheme="minorHAnsi" w:hAnsiTheme="minorHAnsi"/>
                <w:sz w:val="20"/>
                <w:szCs w:val="20"/>
              </w:rPr>
              <w:t>/09</w:t>
            </w:r>
          </w:p>
        </w:tc>
        <w:tc>
          <w:tcPr>
            <w:tcW w:w="1985" w:type="dxa"/>
            <w:vAlign w:val="center"/>
          </w:tcPr>
          <w:p w:rsidR="00CD47BA" w:rsidRPr="00825877" w:rsidRDefault="00CD47BA" w:rsidP="004307D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D47BA" w:rsidRPr="006F3B99" w:rsidTr="004307D8">
        <w:trPr>
          <w:trHeight w:val="985"/>
        </w:trPr>
        <w:tc>
          <w:tcPr>
            <w:tcW w:w="426" w:type="dxa"/>
            <w:vAlign w:val="center"/>
          </w:tcPr>
          <w:p w:rsidR="00CD47BA" w:rsidRPr="00825877" w:rsidRDefault="004958B1" w:rsidP="004958B1">
            <w:pPr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708" w:type="dxa"/>
            <w:vAlign w:val="center"/>
          </w:tcPr>
          <w:p w:rsidR="00CD47BA" w:rsidRPr="00825877" w:rsidRDefault="006E626D" w:rsidP="00FF1E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:rsidR="00CD47BA" w:rsidRPr="00825877" w:rsidRDefault="00825877" w:rsidP="009C1F9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25877">
              <w:rPr>
                <w:rFonts w:asciiTheme="minorHAnsi" w:hAnsiTheme="minorHAnsi"/>
                <w:sz w:val="20"/>
                <w:szCs w:val="20"/>
              </w:rPr>
              <w:t>P</w:t>
            </w:r>
            <w:r w:rsidR="006E626D">
              <w:rPr>
                <w:rFonts w:asciiTheme="minorHAnsi" w:hAnsiTheme="minorHAnsi"/>
                <w:sz w:val="20"/>
                <w:szCs w:val="20"/>
              </w:rPr>
              <w:t>I</w:t>
            </w:r>
          </w:p>
        </w:tc>
        <w:tc>
          <w:tcPr>
            <w:tcW w:w="3969" w:type="dxa"/>
            <w:vAlign w:val="center"/>
          </w:tcPr>
          <w:p w:rsidR="00A466F1" w:rsidRPr="00A9005D" w:rsidRDefault="004E39F4" w:rsidP="006E626D">
            <w:pPr>
              <w:jc w:val="both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A9005D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6E626D">
              <w:rPr>
                <w:rFonts w:asciiTheme="minorHAnsi" w:hAnsiTheme="minorHAnsi"/>
                <w:sz w:val="20"/>
                <w:szCs w:val="20"/>
                <w:lang w:val="es-ES"/>
              </w:rPr>
              <w:t>Se explicó la necesidad de contar con una sección en la página web corporativa que permita a los clientes e ingenieros de campo contar con información pública relacionada al registro de producto.</w:t>
            </w:r>
          </w:p>
        </w:tc>
        <w:tc>
          <w:tcPr>
            <w:tcW w:w="709" w:type="dxa"/>
            <w:vAlign w:val="center"/>
          </w:tcPr>
          <w:p w:rsidR="00A9005D" w:rsidRPr="00825877" w:rsidRDefault="005D4BA8" w:rsidP="00FF1E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AR</w:t>
            </w:r>
          </w:p>
        </w:tc>
        <w:tc>
          <w:tcPr>
            <w:tcW w:w="1134" w:type="dxa"/>
            <w:vAlign w:val="center"/>
          </w:tcPr>
          <w:p w:rsidR="00CD47BA" w:rsidRPr="00825877" w:rsidRDefault="005D4BA8" w:rsidP="004E39F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</w:t>
            </w:r>
            <w:r w:rsidR="00C960AD">
              <w:rPr>
                <w:rFonts w:asciiTheme="minorHAnsi" w:hAnsiTheme="minorHAnsi"/>
                <w:sz w:val="20"/>
                <w:szCs w:val="20"/>
              </w:rPr>
              <w:t>/09</w:t>
            </w:r>
          </w:p>
        </w:tc>
        <w:tc>
          <w:tcPr>
            <w:tcW w:w="1985" w:type="dxa"/>
          </w:tcPr>
          <w:p w:rsidR="00CD47BA" w:rsidRPr="00825877" w:rsidRDefault="00CD47BA" w:rsidP="004307D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E626D" w:rsidRPr="006F3B99" w:rsidTr="004307D8">
        <w:trPr>
          <w:trHeight w:val="985"/>
        </w:trPr>
        <w:tc>
          <w:tcPr>
            <w:tcW w:w="426" w:type="dxa"/>
            <w:vAlign w:val="center"/>
          </w:tcPr>
          <w:p w:rsidR="006E626D" w:rsidRDefault="006E626D" w:rsidP="004958B1">
            <w:pPr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708" w:type="dxa"/>
            <w:vAlign w:val="center"/>
          </w:tcPr>
          <w:p w:rsidR="006E626D" w:rsidRDefault="006E626D" w:rsidP="00FF1E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:rsidR="006E626D" w:rsidRPr="00825877" w:rsidRDefault="006E626D" w:rsidP="006E626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</w:t>
            </w:r>
          </w:p>
        </w:tc>
        <w:tc>
          <w:tcPr>
            <w:tcW w:w="3969" w:type="dxa"/>
            <w:vAlign w:val="center"/>
          </w:tcPr>
          <w:p w:rsidR="006E626D" w:rsidRPr="00A9005D" w:rsidRDefault="005D4BA8" w:rsidP="006E626D">
            <w:pPr>
              <w:jc w:val="both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Se explicó la necesidad de contar con una aplicación en la cual puedan hacer seguimiento del proceso de registro de producto.</w:t>
            </w:r>
          </w:p>
        </w:tc>
        <w:tc>
          <w:tcPr>
            <w:tcW w:w="709" w:type="dxa"/>
            <w:vAlign w:val="center"/>
          </w:tcPr>
          <w:p w:rsidR="006E626D" w:rsidRPr="005D4BA8" w:rsidRDefault="005D4BA8" w:rsidP="00FF1E15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AR</w:t>
            </w:r>
          </w:p>
        </w:tc>
        <w:tc>
          <w:tcPr>
            <w:tcW w:w="1134" w:type="dxa"/>
            <w:vAlign w:val="center"/>
          </w:tcPr>
          <w:p w:rsidR="006E626D" w:rsidRDefault="005D4BA8" w:rsidP="004E39F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21/09</w:t>
            </w:r>
          </w:p>
        </w:tc>
        <w:tc>
          <w:tcPr>
            <w:tcW w:w="1985" w:type="dxa"/>
          </w:tcPr>
          <w:p w:rsidR="006E626D" w:rsidRPr="00825877" w:rsidRDefault="006E626D" w:rsidP="004307D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D4BA8" w:rsidRPr="006F3B99" w:rsidTr="004307D8">
        <w:trPr>
          <w:trHeight w:val="985"/>
        </w:trPr>
        <w:tc>
          <w:tcPr>
            <w:tcW w:w="426" w:type="dxa"/>
            <w:vAlign w:val="center"/>
          </w:tcPr>
          <w:p w:rsidR="005D4BA8" w:rsidRDefault="005D4BA8" w:rsidP="004958B1">
            <w:pPr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6</w:t>
            </w:r>
          </w:p>
        </w:tc>
        <w:tc>
          <w:tcPr>
            <w:tcW w:w="708" w:type="dxa"/>
            <w:vAlign w:val="center"/>
          </w:tcPr>
          <w:p w:rsidR="005D4BA8" w:rsidRDefault="005D4BA8" w:rsidP="00FF1E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567" w:type="dxa"/>
            <w:vAlign w:val="center"/>
          </w:tcPr>
          <w:p w:rsidR="005D4BA8" w:rsidRDefault="005D4BA8" w:rsidP="006E626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</w:t>
            </w:r>
          </w:p>
        </w:tc>
        <w:tc>
          <w:tcPr>
            <w:tcW w:w="3969" w:type="dxa"/>
            <w:vAlign w:val="center"/>
          </w:tcPr>
          <w:p w:rsidR="005D4BA8" w:rsidRDefault="005D4BA8" w:rsidP="006E626D">
            <w:pPr>
              <w:jc w:val="both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explicó la necesidad de contar con un módulo donde puedan administrar las capacitaciones que realizan tanto interna como externamente. </w:t>
            </w:r>
          </w:p>
        </w:tc>
        <w:tc>
          <w:tcPr>
            <w:tcW w:w="709" w:type="dxa"/>
            <w:vAlign w:val="center"/>
          </w:tcPr>
          <w:p w:rsidR="005D4BA8" w:rsidRDefault="005D4BA8" w:rsidP="00FF1E15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AR</w:t>
            </w:r>
          </w:p>
        </w:tc>
        <w:tc>
          <w:tcPr>
            <w:tcW w:w="1134" w:type="dxa"/>
            <w:vAlign w:val="center"/>
          </w:tcPr>
          <w:p w:rsidR="005D4BA8" w:rsidRDefault="005D4BA8" w:rsidP="004E39F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21/09</w:t>
            </w:r>
          </w:p>
        </w:tc>
        <w:tc>
          <w:tcPr>
            <w:tcW w:w="1985" w:type="dxa"/>
          </w:tcPr>
          <w:p w:rsidR="005D4BA8" w:rsidRPr="00825877" w:rsidRDefault="005D4BA8" w:rsidP="004307D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D4BA8" w:rsidRPr="006F3B99" w:rsidTr="004307D8">
        <w:trPr>
          <w:trHeight w:val="985"/>
        </w:trPr>
        <w:tc>
          <w:tcPr>
            <w:tcW w:w="426" w:type="dxa"/>
            <w:vAlign w:val="center"/>
          </w:tcPr>
          <w:p w:rsidR="005D4BA8" w:rsidRDefault="005D4BA8" w:rsidP="004958B1">
            <w:pPr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708" w:type="dxa"/>
            <w:vAlign w:val="center"/>
          </w:tcPr>
          <w:p w:rsidR="005D4BA8" w:rsidRDefault="005D4BA8" w:rsidP="00FF1E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567" w:type="dxa"/>
            <w:vAlign w:val="center"/>
          </w:tcPr>
          <w:p w:rsidR="005D4BA8" w:rsidRDefault="005D4BA8" w:rsidP="006E626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</w:t>
            </w:r>
          </w:p>
        </w:tc>
        <w:tc>
          <w:tcPr>
            <w:tcW w:w="3969" w:type="dxa"/>
            <w:vAlign w:val="center"/>
          </w:tcPr>
          <w:p w:rsidR="005D4BA8" w:rsidRDefault="005D4BA8" w:rsidP="006E626D">
            <w:pPr>
              <w:jc w:val="both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explicó la necesidad de contar con un módulo en el que puedan administrar el control de muestras. </w:t>
            </w:r>
          </w:p>
        </w:tc>
        <w:tc>
          <w:tcPr>
            <w:tcW w:w="709" w:type="dxa"/>
            <w:vAlign w:val="center"/>
          </w:tcPr>
          <w:p w:rsidR="005D4BA8" w:rsidRDefault="005D4BA8" w:rsidP="00FF1E15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AR</w:t>
            </w:r>
          </w:p>
        </w:tc>
        <w:tc>
          <w:tcPr>
            <w:tcW w:w="1134" w:type="dxa"/>
            <w:vAlign w:val="center"/>
          </w:tcPr>
          <w:p w:rsidR="005D4BA8" w:rsidRDefault="005D4BA8" w:rsidP="004E39F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21/09</w:t>
            </w:r>
          </w:p>
        </w:tc>
        <w:tc>
          <w:tcPr>
            <w:tcW w:w="1985" w:type="dxa"/>
          </w:tcPr>
          <w:p w:rsidR="005D4BA8" w:rsidRPr="00825877" w:rsidRDefault="005D4BA8" w:rsidP="004307D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D4BA8" w:rsidRPr="006F3B99" w:rsidTr="004307D8">
        <w:trPr>
          <w:trHeight w:val="985"/>
        </w:trPr>
        <w:tc>
          <w:tcPr>
            <w:tcW w:w="426" w:type="dxa"/>
            <w:vAlign w:val="center"/>
          </w:tcPr>
          <w:p w:rsidR="005D4BA8" w:rsidRDefault="005D4BA8" w:rsidP="004958B1">
            <w:pPr>
              <w:jc w:val="center"/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HAnsi" w:hAnsiTheme="minorHAnsi" w:cs="Arial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708" w:type="dxa"/>
            <w:vAlign w:val="center"/>
          </w:tcPr>
          <w:p w:rsidR="005D4BA8" w:rsidRDefault="005D4BA8" w:rsidP="00FF1E1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567" w:type="dxa"/>
            <w:vAlign w:val="center"/>
          </w:tcPr>
          <w:p w:rsidR="005D4BA8" w:rsidRDefault="005D4BA8" w:rsidP="006E626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</w:t>
            </w:r>
            <w:r w:rsidR="008D319B"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  <w:tc>
          <w:tcPr>
            <w:tcW w:w="3969" w:type="dxa"/>
            <w:vAlign w:val="center"/>
          </w:tcPr>
          <w:p w:rsidR="005D4BA8" w:rsidRDefault="008D319B" w:rsidP="006E626D">
            <w:pPr>
              <w:jc w:val="both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acordó programar reuniones semanales todos los martes a las 8am para revisar los requerimientos y ver avances. </w:t>
            </w:r>
          </w:p>
        </w:tc>
        <w:tc>
          <w:tcPr>
            <w:tcW w:w="709" w:type="dxa"/>
            <w:vAlign w:val="center"/>
          </w:tcPr>
          <w:p w:rsidR="005D4BA8" w:rsidRDefault="008D319B" w:rsidP="00FF1E15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DQ</w:t>
            </w:r>
          </w:p>
        </w:tc>
        <w:tc>
          <w:tcPr>
            <w:tcW w:w="1134" w:type="dxa"/>
            <w:vAlign w:val="center"/>
          </w:tcPr>
          <w:p w:rsidR="005D4BA8" w:rsidRDefault="008D319B" w:rsidP="004E39F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21/09</w:t>
            </w:r>
          </w:p>
        </w:tc>
        <w:tc>
          <w:tcPr>
            <w:tcW w:w="1985" w:type="dxa"/>
          </w:tcPr>
          <w:p w:rsidR="005D4BA8" w:rsidRPr="00825877" w:rsidRDefault="008D319B" w:rsidP="004307D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Se agendaron las reuniones en el calendario. </w:t>
            </w:r>
          </w:p>
        </w:tc>
      </w:tr>
    </w:tbl>
    <w:p w:rsidR="00FD6EA4" w:rsidRPr="00937027" w:rsidRDefault="00FD6EA4" w:rsidP="00FD6EA4">
      <w:pPr>
        <w:rPr>
          <w:rFonts w:asciiTheme="minorHAnsi" w:hAnsiTheme="minorHAnsi" w:cs="Arial"/>
          <w:b/>
          <w:bCs/>
          <w:sz w:val="20"/>
          <w:szCs w:val="20"/>
          <w:lang w:val="es-ES_tradnl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FD6EA4" w:rsidRPr="00937027" w:rsidSect="00781EF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88A" w:rsidRDefault="002C388A">
      <w:r>
        <w:separator/>
      </w:r>
    </w:p>
  </w:endnote>
  <w:endnote w:type="continuationSeparator" w:id="0">
    <w:p w:rsidR="002C388A" w:rsidRDefault="002C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A6F" w:rsidRPr="003957A6" w:rsidRDefault="00563A6F" w:rsidP="003957A6">
    <w:pPr>
      <w:pStyle w:val="Piedepgina"/>
      <w:jc w:val="center"/>
    </w:pPr>
    <w:r>
      <w:rPr>
        <w:rFonts w:ascii="Arial" w:hAnsi="Arial" w:cs="Arial"/>
        <w:noProof/>
        <w:sz w:val="16"/>
        <w:szCs w:val="16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060B90" wp14:editId="2DF660CA">
              <wp:simplePos x="0" y="0"/>
              <wp:positionH relativeFrom="column">
                <wp:posOffset>-369571</wp:posOffset>
              </wp:positionH>
              <wp:positionV relativeFrom="paragraph">
                <wp:posOffset>-67310</wp:posOffset>
              </wp:positionV>
              <wp:extent cx="6124575" cy="9525"/>
              <wp:effectExtent l="0" t="0" r="9525" b="28575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4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72F21"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1pt,-5.3pt" to="453.15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" strokecolor="#4579b8 [3044]"/>
          </w:pict>
        </mc:Fallback>
      </mc:AlternateContent>
    </w:r>
    <w:r>
      <w:rPr>
        <w:rStyle w:val="Nmerodepgina"/>
        <w:rFonts w:ascii="Arial" w:hAnsi="Arial" w:cs="Arial"/>
        <w:sz w:val="16"/>
        <w:szCs w:val="16"/>
      </w:rPr>
      <w:t>Gerencia</w:t>
    </w:r>
    <w:r w:rsidRPr="003957A6">
      <w:rPr>
        <w:rStyle w:val="Nmerodepgina"/>
        <w:rFonts w:ascii="Arial" w:hAnsi="Arial" w:cs="Arial"/>
        <w:sz w:val="16"/>
        <w:szCs w:val="16"/>
      </w:rPr>
      <w:t xml:space="preserve"> </w:t>
    </w:r>
    <w:r>
      <w:rPr>
        <w:rStyle w:val="Nmerodepgina"/>
        <w:rFonts w:ascii="Arial" w:hAnsi="Arial" w:cs="Arial"/>
        <w:sz w:val="16"/>
        <w:szCs w:val="16"/>
      </w:rPr>
      <w:t>C</w:t>
    </w:r>
    <w:r w:rsidRPr="003957A6">
      <w:rPr>
        <w:rStyle w:val="Nmerodepgina"/>
        <w:rFonts w:ascii="Arial" w:hAnsi="Arial" w:cs="Arial"/>
        <w:sz w:val="16"/>
        <w:szCs w:val="16"/>
      </w:rPr>
      <w:t>orporativa de sistemas – Infraestructura Central</w:t>
    </w:r>
  </w:p>
  <w:p w:rsidR="00563A6F" w:rsidRPr="003957A6" w:rsidRDefault="00563A6F" w:rsidP="003957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A6F" w:rsidRPr="003957A6" w:rsidRDefault="00A9005D" w:rsidP="003957A6">
    <w:pPr>
      <w:pStyle w:val="Piedepgina"/>
      <w:jc w:val="center"/>
    </w:pPr>
    <w:r>
      <w:rPr>
        <w:rStyle w:val="Nmerodepgina"/>
        <w:rFonts w:ascii="Arial" w:hAnsi="Arial" w:cs="Arial"/>
        <w:sz w:val="16"/>
        <w:szCs w:val="16"/>
      </w:rPr>
      <w:t>Área</w:t>
    </w:r>
    <w:r w:rsidR="00563A6F" w:rsidRPr="003957A6">
      <w:rPr>
        <w:rStyle w:val="Nmerodepgina"/>
        <w:rFonts w:ascii="Arial" w:hAnsi="Arial" w:cs="Arial"/>
        <w:sz w:val="16"/>
        <w:szCs w:val="16"/>
      </w:rPr>
      <w:t xml:space="preserve"> de sistemas – </w:t>
    </w:r>
    <w:r>
      <w:rPr>
        <w:rStyle w:val="Nmerodepgina"/>
        <w:rFonts w:ascii="Arial" w:hAnsi="Arial" w:cs="Arial"/>
        <w:sz w:val="16"/>
        <w:szCs w:val="16"/>
      </w:rPr>
      <w:t>Grupo Silvestre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88A" w:rsidRDefault="002C388A">
      <w:r>
        <w:separator/>
      </w:r>
    </w:p>
  </w:footnote>
  <w:footnote w:type="continuationSeparator" w:id="0">
    <w:p w:rsidR="002C388A" w:rsidRDefault="002C3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A6F" w:rsidRDefault="00563A6F" w:rsidP="005E518D">
    <w:pPr>
      <w:pStyle w:val="Encabezado"/>
    </w:pPr>
  </w:p>
  <w:p w:rsidR="00563A6F" w:rsidRPr="005E518D" w:rsidRDefault="00563A6F" w:rsidP="005E518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89" w:type="dxa"/>
      <w:tblInd w:w="108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Look w:val="0000" w:firstRow="0" w:lastRow="0" w:firstColumn="0" w:lastColumn="0" w:noHBand="0" w:noVBand="0"/>
    </w:tblPr>
    <w:tblGrid>
      <w:gridCol w:w="1998"/>
      <w:gridCol w:w="4753"/>
      <w:gridCol w:w="704"/>
      <w:gridCol w:w="1434"/>
    </w:tblGrid>
    <w:tr w:rsidR="00563A6F" w:rsidRPr="005A4446" w:rsidTr="002E72F9">
      <w:trPr>
        <w:trHeight w:val="277"/>
      </w:trPr>
      <w:tc>
        <w:tcPr>
          <w:tcW w:w="1998" w:type="dxa"/>
          <w:vMerge w:val="restart"/>
        </w:tcPr>
        <w:p w:rsidR="00563A6F" w:rsidRPr="005A4446" w:rsidRDefault="00563A6F" w:rsidP="00C11072">
          <w:pPr>
            <w:jc w:val="center"/>
            <w:rPr>
              <w:rFonts w:ascii="Arial" w:hAnsi="Arial" w:cs="Arial"/>
              <w:b/>
              <w:color w:val="333333"/>
              <w:sz w:val="20"/>
              <w:szCs w:val="20"/>
            </w:rPr>
          </w:pPr>
          <w:r>
            <w:rPr>
              <w:noProof/>
              <w:lang w:eastAsia="es-PE"/>
            </w:rPr>
            <w:drawing>
              <wp:inline distT="0" distB="0" distL="0" distR="0" wp14:anchorId="62F1571B" wp14:editId="5FA799AC">
                <wp:extent cx="1131570" cy="9620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570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3" w:type="dxa"/>
          <w:shd w:val="clear" w:color="auto" w:fill="auto"/>
          <w:vAlign w:val="center"/>
        </w:tcPr>
        <w:p w:rsidR="00563A6F" w:rsidRPr="005A4446" w:rsidRDefault="00563A6F" w:rsidP="00C11072">
          <w:pPr>
            <w:jc w:val="center"/>
            <w:rPr>
              <w:rFonts w:ascii="Arial" w:hAnsi="Arial" w:cs="Arial"/>
              <w:b/>
              <w:color w:val="333333"/>
              <w:sz w:val="20"/>
              <w:szCs w:val="20"/>
            </w:rPr>
          </w:pPr>
          <w:r w:rsidRPr="005A4446">
            <w:rPr>
              <w:rFonts w:ascii="Arial" w:hAnsi="Arial" w:cs="Arial"/>
              <w:b/>
              <w:color w:val="333333"/>
              <w:sz w:val="20"/>
              <w:szCs w:val="20"/>
            </w:rPr>
            <w:t>A</w:t>
          </w:r>
          <w:r>
            <w:rPr>
              <w:rFonts w:ascii="Arial" w:hAnsi="Arial" w:cs="Arial"/>
              <w:b/>
              <w:color w:val="333333"/>
              <w:sz w:val="20"/>
              <w:szCs w:val="20"/>
            </w:rPr>
            <w:t>cta de la reunión</w:t>
          </w:r>
        </w:p>
      </w:tc>
      <w:tc>
        <w:tcPr>
          <w:tcW w:w="2138" w:type="dxa"/>
          <w:gridSpan w:val="2"/>
          <w:shd w:val="clear" w:color="auto" w:fill="auto"/>
        </w:tcPr>
        <w:p w:rsidR="00563A6F" w:rsidRPr="005A4446" w:rsidRDefault="00563A6F" w:rsidP="00C11072">
          <w:pPr>
            <w:spacing w:before="60" w:after="60"/>
            <w:jc w:val="center"/>
            <w:rPr>
              <w:rFonts w:ascii="Arial" w:hAnsi="Arial" w:cs="Arial"/>
              <w:sz w:val="20"/>
              <w:szCs w:val="20"/>
              <w:lang w:val="en-US" w:eastAsia="es-ES"/>
            </w:rPr>
          </w:pPr>
          <w:r w:rsidRPr="00B63051">
            <w:rPr>
              <w:rFonts w:ascii="Arial" w:hAnsi="Arial" w:cs="Arial"/>
              <w:sz w:val="18"/>
              <w:szCs w:val="18"/>
              <w:lang w:val="pt-BR"/>
            </w:rPr>
            <w:t xml:space="preserve">PAGINA: </w:t>
          </w:r>
          <w:r w:rsidRPr="00B63051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B63051"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Pr="00B63051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AE4469">
            <w:rPr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Pr="00B63051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 w:rsidRPr="00B63051">
            <w:rPr>
              <w:rFonts w:ascii="Arial" w:hAnsi="Arial" w:cs="Arial"/>
              <w:sz w:val="18"/>
              <w:szCs w:val="18"/>
              <w:lang w:val="pt-BR"/>
            </w:rPr>
            <w:t xml:space="preserve"> de </w:t>
          </w:r>
          <w:r w:rsidRPr="00B63051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B63051"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 w:rsidRPr="00B63051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AE4469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 w:rsidRPr="00B63051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  <w:tr w:rsidR="00563A6F" w:rsidRPr="005A4446" w:rsidTr="00FB5914">
      <w:trPr>
        <w:trHeight w:val="372"/>
      </w:trPr>
      <w:tc>
        <w:tcPr>
          <w:tcW w:w="1998" w:type="dxa"/>
          <w:vMerge/>
        </w:tcPr>
        <w:p w:rsidR="00563A6F" w:rsidRDefault="00563A6F" w:rsidP="00C11072">
          <w:pPr>
            <w:jc w:val="center"/>
            <w:rPr>
              <w:rFonts w:ascii="Arial" w:hAnsi="Arial" w:cs="Arial"/>
              <w:color w:val="333333"/>
              <w:sz w:val="20"/>
              <w:szCs w:val="20"/>
            </w:rPr>
          </w:pPr>
        </w:p>
      </w:tc>
      <w:tc>
        <w:tcPr>
          <w:tcW w:w="4753" w:type="dxa"/>
          <w:vMerge w:val="restart"/>
          <w:shd w:val="clear" w:color="auto" w:fill="auto"/>
          <w:vAlign w:val="center"/>
        </w:tcPr>
        <w:p w:rsidR="00563A6F" w:rsidRPr="00FE38EA" w:rsidRDefault="005D4BA8" w:rsidP="007564D1">
          <w:pPr>
            <w:jc w:val="center"/>
            <w:rPr>
              <w:rFonts w:ascii="Arial" w:hAnsi="Arial" w:cs="Arial"/>
              <w:color w:val="333333"/>
              <w:sz w:val="20"/>
              <w:szCs w:val="22"/>
            </w:rPr>
          </w:pPr>
          <w:r>
            <w:rPr>
              <w:rFonts w:ascii="Arial" w:hAnsi="Arial" w:cs="Arial"/>
              <w:color w:val="333333"/>
              <w:sz w:val="20"/>
              <w:szCs w:val="22"/>
            </w:rPr>
            <w:t xml:space="preserve">Revisión </w:t>
          </w:r>
          <w:r w:rsidR="007564D1">
            <w:rPr>
              <w:rFonts w:ascii="Arial" w:hAnsi="Arial" w:cs="Arial"/>
              <w:color w:val="333333"/>
              <w:sz w:val="20"/>
              <w:szCs w:val="22"/>
            </w:rPr>
            <w:t>de avance del registro de marcas</w:t>
          </w:r>
        </w:p>
      </w:tc>
      <w:tc>
        <w:tcPr>
          <w:tcW w:w="704" w:type="dxa"/>
          <w:vMerge w:val="restart"/>
          <w:shd w:val="clear" w:color="auto" w:fill="auto"/>
          <w:vAlign w:val="center"/>
        </w:tcPr>
        <w:p w:rsidR="00563A6F" w:rsidRPr="005A4446" w:rsidRDefault="00563A6F" w:rsidP="00C11072">
          <w:pPr>
            <w:spacing w:before="60" w:after="60"/>
            <w:jc w:val="center"/>
            <w:rPr>
              <w:rFonts w:ascii="Arial" w:hAnsi="Arial" w:cs="Arial"/>
              <w:sz w:val="20"/>
              <w:szCs w:val="20"/>
              <w:lang w:val="en-US" w:eastAsia="es-ES"/>
            </w:rPr>
          </w:pPr>
          <w:r>
            <w:rPr>
              <w:rFonts w:ascii="Arial" w:hAnsi="Arial" w:cs="Arial"/>
              <w:sz w:val="20"/>
              <w:szCs w:val="20"/>
              <w:lang w:val="en-US" w:eastAsia="es-ES"/>
            </w:rPr>
            <w:t>FE1</w:t>
          </w:r>
        </w:p>
      </w:tc>
      <w:tc>
        <w:tcPr>
          <w:tcW w:w="1434" w:type="dxa"/>
          <w:shd w:val="clear" w:color="auto" w:fill="auto"/>
        </w:tcPr>
        <w:p w:rsidR="00563A6F" w:rsidRPr="005A4446" w:rsidRDefault="00563A6F" w:rsidP="00971F9D">
          <w:pPr>
            <w:spacing w:before="60" w:after="60"/>
            <w:jc w:val="center"/>
            <w:rPr>
              <w:rFonts w:ascii="Arial" w:hAnsi="Arial" w:cs="Arial"/>
              <w:sz w:val="20"/>
              <w:szCs w:val="20"/>
              <w:lang w:eastAsia="es-ES"/>
            </w:rPr>
          </w:pPr>
          <w:r>
            <w:rPr>
              <w:rFonts w:ascii="Arial" w:hAnsi="Arial" w:cs="Arial"/>
              <w:sz w:val="20"/>
              <w:szCs w:val="20"/>
              <w:lang w:eastAsia="es-ES"/>
            </w:rPr>
            <w:t>G</w:t>
          </w:r>
          <w:r w:rsidRPr="005A4446">
            <w:rPr>
              <w:rFonts w:ascii="Arial" w:hAnsi="Arial" w:cs="Arial"/>
              <w:sz w:val="20"/>
              <w:szCs w:val="20"/>
              <w:lang w:eastAsia="es-ES"/>
            </w:rPr>
            <w:t>S-</w:t>
          </w:r>
          <w:r>
            <w:rPr>
              <w:rFonts w:ascii="Arial" w:hAnsi="Arial" w:cs="Arial"/>
              <w:sz w:val="20"/>
              <w:szCs w:val="20"/>
              <w:lang w:eastAsia="es-ES"/>
            </w:rPr>
            <w:t>SISTEMAS</w:t>
          </w:r>
        </w:p>
      </w:tc>
    </w:tr>
    <w:tr w:rsidR="00563A6F" w:rsidRPr="005A4446" w:rsidTr="002E72F9">
      <w:trPr>
        <w:trHeight w:val="183"/>
      </w:trPr>
      <w:tc>
        <w:tcPr>
          <w:tcW w:w="1998" w:type="dxa"/>
          <w:vMerge/>
        </w:tcPr>
        <w:p w:rsidR="00563A6F" w:rsidRPr="005A4446" w:rsidRDefault="00563A6F" w:rsidP="00C11072">
          <w:pPr>
            <w:jc w:val="center"/>
            <w:rPr>
              <w:rFonts w:ascii="Arial" w:hAnsi="Arial" w:cs="Arial"/>
              <w:color w:val="333333"/>
              <w:sz w:val="22"/>
              <w:szCs w:val="22"/>
            </w:rPr>
          </w:pPr>
        </w:p>
      </w:tc>
      <w:tc>
        <w:tcPr>
          <w:tcW w:w="4753" w:type="dxa"/>
          <w:vMerge/>
          <w:shd w:val="clear" w:color="auto" w:fill="auto"/>
        </w:tcPr>
        <w:p w:rsidR="00563A6F" w:rsidRPr="005A4446" w:rsidRDefault="00563A6F" w:rsidP="00C11072">
          <w:pPr>
            <w:jc w:val="center"/>
            <w:rPr>
              <w:rFonts w:ascii="Arial" w:hAnsi="Arial" w:cs="Arial"/>
              <w:color w:val="333333"/>
              <w:sz w:val="22"/>
              <w:szCs w:val="22"/>
            </w:rPr>
          </w:pPr>
        </w:p>
      </w:tc>
      <w:tc>
        <w:tcPr>
          <w:tcW w:w="704" w:type="dxa"/>
          <w:vMerge/>
          <w:shd w:val="clear" w:color="auto" w:fill="auto"/>
        </w:tcPr>
        <w:p w:rsidR="00563A6F" w:rsidRPr="005A4446" w:rsidRDefault="00563A6F" w:rsidP="00C11072">
          <w:pPr>
            <w:spacing w:before="60" w:after="60"/>
            <w:jc w:val="center"/>
            <w:rPr>
              <w:rFonts w:ascii="Arial" w:hAnsi="Arial" w:cs="Arial"/>
              <w:sz w:val="20"/>
              <w:szCs w:val="20"/>
              <w:lang w:val="en-US" w:eastAsia="es-ES"/>
            </w:rPr>
          </w:pPr>
        </w:p>
      </w:tc>
      <w:tc>
        <w:tcPr>
          <w:tcW w:w="1434" w:type="dxa"/>
          <w:shd w:val="clear" w:color="auto" w:fill="auto"/>
        </w:tcPr>
        <w:p w:rsidR="00563A6F" w:rsidRPr="005A4446" w:rsidRDefault="00563A6F" w:rsidP="00F57E0B">
          <w:pPr>
            <w:spacing w:before="60" w:after="60"/>
            <w:jc w:val="center"/>
            <w:rPr>
              <w:rFonts w:ascii="Arial" w:hAnsi="Arial" w:cs="Arial"/>
              <w:sz w:val="20"/>
              <w:szCs w:val="20"/>
              <w:lang w:val="en-US" w:eastAsia="es-ES"/>
            </w:rPr>
          </w:pPr>
          <w:r w:rsidRPr="005A4446">
            <w:rPr>
              <w:rFonts w:ascii="Arial" w:hAnsi="Arial" w:cs="Arial"/>
              <w:sz w:val="20"/>
              <w:szCs w:val="20"/>
              <w:lang w:val="en-US" w:eastAsia="es-ES"/>
            </w:rPr>
            <w:t xml:space="preserve">ACTR- </w:t>
          </w:r>
          <w:r w:rsidR="007564D1">
            <w:rPr>
              <w:rFonts w:ascii="Arial" w:hAnsi="Arial" w:cs="Arial"/>
              <w:sz w:val="20"/>
              <w:szCs w:val="20"/>
              <w:lang w:val="en-US" w:eastAsia="es-ES"/>
            </w:rPr>
            <w:t>002</w:t>
          </w:r>
        </w:p>
      </w:tc>
    </w:tr>
  </w:tbl>
  <w:p w:rsidR="00563A6F" w:rsidRPr="003205E1" w:rsidRDefault="00563A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1E0C"/>
    <w:multiLevelType w:val="hybridMultilevel"/>
    <w:tmpl w:val="E7BCC888"/>
    <w:lvl w:ilvl="0" w:tplc="1BD4FFD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3377"/>
    <w:multiLevelType w:val="hybridMultilevel"/>
    <w:tmpl w:val="54B2C122"/>
    <w:lvl w:ilvl="0" w:tplc="280A0011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114" w:hanging="360"/>
      </w:pPr>
    </w:lvl>
    <w:lvl w:ilvl="2" w:tplc="280A001B">
      <w:start w:val="1"/>
      <w:numFmt w:val="lowerRoman"/>
      <w:lvlText w:val="%3."/>
      <w:lvlJc w:val="right"/>
      <w:pPr>
        <w:ind w:left="1834" w:hanging="180"/>
      </w:pPr>
    </w:lvl>
    <w:lvl w:ilvl="3" w:tplc="280A000F">
      <w:start w:val="1"/>
      <w:numFmt w:val="decimal"/>
      <w:lvlText w:val="%4."/>
      <w:lvlJc w:val="left"/>
      <w:pPr>
        <w:ind w:left="2554" w:hanging="360"/>
      </w:pPr>
    </w:lvl>
    <w:lvl w:ilvl="4" w:tplc="280A0019" w:tentative="1">
      <w:start w:val="1"/>
      <w:numFmt w:val="lowerLetter"/>
      <w:lvlText w:val="%5."/>
      <w:lvlJc w:val="left"/>
      <w:pPr>
        <w:ind w:left="3274" w:hanging="360"/>
      </w:pPr>
    </w:lvl>
    <w:lvl w:ilvl="5" w:tplc="280A001B" w:tentative="1">
      <w:start w:val="1"/>
      <w:numFmt w:val="lowerRoman"/>
      <w:lvlText w:val="%6."/>
      <w:lvlJc w:val="right"/>
      <w:pPr>
        <w:ind w:left="3994" w:hanging="180"/>
      </w:pPr>
    </w:lvl>
    <w:lvl w:ilvl="6" w:tplc="280A000F" w:tentative="1">
      <w:start w:val="1"/>
      <w:numFmt w:val="decimal"/>
      <w:lvlText w:val="%7."/>
      <w:lvlJc w:val="left"/>
      <w:pPr>
        <w:ind w:left="4714" w:hanging="360"/>
      </w:pPr>
    </w:lvl>
    <w:lvl w:ilvl="7" w:tplc="280A0019" w:tentative="1">
      <w:start w:val="1"/>
      <w:numFmt w:val="lowerLetter"/>
      <w:lvlText w:val="%8."/>
      <w:lvlJc w:val="left"/>
      <w:pPr>
        <w:ind w:left="5434" w:hanging="360"/>
      </w:pPr>
    </w:lvl>
    <w:lvl w:ilvl="8" w:tplc="2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11EE0F77"/>
    <w:multiLevelType w:val="hybridMultilevel"/>
    <w:tmpl w:val="FDC03E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B6C"/>
    <w:multiLevelType w:val="hybridMultilevel"/>
    <w:tmpl w:val="9F8C5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51CA8"/>
    <w:multiLevelType w:val="hybridMultilevel"/>
    <w:tmpl w:val="9618B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A068A"/>
    <w:multiLevelType w:val="hybridMultilevel"/>
    <w:tmpl w:val="9C12F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518B7"/>
    <w:multiLevelType w:val="hybridMultilevel"/>
    <w:tmpl w:val="4E58EB90"/>
    <w:lvl w:ilvl="0" w:tplc="2B3E71C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82FB7"/>
    <w:multiLevelType w:val="hybridMultilevel"/>
    <w:tmpl w:val="D02E0A12"/>
    <w:lvl w:ilvl="0" w:tplc="2BA48676">
      <w:numFmt w:val="bullet"/>
      <w:lvlText w:val="-"/>
      <w:lvlJc w:val="left"/>
      <w:pPr>
        <w:ind w:left="394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" w15:restartNumberingAfterBreak="0">
    <w:nsid w:val="2B021721"/>
    <w:multiLevelType w:val="hybridMultilevel"/>
    <w:tmpl w:val="FA8C6D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A57"/>
    <w:multiLevelType w:val="hybridMultilevel"/>
    <w:tmpl w:val="499E84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82FA6"/>
    <w:multiLevelType w:val="hybridMultilevel"/>
    <w:tmpl w:val="7F4044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16AD4"/>
    <w:multiLevelType w:val="hybridMultilevel"/>
    <w:tmpl w:val="8012B92E"/>
    <w:lvl w:ilvl="0" w:tplc="BE264D8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02565"/>
    <w:multiLevelType w:val="hybridMultilevel"/>
    <w:tmpl w:val="77D6BEDE"/>
    <w:lvl w:ilvl="0" w:tplc="280A0011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FAF40F04">
      <w:start w:val="1"/>
      <w:numFmt w:val="decimal"/>
      <w:lvlText w:val="%2)"/>
      <w:lvlJc w:val="left"/>
      <w:pPr>
        <w:ind w:left="1114" w:hanging="360"/>
      </w:pPr>
      <w:rPr>
        <w:rFonts w:ascii="Arial" w:eastAsia="Times New Roman" w:hAnsi="Arial" w:cs="Arial"/>
      </w:rPr>
    </w:lvl>
    <w:lvl w:ilvl="2" w:tplc="280A001B">
      <w:start w:val="1"/>
      <w:numFmt w:val="lowerRoman"/>
      <w:lvlText w:val="%3."/>
      <w:lvlJc w:val="right"/>
      <w:pPr>
        <w:ind w:left="1834" w:hanging="180"/>
      </w:pPr>
    </w:lvl>
    <w:lvl w:ilvl="3" w:tplc="280A000F">
      <w:start w:val="1"/>
      <w:numFmt w:val="decimal"/>
      <w:lvlText w:val="%4."/>
      <w:lvlJc w:val="left"/>
      <w:pPr>
        <w:ind w:left="2554" w:hanging="360"/>
      </w:pPr>
    </w:lvl>
    <w:lvl w:ilvl="4" w:tplc="280A0019" w:tentative="1">
      <w:start w:val="1"/>
      <w:numFmt w:val="lowerLetter"/>
      <w:lvlText w:val="%5."/>
      <w:lvlJc w:val="left"/>
      <w:pPr>
        <w:ind w:left="3274" w:hanging="360"/>
      </w:pPr>
    </w:lvl>
    <w:lvl w:ilvl="5" w:tplc="280A001B" w:tentative="1">
      <w:start w:val="1"/>
      <w:numFmt w:val="lowerRoman"/>
      <w:lvlText w:val="%6."/>
      <w:lvlJc w:val="right"/>
      <w:pPr>
        <w:ind w:left="3994" w:hanging="180"/>
      </w:pPr>
    </w:lvl>
    <w:lvl w:ilvl="6" w:tplc="280A000F" w:tentative="1">
      <w:start w:val="1"/>
      <w:numFmt w:val="decimal"/>
      <w:lvlText w:val="%7."/>
      <w:lvlJc w:val="left"/>
      <w:pPr>
        <w:ind w:left="4714" w:hanging="360"/>
      </w:pPr>
    </w:lvl>
    <w:lvl w:ilvl="7" w:tplc="280A0019" w:tentative="1">
      <w:start w:val="1"/>
      <w:numFmt w:val="lowerLetter"/>
      <w:lvlText w:val="%8."/>
      <w:lvlJc w:val="left"/>
      <w:pPr>
        <w:ind w:left="5434" w:hanging="360"/>
      </w:pPr>
    </w:lvl>
    <w:lvl w:ilvl="8" w:tplc="2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64363FBC"/>
    <w:multiLevelType w:val="hybridMultilevel"/>
    <w:tmpl w:val="A9162C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0706D"/>
    <w:multiLevelType w:val="hybridMultilevel"/>
    <w:tmpl w:val="1C80CB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423C6"/>
    <w:multiLevelType w:val="hybridMultilevel"/>
    <w:tmpl w:val="5500648A"/>
    <w:lvl w:ilvl="0" w:tplc="28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6" w15:restartNumberingAfterBreak="0">
    <w:nsid w:val="723370F2"/>
    <w:multiLevelType w:val="hybridMultilevel"/>
    <w:tmpl w:val="28CED752"/>
    <w:lvl w:ilvl="0" w:tplc="184C67A2">
      <w:numFmt w:val="bullet"/>
      <w:lvlText w:val="-"/>
      <w:lvlJc w:val="left"/>
      <w:pPr>
        <w:ind w:left="394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7" w15:restartNumberingAfterBreak="0">
    <w:nsid w:val="749D7C8B"/>
    <w:multiLevelType w:val="hybridMultilevel"/>
    <w:tmpl w:val="79A8A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20346"/>
    <w:multiLevelType w:val="hybridMultilevel"/>
    <w:tmpl w:val="61B25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8"/>
  </w:num>
  <w:num w:numId="6">
    <w:abstractNumId w:val="12"/>
  </w:num>
  <w:num w:numId="7">
    <w:abstractNumId w:val="3"/>
  </w:num>
  <w:num w:numId="8">
    <w:abstractNumId w:val="10"/>
  </w:num>
  <w:num w:numId="9">
    <w:abstractNumId w:val="2"/>
  </w:num>
  <w:num w:numId="10">
    <w:abstractNumId w:val="2"/>
  </w:num>
  <w:num w:numId="11">
    <w:abstractNumId w:val="1"/>
  </w:num>
  <w:num w:numId="12">
    <w:abstractNumId w:val="14"/>
  </w:num>
  <w:num w:numId="13">
    <w:abstractNumId w:val="0"/>
  </w:num>
  <w:num w:numId="14">
    <w:abstractNumId w:val="17"/>
  </w:num>
  <w:num w:numId="15">
    <w:abstractNumId w:val="5"/>
  </w:num>
  <w:num w:numId="16">
    <w:abstractNumId w:val="18"/>
  </w:num>
  <w:num w:numId="17">
    <w:abstractNumId w:val="16"/>
  </w:num>
  <w:num w:numId="18">
    <w:abstractNumId w:val="15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32"/>
    <w:rsid w:val="00003E85"/>
    <w:rsid w:val="00004275"/>
    <w:rsid w:val="00010CE2"/>
    <w:rsid w:val="000147B6"/>
    <w:rsid w:val="00014BEC"/>
    <w:rsid w:val="00031748"/>
    <w:rsid w:val="00036DB5"/>
    <w:rsid w:val="00043C47"/>
    <w:rsid w:val="00055981"/>
    <w:rsid w:val="00063574"/>
    <w:rsid w:val="000646F6"/>
    <w:rsid w:val="0006494A"/>
    <w:rsid w:val="00074016"/>
    <w:rsid w:val="00077D9E"/>
    <w:rsid w:val="00085C05"/>
    <w:rsid w:val="00087EA4"/>
    <w:rsid w:val="00090363"/>
    <w:rsid w:val="00092119"/>
    <w:rsid w:val="00092673"/>
    <w:rsid w:val="000A2C9F"/>
    <w:rsid w:val="000A3CB6"/>
    <w:rsid w:val="000B214F"/>
    <w:rsid w:val="000B4063"/>
    <w:rsid w:val="000C759A"/>
    <w:rsid w:val="000D0D26"/>
    <w:rsid w:val="000D29D7"/>
    <w:rsid w:val="000E301B"/>
    <w:rsid w:val="000E3519"/>
    <w:rsid w:val="000E6690"/>
    <w:rsid w:val="000E7617"/>
    <w:rsid w:val="0010289D"/>
    <w:rsid w:val="00104849"/>
    <w:rsid w:val="00110765"/>
    <w:rsid w:val="00115875"/>
    <w:rsid w:val="00141418"/>
    <w:rsid w:val="001532FF"/>
    <w:rsid w:val="00164564"/>
    <w:rsid w:val="00165E1E"/>
    <w:rsid w:val="0017163C"/>
    <w:rsid w:val="001730A6"/>
    <w:rsid w:val="00181C40"/>
    <w:rsid w:val="00196D2C"/>
    <w:rsid w:val="001A7B4B"/>
    <w:rsid w:val="001C4D34"/>
    <w:rsid w:val="001C66A5"/>
    <w:rsid w:val="001D45B6"/>
    <w:rsid w:val="001D721C"/>
    <w:rsid w:val="001D7BA9"/>
    <w:rsid w:val="001E23F5"/>
    <w:rsid w:val="001E29AE"/>
    <w:rsid w:val="001E394F"/>
    <w:rsid w:val="001F5BF2"/>
    <w:rsid w:val="002018D2"/>
    <w:rsid w:val="002064A0"/>
    <w:rsid w:val="00211794"/>
    <w:rsid w:val="00213E8F"/>
    <w:rsid w:val="002171EB"/>
    <w:rsid w:val="00231ED2"/>
    <w:rsid w:val="00233A74"/>
    <w:rsid w:val="002352AA"/>
    <w:rsid w:val="002453A3"/>
    <w:rsid w:val="00264118"/>
    <w:rsid w:val="00264F05"/>
    <w:rsid w:val="00270084"/>
    <w:rsid w:val="00284703"/>
    <w:rsid w:val="00286041"/>
    <w:rsid w:val="0029528D"/>
    <w:rsid w:val="002A2B9E"/>
    <w:rsid w:val="002A36DD"/>
    <w:rsid w:val="002A47EF"/>
    <w:rsid w:val="002B2655"/>
    <w:rsid w:val="002B28CF"/>
    <w:rsid w:val="002B29D9"/>
    <w:rsid w:val="002B73EE"/>
    <w:rsid w:val="002B76FA"/>
    <w:rsid w:val="002C388A"/>
    <w:rsid w:val="002C5E88"/>
    <w:rsid w:val="002D020C"/>
    <w:rsid w:val="002D6250"/>
    <w:rsid w:val="002E0094"/>
    <w:rsid w:val="002E2136"/>
    <w:rsid w:val="002E72F9"/>
    <w:rsid w:val="002F155C"/>
    <w:rsid w:val="003020BB"/>
    <w:rsid w:val="0030217E"/>
    <w:rsid w:val="00313CFB"/>
    <w:rsid w:val="00317D12"/>
    <w:rsid w:val="003205E1"/>
    <w:rsid w:val="003207E1"/>
    <w:rsid w:val="0032234A"/>
    <w:rsid w:val="003272FC"/>
    <w:rsid w:val="003277B6"/>
    <w:rsid w:val="0033280F"/>
    <w:rsid w:val="00336154"/>
    <w:rsid w:val="00340854"/>
    <w:rsid w:val="003458ED"/>
    <w:rsid w:val="0035007E"/>
    <w:rsid w:val="003524BB"/>
    <w:rsid w:val="0035400C"/>
    <w:rsid w:val="00357812"/>
    <w:rsid w:val="00370FF5"/>
    <w:rsid w:val="0039275A"/>
    <w:rsid w:val="003957A6"/>
    <w:rsid w:val="003A6107"/>
    <w:rsid w:val="003B0FDB"/>
    <w:rsid w:val="003B1D91"/>
    <w:rsid w:val="003C3250"/>
    <w:rsid w:val="003C554D"/>
    <w:rsid w:val="003D41EB"/>
    <w:rsid w:val="003D5FEB"/>
    <w:rsid w:val="003E11AD"/>
    <w:rsid w:val="003E5C9C"/>
    <w:rsid w:val="003F1BC0"/>
    <w:rsid w:val="003F729F"/>
    <w:rsid w:val="0042286E"/>
    <w:rsid w:val="00426046"/>
    <w:rsid w:val="004307D8"/>
    <w:rsid w:val="0043181A"/>
    <w:rsid w:val="0043622B"/>
    <w:rsid w:val="00453912"/>
    <w:rsid w:val="00463E76"/>
    <w:rsid w:val="00463FD6"/>
    <w:rsid w:val="004644AB"/>
    <w:rsid w:val="00475C47"/>
    <w:rsid w:val="004764C7"/>
    <w:rsid w:val="00481A8D"/>
    <w:rsid w:val="00482E15"/>
    <w:rsid w:val="0049469F"/>
    <w:rsid w:val="004958B1"/>
    <w:rsid w:val="0049708A"/>
    <w:rsid w:val="004A1ACD"/>
    <w:rsid w:val="004A54E3"/>
    <w:rsid w:val="004A694B"/>
    <w:rsid w:val="004B1D86"/>
    <w:rsid w:val="004B3FCD"/>
    <w:rsid w:val="004B64A5"/>
    <w:rsid w:val="004C1389"/>
    <w:rsid w:val="004C14EB"/>
    <w:rsid w:val="004D5466"/>
    <w:rsid w:val="004D6794"/>
    <w:rsid w:val="004E23E0"/>
    <w:rsid w:val="004E39F4"/>
    <w:rsid w:val="004F53ED"/>
    <w:rsid w:val="004F6B02"/>
    <w:rsid w:val="004F7ADD"/>
    <w:rsid w:val="00505FBC"/>
    <w:rsid w:val="00511529"/>
    <w:rsid w:val="00517916"/>
    <w:rsid w:val="00525382"/>
    <w:rsid w:val="0053128D"/>
    <w:rsid w:val="00535C4F"/>
    <w:rsid w:val="005378C9"/>
    <w:rsid w:val="00545712"/>
    <w:rsid w:val="00555A20"/>
    <w:rsid w:val="00562977"/>
    <w:rsid w:val="00562AAB"/>
    <w:rsid w:val="00563A6F"/>
    <w:rsid w:val="00582A5C"/>
    <w:rsid w:val="00584D6C"/>
    <w:rsid w:val="00590BA1"/>
    <w:rsid w:val="00590CBC"/>
    <w:rsid w:val="005A1B15"/>
    <w:rsid w:val="005A4446"/>
    <w:rsid w:val="005B30EE"/>
    <w:rsid w:val="005B47B1"/>
    <w:rsid w:val="005C7E3E"/>
    <w:rsid w:val="005D0F93"/>
    <w:rsid w:val="005D2DFC"/>
    <w:rsid w:val="005D484C"/>
    <w:rsid w:val="005D4A29"/>
    <w:rsid w:val="005D4BA8"/>
    <w:rsid w:val="005D688F"/>
    <w:rsid w:val="005D6DF5"/>
    <w:rsid w:val="005E518D"/>
    <w:rsid w:val="005E5BB0"/>
    <w:rsid w:val="005F4520"/>
    <w:rsid w:val="005F6761"/>
    <w:rsid w:val="005F692B"/>
    <w:rsid w:val="005F76E8"/>
    <w:rsid w:val="0060095C"/>
    <w:rsid w:val="006052CD"/>
    <w:rsid w:val="00610B0F"/>
    <w:rsid w:val="006221C2"/>
    <w:rsid w:val="006277F2"/>
    <w:rsid w:val="00630FA6"/>
    <w:rsid w:val="00633CD6"/>
    <w:rsid w:val="00654A8E"/>
    <w:rsid w:val="00654C53"/>
    <w:rsid w:val="00654FF0"/>
    <w:rsid w:val="006552E8"/>
    <w:rsid w:val="00661AF5"/>
    <w:rsid w:val="00673C47"/>
    <w:rsid w:val="00693414"/>
    <w:rsid w:val="006A6CA4"/>
    <w:rsid w:val="006B1B24"/>
    <w:rsid w:val="006B46E5"/>
    <w:rsid w:val="006C39F4"/>
    <w:rsid w:val="006C65BC"/>
    <w:rsid w:val="006D488F"/>
    <w:rsid w:val="006D4BD6"/>
    <w:rsid w:val="006E2CDD"/>
    <w:rsid w:val="006E3299"/>
    <w:rsid w:val="006E626D"/>
    <w:rsid w:val="006F3B99"/>
    <w:rsid w:val="006F6304"/>
    <w:rsid w:val="00710229"/>
    <w:rsid w:val="0072134A"/>
    <w:rsid w:val="00726578"/>
    <w:rsid w:val="007275D3"/>
    <w:rsid w:val="007456C2"/>
    <w:rsid w:val="007470CE"/>
    <w:rsid w:val="00753D86"/>
    <w:rsid w:val="007564D1"/>
    <w:rsid w:val="00757C54"/>
    <w:rsid w:val="0076083B"/>
    <w:rsid w:val="007648BF"/>
    <w:rsid w:val="00765E2A"/>
    <w:rsid w:val="00767899"/>
    <w:rsid w:val="00781EFE"/>
    <w:rsid w:val="00791373"/>
    <w:rsid w:val="00791B65"/>
    <w:rsid w:val="007929B7"/>
    <w:rsid w:val="0079575D"/>
    <w:rsid w:val="007A51CE"/>
    <w:rsid w:val="007A7BB5"/>
    <w:rsid w:val="007B2699"/>
    <w:rsid w:val="007E4ABB"/>
    <w:rsid w:val="007F3CC3"/>
    <w:rsid w:val="0080109D"/>
    <w:rsid w:val="008018DD"/>
    <w:rsid w:val="00810D8D"/>
    <w:rsid w:val="0081130D"/>
    <w:rsid w:val="00811D45"/>
    <w:rsid w:val="0081370E"/>
    <w:rsid w:val="008147BF"/>
    <w:rsid w:val="00814DC9"/>
    <w:rsid w:val="00822AC1"/>
    <w:rsid w:val="00825877"/>
    <w:rsid w:val="008312D9"/>
    <w:rsid w:val="00837F0C"/>
    <w:rsid w:val="00861317"/>
    <w:rsid w:val="0086141A"/>
    <w:rsid w:val="008678FE"/>
    <w:rsid w:val="00880113"/>
    <w:rsid w:val="00882F15"/>
    <w:rsid w:val="008848C9"/>
    <w:rsid w:val="00896270"/>
    <w:rsid w:val="008A1F14"/>
    <w:rsid w:val="008A39B8"/>
    <w:rsid w:val="008A4CD2"/>
    <w:rsid w:val="008B0BF8"/>
    <w:rsid w:val="008B109B"/>
    <w:rsid w:val="008B469F"/>
    <w:rsid w:val="008B4F93"/>
    <w:rsid w:val="008B51FB"/>
    <w:rsid w:val="008D0C8D"/>
    <w:rsid w:val="008D319B"/>
    <w:rsid w:val="008D780B"/>
    <w:rsid w:val="008F0838"/>
    <w:rsid w:val="008F39B8"/>
    <w:rsid w:val="008F689C"/>
    <w:rsid w:val="0090631D"/>
    <w:rsid w:val="00906880"/>
    <w:rsid w:val="00906B27"/>
    <w:rsid w:val="00914F64"/>
    <w:rsid w:val="009209E1"/>
    <w:rsid w:val="00924555"/>
    <w:rsid w:val="00926B3B"/>
    <w:rsid w:val="00937027"/>
    <w:rsid w:val="00942D98"/>
    <w:rsid w:val="009455AE"/>
    <w:rsid w:val="009456DB"/>
    <w:rsid w:val="00954512"/>
    <w:rsid w:val="00971F9D"/>
    <w:rsid w:val="009723E0"/>
    <w:rsid w:val="0097499E"/>
    <w:rsid w:val="009835C9"/>
    <w:rsid w:val="00990F71"/>
    <w:rsid w:val="00991FF1"/>
    <w:rsid w:val="009A1F83"/>
    <w:rsid w:val="009A604C"/>
    <w:rsid w:val="009A713D"/>
    <w:rsid w:val="009B361C"/>
    <w:rsid w:val="009B4DC5"/>
    <w:rsid w:val="009B7260"/>
    <w:rsid w:val="009C1F98"/>
    <w:rsid w:val="009C5425"/>
    <w:rsid w:val="009D0F67"/>
    <w:rsid w:val="009D15B8"/>
    <w:rsid w:val="009D61E2"/>
    <w:rsid w:val="009D77C2"/>
    <w:rsid w:val="009E1A5B"/>
    <w:rsid w:val="009E5643"/>
    <w:rsid w:val="00A04B13"/>
    <w:rsid w:val="00A12CED"/>
    <w:rsid w:val="00A13782"/>
    <w:rsid w:val="00A14E4D"/>
    <w:rsid w:val="00A23154"/>
    <w:rsid w:val="00A27CEF"/>
    <w:rsid w:val="00A33261"/>
    <w:rsid w:val="00A429C0"/>
    <w:rsid w:val="00A466F1"/>
    <w:rsid w:val="00A47E2E"/>
    <w:rsid w:val="00A54CD0"/>
    <w:rsid w:val="00A5689B"/>
    <w:rsid w:val="00A619FE"/>
    <w:rsid w:val="00A664C1"/>
    <w:rsid w:val="00A66BD2"/>
    <w:rsid w:val="00A66CB4"/>
    <w:rsid w:val="00A70BEE"/>
    <w:rsid w:val="00A84D70"/>
    <w:rsid w:val="00A85233"/>
    <w:rsid w:val="00A9005D"/>
    <w:rsid w:val="00A91EA9"/>
    <w:rsid w:val="00AA0C9B"/>
    <w:rsid w:val="00AB4D2E"/>
    <w:rsid w:val="00AB7046"/>
    <w:rsid w:val="00AC01ED"/>
    <w:rsid w:val="00AC0A43"/>
    <w:rsid w:val="00AD2F52"/>
    <w:rsid w:val="00AD74D2"/>
    <w:rsid w:val="00AE00CB"/>
    <w:rsid w:val="00AE4469"/>
    <w:rsid w:val="00AE66E2"/>
    <w:rsid w:val="00AE6E68"/>
    <w:rsid w:val="00AF20B7"/>
    <w:rsid w:val="00AF4EAA"/>
    <w:rsid w:val="00AF5389"/>
    <w:rsid w:val="00B01A85"/>
    <w:rsid w:val="00B163F8"/>
    <w:rsid w:val="00B20C26"/>
    <w:rsid w:val="00B26785"/>
    <w:rsid w:val="00B33796"/>
    <w:rsid w:val="00B34884"/>
    <w:rsid w:val="00B35F99"/>
    <w:rsid w:val="00B46515"/>
    <w:rsid w:val="00B513FC"/>
    <w:rsid w:val="00B72600"/>
    <w:rsid w:val="00B743C2"/>
    <w:rsid w:val="00B811E4"/>
    <w:rsid w:val="00B86F9F"/>
    <w:rsid w:val="00B90DFE"/>
    <w:rsid w:val="00B91856"/>
    <w:rsid w:val="00B93B64"/>
    <w:rsid w:val="00B9568F"/>
    <w:rsid w:val="00BA1D63"/>
    <w:rsid w:val="00BC5614"/>
    <w:rsid w:val="00BC7873"/>
    <w:rsid w:val="00BD04FF"/>
    <w:rsid w:val="00BD5895"/>
    <w:rsid w:val="00BD63A1"/>
    <w:rsid w:val="00BE1556"/>
    <w:rsid w:val="00BE4D37"/>
    <w:rsid w:val="00C10ED7"/>
    <w:rsid w:val="00C11072"/>
    <w:rsid w:val="00C1784C"/>
    <w:rsid w:val="00C2153C"/>
    <w:rsid w:val="00C22548"/>
    <w:rsid w:val="00C23FD2"/>
    <w:rsid w:val="00C30838"/>
    <w:rsid w:val="00C40801"/>
    <w:rsid w:val="00C4580D"/>
    <w:rsid w:val="00C5693A"/>
    <w:rsid w:val="00C70870"/>
    <w:rsid w:val="00C7562B"/>
    <w:rsid w:val="00C83D14"/>
    <w:rsid w:val="00C85132"/>
    <w:rsid w:val="00C8517C"/>
    <w:rsid w:val="00C85C55"/>
    <w:rsid w:val="00C86359"/>
    <w:rsid w:val="00C9121D"/>
    <w:rsid w:val="00C93F9E"/>
    <w:rsid w:val="00C960AD"/>
    <w:rsid w:val="00C979C5"/>
    <w:rsid w:val="00CA1181"/>
    <w:rsid w:val="00CA234E"/>
    <w:rsid w:val="00CA43E6"/>
    <w:rsid w:val="00CB582B"/>
    <w:rsid w:val="00CB7D0C"/>
    <w:rsid w:val="00CC5C3B"/>
    <w:rsid w:val="00CC6F9B"/>
    <w:rsid w:val="00CD33C4"/>
    <w:rsid w:val="00CD47BA"/>
    <w:rsid w:val="00CE019F"/>
    <w:rsid w:val="00CE6E13"/>
    <w:rsid w:val="00CF53A7"/>
    <w:rsid w:val="00D0441D"/>
    <w:rsid w:val="00D07C90"/>
    <w:rsid w:val="00D1448C"/>
    <w:rsid w:val="00D214CD"/>
    <w:rsid w:val="00D3415A"/>
    <w:rsid w:val="00D42A11"/>
    <w:rsid w:val="00D4503F"/>
    <w:rsid w:val="00D46D99"/>
    <w:rsid w:val="00D52058"/>
    <w:rsid w:val="00D54031"/>
    <w:rsid w:val="00D632D9"/>
    <w:rsid w:val="00D81D2B"/>
    <w:rsid w:val="00D82D69"/>
    <w:rsid w:val="00D86F99"/>
    <w:rsid w:val="00D934BE"/>
    <w:rsid w:val="00DA2BBE"/>
    <w:rsid w:val="00DA7216"/>
    <w:rsid w:val="00DB08D1"/>
    <w:rsid w:val="00DB3F6B"/>
    <w:rsid w:val="00DC4808"/>
    <w:rsid w:val="00DD014E"/>
    <w:rsid w:val="00DE5A52"/>
    <w:rsid w:val="00DE5E65"/>
    <w:rsid w:val="00DF01A4"/>
    <w:rsid w:val="00DF0A10"/>
    <w:rsid w:val="00DF11D4"/>
    <w:rsid w:val="00DF7BEC"/>
    <w:rsid w:val="00E02B73"/>
    <w:rsid w:val="00E035D0"/>
    <w:rsid w:val="00E0675F"/>
    <w:rsid w:val="00E102A1"/>
    <w:rsid w:val="00E17B38"/>
    <w:rsid w:val="00E24841"/>
    <w:rsid w:val="00E34795"/>
    <w:rsid w:val="00E4469C"/>
    <w:rsid w:val="00E46288"/>
    <w:rsid w:val="00E5654E"/>
    <w:rsid w:val="00E57DE0"/>
    <w:rsid w:val="00E75278"/>
    <w:rsid w:val="00E85C93"/>
    <w:rsid w:val="00E948C5"/>
    <w:rsid w:val="00EB4608"/>
    <w:rsid w:val="00EB6708"/>
    <w:rsid w:val="00EC1BE6"/>
    <w:rsid w:val="00EC2D4D"/>
    <w:rsid w:val="00EC5A04"/>
    <w:rsid w:val="00ED0198"/>
    <w:rsid w:val="00EE100C"/>
    <w:rsid w:val="00EE1E6A"/>
    <w:rsid w:val="00EF1B1F"/>
    <w:rsid w:val="00F02980"/>
    <w:rsid w:val="00F03B34"/>
    <w:rsid w:val="00F13D2E"/>
    <w:rsid w:val="00F26AFA"/>
    <w:rsid w:val="00F319AF"/>
    <w:rsid w:val="00F32367"/>
    <w:rsid w:val="00F36433"/>
    <w:rsid w:val="00F464F9"/>
    <w:rsid w:val="00F5161F"/>
    <w:rsid w:val="00F53D8B"/>
    <w:rsid w:val="00F57E0B"/>
    <w:rsid w:val="00F70BBE"/>
    <w:rsid w:val="00F70FD7"/>
    <w:rsid w:val="00F817E8"/>
    <w:rsid w:val="00FA3A2C"/>
    <w:rsid w:val="00FA5B90"/>
    <w:rsid w:val="00FB0A9D"/>
    <w:rsid w:val="00FB5914"/>
    <w:rsid w:val="00FC14E4"/>
    <w:rsid w:val="00FC18CC"/>
    <w:rsid w:val="00FD3914"/>
    <w:rsid w:val="00FD3AC3"/>
    <w:rsid w:val="00FD655D"/>
    <w:rsid w:val="00FD6EA4"/>
    <w:rsid w:val="00FD7745"/>
    <w:rsid w:val="00FE38EA"/>
    <w:rsid w:val="00FE5B71"/>
    <w:rsid w:val="00FE73FB"/>
    <w:rsid w:val="00FF1E15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;"/>
  <w15:docId w15:val="{86F990A5-DC0B-4D22-BCC2-4F3948E5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708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F323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3236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3236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8513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8513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8018DD"/>
  </w:style>
  <w:style w:type="table" w:styleId="Tablaconcuadrcula">
    <w:name w:val="Table Grid"/>
    <w:basedOn w:val="Tablanormal"/>
    <w:uiPriority w:val="39"/>
    <w:rsid w:val="00822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C93F9E"/>
    <w:rPr>
      <w:rFonts w:ascii="Tahoma" w:hAnsi="Tahoma" w:cs="Tahoma"/>
      <w:sz w:val="16"/>
      <w:szCs w:val="16"/>
    </w:rPr>
  </w:style>
  <w:style w:type="paragraph" w:customStyle="1" w:styleId="BalloonText1">
    <w:name w:val="Balloon Text1"/>
    <w:basedOn w:val="Normal"/>
    <w:semiHidden/>
    <w:rsid w:val="00115875"/>
    <w:rPr>
      <w:rFonts w:ascii="Tahoma" w:hAnsi="Tahoma" w:cs="Tahoma"/>
      <w:sz w:val="16"/>
      <w:szCs w:val="16"/>
      <w:lang w:eastAsia="es-ES"/>
    </w:rPr>
  </w:style>
  <w:style w:type="paragraph" w:customStyle="1" w:styleId="TableText">
    <w:name w:val="Table Text"/>
    <w:basedOn w:val="Normal"/>
    <w:rsid w:val="006221C2"/>
    <w:pPr>
      <w:spacing w:line="220" w:lineRule="exact"/>
    </w:pPr>
    <w:rPr>
      <w:rFonts w:ascii="Arial" w:hAnsi="Arial"/>
      <w:sz w:val="18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221C2"/>
    <w:rPr>
      <w:sz w:val="24"/>
      <w:szCs w:val="24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221C2"/>
    <w:rPr>
      <w:sz w:val="24"/>
      <w:szCs w:val="24"/>
      <w:lang w:eastAsia="en-US"/>
    </w:rPr>
  </w:style>
  <w:style w:type="paragraph" w:styleId="Sinespaciado">
    <w:name w:val="No Spacing"/>
    <w:uiPriority w:val="1"/>
    <w:qFormat/>
    <w:rsid w:val="006D4BD6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3205E1"/>
    <w:pPr>
      <w:ind w:left="720"/>
    </w:pPr>
    <w:rPr>
      <w:rFonts w:ascii="Calibri" w:hAnsi="Calibri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BD5895"/>
    <w:rPr>
      <w:color w:val="0563C1"/>
      <w:u w:val="single"/>
    </w:rPr>
  </w:style>
  <w:style w:type="character" w:styleId="Refdecomentario">
    <w:name w:val="annotation reference"/>
    <w:basedOn w:val="Fuentedeprrafopredeter"/>
    <w:semiHidden/>
    <w:unhideWhenUsed/>
    <w:rsid w:val="00811D4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11D4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11D45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11D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11D45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63574"/>
    <w:pPr>
      <w:spacing w:before="100" w:beforeAutospacing="1" w:after="100" w:afterAutospacing="1"/>
    </w:pPr>
    <w:rPr>
      <w:lang w:eastAsia="es-PE"/>
    </w:rPr>
  </w:style>
  <w:style w:type="paragraph" w:customStyle="1" w:styleId="Default">
    <w:name w:val="Default"/>
    <w:rsid w:val="004F7AD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76966-C7C4-44E7-82BF-A82FC2E7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20513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del Perú S.A.A.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Aguirre Balabarca</dc:creator>
  <cp:lastModifiedBy>Diego Quispe</cp:lastModifiedBy>
  <cp:revision>5</cp:revision>
  <cp:lastPrinted>2015-03-04T18:36:00Z</cp:lastPrinted>
  <dcterms:created xsi:type="dcterms:W3CDTF">2016-09-22T12:53:00Z</dcterms:created>
  <dcterms:modified xsi:type="dcterms:W3CDTF">2016-10-11T21:26:00Z</dcterms:modified>
</cp:coreProperties>
</file>