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Intelligent Standards Assistant (ISA) Project: Comprehensive Development Manual</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Introduction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Project 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Intelligent Standards Assistant (ISA) project aims to develop an advanced AI-powered system designed to interact with, interpret, and ensure compliance against GS1 standards documents. The primary objective is to create an assistant capable of understanding the nuances within these standards, enabling users to perform semantic searches, receive context-aware answers to queries, automatically check for compliance against specific rules derived from the standards, and understand the reasoning behind the system's outputs through integrated explainability features. Core capabilities encompass automated knowledge extraction from GS1 source materials, construction of a knowledge graph (KG), sophisticated semantic search functionalities, logic-based compliance verification, explainable AI (XAI) integrations, and an intuitive conversational interface.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Manual Purpose and Scope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serves as the definitive, self-contained technical blueprint for the development, deployment, and operation of the ISA system. Its purpose is to provide a comprehensive, step-by-step guide detailing every technical decision, specification, configuration, and implementation procedure required to build the system. A key goal is to furnish the development and operations teams with sufficient detail to preclude the need for external technical resources or supplementary documentation during the implementation phase.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of this manual encompasses all architectural components, infrastructure specifications, data models, configuration parameters, implementation logic, and operational procedures. Specifically, it covers: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Components:</w:t>
      </w:r>
      <w:r w:rsidDel="00000000" w:rsidR="00000000" w:rsidRPr="00000000">
        <w:rPr>
          <w:rtl w:val="0"/>
        </w:rPr>
        <w:t xml:space="preserve"> ETL (Extract, Transform, Load), Databases (PostgreSQL, Neo4j, OpenSearch), Knowledge Graph Construction, Semantic Search (including Vector and Graph RAG), Compliance Logic Engine, Explainable AI (XAI) Module, Conversational Agent, Backend API, User Interface (UI), Monitoring and Logging Infrastructure, CI/CD Pipeline, and Self-Healing Mechanisms.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Environments:</w:t>
      </w:r>
      <w:r w:rsidDel="00000000" w:rsidR="00000000" w:rsidRPr="00000000">
        <w:rPr>
          <w:rtl w:val="0"/>
        </w:rPr>
        <w:t xml:space="preserve"> Detailed specifications for Development (Dev), Staging/Testing (Staging), and Production (Prod) environments hosted on Amazon Web Services (AWS).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Specifications:</w:t>
      </w:r>
      <w:r w:rsidDel="00000000" w:rsidR="00000000" w:rsidRPr="00000000">
        <w:rPr>
          <w:rtl w:val="0"/>
        </w:rPr>
        <w:t xml:space="preserve"> Candidate algorithms, software libraries (including versions), managed services, database schemas, API definitions (OpenAPI), UI/UX wireframes and mockups, and configuration parameters for all tools and services.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Logic:</w:t>
      </w:r>
      <w:r w:rsidDel="00000000" w:rsidR="00000000" w:rsidRPr="00000000">
        <w:rPr>
          <w:rtl w:val="0"/>
        </w:rPr>
        <w:t xml:space="preserve"> Error handling procedures, security measures (authentication, authorization, encryption, secrets management), automated compliance rule implementation, and XAI technique integration.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Operational Procedures:</w:t>
      </w:r>
      <w:r w:rsidDel="00000000" w:rsidR="00000000" w:rsidRPr="00000000">
        <w:rPr>
          <w:rtl w:val="0"/>
        </w:rPr>
        <w:t xml:space="preserve"> CI/CD pipeline setup, automated testing strategies, monitoring metrics and dashboards, logging configuration, and disaster recovery planning.</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Target Audience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audience for this manual is the engineering team responsible for the implementation, deployment, and ongoing maintenance of the ISA system. This includes backend developers, frontend developers, data engineers, AI/ML engineers, DevOps engineers, and security engineers involved in the project lifecycle.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Document Conventions</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Acronyms:</w:t>
      </w:r>
      <w:r w:rsidDel="00000000" w:rsidR="00000000" w:rsidRPr="00000000">
        <w:rPr>
          <w:rtl w:val="0"/>
        </w:rPr>
        <w:t xml:space="preserve"> Standard acronyms like ISA (Intelligent Standards Assistant), KG (Knowledge Graph), RAG (Retrieval-Augmented Generation), XAI (Explainable AI), GS1, ETL (Extract, Transform, Load), CI/CD (Continuous Integration/Continuous Deployment), API (Application Programming Interface), UI (User Interface), UX (User Experience), AWS (Amazon Web Services), VPC (Virtual Private Cloud), EC2 (Elastic Compute Cloud), RDS (Relational Database Service), S3 (Simple Storage Service), IAM (Identity and Access Management), JWT (JSON Web Token), RBAC (Role-Based Access Control), ABAC (Attribute-Based Access Control), HNSW (Hierarchical Navigable Small World), IVF (Inverted File), ANN (Approximate Nearest Neighbor), OIDC (OpenID Connect), LLM (Large Language Model), NLP (Natural Language Processing), NER (Named Entity Recognition), RE (Relation Extraction), RTO (Recovery Time Objective), RPO (Recovery Point Objective) are used throughout. They will be defined upon first use where appropriate.</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Code/Configuration:</w:t>
      </w:r>
      <w:r w:rsidDel="00000000" w:rsidR="00000000" w:rsidRPr="00000000">
        <w:rPr>
          <w:rtl w:val="0"/>
        </w:rPr>
        <w:t xml:space="preserve"> Code snippets, commands, and configuration parameters are presented in monospace font. Placeholders requiring user-specific values are indicated using &lt;placeholder_description&gt;.</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 Paths:</w:t>
      </w:r>
      <w:r w:rsidDel="00000000" w:rsidR="00000000" w:rsidRPr="00000000">
        <w:rPr>
          <w:rtl w:val="0"/>
        </w:rPr>
        <w:t xml:space="preserve"> File paths are relative to the project root unless otherwise specified.</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Emphasis:</w:t>
      </w:r>
      <w:r w:rsidDel="00000000" w:rsidR="00000000" w:rsidRPr="00000000">
        <w:rPr>
          <w:rtl w:val="0"/>
        </w:rPr>
        <w:t xml:space="preserve"> </w:t>
      </w:r>
      <w:r w:rsidDel="00000000" w:rsidR="00000000" w:rsidRPr="00000000">
        <w:rPr>
          <w:b w:val="1"/>
          <w:rtl w:val="0"/>
        </w:rPr>
        <w:t xml:space="preserve">Bold text</w:t>
      </w:r>
      <w:r w:rsidDel="00000000" w:rsidR="00000000" w:rsidRPr="00000000">
        <w:rPr>
          <w:rtl w:val="0"/>
        </w:rPr>
        <w:t xml:space="preserve"> is used for emphasis or to highlight key terms, component names, or configuration parameters.</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Citations:</w:t>
      </w:r>
      <w:r w:rsidDel="00000000" w:rsidR="00000000" w:rsidRPr="00000000">
        <w:rPr>
          <w:rtl w:val="0"/>
        </w:rPr>
        <w:t xml:space="preserve"> References to supporting research materials are provided in brackets, e.g..</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II. System Architecture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High-Level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ISA system employs a modular, microservices-oriented architecture designed to handle the complex tasks of ingesting, processing, querying, and ensuring compliance with GS1 standards. The core data flow begins with the ingestion of GS1 source documents (primarily PDFs) via an ETL pipeline. This pipeline extracts text and potentially structured information, transforms it, generates vector embeddings, and loads it into a hybrid data storage layer.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storage layer consists of:</w:t>
      </w:r>
    </w:p>
    <w:p w:rsidR="00000000" w:rsidDel="00000000" w:rsidP="00000000" w:rsidRDefault="00000000" w:rsidRPr="00000000" w14:paraId="0000001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PostgreSQL (via Amazon RDS):</w:t>
      </w:r>
      <w:r w:rsidDel="00000000" w:rsidR="00000000" w:rsidRPr="00000000">
        <w:rPr>
          <w:rtl w:val="0"/>
        </w:rPr>
        <w:t xml:space="preserve"> Stores structured metadata about the standards documents, user information, audit logs, and potentially pre-defined compliance rule metadata.</w:t>
      </w:r>
    </w:p>
    <w:p w:rsidR="00000000" w:rsidDel="00000000" w:rsidP="00000000" w:rsidRDefault="00000000" w:rsidRPr="00000000" w14:paraId="0000001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Neo4j (via AuraDB):</w:t>
      </w:r>
      <w:r w:rsidDel="00000000" w:rsidR="00000000" w:rsidRPr="00000000">
        <w:rPr>
          <w:rtl w:val="0"/>
        </w:rPr>
        <w:t xml:space="preserve"> Hosts the Knowledge Graph (KG), representing extracted entities (standards, rules, products, terms) and their intricate relationships as defined within the GS1 ecosystem. Vector embeddings may also be stored here to facilitate GraphRAG.</w:t>
      </w:r>
    </w:p>
    <w:p w:rsidR="00000000" w:rsidDel="00000000" w:rsidP="00000000" w:rsidRDefault="00000000" w:rsidRPr="00000000" w14:paraId="0000001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OpenSearch (via Amazon OpenSearch Service):</w:t>
      </w:r>
      <w:r w:rsidDel="00000000" w:rsidR="00000000" w:rsidRPr="00000000">
        <w:rPr>
          <w:rtl w:val="0"/>
        </w:rPr>
        <w:t xml:space="preserve"> Serves as the primary engine for full-text search and large-scale vector similarity search over the document content chunks.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KG Construction module utilizes Large Language Models (LLMs) to populate the Neo4j graph based on the processed text from the ETL pipeline. The Semantic Search component leverages both OpenSearch (for broad vector/text search) and Neo4j (for context-rich GraphRAG) to retrieve relevant information based on user queries. The Compliance Logic engine executes predefined rules, derived from GS1 standards, against the KG and potentially other data sources. The XAI module provides explanations for search results, compliance decisions, and conversational agent responses, drawing upon KG traversals, rule tracing, and model interpretation techniques (like SHAP).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Conversational Agent, built using LangChain and LangGraph, provides the primary user interaction mechanism, orchestrating calls to the semantic search, compliance, and XAI components. All backend functionalities are exposed via a secure, scalable FastAPI-based API. The User Interface, developed using Streamlit, provides dashboards for visualization, interaction with the conversational agent, and presentation of search/compliance results and explanations.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Operational aspects are managed through a robust CI/CD pipeline for automated building, testing, and deployment, and comprehensive Monitoring and Logging using Prometheus, Grafana, Loki, and OpenTelemetry. Self-healing mechanisms based on infrastructure automation and application-level resilience patterns ensure high availability.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necessitates a hybrid data architecture, integrating relational, graph, and search/vector databases. This is essential because different system functionalities rely on different data paradigms: structured queries and metadata management (PostgreSQL), complex relationship analysis and reasoning (Neo4j KG), and efficient semantic/text search over large document corpora (OpenSearch). Storing data relevant to each function in the most appropriate database type optimizes performance and simplifies development. Unified systems supporting both graph and vector data are emerging , validating the need to tightly integrate these capabilities, even if using separate specialized databases initially.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(Conceptual Diagram Placeholder: A diagram showing ETL input -&gt; Databases (Postgres, Neo4j, OpenSearch) -&gt; KG Construction -&gt; Semantic Search/Compliance/XAI -&gt; Conversational Agent -&gt; API -&gt; UI, with Monitoring/CI/CD/Self-Healing encompassing the system)</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Technology Stack Summary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high-level overview of the primary technologies selected for each major component of the ISA system. Detailed justifications and specifications are provided in Section IV.</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Technology/Service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(Target)</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Rationale Summary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ETL Orchestration</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Dagster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1.10.x+</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Asset-centric, strong typing, testing, lineage tracking, good local dev experience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PDF Parsing</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PyMuPDF / AI Document Tool (e.g., Textract)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Handles complex PDF structures; AI tools for scanned/complex layouts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Database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Amazon RDS for PostgreSQL</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16.x</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Mature RDBMS, structured data storage, pgvector support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Database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Neo4j AuraDB</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5.26 LTS / 2025.x</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Leading graph DBaaS, native vector index, suitable for KG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&amp; Vector DB</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Amazon OpenSearch Service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2.19.x</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Scalable search, mature k-NN plugin (HNSW/IVF)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KG Construction</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Neo4j GraphRAG Python Pkg / LangChain</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End-to-end KG building workflow, LLM integration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Search</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LangChain (Hybrid: Vector + Graph)</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0.3.x+</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Orchestrates RAG, supports vector stores &amp; Neo4j graph retrieval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Compliance Logic</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Cypher (Neo4j) / Python / durable-rules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pattern matching for rules, Python flexibility, rule engine for complexity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GS1 Data Parsing</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biip Python Library</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various GS1 identifiers and element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Explainable AI (XAI)</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SHAP / KG Traversal / Rule Tracing</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 (shap lib)</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Model-agnostic feature importance, evidence tracing in KG/rules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Conversational Agent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LangChain / LangGraph</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0.3.x+</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Stateful agent framework, LLM orchestration, tool integration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LLM (Multiple Uses)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 GPT-4o-mini / GPT-4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Latest</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 of capability and cost for extraction, generation, reasoning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Embedding Model</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OpenAI text-embedding-3-large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Latest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High-performance embedding model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API</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FastAPI / Python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0.115.12+ / 3.11+</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performance, async, auto-docs, Pydantic validation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Server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Uvicorn / Gunicorn</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ASGI server, process management for FastAPI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Interface (UI)</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Streamlit / Python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 UI development for data apps in Python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Visualization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Plotly</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charting library compatible with Streamlit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Prometheus / Grafana / Loki / Tempo</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Open-source observability stack (Metrics, Dashboards, Logs, Traces)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Tracing</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OpenTelemetry</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Vendor-neutral instrumentation standard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CI/CD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 Actions / Docker / AWS CDK</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CI/CD, containerization, Infrastructure as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Testing</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bandit / safety</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SAST and dependency vulnerability scanning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Secrets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Secrets Manager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 storage, automated rotation for credentials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Authentication</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OAuth2 / JWT / python-jose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secure authentication flow for APIs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Infrastructure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(EC2, RDS, OpenSearch, S3, VPC, etc.)</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cloud platform with required managed services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Dependency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Poetry</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 Stable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Robust dependency resolution, pyproject.toml based</w:t>
            </w:r>
          </w:p>
        </w:tc>
      </w:tr>
    </w:tbl>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Architectural Principles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of the ISA system adheres to the following core principles:</w:t>
      </w:r>
    </w:p>
    <w:p w:rsidR="00000000" w:rsidDel="00000000" w:rsidP="00000000" w:rsidRDefault="00000000" w:rsidRPr="00000000" w14:paraId="0000008D">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Microservices Orientation:</w:t>
      </w:r>
      <w:r w:rsidDel="00000000" w:rsidR="00000000" w:rsidRPr="00000000">
        <w:rPr>
          <w:rtl w:val="0"/>
        </w:rPr>
        <w:t xml:space="preserve"> Where feasible, components like the API, conversational agent, and potentially specific ETL tasks are designed as independent microservices. This promotes modularity, independent scalability, fault isolation, and technology diversity if needed.</w:t>
      </w:r>
    </w:p>
    <w:p w:rsidR="00000000" w:rsidDel="00000000" w:rsidP="00000000" w:rsidRDefault="00000000" w:rsidRPr="00000000" w14:paraId="0000008E">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w:t>
      </w:r>
      <w:r w:rsidDel="00000000" w:rsidR="00000000" w:rsidRPr="00000000">
        <w:rPr>
          <w:rtl w:val="0"/>
        </w:rPr>
        <w:t xml:space="preserve"> The architecture is designed to scale horizontally to handle increasing data volumes and user load. This is achieved through cloud-native services (RDS, AuraDB, OpenSearch Service with auto-scaling capabilities where applicable), containerization (Docker), and scalable compute (EC2 Auto Scaling Groups). Database choices also consider scalability.</w:t>
      </w:r>
    </w:p>
    <w:p w:rsidR="00000000" w:rsidDel="00000000" w:rsidP="00000000" w:rsidRDefault="00000000" w:rsidRPr="00000000" w14:paraId="0000008F">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Security-by-Design:</w:t>
      </w:r>
      <w:r w:rsidDel="00000000" w:rsidR="00000000" w:rsidRPr="00000000">
        <w:rPr>
          <w:rtl w:val="0"/>
        </w:rPr>
        <w:t xml:space="preserve"> Security is integrated throughout the architecture, employing least-privilege access control (IAM, Security Groups), encryption at rest and in transit, secure secrets management (AWS Secrets Manager), input validation (Pydantic), and automated security scanning in the CI/CD pipeline (Bandit, Safety).</w:t>
      </w:r>
    </w:p>
    <w:p w:rsidR="00000000" w:rsidDel="00000000" w:rsidP="00000000" w:rsidRDefault="00000000" w:rsidRPr="00000000" w14:paraId="00000090">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Resilience and High Availability:</w:t>
      </w:r>
      <w:r w:rsidDel="00000000" w:rsidR="00000000" w:rsidRPr="00000000">
        <w:rPr>
          <w:rtl w:val="0"/>
        </w:rPr>
        <w:t xml:space="preserve"> The system incorporates fault tolerance through multi-AZ deployments for critical infrastructure (VPC subnets, RDS, OpenSearch), automated backups, disaster recovery planning, and application-level resilience patterns (Retries, Timeouts, Circuit Breakers, Health Checks).</w:t>
      </w:r>
    </w:p>
    <w:p w:rsidR="00000000" w:rsidDel="00000000" w:rsidP="00000000" w:rsidRDefault="00000000" w:rsidRPr="00000000" w14:paraId="00000091">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Maintainability:</w:t>
      </w:r>
      <w:r w:rsidDel="00000000" w:rsidR="00000000" w:rsidRPr="00000000">
        <w:rPr>
          <w:rtl w:val="0"/>
        </w:rPr>
        <w:t xml:space="preserve"> Code is organized using clear project structures and modular design. Consistent coding standards (enforced by linters/formatters), comprehensive documentation (including this manual and automated API docs), and version control facilitate easier maintenance and updates.</w:t>
      </w:r>
    </w:p>
    <w:p w:rsidR="00000000" w:rsidDel="00000000" w:rsidP="00000000" w:rsidRDefault="00000000" w:rsidRPr="00000000" w14:paraId="00000092">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Compliance Focus:</w:t>
      </w:r>
      <w:r w:rsidDel="00000000" w:rsidR="00000000" w:rsidRPr="00000000">
        <w:rPr>
          <w:rtl w:val="0"/>
        </w:rPr>
        <w:t xml:space="preserve"> The system is fundamentally designed to process and reason about GS1 standards. Data lineage, explainability, and auditable compliance checks are key considerations integrated into the design.</w:t>
      </w:r>
    </w:p>
    <w:p w:rsidR="00000000" w:rsidDel="00000000" w:rsidP="00000000" w:rsidRDefault="00000000" w:rsidRPr="00000000" w14:paraId="0000009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Observability:</w:t>
      </w:r>
      <w:r w:rsidDel="00000000" w:rsidR="00000000" w:rsidRPr="00000000">
        <w:rPr>
          <w:rtl w:val="0"/>
        </w:rPr>
        <w:t xml:space="preserve"> Comprehensive monitoring, logging, and tracing are implemented across all components to provide deep visibility into system health and performance, enabling rapid troubleshooting and optimization.</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Infrastructure Specification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details the exact infrastructure requirements and configurations for the Development (Dev), Staging, and Production (Prod) environments hosted on AWS.</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Environment Definitions (Dev, Staging, Prod)</w:t>
      </w:r>
    </w:p>
    <w:p w:rsidR="00000000" w:rsidDel="00000000" w:rsidP="00000000" w:rsidRDefault="00000000" w:rsidRPr="00000000" w14:paraId="00000097">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 (Dev):</w:t>
      </w:r>
    </w:p>
    <w:p w:rsidR="00000000" w:rsidDel="00000000" w:rsidP="00000000" w:rsidRDefault="00000000" w:rsidRPr="00000000" w14:paraId="00000098">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Used by developers for coding, unit testing, and local component integration. Focuses on rapid iteration and debugging.</w:t>
      </w:r>
    </w:p>
    <w:p w:rsidR="00000000" w:rsidDel="00000000" w:rsidP="00000000" w:rsidRDefault="00000000" w:rsidRPr="00000000" w14:paraId="00000099">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Scale:</w:t>
      </w:r>
      <w:r w:rsidDel="00000000" w:rsidR="00000000" w:rsidRPr="00000000">
        <w:rPr>
          <w:rtl w:val="0"/>
        </w:rPr>
        <w:t xml:space="preserve"> Minimal scale, single-node deployments where possible.</w:t>
      </w:r>
    </w:p>
    <w:p w:rsidR="00000000" w:rsidDel="00000000" w:rsidP="00000000" w:rsidRDefault="00000000" w:rsidRPr="00000000" w14:paraId="0000009A">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w:t>
      </w:r>
      <w:r w:rsidDel="00000000" w:rsidR="00000000" w:rsidRPr="00000000">
        <w:rPr>
          <w:rtl w:val="0"/>
        </w:rPr>
        <w:t xml:space="preserve"> Sample GS1 data, potentially anonymized or synthetic user data. Data persistence may not be guaranteed across redeployments.</w:t>
      </w:r>
    </w:p>
    <w:p w:rsidR="00000000" w:rsidDel="00000000" w:rsidP="00000000" w:rsidRDefault="00000000" w:rsidRPr="00000000" w14:paraId="0000009B">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w:t>
      </w:r>
      <w:r w:rsidDel="00000000" w:rsidR="00000000" w:rsidRPr="00000000">
        <w:rPr>
          <w:rtl w:val="0"/>
        </w:rPr>
        <w:t xml:space="preserve"> Relaxed security compared to Prod (e.g., wider SG access for developer IPs), but secrets still managed securely. No public accessibility unless required for specific testing (e.g., webhook development).</w:t>
      </w:r>
    </w:p>
    <w:p w:rsidR="00000000" w:rsidDel="00000000" w:rsidP="00000000" w:rsidRDefault="00000000" w:rsidRPr="00000000" w14:paraId="0000009C">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w:t>
      </w:r>
      <w:r w:rsidDel="00000000" w:rsidR="00000000" w:rsidRPr="00000000">
        <w:rPr>
          <w:rtl w:val="0"/>
        </w:rPr>
        <w:t xml:space="preserve"> Basic monitoring, focused on logs for debugging.</w:t>
      </w:r>
    </w:p>
    <w:p w:rsidR="00000000" w:rsidDel="00000000" w:rsidP="00000000" w:rsidRDefault="00000000" w:rsidRPr="00000000" w14:paraId="0000009D">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w:t>
      </w:r>
      <w:r w:rsidDel="00000000" w:rsidR="00000000" w:rsidRPr="00000000">
        <w:rPr>
          <w:rtl w:val="0"/>
        </w:rPr>
        <w:t xml:space="preserve"> Optimized for lowest cost (e.g., smallest instances, free tiers, no HA).</w:t>
      </w:r>
    </w:p>
    <w:p w:rsidR="00000000" w:rsidDel="00000000" w:rsidP="00000000" w:rsidRDefault="00000000" w:rsidRPr="00000000" w14:paraId="0000009E">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Staging:</w:t>
      </w:r>
    </w:p>
    <w:p w:rsidR="00000000" w:rsidDel="00000000" w:rsidP="00000000" w:rsidRDefault="00000000" w:rsidRPr="00000000" w14:paraId="0000009F">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Pre-production environment for integration testing, end-to-end testing, user acceptance testing (UAT), and performance testing. Mirrors production architecture as closely as possible but at a smaller scale.</w:t>
      </w:r>
    </w:p>
    <w:p w:rsidR="00000000" w:rsidDel="00000000" w:rsidP="00000000" w:rsidRDefault="00000000" w:rsidRPr="00000000" w14:paraId="000000A0">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Scale:</w:t>
      </w:r>
      <w:r w:rsidDel="00000000" w:rsidR="00000000" w:rsidRPr="00000000">
        <w:rPr>
          <w:rtl w:val="0"/>
        </w:rPr>
        <w:t xml:space="preserve"> Scaled-down version of production (e.g., fewer nodes, smaller instances), sufficient for realistic testing.</w:t>
      </w:r>
    </w:p>
    <w:p w:rsidR="00000000" w:rsidDel="00000000" w:rsidP="00000000" w:rsidRDefault="00000000" w:rsidRPr="00000000" w14:paraId="000000A1">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w:t>
      </w:r>
      <w:r w:rsidDel="00000000" w:rsidR="00000000" w:rsidRPr="00000000">
        <w:rPr>
          <w:rtl w:val="0"/>
        </w:rPr>
        <w:t xml:space="preserve"> Larger, representative dataset, anonymized if containing sensitive information. Data should be persistent.</w:t>
      </w:r>
    </w:p>
    <w:p w:rsidR="00000000" w:rsidDel="00000000" w:rsidP="00000000" w:rsidRDefault="00000000" w:rsidRPr="00000000" w14:paraId="000000A2">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w:t>
      </w:r>
      <w:r w:rsidDel="00000000" w:rsidR="00000000" w:rsidRPr="00000000">
        <w:rPr>
          <w:rtl w:val="0"/>
        </w:rPr>
        <w:t xml:space="preserve"> Configuration should mirror production security settings (SGs, IAM roles, encryption), but access might be restricted to testing teams/VPN.</w:t>
      </w:r>
    </w:p>
    <w:p w:rsidR="00000000" w:rsidDel="00000000" w:rsidP="00000000" w:rsidRDefault="00000000" w:rsidRPr="00000000" w14:paraId="000000A3">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w:t>
      </w:r>
      <w:r w:rsidDel="00000000" w:rsidR="00000000" w:rsidRPr="00000000">
        <w:rPr>
          <w:rtl w:val="0"/>
        </w:rPr>
        <w:t xml:space="preserve"> Comprehensive monitoring mirroring production to validate monitoring/alerting setup.</w:t>
      </w:r>
    </w:p>
    <w:p w:rsidR="00000000" w:rsidDel="00000000" w:rsidP="00000000" w:rsidRDefault="00000000" w:rsidRPr="00000000" w14:paraId="000000A4">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w:t>
      </w:r>
      <w:r w:rsidDel="00000000" w:rsidR="00000000" w:rsidRPr="00000000">
        <w:rPr>
          <w:rtl w:val="0"/>
        </w:rPr>
        <w:t xml:space="preserve"> Balanced cost, using smaller instances than production but retaining architectural similarity.</w:t>
      </w:r>
    </w:p>
    <w:p w:rsidR="00000000" w:rsidDel="00000000" w:rsidP="00000000" w:rsidRDefault="00000000" w:rsidRPr="00000000" w14:paraId="000000A5">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Production (Prod):</w:t>
      </w:r>
    </w:p>
    <w:p w:rsidR="00000000" w:rsidDel="00000000" w:rsidP="00000000" w:rsidRDefault="00000000" w:rsidRPr="00000000" w14:paraId="000000A6">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Live environment serving end-users. Focuses on high availability, reliability, performance, and security.</w:t>
      </w:r>
    </w:p>
    <w:p w:rsidR="00000000" w:rsidDel="00000000" w:rsidP="00000000" w:rsidRDefault="00000000" w:rsidRPr="00000000" w14:paraId="000000A7">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Scale:</w:t>
      </w:r>
      <w:r w:rsidDel="00000000" w:rsidR="00000000" w:rsidRPr="00000000">
        <w:rPr>
          <w:rtl w:val="0"/>
        </w:rPr>
        <w:t xml:space="preserve"> Scaled to handle expected user load and data volume, with auto-scaling configured.</w:t>
      </w:r>
    </w:p>
    <w:p w:rsidR="00000000" w:rsidDel="00000000" w:rsidP="00000000" w:rsidRDefault="00000000" w:rsidRPr="00000000" w14:paraId="000000A8">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w:t>
      </w:r>
      <w:r w:rsidDel="00000000" w:rsidR="00000000" w:rsidRPr="00000000">
        <w:rPr>
          <w:rtl w:val="0"/>
        </w:rPr>
        <w:t xml:space="preserve"> Live user data and complete GS1 knowledge base. Data persistence, integrity, and backup are critical.</w:t>
      </w:r>
    </w:p>
    <w:p w:rsidR="00000000" w:rsidDel="00000000" w:rsidP="00000000" w:rsidRDefault="00000000" w:rsidRPr="00000000" w14:paraId="000000A9">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w:t>
      </w:r>
      <w:r w:rsidDel="00000000" w:rsidR="00000000" w:rsidRPr="00000000">
        <w:rPr>
          <w:rtl w:val="0"/>
        </w:rPr>
        <w:t xml:space="preserve"> Strict security configurations enforced (least privilege SGs, NACLs, WAF, Shield, mandatory encryption, audited access). Public access only through defined endpoints (ALB).</w:t>
      </w:r>
    </w:p>
    <w:p w:rsidR="00000000" w:rsidDel="00000000" w:rsidP="00000000" w:rsidRDefault="00000000" w:rsidRPr="00000000" w14:paraId="000000AA">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w:t>
      </w:r>
      <w:r w:rsidDel="00000000" w:rsidR="00000000" w:rsidRPr="00000000">
        <w:rPr>
          <w:rtl w:val="0"/>
        </w:rPr>
        <w:t xml:space="preserve"> Comprehensive, real-time monitoring and alerting for performance, errors, and security events.</w:t>
      </w:r>
    </w:p>
    <w:p w:rsidR="00000000" w:rsidDel="00000000" w:rsidP="00000000" w:rsidRDefault="00000000" w:rsidRPr="00000000" w14:paraId="000000AB">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w:t>
      </w:r>
      <w:r w:rsidDel="00000000" w:rsidR="00000000" w:rsidRPr="00000000">
        <w:rPr>
          <w:rtl w:val="0"/>
        </w:rPr>
        <w:t xml:space="preserve"> Optimized for price-performance, potentially using Reserved Instances or Savings Plans for predictable workloads.</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Cloud Provider Services (AWS)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Specific instance sizes and counts below are starting recommendations and should be adjusted based on load testing and monitoring during Staging and Production phases. Use the AWS Pricing Calculator for cost estimation, including data transfer costs. Leverage AWS Compute Optimizer for rightsizing recommendations.)</w:t>
      </w:r>
    </w:p>
    <w:p w:rsidR="00000000" w:rsidDel="00000000" w:rsidP="00000000" w:rsidRDefault="00000000" w:rsidRPr="00000000" w14:paraId="000000AE">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Compute (Amazon EC2):</w:t>
      </w:r>
    </w:p>
    <w:p w:rsidR="00000000" w:rsidDel="00000000" w:rsidP="00000000" w:rsidRDefault="00000000" w:rsidRPr="00000000" w14:paraId="000000AF">
      <w:pPr>
        <w:numPr>
          <w:ilvl w:val="1"/>
          <w:numId w:val="1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Instance Types:</w:t>
      </w:r>
    </w:p>
    <w:p w:rsidR="00000000" w:rsidDel="00000000" w:rsidP="00000000" w:rsidRDefault="00000000" w:rsidRPr="00000000" w14:paraId="000000B0">
      <w:pPr>
        <w:numPr>
          <w:ilvl w:val="2"/>
          <w:numId w:val="1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API (FastAPI):</w:t>
      </w:r>
    </w:p>
    <w:p w:rsidR="00000000" w:rsidDel="00000000" w:rsidP="00000000" w:rsidRDefault="00000000" w:rsidRPr="00000000" w14:paraId="000000B1">
      <w:pPr>
        <w:numPr>
          <w:ilvl w:val="3"/>
          <w:numId w:val="15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Dev: t3.medium or t4g.medium</w:t>
      </w:r>
    </w:p>
    <w:p w:rsidR="00000000" w:rsidDel="00000000" w:rsidP="00000000" w:rsidRDefault="00000000" w:rsidRPr="00000000" w14:paraId="000000B2">
      <w:pPr>
        <w:numPr>
          <w:ilvl w:val="3"/>
          <w:numId w:val="15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Staging: m7g.large (Graviton recommended)</w:t>
      </w:r>
    </w:p>
    <w:p w:rsidR="00000000" w:rsidDel="00000000" w:rsidP="00000000" w:rsidRDefault="00000000" w:rsidRPr="00000000" w14:paraId="000000B3">
      <w:pPr>
        <w:numPr>
          <w:ilvl w:val="3"/>
          <w:numId w:val="15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Prod: m7g.xlarge or larger (Graviton recommended), potentially c7g if CPU-bound. Consider Inf2 instances (inf2.xlarge) if specific models benefit significantly.</w:t>
      </w:r>
    </w:p>
    <w:p w:rsidR="00000000" w:rsidDel="00000000" w:rsidP="00000000" w:rsidRDefault="00000000" w:rsidRPr="00000000" w14:paraId="000000B4">
      <w:pPr>
        <w:numPr>
          <w:ilvl w:val="2"/>
          <w:numId w:val="1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ETL/KG Workers (Dagster):</w:t>
      </w:r>
    </w:p>
    <w:p w:rsidR="00000000" w:rsidDel="00000000" w:rsidP="00000000" w:rsidRDefault="00000000" w:rsidRPr="00000000" w14:paraId="000000B5">
      <w:pPr>
        <w:numPr>
          <w:ilvl w:val="3"/>
          <w:numId w:val="15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Dev/Staging: m7g.large or r7g.large (if memory intensive parsing)</w:t>
      </w:r>
    </w:p>
    <w:p w:rsidR="00000000" w:rsidDel="00000000" w:rsidP="00000000" w:rsidRDefault="00000000" w:rsidRPr="00000000" w14:paraId="000000B6">
      <w:pPr>
        <w:numPr>
          <w:ilvl w:val="3"/>
          <w:numId w:val="15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Prod: m7g.xlarge/r7g.xlarge or larger, potentially Spot Instances for cost savings on batch jobs.</w:t>
      </w:r>
    </w:p>
    <w:p w:rsidR="00000000" w:rsidDel="00000000" w:rsidP="00000000" w:rsidRDefault="00000000" w:rsidRPr="00000000" w14:paraId="000000B7">
      <w:pPr>
        <w:numPr>
          <w:ilvl w:val="2"/>
          <w:numId w:val="1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Monitoring (Prometheus, Grafana, etc.):</w:t>
      </w:r>
    </w:p>
    <w:p w:rsidR="00000000" w:rsidDel="00000000" w:rsidP="00000000" w:rsidRDefault="00000000" w:rsidRPr="00000000" w14:paraId="000000B8">
      <w:pPr>
        <w:numPr>
          <w:ilvl w:val="3"/>
          <w:numId w:val="15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Dev/Staging: t3.medium or t4g.medium</w:t>
      </w:r>
    </w:p>
    <w:p w:rsidR="00000000" w:rsidDel="00000000" w:rsidP="00000000" w:rsidRDefault="00000000" w:rsidRPr="00000000" w14:paraId="000000B9">
      <w:pPr>
        <w:numPr>
          <w:ilvl w:val="3"/>
          <w:numId w:val="15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Prod: m7g.large or larger, depending on metric/log volume.</w:t>
      </w:r>
    </w:p>
    <w:p w:rsidR="00000000" w:rsidDel="00000000" w:rsidP="00000000" w:rsidRDefault="00000000" w:rsidRPr="00000000" w14:paraId="000000BA">
      <w:pPr>
        <w:numPr>
          <w:ilvl w:val="2"/>
          <w:numId w:val="150"/>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UI (Streamlit - if self-hosted, otherwise managed service):</w:t>
      </w:r>
    </w:p>
    <w:p w:rsidR="00000000" w:rsidDel="00000000" w:rsidP="00000000" w:rsidRDefault="00000000" w:rsidRPr="00000000" w14:paraId="000000BB">
      <w:pPr>
        <w:numPr>
          <w:ilvl w:val="3"/>
          <w:numId w:val="15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Dev/Staging/Prod: t3.medium or t4g.medium (likely sufficient unless complex local processing).</w:t>
      </w:r>
    </w:p>
    <w:p w:rsidR="00000000" w:rsidDel="00000000" w:rsidP="00000000" w:rsidRDefault="00000000" w:rsidRPr="00000000" w14:paraId="000000BC">
      <w:pPr>
        <w:numPr>
          <w:ilvl w:val="1"/>
          <w:numId w:val="1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 Scaling Groups (Prod):</w:t>
      </w:r>
    </w:p>
    <w:p w:rsidR="00000000" w:rsidDel="00000000" w:rsidP="00000000" w:rsidRDefault="00000000" w:rsidRPr="00000000" w14:paraId="000000B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Configure ASGs for API and potentially UI/Worker nodes.</w:t>
      </w:r>
    </w:p>
    <w:p w:rsidR="00000000" w:rsidDel="00000000" w:rsidP="00000000" w:rsidRDefault="00000000" w:rsidRPr="00000000" w14:paraId="000000BE">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Settings: Min/Max/Desired instances based on load testing. Scaling policies based on CPU utilization or custom metrics (e.g., request queue length). Health check type: ELB + EC2.</w:t>
      </w:r>
    </w:p>
    <w:p w:rsidR="00000000" w:rsidDel="00000000" w:rsidP="00000000" w:rsidRDefault="00000000" w:rsidRPr="00000000" w14:paraId="000000BF">
      <w:pPr>
        <w:numPr>
          <w:ilvl w:val="1"/>
          <w:numId w:val="1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AMIs:</w:t>
      </w:r>
    </w:p>
    <w:p w:rsidR="00000000" w:rsidDel="00000000" w:rsidP="00000000" w:rsidRDefault="00000000" w:rsidRPr="00000000" w14:paraId="000000C0">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Base AMI: Latest Ubuntu LTS (e.g., 22.04 or 24.04).</w:t>
      </w:r>
    </w:p>
    <w:p w:rsidR="00000000" w:rsidDel="00000000" w:rsidP="00000000" w:rsidRDefault="00000000" w:rsidRPr="00000000" w14:paraId="000000C1">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Consider creating custom AMIs with common dependencies pre-installed (Python, Docker, AWS CLI, monitoring agents) for faster startup times.</w:t>
      </w:r>
    </w:p>
    <w:p w:rsidR="00000000" w:rsidDel="00000000" w:rsidP="00000000" w:rsidRDefault="00000000" w:rsidRPr="00000000" w14:paraId="000000C2">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AWS Deep Learning AMI Neuron variant for Inferentia instances if chosen.</w:t>
      </w:r>
    </w:p>
    <w:p w:rsidR="00000000" w:rsidDel="00000000" w:rsidP="00000000" w:rsidRDefault="00000000" w:rsidRPr="00000000" w14:paraId="000000C3">
      <w:pPr>
        <w:numPr>
          <w:ilvl w:val="1"/>
          <w:numId w:val="1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AWS CLI Example (Run EC2 Instance with gp3):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Note: This is a simplified example. Production requires Launch Templates, ASGs etc.</w:t>
        <w:br w:type="textWrapping"/>
        <w:t xml:space="preserve"># Assumes subnet-xxxxxxxxxxxxxxxxx, sg-xxxxxxxxxxxxxxxxx, ami-xxxxxxxxxxxxxxxxx, my-key-pair exist</w:t>
        <w:br w:type="textWrapping"/>
        <w:t xml:space="preserve"># Creates an m7g.large instance with a 100GB gp3 root volume</w:t>
        <w:br w:type="textWrapping"/>
        <w:t xml:space="preserve">aws ec2 run-instances \</w:t>
        <w:br w:type="textWrapping"/>
        <w:t xml:space="preserve">    --image-id ami-xxxxxxxxxxxxxxxxx \</w:t>
        <w:br w:type="textWrapping"/>
        <w:t xml:space="preserve">    --count 1 \</w:t>
        <w:br w:type="textWrapping"/>
        <w:t xml:space="preserve">    --instance-type m7g.large \</w:t>
        <w:br w:type="textWrapping"/>
        <w:t xml:space="preserve">    --key-name my-key-pair \</w:t>
        <w:br w:type="textWrapping"/>
        <w:t xml:space="preserve">    --security-group-ids sg-xxxxxxxxxxxxxxxxx \</w:t>
        <w:br w:type="textWrapping"/>
        <w:t xml:space="preserve">    --subnet-id subnet-xxxxxxxxxxxxxxxxx \</w:t>
        <w:br w:type="textWrapping"/>
        <w:t xml:space="preserve">    --block-device-mappings '' \</w:t>
        <w:br w:type="textWrapping"/>
        <w:t xml:space="preserve">    --tag-specifications 'ResourceType=instance,Tags=[{Key=Name,Value=isa-api-prod-01}]'</w:t>
        <w:br w:type="textWrapping"/>
      </w:r>
      <w:r w:rsidDel="00000000" w:rsidR="00000000" w:rsidRPr="00000000">
        <w:rPr>
          <w:i w:val="1"/>
          <w:rtl w:val="0"/>
        </w:rPr>
        <w:t xml:space="preserve">(Refinement based on , adapting for gp3 and instance type)</w:t>
      </w:r>
    </w:p>
    <w:p w:rsidR="00000000" w:rsidDel="00000000" w:rsidP="00000000" w:rsidRDefault="00000000" w:rsidRPr="00000000" w14:paraId="000000C4">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Relational Database (Amazon RDS for PostgreSQL):</w:t>
      </w:r>
    </w:p>
    <w:p w:rsidR="00000000" w:rsidDel="00000000" w:rsidP="00000000" w:rsidRDefault="00000000" w:rsidRPr="00000000" w14:paraId="000000C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Engine:</w:t>
      </w:r>
      <w:r w:rsidDel="00000000" w:rsidR="00000000" w:rsidRPr="00000000">
        <w:rPr>
          <w:rtl w:val="0"/>
        </w:rPr>
        <w:t xml:space="preserve"> PostgreSQL</w:t>
      </w:r>
    </w:p>
    <w:p w:rsidR="00000000" w:rsidDel="00000000" w:rsidP="00000000" w:rsidRDefault="00000000" w:rsidRPr="00000000" w14:paraId="000000C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Version:</w:t>
      </w:r>
      <w:r w:rsidDel="00000000" w:rsidR="00000000" w:rsidRPr="00000000">
        <w:rPr>
          <w:rtl w:val="0"/>
        </w:rPr>
        <w:t xml:space="preserve"> 16.x (Latest stable minor version supported by RDS)</w:t>
      </w:r>
    </w:p>
    <w:p w:rsidR="00000000" w:rsidDel="00000000" w:rsidP="00000000" w:rsidRDefault="00000000" w:rsidRPr="00000000" w14:paraId="000000C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Instance Class:</w:t>
      </w:r>
    </w:p>
    <w:p w:rsidR="00000000" w:rsidDel="00000000" w:rsidP="00000000" w:rsidRDefault="00000000" w:rsidRPr="00000000" w14:paraId="000000C8">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Dev: db.t3.small or db.t4g.small</w:t>
      </w:r>
    </w:p>
    <w:p w:rsidR="00000000" w:rsidDel="00000000" w:rsidP="00000000" w:rsidRDefault="00000000" w:rsidRPr="00000000" w14:paraId="000000C9">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Staging: db.m7g.large</w:t>
      </w:r>
    </w:p>
    <w:p w:rsidR="00000000" w:rsidDel="00000000" w:rsidP="00000000" w:rsidRDefault="00000000" w:rsidRPr="00000000" w14:paraId="000000CA">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Prod: db.r7g.large or larger (Memory Optimized recommended) , sized based on load.</w:t>
      </w:r>
    </w:p>
    <w:p w:rsidR="00000000" w:rsidDel="00000000" w:rsidP="00000000" w:rsidRDefault="00000000" w:rsidRPr="00000000" w14:paraId="000000C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Storage:</w:t>
      </w:r>
    </w:p>
    <w:p w:rsidR="00000000" w:rsidDel="00000000" w:rsidP="00000000" w:rsidRDefault="00000000" w:rsidRPr="00000000" w14:paraId="000000CC">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Type: General Purpose SSD (gp3)</w:t>
      </w:r>
    </w:p>
    <w:p w:rsidR="00000000" w:rsidDel="00000000" w:rsidP="00000000" w:rsidRDefault="00000000" w:rsidRPr="00000000" w14:paraId="000000CD">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Size (GiB): Dev: 20, Staging: 100, Prod: 200+ (adjust based on data size)</w:t>
      </w:r>
    </w:p>
    <w:p w:rsidR="00000000" w:rsidDel="00000000" w:rsidP="00000000" w:rsidRDefault="00000000" w:rsidRPr="00000000" w14:paraId="000000CE">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Provisioned IOPS/Throughput (for gp3): Start with baseline (3000 IOPS / 125 MBps), increase for Prod if needed based on monitoring.</w:t>
      </w:r>
    </w:p>
    <w:p w:rsidR="00000000" w:rsidDel="00000000" w:rsidP="00000000" w:rsidRDefault="00000000" w:rsidRPr="00000000" w14:paraId="000000C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Deployment:</w:t>
      </w:r>
    </w:p>
    <w:p w:rsidR="00000000" w:rsidDel="00000000" w:rsidP="00000000" w:rsidRDefault="00000000" w:rsidRPr="00000000" w14:paraId="000000D0">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Dev/Staging: Single-AZ</w:t>
      </w:r>
    </w:p>
    <w:p w:rsidR="00000000" w:rsidDel="00000000" w:rsidP="00000000" w:rsidRDefault="00000000" w:rsidRPr="00000000" w14:paraId="000000D1">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Prod: Multi-AZ DB Instance (provides HA with standby replica). Consider Multi-AZ DB Cluster for higher read throughput if needed, though more complex/costly.</w:t>
      </w:r>
    </w:p>
    <w:p w:rsidR="00000000" w:rsidDel="00000000" w:rsidP="00000000" w:rsidRDefault="00000000" w:rsidRPr="00000000" w14:paraId="000000D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Backups:</w:t>
      </w:r>
    </w:p>
    <w:p w:rsidR="00000000" w:rsidDel="00000000" w:rsidP="00000000" w:rsidRDefault="00000000" w:rsidRPr="00000000" w14:paraId="000000D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Automated Backups: Enabled</w:t>
      </w:r>
    </w:p>
    <w:p w:rsidR="00000000" w:rsidDel="00000000" w:rsidP="00000000" w:rsidRDefault="00000000" w:rsidRPr="00000000" w14:paraId="000000D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Retention Period: Dev: 7 days, Staging: 14 days, Prod: 35 days</w:t>
      </w:r>
    </w:p>
    <w:p w:rsidR="00000000" w:rsidDel="00000000" w:rsidP="00000000" w:rsidRDefault="00000000" w:rsidRPr="00000000" w14:paraId="000000D5">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Backup Window: Define low-traffic window (e.g., 03:00-04:00 UTC)</w:t>
      </w:r>
    </w:p>
    <w:p w:rsidR="00000000" w:rsidDel="00000000" w:rsidP="00000000" w:rsidRDefault="00000000" w:rsidRPr="00000000" w14:paraId="000000D6">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Copy Snapshots to DR Region: Yes (for Prod)</w:t>
      </w:r>
    </w:p>
    <w:p w:rsidR="00000000" w:rsidDel="00000000" w:rsidP="00000000" w:rsidRDefault="00000000" w:rsidRPr="00000000" w14:paraId="000000D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Extensions:</w:t>
      </w:r>
      <w:r w:rsidDel="00000000" w:rsidR="00000000" w:rsidRPr="00000000">
        <w:rPr>
          <w:rtl w:val="0"/>
        </w:rPr>
        <w:t xml:space="preserve"> Enable pgvector (v0.7.x+), uuid-ossp, hstore, pg_trgm.</w:t>
      </w:r>
    </w:p>
    <w:p w:rsidR="00000000" w:rsidDel="00000000" w:rsidP="00000000" w:rsidRDefault="00000000" w:rsidRPr="00000000" w14:paraId="000000D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w:t>
      </w:r>
      <w:r w:rsidDel="00000000" w:rsidR="00000000" w:rsidRPr="00000000">
        <w:rPr>
          <w:rtl w:val="0"/>
        </w:rPr>
        <w:t xml:space="preserve"> Encryption at rest (KMS), Encryption in transit (SSL enforced). IAM Database Authentication enabled. Network access controlled via Security Groups.</w:t>
      </w:r>
    </w:p>
    <w:p w:rsidR="00000000" w:rsidDel="00000000" w:rsidP="00000000" w:rsidRDefault="00000000" w:rsidRPr="00000000" w14:paraId="000000D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AWS CLI Example (Create Multi-AZ RDS Postgres):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Note: Assumes existence of DB subnet group 'my-db-subnet-group' and VPC SG 'sg-xxxxxxxxxxxxxxxxx'</w:t>
        <w:br w:type="textWrapping"/>
        <w:t xml:space="preserve">aws rds create-db-instance \</w:t>
        <w:br w:type="textWrapping"/>
        <w:t xml:space="preserve">    --db-name ISA_DB_PROD \</w:t>
        <w:br w:type="textWrapping"/>
        <w:t xml:space="preserve">    --db-instance-identifier isa-postgres-prod \</w:t>
        <w:br w:type="textWrapping"/>
        <w:t xml:space="preserve">    --allocated-storage 200 \</w:t>
        <w:br w:type="textWrapping"/>
        <w:t xml:space="preserve">    --db-instance-class db.r7g.large \</w:t>
        <w:br w:type="textWrapping"/>
        <w:t xml:space="preserve">    --engine postgres \</w:t>
        <w:br w:type="textWrapping"/>
        <w:t xml:space="preserve">    --engine-version 16.3 \</w:t>
        <w:br w:type="textWrapping"/>
        <w:t xml:space="preserve">    --master-username &lt;master_user&gt; \</w:t>
        <w:br w:type="textWrapping"/>
        <w:t xml:space="preserve">    --master-user-password &lt;master_password&gt; \</w:t>
        <w:br w:type="textWrapping"/>
        <w:t xml:space="preserve">    --vpc-security-group-ids sg-xxxxxxxxxxxxxxxxx \</w:t>
        <w:br w:type="textWrapping"/>
        <w:t xml:space="preserve">    --db-subnet-group-name my-db-subnet-group \</w:t>
        <w:br w:type="textWrapping"/>
        <w:t xml:space="preserve">    --availability-zone us-east-1a \</w:t>
        <w:br w:type="textWrapping"/>
        <w:t xml:space="preserve">    --multi-az \</w:t>
        <w:br w:type="textWrapping"/>
        <w:t xml:space="preserve">    --storage-type gp3 \</w:t>
        <w:br w:type="textWrapping"/>
        <w:t xml:space="preserve">    --backup-retention-period 35 \</w:t>
        <w:br w:type="textWrapping"/>
        <w:t xml:space="preserve">    --preferred-backup-window "03:00-04:00" \</w:t>
        <w:br w:type="textWrapping"/>
        <w:t xml:space="preserve">    --preferred-maintenance-window "sun:04:00-sun:05:00" \</w:t>
        <w:br w:type="textWrapping"/>
        <w:t xml:space="preserve">    --enable-iam-database-authentication \</w:t>
        <w:br w:type="textWrapping"/>
        <w:t xml:space="preserve">    --no-publicly-accessible \</w:t>
        <w:br w:type="textWrapping"/>
        <w:t xml:space="preserve">    --storage-encrypted \</w:t>
        <w:br w:type="textWrapping"/>
        <w:t xml:space="preserve">    --tags Key=Environment,Value=Production Key=Project,Value=ISA</w:t>
        <w:br w:type="textWrapping"/>
      </w:r>
      <w:r w:rsidDel="00000000" w:rsidR="00000000" w:rsidRPr="00000000">
        <w:rPr>
          <w:i w:val="1"/>
          <w:rtl w:val="0"/>
        </w:rPr>
        <w:t xml:space="preserve">(Refinement based on , adapting for Postgres, Multi-AZ, gp3)</w:t>
      </w:r>
    </w:p>
    <w:p w:rsidR="00000000" w:rsidDel="00000000" w:rsidP="00000000" w:rsidRDefault="00000000" w:rsidRPr="00000000" w14:paraId="000000DA">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Graph Database (Neo4j AuraDB):</w:t>
      </w:r>
    </w:p>
    <w:p w:rsidR="00000000" w:rsidDel="00000000" w:rsidP="00000000" w:rsidRDefault="00000000" w:rsidRPr="00000000" w14:paraId="000000D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Tier:</w:t>
      </w:r>
    </w:p>
    <w:p w:rsidR="00000000" w:rsidDel="00000000" w:rsidP="00000000" w:rsidRDefault="00000000" w:rsidRPr="00000000" w14:paraId="000000DC">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Dev: AuraDB Free ($0)</w:t>
      </w:r>
    </w:p>
    <w:p w:rsidR="00000000" w:rsidDel="00000000" w:rsidP="00000000" w:rsidRDefault="00000000" w:rsidRPr="00000000" w14:paraId="000000DD">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Staging: AuraDB Professional (e.g., 4GB RAM instance)</w:t>
      </w:r>
    </w:p>
    <w:p w:rsidR="00000000" w:rsidDel="00000000" w:rsidP="00000000" w:rsidRDefault="00000000" w:rsidRPr="00000000" w14:paraId="000000DE">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Prod: AuraDB Business Critical (e.g., 16GB RAM instance or larger, minimum 2GB)</w:t>
      </w:r>
    </w:p>
    <w:p w:rsidR="00000000" w:rsidDel="00000000" w:rsidP="00000000" w:rsidRDefault="00000000" w:rsidRPr="00000000" w14:paraId="000000DF">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Neo4j Version:</w:t>
      </w:r>
      <w:r w:rsidDel="00000000" w:rsidR="00000000" w:rsidRPr="00000000">
        <w:rPr>
          <w:rtl w:val="0"/>
        </w:rPr>
        <w:t xml:space="preserve"> 5.26 LTS (or latest stable 2025.x if features are needed and stability confirmed)</w:t>
      </w:r>
    </w:p>
    <w:p w:rsidR="00000000" w:rsidDel="00000000" w:rsidP="00000000" w:rsidRDefault="00000000" w:rsidRPr="00000000" w14:paraId="000000E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Region:</w:t>
      </w:r>
      <w:r w:rsidDel="00000000" w:rsidR="00000000" w:rsidRPr="00000000">
        <w:rPr>
          <w:rtl w:val="0"/>
        </w:rPr>
        <w:t xml:space="preserve"> Select appropriate AWS region.</w:t>
      </w:r>
    </w:p>
    <w:p w:rsidR="00000000" w:rsidDel="00000000" w:rsidP="00000000" w:rsidRDefault="00000000" w:rsidRPr="00000000" w14:paraId="000000E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Memory:</w:t>
      </w:r>
      <w:r w:rsidDel="00000000" w:rsidR="00000000" w:rsidRPr="00000000">
        <w:rPr>
          <w:rtl w:val="0"/>
        </w:rPr>
        <w:t xml:space="preserve"> Dev: (Free tier limits), Staging: 4GB, Prod: 16GB+ (adjust based on graph size/complexity).</w:t>
      </w:r>
    </w:p>
    <w:p w:rsidR="00000000" w:rsidDel="00000000" w:rsidP="00000000" w:rsidRDefault="00000000" w:rsidRPr="00000000" w14:paraId="000000E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Backup:</w:t>
      </w:r>
      <w:r w:rsidDel="00000000" w:rsidR="00000000" w:rsidRPr="00000000">
        <w:rPr>
          <w:rtl w:val="0"/>
        </w:rPr>
        <w:t xml:space="preserve"> Handled by Aura. Retention: Free: N/A, Pro: 7 days, Business Critical: 30 days. Point-in-time restore available for Business Critical.</w:t>
      </w:r>
    </w:p>
    <w:p w:rsidR="00000000" w:rsidDel="00000000" w:rsidP="00000000" w:rsidRDefault="00000000" w:rsidRPr="00000000" w14:paraId="000000E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 Availability:</w:t>
      </w:r>
      <w:r w:rsidDel="00000000" w:rsidR="00000000" w:rsidRPr="00000000">
        <w:rPr>
          <w:rtl w:val="0"/>
        </w:rPr>
        <w:t xml:space="preserve"> Included with Business Critical tier (3-zone cluster, 99.95% SLA).</w:t>
      </w:r>
    </w:p>
    <w:p w:rsidR="00000000" w:rsidDel="00000000" w:rsidP="00000000" w:rsidRDefault="00000000" w:rsidRPr="00000000" w14:paraId="000000E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w:t>
      </w:r>
      <w:r w:rsidDel="00000000" w:rsidR="00000000" w:rsidRPr="00000000">
        <w:rPr>
          <w:rtl w:val="0"/>
        </w:rPr>
        <w:t xml:space="preserve"> End-to-end encryption, RBAC configured within Neo4j. Network access via VPC peering or PrivateLink recommended for Prod.</w:t>
      </w:r>
    </w:p>
    <w:p w:rsidR="00000000" w:rsidDel="00000000" w:rsidP="00000000" w:rsidRDefault="00000000" w:rsidRPr="00000000" w14:paraId="000000E5">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Search &amp; Vector Database (Amazon OpenSearch Service):</w:t>
      </w:r>
    </w:p>
    <w:p w:rsidR="00000000" w:rsidDel="00000000" w:rsidP="00000000" w:rsidRDefault="00000000" w:rsidRPr="00000000" w14:paraId="000000E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Engine Version:</w:t>
      </w:r>
      <w:r w:rsidDel="00000000" w:rsidR="00000000" w:rsidRPr="00000000">
        <w:rPr>
          <w:rtl w:val="0"/>
        </w:rPr>
        <w:t xml:space="preserve"> OpenSearch 2.19.x (Latest stable minor version)</w:t>
      </w:r>
    </w:p>
    <w:p w:rsidR="00000000" w:rsidDel="00000000" w:rsidP="00000000" w:rsidRDefault="00000000" w:rsidRPr="00000000" w14:paraId="000000E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Deployment Type:</w:t>
      </w:r>
      <w:r w:rsidDel="00000000" w:rsidR="00000000" w:rsidRPr="00000000">
        <w:rPr>
          <w:rtl w:val="0"/>
        </w:rPr>
        <w:t xml:space="preserve"> Domain</w:t>
      </w:r>
    </w:p>
    <w:p w:rsidR="00000000" w:rsidDel="00000000" w:rsidP="00000000" w:rsidRDefault="00000000" w:rsidRPr="00000000" w14:paraId="000000E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Instance Configuration:</w:t>
      </w:r>
    </w:p>
    <w:p w:rsidR="00000000" w:rsidDel="00000000" w:rsidP="00000000" w:rsidRDefault="00000000" w:rsidRPr="00000000" w14:paraId="000000E9">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Data Nodes:</w:t>
      </w:r>
    </w:p>
    <w:p w:rsidR="00000000" w:rsidDel="00000000" w:rsidP="00000000" w:rsidRDefault="00000000" w:rsidRPr="00000000" w14:paraId="000000EA">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Dev: 1 x t3.small.search (Free Tier eligible)</w:t>
      </w:r>
    </w:p>
    <w:p w:rsidR="00000000" w:rsidDel="00000000" w:rsidP="00000000" w:rsidRDefault="00000000" w:rsidRPr="00000000" w14:paraId="000000EB">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Staging: 2 x m6g.large.search</w:t>
      </w:r>
    </w:p>
    <w:p w:rsidR="00000000" w:rsidDel="00000000" w:rsidP="00000000" w:rsidRDefault="00000000" w:rsidRPr="00000000" w14:paraId="000000EC">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Prod: 3+ x r6g.xlarge.search (or larger, Memory Optimized often needed for k-NN) , number based on shard count/replication/load.</w:t>
      </w:r>
    </w:p>
    <w:p w:rsidR="00000000" w:rsidDel="00000000" w:rsidP="00000000" w:rsidRDefault="00000000" w:rsidRPr="00000000" w14:paraId="000000ED">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Dedicated Master Nodes (Prod Recommended):</w:t>
      </w:r>
    </w:p>
    <w:p w:rsidR="00000000" w:rsidDel="00000000" w:rsidP="00000000" w:rsidRDefault="00000000" w:rsidRPr="00000000" w14:paraId="000000EE">
      <w:pPr>
        <w:numPr>
          <w:ilvl w:val="3"/>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Prod: 3 x c6g.large.search (or similar cost-effective compute instance)</w:t>
      </w:r>
    </w:p>
    <w:p w:rsidR="00000000" w:rsidDel="00000000" w:rsidP="00000000" w:rsidRDefault="00000000" w:rsidRPr="00000000" w14:paraId="000000EF">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Coordinating Nodes (Optional for Prod):</w:t>
      </w:r>
      <w:r w:rsidDel="00000000" w:rsidR="00000000" w:rsidRPr="00000000">
        <w:rPr>
          <w:rtl w:val="0"/>
        </w:rPr>
        <w:t xml:space="preserve"> Consider if query load is very high.</w:t>
      </w:r>
    </w:p>
    <w:p w:rsidR="00000000" w:rsidDel="00000000" w:rsidP="00000000" w:rsidRDefault="00000000" w:rsidRPr="00000000" w14:paraId="000000F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Storage:</w:t>
      </w:r>
    </w:p>
    <w:p w:rsidR="00000000" w:rsidDel="00000000" w:rsidP="00000000" w:rsidRDefault="00000000" w:rsidRPr="00000000" w14:paraId="000000F1">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Type: EBS gp3</w:t>
      </w:r>
    </w:p>
    <w:p w:rsidR="00000000" w:rsidDel="00000000" w:rsidP="00000000" w:rsidRDefault="00000000" w:rsidRPr="00000000" w14:paraId="000000F2">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Size per Data Node (GiB): Dev: 10 (Free Tier), Staging: 100, Prod: 200+ (Target shard size 10-50GB )</w:t>
      </w:r>
    </w:p>
    <w:p w:rsidR="00000000" w:rsidDel="00000000" w:rsidP="00000000" w:rsidRDefault="00000000" w:rsidRPr="00000000" w14:paraId="000000F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Availability Zones (Prod):</w:t>
      </w:r>
      <w:r w:rsidDel="00000000" w:rsidR="00000000" w:rsidRPr="00000000">
        <w:rPr>
          <w:rtl w:val="0"/>
        </w:rPr>
        <w:t xml:space="preserve"> Enable Zone Awareness, deploy across 3 AZs. Enable Multi-AZ with Standby for critical clusters if needed.</w:t>
      </w:r>
    </w:p>
    <w:p w:rsidR="00000000" w:rsidDel="00000000" w:rsidP="00000000" w:rsidRDefault="00000000" w:rsidRPr="00000000" w14:paraId="000000F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w:t>
      </w:r>
      <w:r w:rsidDel="00000000" w:rsidR="00000000" w:rsidRPr="00000000">
        <w:rPr>
          <w:rtl w:val="0"/>
        </w:rPr>
        <w:t xml:space="preserve"> Fine-grained access control enabled, VPC deployment, Encryption at rest (KMS), Node-to-node encryption, TLS termination at domain endpoint. Configure OpenSearch Security plugin roles/users.</w:t>
      </w:r>
    </w:p>
    <w:p w:rsidR="00000000" w:rsidDel="00000000" w:rsidP="00000000" w:rsidRDefault="00000000" w:rsidRPr="00000000" w14:paraId="000000F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Backups:</w:t>
      </w:r>
      <w:r w:rsidDel="00000000" w:rsidR="00000000" w:rsidRPr="00000000">
        <w:rPr>
          <w:rtl w:val="0"/>
        </w:rPr>
        <w:t xml:space="preserve"> Automated snapshots enabled (14-day retention, free storage tier). Configure manual snapshots to S3 in DR region for Prod.</w:t>
      </w:r>
    </w:p>
    <w:p w:rsidR="00000000" w:rsidDel="00000000" w:rsidP="00000000" w:rsidRDefault="00000000" w:rsidRPr="00000000" w14:paraId="000000F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AWS CLI Example (Create Multi-AZ OpenSearch Domain):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Note: Simplified example. Assumes VPC options configured, IAM master user ARN available.</w:t>
        <w:br w:type="textWrapping"/>
        <w:t xml:space="preserve">aws opensearch create-domain \</w:t>
        <w:br w:type="textWrapping"/>
        <w:t xml:space="preserve">    --domain-name isa-opensearch-prod \</w:t>
        <w:br w:type="textWrapping"/>
        <w:t xml:space="preserve">    --engine-version "OpenSearch_2.19" \</w:t>
        <w:br w:type="textWrapping"/>
        <w:t xml:space="preserve">    --cluster-config InstanceType=r6g.xlarge.search,InstanceCount=3,DedicatedMasterEnabled=true,DedicatedMasterType=c6g.large.search,DedicatedMasterCount=3,ZoneAwarenessEnabled=true,ZoneAwarenessConfig={AvailabilityZoneCount=3} \</w:t>
        <w:br w:type="textWrapping"/>
        <w:t xml:space="preserve">    --ebs-options EBSEnabled=true,VolumeType=gp3,VolumeSize=200 \</w:t>
        <w:br w:type="textWrapping"/>
        <w:t xml:space="preserve">    --access-policies '{"Version": "2012-10-17", "Statement":}' \</w:t>
        <w:br w:type="textWrapping"/>
        <w:t xml:space="preserve">    --vpc-options SubnetIds=&lt;subnet_id_1&gt;,&lt;subnet_id_2&gt;,&lt;subnet_id_3&gt;,SecurityGroupIds=&lt;sg_id&gt; \</w:t>
        <w:br w:type="textWrapping"/>
        <w:t xml:space="preserve">    --encryption-at-rest-options Enabled=true \</w:t>
        <w:br w:type="textWrapping"/>
        <w:t xml:space="preserve">    --node-to-node-encryption-options Enabled=true \</w:t>
        <w:br w:type="textWrapping"/>
        <w:t xml:space="preserve">    --advanced-security-options Enabled=true,InternalUserDatabaseEnabled=true,MasterUserOptions={MasterUserARN=&lt;master_user_iam_arn&gt;} \</w:t>
        <w:br w:type="textWrapping"/>
        <w:t xml:space="preserve">    --domain-endpoint-options EnforceHTTPS=true,TLSSecurityPolicy=Policy-Min-TLS-1-2-2019-07 \</w:t>
        <w:br w:type="textWrapping"/>
        <w:t xml:space="preserve">    --tags Key=Environment,Value=Production Key=Project,Value=ISA</w:t>
        <w:br w:type="textWrapping"/>
      </w:r>
      <w:r w:rsidDel="00000000" w:rsidR="00000000" w:rsidRPr="00000000">
        <w:rPr>
          <w:i w:val="1"/>
          <w:rtl w:val="0"/>
        </w:rPr>
        <w:t xml:space="preserve">(Refinement based on , adapting for OpenSearch, Multi-AZ, instance types)</w:t>
      </w:r>
    </w:p>
    <w:p w:rsidR="00000000" w:rsidDel="00000000" w:rsidP="00000000" w:rsidRDefault="00000000" w:rsidRPr="00000000" w14:paraId="000000F7">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 Storage (Amazon S3):</w:t>
      </w:r>
    </w:p>
    <w:p w:rsidR="00000000" w:rsidDel="00000000" w:rsidP="00000000" w:rsidRDefault="00000000" w:rsidRPr="00000000" w14:paraId="000000F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Bucket Structure:</w:t>
      </w:r>
    </w:p>
    <w:p w:rsidR="00000000" w:rsidDel="00000000" w:rsidP="00000000" w:rsidRDefault="00000000" w:rsidRPr="00000000" w14:paraId="000000F9">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isa-raw-data-&lt;env&gt;-&lt;region&gt;-&lt;accountid&gt; (Source GS1 PDFs)</w:t>
      </w:r>
    </w:p>
    <w:p w:rsidR="00000000" w:rsidDel="00000000" w:rsidP="00000000" w:rsidRDefault="00000000" w:rsidRPr="00000000" w14:paraId="000000FA">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isa-processed-data-&lt;env&gt;-&lt;region&gt;-&lt;accountid&gt; (ETL outputs, embeddings)</w:t>
      </w:r>
    </w:p>
    <w:p w:rsidR="00000000" w:rsidDel="00000000" w:rsidP="00000000" w:rsidRDefault="00000000" w:rsidRPr="00000000" w14:paraId="000000FB">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isa-kg-backups-&lt;env&gt;-&lt;region&gt;-&lt;accountid&gt; (Neo4j backups if needed beyond Aura)</w:t>
      </w:r>
    </w:p>
    <w:p w:rsidR="00000000" w:rsidDel="00000000" w:rsidP="00000000" w:rsidRDefault="00000000" w:rsidRPr="00000000" w14:paraId="000000FC">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isa-opensearch-snapshots-&lt;env&gt;-&lt;region&gt;-&lt;accountid&gt; (Manual OpenSearch snapshots)</w:t>
      </w:r>
    </w:p>
    <w:p w:rsidR="00000000" w:rsidDel="00000000" w:rsidP="00000000" w:rsidRDefault="00000000" w:rsidRPr="00000000" w14:paraId="000000FD">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isa-app-logs-&lt;env&gt;-&lt;region&gt;-&lt;accountid&gt; (Centralized application logs)</w:t>
      </w:r>
    </w:p>
    <w:p w:rsidR="00000000" w:rsidDel="00000000" w:rsidP="00000000" w:rsidRDefault="00000000" w:rsidRPr="00000000" w14:paraId="000000FE">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Storage Classes:</w:t>
      </w:r>
    </w:p>
    <w:p w:rsidR="00000000" w:rsidDel="00000000" w:rsidP="00000000" w:rsidRDefault="00000000" w:rsidRPr="00000000" w14:paraId="000000FF">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 for frequently accessed raw/processed data.</w:t>
      </w:r>
    </w:p>
    <w:p w:rsidR="00000000" w:rsidDel="00000000" w:rsidP="00000000" w:rsidRDefault="00000000" w:rsidRPr="00000000" w14:paraId="00000100">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Intelligent-Tiering for logs and potentially processed data with unknown access patterns.</w:t>
      </w:r>
    </w:p>
    <w:p w:rsidR="00000000" w:rsidDel="00000000" w:rsidP="00000000" w:rsidRDefault="00000000" w:rsidRPr="00000000" w14:paraId="00000101">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Glacier Instant/Flexible/Deep Archive via Lifecycle rules for older logs, backups, snapshots.</w:t>
      </w:r>
    </w:p>
    <w:p w:rsidR="00000000" w:rsidDel="00000000" w:rsidP="00000000" w:rsidRDefault="00000000" w:rsidRPr="00000000" w14:paraId="0000010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Lifecycle Policies:</w:t>
      </w:r>
    </w:p>
    <w:p w:rsidR="00000000" w:rsidDel="00000000" w:rsidP="00000000" w:rsidRDefault="00000000" w:rsidRPr="00000000" w14:paraId="00000103">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Transition logs to Intelligent-Tiering after 30 days, Glacier Flexible Retrieval after 90 days, Deep Archive after 1 year, Delete after 7 years (adjust based on compliance).</w:t>
      </w:r>
    </w:p>
    <w:p w:rsidR="00000000" w:rsidDel="00000000" w:rsidP="00000000" w:rsidRDefault="00000000" w:rsidRPr="00000000" w14:paraId="00000104">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Transition old S3 backups/snapshots to Glacier tiers based on RPO/RTO and access needs.</w:t>
      </w:r>
    </w:p>
    <w:p w:rsidR="00000000" w:rsidDel="00000000" w:rsidP="00000000" w:rsidRDefault="00000000" w:rsidRPr="00000000" w14:paraId="00000105">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Expire incomplete multipart uploads.</w:t>
      </w:r>
    </w:p>
    <w:p w:rsidR="00000000" w:rsidDel="00000000" w:rsidP="00000000" w:rsidRDefault="00000000" w:rsidRPr="00000000" w14:paraId="0000010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w:t>
      </w:r>
      <w:r w:rsidDel="00000000" w:rsidR="00000000" w:rsidRPr="00000000">
        <w:rPr>
          <w:rtl w:val="0"/>
        </w:rPr>
        <w:t xml:space="preserve"> Encryption (SSE-S3 or SSE-KMS), Block Public Access enabled, Bucket Policies/IAM for access control, Versioning enabled.</w:t>
      </w:r>
    </w:p>
    <w:p w:rsidR="00000000" w:rsidDel="00000000" w:rsidP="00000000" w:rsidRDefault="00000000" w:rsidRPr="00000000" w14:paraId="00000107">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Services:</w:t>
      </w:r>
    </w:p>
    <w:p w:rsidR="00000000" w:rsidDel="00000000" w:rsidP="00000000" w:rsidRDefault="00000000" w:rsidRPr="00000000" w14:paraId="00000108">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Load Balancers:</w:t>
      </w:r>
      <w:r w:rsidDel="00000000" w:rsidR="00000000" w:rsidRPr="00000000">
        <w:rPr>
          <w:rtl w:val="0"/>
        </w:rPr>
        <w:t xml:space="preserve"> Application Load Balancer (ALB) in public subnets, routing traffic to API (FastAPI) and UI (Streamlit) instances in private subnets. Configure listeners (HTTPS), target groups, health checks.</w:t>
      </w:r>
    </w:p>
    <w:p w:rsidR="00000000" w:rsidDel="00000000" w:rsidP="00000000" w:rsidRDefault="00000000" w:rsidRPr="00000000" w14:paraId="0000010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Lambda:</w:t>
      </w:r>
      <w:r w:rsidDel="00000000" w:rsidR="00000000" w:rsidRPr="00000000">
        <w:rPr>
          <w:rtl w:val="0"/>
        </w:rPr>
        <w:t xml:space="preserve"> Used for Secrets Manager rotation functions, potentially small event-driven ETL tasks or CI/CD automation. Specify Python runtime, memory, timeout, IAM role.</w:t>
      </w:r>
    </w:p>
    <w:p w:rsidR="00000000" w:rsidDel="00000000" w:rsidP="00000000" w:rsidRDefault="00000000" w:rsidRPr="00000000" w14:paraId="0000010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CloudWatch:</w:t>
      </w:r>
      <w:r w:rsidDel="00000000" w:rsidR="00000000" w:rsidRPr="00000000">
        <w:rPr>
          <w:rtl w:val="0"/>
        </w:rPr>
        <w:t xml:space="preserve"> Used for infrastructure metrics (EC2, RDS, OpenSearch, ALB), logs (VPC Flow Logs, Lambda logs, optionally application logs via agent), and Alarms.</w:t>
      </w:r>
    </w:p>
    <w:p w:rsidR="00000000" w:rsidDel="00000000" w:rsidP="00000000" w:rsidRDefault="00000000" w:rsidRPr="00000000" w14:paraId="0000010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Secrets Manager:</w:t>
      </w:r>
      <w:r w:rsidDel="00000000" w:rsidR="00000000" w:rsidRPr="00000000">
        <w:rPr>
          <w:rtl w:val="0"/>
        </w:rPr>
        <w:t xml:space="preserve"> Store DB credentials, external API keys (OpenAI), JWT secrets. Configure rotation for RDS.</w:t>
      </w:r>
    </w:p>
    <w:p w:rsidR="00000000" w:rsidDel="00000000" w:rsidP="00000000" w:rsidRDefault="00000000" w:rsidRPr="00000000" w14:paraId="0000010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AWS Backup:</w:t>
      </w:r>
      <w:r w:rsidDel="00000000" w:rsidR="00000000" w:rsidRPr="00000000">
        <w:rPr>
          <w:rtl w:val="0"/>
        </w:rPr>
        <w:t xml:space="preserve"> Consider for centralizing and managing backups of EBS, RDS (can manage RDS snapshots). Define backup plans, schedules, retention, lifecycle rules (cold storage transition).</w:t>
      </w:r>
    </w:p>
    <w:p w:rsidR="00000000" w:rsidDel="00000000" w:rsidP="00000000" w:rsidRDefault="00000000" w:rsidRPr="00000000" w14:paraId="0000010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WAF/Shield:</w:t>
      </w:r>
      <w:r w:rsidDel="00000000" w:rsidR="00000000" w:rsidRPr="00000000">
        <w:rPr>
          <w:rtl w:val="0"/>
        </w:rPr>
        <w:t xml:space="preserve"> Apply AWS WAF to the ALB for protection against common web exploits (SQLi, XSS). Use AWS Shield Standard (default) or Advanced for DDoS protection.</w:t>
      </w:r>
    </w:p>
    <w:p w:rsidR="00000000" w:rsidDel="00000000" w:rsidP="00000000" w:rsidRDefault="00000000" w:rsidRPr="00000000" w14:paraId="0000010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Route 53:</w:t>
      </w:r>
      <w:r w:rsidDel="00000000" w:rsidR="00000000" w:rsidRPr="00000000">
        <w:rPr>
          <w:rtl w:val="0"/>
        </w:rPr>
        <w:t xml:space="preserve"> Manage DNS records for application endpoints (API, UI).</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Network Architecture (Amazon VPC)</w:t>
      </w:r>
    </w:p>
    <w:p w:rsidR="00000000" w:rsidDel="00000000" w:rsidP="00000000" w:rsidRDefault="00000000" w:rsidRPr="00000000" w14:paraId="0000011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VPC Design:</w:t>
      </w:r>
    </w:p>
    <w:p w:rsidR="00000000" w:rsidDel="00000000" w:rsidP="00000000" w:rsidRDefault="00000000" w:rsidRPr="00000000" w14:paraId="00000111">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separate VPCs for Dev, Staging, and Prod environments to ensure isolation.</w:t>
      </w:r>
    </w:p>
    <w:p w:rsidR="00000000" w:rsidDel="00000000" w:rsidP="00000000" w:rsidRDefault="00000000" w:rsidRPr="00000000" w14:paraId="00000112">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Prod VPC CIDR Block: e.g., 10.0.0.0/16.</w:t>
      </w:r>
    </w:p>
    <w:p w:rsidR="00000000" w:rsidDel="00000000" w:rsidP="00000000" w:rsidRDefault="00000000" w:rsidRPr="00000000" w14:paraId="00000113">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Staging VPC CIDR Block: e.g., 10.1.0.0/16.</w:t>
      </w:r>
    </w:p>
    <w:p w:rsidR="00000000" w:rsidDel="00000000" w:rsidP="00000000" w:rsidRDefault="00000000" w:rsidRPr="00000000" w14:paraId="00000114">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 VPC CIDR Block: e.g., 10.2.0.0/16.</w:t>
      </w:r>
    </w:p>
    <w:p w:rsidR="00000000" w:rsidDel="00000000" w:rsidP="00000000" w:rsidRDefault="00000000" w:rsidRPr="00000000" w14:paraId="0000011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a 3-AZ design for Prod and Staging VPCs for high availability. Dev can use 1 or 2 AZs.</w:t>
      </w:r>
    </w:p>
    <w:p w:rsidR="00000000" w:rsidDel="00000000" w:rsidP="00000000" w:rsidRDefault="00000000" w:rsidRPr="00000000" w14:paraId="0000011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a 3-tier architecture within each VPC :</w:t>
      </w:r>
    </w:p>
    <w:p w:rsidR="00000000" w:rsidDel="00000000" w:rsidP="00000000" w:rsidRDefault="00000000" w:rsidRPr="00000000" w14:paraId="00000117">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Public Tier:</w:t>
      </w:r>
      <w:r w:rsidDel="00000000" w:rsidR="00000000" w:rsidRPr="00000000">
        <w:rPr>
          <w:rtl w:val="0"/>
        </w:rPr>
        <w:t xml:space="preserve"> For internet-facing resources (ALB, NAT Gateways, Bastion Hosts if needed).</w:t>
      </w:r>
    </w:p>
    <w:p w:rsidR="00000000" w:rsidDel="00000000" w:rsidP="00000000" w:rsidRDefault="00000000" w:rsidRPr="00000000" w14:paraId="00000118">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Application Tier (Private):</w:t>
      </w:r>
      <w:r w:rsidDel="00000000" w:rsidR="00000000" w:rsidRPr="00000000">
        <w:rPr>
          <w:rtl w:val="0"/>
        </w:rPr>
        <w:t xml:space="preserve"> For backend API servers (FastAPI), UI servers (Streamlit), ETL/KG workers (Dagster), Conversational Agent.</w:t>
      </w:r>
    </w:p>
    <w:p w:rsidR="00000000" w:rsidDel="00000000" w:rsidP="00000000" w:rsidRDefault="00000000" w:rsidRPr="00000000" w14:paraId="00000119">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Tier (Private):</w:t>
      </w:r>
      <w:r w:rsidDel="00000000" w:rsidR="00000000" w:rsidRPr="00000000">
        <w:rPr>
          <w:rtl w:val="0"/>
        </w:rPr>
        <w:t xml:space="preserve"> For databases (RDS PostgreSQL, OpenSearch data/master nodes). AuraDB connects via VPC Peering or PrivateLink.</w:t>
      </w:r>
    </w:p>
    <w:p w:rsidR="00000000" w:rsidDel="00000000" w:rsidP="00000000" w:rsidRDefault="00000000" w:rsidRPr="00000000" w14:paraId="0000011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tiered approach enhances security by preventing direct internet access to application and data layers.</w:t>
      </w:r>
    </w:p>
    <w:p w:rsidR="00000000" w:rsidDel="00000000" w:rsidP="00000000" w:rsidRDefault="00000000" w:rsidRPr="00000000" w14:paraId="0000011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Subnet Configuration (Example for Prod VPC 10.0.0.0/16 across 3 AZs):</w:t>
      </w:r>
    </w:p>
    <w:p w:rsidR="00000000" w:rsidDel="00000000" w:rsidP="00000000" w:rsidRDefault="00000000" w:rsidRPr="00000000" w14:paraId="0000011C">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Public Subnets:</w:t>
      </w:r>
    </w:p>
    <w:p w:rsidR="00000000" w:rsidDel="00000000" w:rsidP="00000000" w:rsidRDefault="00000000" w:rsidRPr="00000000" w14:paraId="0000011D">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us-east-1a: 10.0.1.0/24</w:t>
      </w:r>
    </w:p>
    <w:p w:rsidR="00000000" w:rsidDel="00000000" w:rsidP="00000000" w:rsidRDefault="00000000" w:rsidRPr="00000000" w14:paraId="0000011E">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us-east-1b: 10.0.2.0/24</w:t>
      </w:r>
    </w:p>
    <w:p w:rsidR="00000000" w:rsidDel="00000000" w:rsidP="00000000" w:rsidRDefault="00000000" w:rsidRPr="00000000" w14:paraId="0000011F">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us-east-1c: 10.0.3.0/24</w:t>
      </w:r>
    </w:p>
    <w:p w:rsidR="00000000" w:rsidDel="00000000" w:rsidP="00000000" w:rsidRDefault="00000000" w:rsidRPr="00000000" w14:paraId="0000012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Application Private Subnets:</w:t>
      </w:r>
    </w:p>
    <w:p w:rsidR="00000000" w:rsidDel="00000000" w:rsidP="00000000" w:rsidRDefault="00000000" w:rsidRPr="00000000" w14:paraId="00000121">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us-east-1a: 10.0.11.0/24</w:t>
      </w:r>
    </w:p>
    <w:p w:rsidR="00000000" w:rsidDel="00000000" w:rsidP="00000000" w:rsidRDefault="00000000" w:rsidRPr="00000000" w14:paraId="00000122">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us-east-1b: 10.0.12.0/24</w:t>
      </w:r>
    </w:p>
    <w:p w:rsidR="00000000" w:rsidDel="00000000" w:rsidP="00000000" w:rsidRDefault="00000000" w:rsidRPr="00000000" w14:paraId="00000123">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us-east-1c: 10.0.13.0/24</w:t>
      </w:r>
    </w:p>
    <w:p w:rsidR="00000000" w:rsidDel="00000000" w:rsidP="00000000" w:rsidRDefault="00000000" w:rsidRPr="00000000" w14:paraId="0000012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Private Subnets:</w:t>
      </w:r>
    </w:p>
    <w:p w:rsidR="00000000" w:rsidDel="00000000" w:rsidP="00000000" w:rsidRDefault="00000000" w:rsidRPr="00000000" w14:paraId="00000125">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us-east-1a: 10.0.21.0/24</w:t>
      </w:r>
    </w:p>
    <w:p w:rsidR="00000000" w:rsidDel="00000000" w:rsidP="00000000" w:rsidRDefault="00000000" w:rsidRPr="00000000" w14:paraId="00000126">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us-east-1b: 10.0.22.0/24</w:t>
      </w:r>
    </w:p>
    <w:p w:rsidR="00000000" w:rsidDel="00000000" w:rsidP="00000000" w:rsidRDefault="00000000" w:rsidRPr="00000000" w14:paraId="00000127">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us-east-1c: 10.0.23.0/24</w:t>
      </w:r>
    </w:p>
    <w:p w:rsidR="00000000" w:rsidDel="00000000" w:rsidP="00000000" w:rsidRDefault="00000000" w:rsidRPr="00000000" w14:paraId="0000012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(Ensure CIDR ranges provide sufficient IPs for expected resources + growth )</w:t>
      </w:r>
    </w:p>
    <w:p w:rsidR="00000000" w:rsidDel="00000000" w:rsidP="00000000" w:rsidRDefault="00000000" w:rsidRPr="00000000" w14:paraId="0000012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Route Tables:</w:t>
      </w:r>
    </w:p>
    <w:p w:rsidR="00000000" w:rsidDel="00000000" w:rsidP="00000000" w:rsidRDefault="00000000" w:rsidRPr="00000000" w14:paraId="0000012A">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Public Route Table (associated with public subnets):</w:t>
      </w:r>
    </w:p>
    <w:p w:rsidR="00000000" w:rsidDel="00000000" w:rsidP="00000000" w:rsidRDefault="00000000" w:rsidRPr="00000000" w14:paraId="0000012B">
      <w:pPr>
        <w:numPr>
          <w:ilvl w:val="3"/>
          <w:numId w:val="3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10.0.0.0/16 -&gt; local</w:t>
      </w:r>
    </w:p>
    <w:p w:rsidR="00000000" w:rsidDel="00000000" w:rsidP="00000000" w:rsidRDefault="00000000" w:rsidRPr="00000000" w14:paraId="0000012C">
      <w:pPr>
        <w:numPr>
          <w:ilvl w:val="3"/>
          <w:numId w:val="3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0.0.0.0/0 -&gt; igw-&lt;internet_gateway_id&gt;</w:t>
      </w:r>
    </w:p>
    <w:p w:rsidR="00000000" w:rsidDel="00000000" w:rsidP="00000000" w:rsidRDefault="00000000" w:rsidRPr="00000000" w14:paraId="0000012D">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Private Route Table (associated with app &amp; data private subnets):</w:t>
      </w:r>
    </w:p>
    <w:p w:rsidR="00000000" w:rsidDel="00000000" w:rsidP="00000000" w:rsidRDefault="00000000" w:rsidRPr="00000000" w14:paraId="0000012E">
      <w:pPr>
        <w:numPr>
          <w:ilvl w:val="3"/>
          <w:numId w:val="3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10.0.0.0/16 -&gt; local</w:t>
      </w:r>
    </w:p>
    <w:p w:rsidR="00000000" w:rsidDel="00000000" w:rsidP="00000000" w:rsidRDefault="00000000" w:rsidRPr="00000000" w14:paraId="0000012F">
      <w:pPr>
        <w:numPr>
          <w:ilvl w:val="3"/>
          <w:numId w:val="3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0.0.0.0/0 -&gt; nat-&lt;nat_gateway_id_for_az&gt; (Use separate NAT GW per AZ for HA)</w:t>
      </w:r>
    </w:p>
    <w:p w:rsidR="00000000" w:rsidDel="00000000" w:rsidP="00000000" w:rsidRDefault="00000000" w:rsidRPr="00000000" w14:paraId="00000130">
      <w:pPr>
        <w:numPr>
          <w:ilvl w:val="3"/>
          <w:numId w:val="3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(Optional) Routes for VPC Endpoints (e.g., S3 Gateway Endpoint prefix list -&gt; vpce-&lt;endpoint_id&gt;)</w:t>
      </w:r>
    </w:p>
    <w:p w:rsidR="00000000" w:rsidDel="00000000" w:rsidP="00000000" w:rsidRDefault="00000000" w:rsidRPr="00000000" w14:paraId="0000013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NAT Gateways:</w:t>
      </w:r>
      <w:r w:rsidDel="00000000" w:rsidR="00000000" w:rsidRPr="00000000">
        <w:rPr>
          <w:rtl w:val="0"/>
        </w:rPr>
        <w:t xml:space="preserve"> Deploy one NAT Gateway in each public subnet (3 total for Prod/Staging) and associate an Elastic IP with each. Configure private route tables to use the NAT Gateway in their respective AZ.</w:t>
      </w:r>
    </w:p>
    <w:p w:rsidR="00000000" w:rsidDel="00000000" w:rsidP="00000000" w:rsidRDefault="00000000" w:rsidRPr="00000000" w14:paraId="0000013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VPC Endpoints:</w:t>
      </w:r>
    </w:p>
    <w:p w:rsidR="00000000" w:rsidDel="00000000" w:rsidP="00000000" w:rsidRDefault="00000000" w:rsidRPr="00000000" w14:paraId="00000133">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Gateway Endpoints:</w:t>
      </w:r>
      <w:r w:rsidDel="00000000" w:rsidR="00000000" w:rsidRPr="00000000">
        <w:rPr>
          <w:rtl w:val="0"/>
        </w:rPr>
        <w:t xml:space="preserve"> For S3 and DynamoDB (if used) for access from private subnets without NAT Gateway cost/traversal.</w:t>
      </w:r>
    </w:p>
    <w:p w:rsidR="00000000" w:rsidDel="00000000" w:rsidP="00000000" w:rsidRDefault="00000000" w:rsidRPr="00000000" w14:paraId="00000134">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Interface Endpoints:</w:t>
      </w:r>
      <w:r w:rsidDel="00000000" w:rsidR="00000000" w:rsidRPr="00000000">
        <w:rPr>
          <w:rtl w:val="0"/>
        </w:rPr>
        <w:t xml:space="preserve"> For services like Secrets Manager, CloudWatch Logs, ECR, etc., to keep traffic within AWS network. Place endpoint network interfaces in private subnets.</w:t>
      </w:r>
    </w:p>
    <w:p w:rsidR="00000000" w:rsidDel="00000000" w:rsidP="00000000" w:rsidRDefault="00000000" w:rsidRPr="00000000" w14:paraId="0000013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AWS CLI Example (Create VPC, Subnets, IGW, NAT GW - Conceptual):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1. Create VPC</w:t>
        <w:br w:type="textWrapping"/>
        <w:t xml:space="preserve">VPC_ID=$(aws ec2 create-vpc --cidr-block 10.0.0.0/16 --query Vpc.VpcId --output text)</w:t>
        <w:br w:type="textWrapping"/>
        <w:t xml:space="preserve">aws ec2 create-tags --resources $VPC_ID --tags Key=Name,Value=isa-vpc-prod</w:t>
        <w:br w:type="textWrapping"/>
        <w:br w:type="textWrapping"/>
        <w:t xml:space="preserve"># 2. Create Subnets (Example for AZ us-east-1a)</w:t>
        <w:br w:type="textWrapping"/>
        <w:t xml:space="preserve">PUB_SUBNET_A=$(aws ec2 create-subnet --vpc-id $VPC_ID --cidr-block 10.0.1.0/24 --availability-zone us-east-1a --query Subnet.SubnetId --output text)</w:t>
        <w:br w:type="textWrapping"/>
        <w:t xml:space="preserve">APP_SUBNET_A=$(aws ec2 create-subnet --vpc-id $VPC_ID --cidr-block 10.0.11.0/24 --availability-zone us-east-1a --query Subnet.SubnetId --output text)</w:t>
        <w:br w:type="textWrapping"/>
        <w:t xml:space="preserve">DATA_SUBNET_A=$(aws ec2 create-subnet --vpc-id $VPC_ID --cidr-block 10.0.21.0/24 --availability-zone us-east-1a --query Subnet.SubnetId --output text)</w:t>
        <w:br w:type="textWrapping"/>
        <w:t xml:space="preserve">aws ec2 create-tags --resources $PUB_SUBNET_A --tags Key=Name,Value=isa-public-a</w:t>
        <w:br w:type="textWrapping"/>
        <w:t xml:space="preserve">aws ec2 create-tags --resources $APP_SUBNET_A --tags Key=Name,Value=isa-app-private-a</w:t>
        <w:br w:type="textWrapping"/>
        <w:t xml:space="preserve">aws ec2 create-tags --resources $DATA_SUBNET_A --tags Key=Name,Value=isa-data-private-a</w:t>
        <w:br w:type="textWrapping"/>
        <w:t xml:space="preserve">#... Repeat for AZs b and c...</w:t>
        <w:br w:type="textWrapping"/>
        <w:br w:type="textWrapping"/>
        <w:t xml:space="preserve"># 3. Create Internet Gateway</w:t>
        <w:br w:type="textWrapping"/>
        <w:t xml:space="preserve">IGW_ID=$(aws ec2 create-internet-gateway --query InternetGateway.InternetGatewayId --output text)</w:t>
        <w:br w:type="textWrapping"/>
        <w:t xml:space="preserve">aws ec2 attach-internet-gateway --vpc-id $VPC_ID --internet-gateway-id $IGW_ID</w:t>
        <w:br w:type="textWrapping"/>
        <w:br w:type="textWrapping"/>
        <w:t xml:space="preserve"># 4. Create Public Route Table and Route</w:t>
        <w:br w:type="textWrapping"/>
        <w:t xml:space="preserve">PUB_RTB_ID=$(aws ec2 create-route-table --vpc-id $VPC_ID --query RouteTable.RouteTableId --output text)</w:t>
        <w:br w:type="textWrapping"/>
        <w:t xml:space="preserve">aws ec2 create-route --route-table-id $PUB_RTB_ID --destination-cidr-block 0.0.0.0/0 --gateway-id $IGW_ID</w:t>
        <w:br w:type="textWrapping"/>
        <w:t xml:space="preserve">aws ec2 associate-route-table --subnet-id $PUB_SUBNET_A --route-table-id $PUB_RTB_ID</w:t>
        <w:br w:type="textWrapping"/>
        <w:t xml:space="preserve">#... Associate with other public subnets...</w:t>
        <w:br w:type="textWrapping"/>
        <w:br w:type="textWrapping"/>
        <w:t xml:space="preserve"># 5. Create NAT Gateway (Example for AZ us-east-1a)</w:t>
        <w:br w:type="textWrapping"/>
        <w:t xml:space="preserve">EIP_ALLOC_ID=$(aws ec2 allocate-address --domain vpc --query AllocationId --output text)</w:t>
        <w:br w:type="textWrapping"/>
        <w:t xml:space="preserve">NAT_GW_ID=$(aws ec2 create-nat-gateway --subnet-id $PUB_SUBNET_A --allocation-id $EIP_ALLOC_ID --query NatGateway.NatGatewayId --output text)</w:t>
        <w:br w:type="textWrapping"/>
        <w:t xml:space="preserve">#... Wait for NAT Gateway to become available...</w:t>
        <w:br w:type="textWrapping"/>
        <w:br w:type="textWrapping"/>
        <w:t xml:space="preserve"># 6. Create Private Route Table and Route (Example for AZ us-east-1a)</w:t>
        <w:br w:type="textWrapping"/>
        <w:t xml:space="preserve">PRIV_RTB_ID_A=$(aws ec2 create-route-table --vpc-id $VPC_ID --query RouteTable.RouteTableId --output text)</w:t>
        <w:br w:type="textWrapping"/>
        <w:t xml:space="preserve">aws ec2 create-route --route-table-id $PRIV_RTB_ID_A --destination-cidr-block 0.0.0.0/0 --nat-gateway-id $NAT_GW_ID</w:t>
        <w:br w:type="textWrapping"/>
        <w:t xml:space="preserve">aws ec2 associate-route-table --subnet-id $APP_SUBNET_A --route-table-id $PRIV_RTB_ID_A</w:t>
        <w:br w:type="textWrapping"/>
        <w:t xml:space="preserve">aws ec2 associate-route-table --subnet-id $DATA_SUBNET_A --route-table-id $PRIV_RTB_ID_A</w:t>
        <w:br w:type="textWrapping"/>
        <w:t xml:space="preserve">#... Repeat NAT GW and Private RTB creation/association for AZs b and c...</w:t>
        <w:br w:type="textWrapping"/>
      </w:r>
      <w:r w:rsidDel="00000000" w:rsidR="00000000" w:rsidRPr="00000000">
        <w:rPr>
          <w:i w:val="1"/>
          <w:rtl w:val="0"/>
        </w:rPr>
        <w:t xml:space="preserve">(Refinement based on )</w:t>
      </w:r>
    </w:p>
    <w:p w:rsidR="00000000" w:rsidDel="00000000" w:rsidP="00000000" w:rsidRDefault="00000000" w:rsidRPr="00000000" w14:paraId="0000013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Groups:</w:t>
      </w:r>
    </w:p>
    <w:p w:rsidR="00000000" w:rsidDel="00000000" w:rsidP="00000000" w:rsidRDefault="00000000" w:rsidRPr="00000000" w14:paraId="00000137">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granular SGs for each component/tier (SG-ALB, SG-API, SG-ETL-Worker, SG-Postgres, SG-Neo4j-Client, SG-OpenSearch-Client, SG-UI, SG-Monitoring). Neo4j Aura and RDS manage their own instance-level SGs, but control access </w:t>
      </w:r>
      <w:r w:rsidDel="00000000" w:rsidR="00000000" w:rsidRPr="00000000">
        <w:rPr>
          <w:i w:val="1"/>
          <w:rtl w:val="0"/>
        </w:rPr>
        <w:t xml:space="preserve">to</w:t>
      </w:r>
      <w:r w:rsidDel="00000000" w:rsidR="00000000" w:rsidRPr="00000000">
        <w:rPr>
          <w:rtl w:val="0"/>
        </w:rPr>
        <w:t xml:space="preserve"> them via client SGs or VPC Peering/PrivateLink security settings.</w:t>
      </w:r>
    </w:p>
    <w:p w:rsidR="00000000" w:rsidDel="00000000" w:rsidP="00000000" w:rsidRDefault="00000000" w:rsidRPr="00000000" w14:paraId="00000138">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Principle of Least Privilege:</w:t>
      </w:r>
      <w:r w:rsidDel="00000000" w:rsidR="00000000" w:rsidRPr="00000000">
        <w:rPr>
          <w:rtl w:val="0"/>
        </w:rPr>
        <w:t xml:space="preserve"> Rules should only allow necessary traffic between specific sources and destinations (using SG IDs where possible) on specific ports/protocols. Avoid overly broad rules like 0.0.0.0/0 except where necessary (e.g., ALB ingress).</w:t>
      </w:r>
    </w:p>
    <w:p w:rsidR="00000000" w:rsidDel="00000000" w:rsidP="00000000" w:rsidRDefault="00000000" w:rsidRPr="00000000" w14:paraId="0000013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 Rules (Prod):</w:t>
      </w:r>
    </w:p>
    <w:p w:rsidR="00000000" w:rsidDel="00000000" w:rsidP="00000000" w:rsidRDefault="00000000" w:rsidRPr="00000000" w14:paraId="0000013A">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SG-ALB:</w:t>
      </w:r>
    </w:p>
    <w:p w:rsidR="00000000" w:rsidDel="00000000" w:rsidP="00000000" w:rsidRDefault="00000000" w:rsidRPr="00000000" w14:paraId="0000013B">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Inbound: TCP 443 from 0.0.0.0/0 (HTTPS).</w:t>
      </w:r>
    </w:p>
    <w:p w:rsidR="00000000" w:rsidDel="00000000" w:rsidP="00000000" w:rsidRDefault="00000000" w:rsidRPr="00000000" w14:paraId="0000013C">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Outbound: TCP 8000 to SG-API, TCP 8501 to SG-UI.</w:t>
      </w:r>
    </w:p>
    <w:p w:rsidR="00000000" w:rsidDel="00000000" w:rsidP="00000000" w:rsidRDefault="00000000" w:rsidRPr="00000000" w14:paraId="0000013D">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SG-API (Attached to FastAPI EC2 instances):</w:t>
      </w:r>
    </w:p>
    <w:p w:rsidR="00000000" w:rsidDel="00000000" w:rsidP="00000000" w:rsidRDefault="00000000" w:rsidRPr="00000000" w14:paraId="0000013E">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Inbound: TCP 8000 from SG-ALB.</w:t>
      </w:r>
    </w:p>
    <w:p w:rsidR="00000000" w:rsidDel="00000000" w:rsidP="00000000" w:rsidRDefault="00000000" w:rsidRPr="00000000" w14:paraId="0000013F">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Outbound: TCP 5432 to SG-Postgres-Client, TCP 7687 to Neo4j Aura endpoint (or PrivateLink SG), TCP 9200 to SG-OpenSearch-Client. TCP 443 to 0.0.0.0/0 via NAT GW (for external APIs like OpenAI, ensure egress filtering if possible).</w:t>
      </w:r>
    </w:p>
    <w:p w:rsidR="00000000" w:rsidDel="00000000" w:rsidP="00000000" w:rsidRDefault="00000000" w:rsidRPr="00000000" w14:paraId="00000140">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SG-Postgres-Client (Attached to API/ETL instances needing DB access):</w:t>
      </w:r>
    </w:p>
    <w:p w:rsidR="00000000" w:rsidDel="00000000" w:rsidP="00000000" w:rsidRDefault="00000000" w:rsidRPr="00000000" w14:paraId="00000141">
      <w:pPr>
        <w:numPr>
          <w:ilvl w:val="3"/>
          <w:numId w:val="3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Inbound: None (or SSH from Bastion SG if needed).</w:t>
      </w:r>
    </w:p>
    <w:p w:rsidR="00000000" w:rsidDel="00000000" w:rsidP="00000000" w:rsidRDefault="00000000" w:rsidRPr="00000000" w14:paraId="00000142">
      <w:pPr>
        <w:numPr>
          <w:ilvl w:val="3"/>
          <w:numId w:val="3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Outbound: TCP 5432 to RDS endpoint Security Group.</w:t>
      </w:r>
    </w:p>
    <w:p w:rsidR="00000000" w:rsidDel="00000000" w:rsidP="00000000" w:rsidRDefault="00000000" w:rsidRPr="00000000" w14:paraId="00000143">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SG-OpenSearch-Client (Attached to API/ETL/Monitoring instances needing OS access):</w:t>
      </w:r>
    </w:p>
    <w:p w:rsidR="00000000" w:rsidDel="00000000" w:rsidP="00000000" w:rsidRDefault="00000000" w:rsidRPr="00000000" w14:paraId="00000144">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Inbound: None (or SSH from Bastion SG if needed).</w:t>
      </w:r>
    </w:p>
    <w:p w:rsidR="00000000" w:rsidDel="00000000" w:rsidP="00000000" w:rsidRDefault="00000000" w:rsidRPr="00000000" w14:paraId="00000145">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Outbound: TCP 9200 to OpenSearch domain Security Group.</w:t>
      </w:r>
    </w:p>
    <w:p w:rsidR="00000000" w:rsidDel="00000000" w:rsidP="00000000" w:rsidRDefault="00000000" w:rsidRPr="00000000" w14:paraId="00000146">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SG-UI (Attached to Streamlit EC2 instances):</w:t>
      </w:r>
    </w:p>
    <w:p w:rsidR="00000000" w:rsidDel="00000000" w:rsidP="00000000" w:rsidRDefault="00000000" w:rsidRPr="00000000" w14:paraId="00000147">
      <w:pPr>
        <w:numPr>
          <w:ilvl w:val="3"/>
          <w:numId w:val="4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Inbound: TCP 8501 from SG-ALB.</w:t>
      </w:r>
    </w:p>
    <w:p w:rsidR="00000000" w:rsidDel="00000000" w:rsidP="00000000" w:rsidRDefault="00000000" w:rsidRPr="00000000" w14:paraId="00000148">
      <w:pPr>
        <w:numPr>
          <w:ilvl w:val="3"/>
          <w:numId w:val="4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Outbound: TCP 8000 to SG-API. TCP 443 to 0.0.0.0/0 via NAT GW (if Streamlit needs external access).</w:t>
      </w:r>
    </w:p>
    <w:p w:rsidR="00000000" w:rsidDel="00000000" w:rsidP="00000000" w:rsidRDefault="00000000" w:rsidRPr="00000000" w14:paraId="0000014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AWS CLI Example (Create SG and Add Rule):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1. Create Security Group</w:t>
        <w:br w:type="textWrapping"/>
        <w:t xml:space="preserve">SG_API_ID=$(aws ec2 create-security-group --group-name isa-api-sg --description "SG for ISA API servers" --vpc-id $VPC_ID --query GroupId --output text)</w:t>
        <w:br w:type="textWrapping"/>
        <w:t xml:space="preserve">aws ec2 create-tags --resources $SG_API_ID --tags Key=Name,Value=isa-api-sg</w:t>
        <w:br w:type="textWrapping"/>
        <w:br w:type="textWrapping"/>
        <w:t xml:space="preserve"># Assume SG_ALB_ID is the ID of the ALB's security group</w:t>
        <w:br w:type="textWrapping"/>
        <w:t xml:space="preserve"># 2. Add Inbound Rule (Allow TCP 8000 from ALB SG)</w:t>
        <w:br w:type="textWrapping"/>
        <w:t xml:space="preserve">aws ec2 authorize-security-group-ingress --group-id $SG_API_ID --protocol tcp --port 8000 --source-group $SG_ALB_ID</w:t>
        <w:br w:type="textWrapping"/>
        <w:br w:type="textWrapping"/>
        <w:t xml:space="preserve"># 3. Add Outbound Rule (Allow TCP 5432 to Postgres Client SG - assuming SG_POSTGRES_CLIENT_ID exists)</w:t>
        <w:br w:type="textWrapping"/>
        <w:t xml:space="preserve"># Note: Better practice is to allow outbound to the RDS SG itself if possible.</w:t>
        <w:br w:type="textWrapping"/>
        <w:t xml:space="preserve"># This example assumes API instances need to talk to something *else* that has SG_POSTGRES_CLIENT_ID.</w:t>
        <w:br w:type="textWrapping"/>
        <w:t xml:space="preserve"># A more typical outbound rule might be all traffic (0.0.0.0/0) if relying on NAT GW and NACLs.</w:t>
        <w:br w:type="textWrapping"/>
        <w:t xml:space="preserve"># Let's assume outbound to Postgres RDS SG (sg-rdsxxxxxxxxxxxx)</w:t>
        <w:br w:type="textWrapping"/>
        <w:t xml:space="preserve">aws ec2 authorize-security-group-egress --group-id $SG_API_ID --protocol tcp --port 5432 --cidr 0.0.0.0/0 # Example - allowing out - refine based on actual destination SG/IP if possible</w:t>
        <w:br w:type="textWrapping"/>
      </w:r>
      <w:r w:rsidDel="00000000" w:rsidR="00000000" w:rsidRPr="00000000">
        <w:rPr>
          <w:i w:val="1"/>
          <w:rtl w:val="0"/>
        </w:rPr>
        <w:t xml:space="preserve">(Refinement based on )</w:t>
      </w:r>
    </w:p>
    <w:p w:rsidR="00000000" w:rsidDel="00000000" w:rsidP="00000000" w:rsidRDefault="00000000" w:rsidRPr="00000000" w14:paraId="0000014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 ACLs (NACLs):</w:t>
      </w:r>
    </w:p>
    <w:p w:rsidR="00000000" w:rsidDel="00000000" w:rsidP="00000000" w:rsidRDefault="00000000" w:rsidRPr="00000000" w14:paraId="0000014B">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Apply NACLs at the subnet level as a stateless firewall.</w:t>
      </w:r>
    </w:p>
    <w:p w:rsidR="00000000" w:rsidDel="00000000" w:rsidP="00000000" w:rsidRDefault="00000000" w:rsidRPr="00000000" w14:paraId="0000014C">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Start with default NACLs (allow all inbound/outbound).</w:t>
      </w:r>
    </w:p>
    <w:p w:rsidR="00000000" w:rsidDel="00000000" w:rsidP="00000000" w:rsidRDefault="00000000" w:rsidRPr="00000000" w14:paraId="0000014D">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custom rules only if specific broad subnet-level blocking is required (e.g., blocking specific malicious IPs across the entire subnet). Security Groups are generally preferred for instance-level stateful filtering.</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Storage Configuration</w:t>
      </w:r>
    </w:p>
    <w:p w:rsidR="00000000" w:rsidDel="00000000" w:rsidP="00000000" w:rsidRDefault="00000000" w:rsidRPr="00000000" w14:paraId="0000014F">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EBS Volumes:</w:t>
      </w:r>
    </w:p>
    <w:p w:rsidR="00000000" w:rsidDel="00000000" w:rsidP="00000000" w:rsidRDefault="00000000" w:rsidRPr="00000000" w14:paraId="00000150">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Type:</w:t>
      </w:r>
      <w:r w:rsidDel="00000000" w:rsidR="00000000" w:rsidRPr="00000000">
        <w:rPr>
          <w:rtl w:val="0"/>
        </w:rPr>
        <w:t xml:space="preserve"> Default to </w:t>
      </w:r>
      <w:r w:rsidDel="00000000" w:rsidR="00000000" w:rsidRPr="00000000">
        <w:rPr>
          <w:b w:val="1"/>
          <w:rtl w:val="0"/>
        </w:rPr>
        <w:t xml:space="preserve">gp3</w:t>
      </w:r>
      <w:r w:rsidDel="00000000" w:rsidR="00000000" w:rsidRPr="00000000">
        <w:rPr>
          <w:rtl w:val="0"/>
        </w:rPr>
        <w:t xml:space="preserve"> for EC2 root/data volumes, RDS storage, and OpenSearch data nodes. Offers baseline performance with independent scaling of IOPS and throughput, generally more cost-effective than gp2. Use </w:t>
      </w:r>
      <w:r w:rsidDel="00000000" w:rsidR="00000000" w:rsidRPr="00000000">
        <w:rPr>
          <w:b w:val="1"/>
          <w:rtl w:val="0"/>
        </w:rPr>
        <w:t xml:space="preserve">io2</w:t>
      </w:r>
      <w:r w:rsidDel="00000000" w:rsidR="00000000" w:rsidRPr="00000000">
        <w:rPr>
          <w:rtl w:val="0"/>
        </w:rPr>
        <w:t xml:space="preserve"> only if gp3 limits (16,000 IOPS / 1,000 MBps) are insufficient for critical high-performance databases (unlikely for this project initially).</w:t>
      </w:r>
    </w:p>
    <w:p w:rsidR="00000000" w:rsidDel="00000000" w:rsidP="00000000" w:rsidRDefault="00000000" w:rsidRPr="00000000" w14:paraId="00000151">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Size/IOPS/Throughput:</w:t>
      </w:r>
    </w:p>
    <w:p w:rsidR="00000000" w:rsidDel="00000000" w:rsidP="00000000" w:rsidRDefault="00000000" w:rsidRPr="00000000" w14:paraId="00000152">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EC2 Root Volumes:</w:t>
      </w:r>
      <w:r w:rsidDel="00000000" w:rsidR="00000000" w:rsidRPr="00000000">
        <w:rPr>
          <w:rtl w:val="0"/>
        </w:rPr>
        <w:t xml:space="preserve"> 30-100GB gp3 (baseline performance usually sufficient).</w:t>
      </w:r>
    </w:p>
    <w:p w:rsidR="00000000" w:rsidDel="00000000" w:rsidP="00000000" w:rsidRDefault="00000000" w:rsidRPr="00000000" w14:paraId="00000153">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EC2 Data Volumes (if needed):</w:t>
      </w:r>
      <w:r w:rsidDel="00000000" w:rsidR="00000000" w:rsidRPr="00000000">
        <w:rPr>
          <w:rtl w:val="0"/>
        </w:rPr>
        <w:t xml:space="preserve"> Size based on application needs, gp3 baseline or provision higher IOPS/throughput if required.</w:t>
      </w:r>
    </w:p>
    <w:p w:rsidR="00000000" w:rsidDel="00000000" w:rsidP="00000000" w:rsidRDefault="00000000" w:rsidRPr="00000000" w14:paraId="00000154">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RDS Storage:</w:t>
      </w:r>
      <w:r w:rsidDel="00000000" w:rsidR="00000000" w:rsidRPr="00000000">
        <w:rPr>
          <w:rtl w:val="0"/>
        </w:rPr>
        <w:t xml:space="preserve"> Size as specified previously (e.g., Prod: 200GB+), gp3 baseline, provision higher IOPS/throughput if monitoring indicates bottlenecks.</w:t>
      </w:r>
    </w:p>
    <w:p w:rsidR="00000000" w:rsidDel="00000000" w:rsidP="00000000" w:rsidRDefault="00000000" w:rsidRPr="00000000" w14:paraId="00000155">
      <w:pPr>
        <w:numPr>
          <w:ilvl w:val="2"/>
          <w:numId w:val="4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OpenSearch Data Nodes:</w:t>
      </w:r>
      <w:r w:rsidDel="00000000" w:rsidR="00000000" w:rsidRPr="00000000">
        <w:rPr>
          <w:rtl w:val="0"/>
        </w:rPr>
        <w:t xml:space="preserve"> Size as specified previously (e.g., Prod: 200GB+), gp3 baseline, provision higher IOPS/throughput if indexing/query performance requires it.</w:t>
      </w:r>
    </w:p>
    <w:p w:rsidR="00000000" w:rsidDel="00000000" w:rsidP="00000000" w:rsidRDefault="00000000" w:rsidRPr="00000000" w14:paraId="00000156">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Encryption:</w:t>
      </w:r>
      <w:r w:rsidDel="00000000" w:rsidR="00000000" w:rsidRPr="00000000">
        <w:rPr>
          <w:rtl w:val="0"/>
        </w:rPr>
        <w:t xml:space="preserve"> Enable encryption at rest using AWS KMS (default aws/ebs key or customer-managed key).</w:t>
      </w:r>
    </w:p>
    <w:p w:rsidR="00000000" w:rsidDel="00000000" w:rsidP="00000000" w:rsidRDefault="00000000" w:rsidRPr="00000000" w14:paraId="00000157">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Snapshots:</w:t>
      </w:r>
      <w:r w:rsidDel="00000000" w:rsidR="00000000" w:rsidRPr="00000000">
        <w:rPr>
          <w:rtl w:val="0"/>
        </w:rPr>
        <w:t xml:space="preserve"> Managed via AWS Backup or DLM policies for automated creation, retention, and potential archiving to S3 Glacier tiers for cost savings on long-term backups.</w:t>
      </w:r>
    </w:p>
    <w:p w:rsidR="00000000" w:rsidDel="00000000" w:rsidP="00000000" w:rsidRDefault="00000000" w:rsidRPr="00000000" w14:paraId="00000158">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AWS CLI Example (Modify Volume to gp3):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Example: Modify an existing gp2 volume (vol-xxxxxxxxxxxxxxxxx) to gp3 with 100GB, 4000 IOPS, 250 MBps throughput</w:t>
        <w:br w:type="textWrapping"/>
        <w:t xml:space="preserve">aws ec2 modify-volume \</w:t>
        <w:br w:type="textWrapping"/>
        <w:t xml:space="preserve">    --volume-id vol-xxxxxxxxxxxxxxxxx \</w:t>
        <w:br w:type="textWrapping"/>
        <w:t xml:space="preserve">    --volume-type gp3 \</w:t>
        <w:br w:type="textWrapping"/>
        <w:t xml:space="preserve">    --size 100 \</w:t>
        <w:br w:type="textWrapping"/>
        <w:t xml:space="preserve">    --iops 4000 \</w:t>
        <w:br w:type="textWrapping"/>
        <w:t xml:space="preserve">    --throughput 250</w:t>
        <w:br w:type="textWrapping"/>
      </w:r>
      <w:r w:rsidDel="00000000" w:rsidR="00000000" w:rsidRPr="00000000">
        <w:rPr>
          <w:i w:val="1"/>
          <w:rtl w:val="0"/>
        </w:rPr>
        <w:t xml:space="preserve">(Refinement based on )</w:t>
      </w:r>
    </w:p>
    <w:p w:rsidR="00000000" w:rsidDel="00000000" w:rsidP="00000000" w:rsidRDefault="00000000" w:rsidRPr="00000000" w14:paraId="0000015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S3 Buckets:</w:t>
      </w:r>
    </w:p>
    <w:p w:rsidR="00000000" w:rsidDel="00000000" w:rsidP="00000000" w:rsidRDefault="00000000" w:rsidRPr="00000000" w14:paraId="0000015A">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defined structure (raw, processed, logs, backups).</w:t>
      </w:r>
    </w:p>
    <w:p w:rsidR="00000000" w:rsidDel="00000000" w:rsidP="00000000" w:rsidRDefault="00000000" w:rsidRPr="00000000" w14:paraId="0000015B">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Lifecycle Policies for cost optimization (transition to IA, Glacier; expire old data/versions).</w:t>
      </w:r>
    </w:p>
    <w:p w:rsidR="00000000" w:rsidDel="00000000" w:rsidP="00000000" w:rsidRDefault="00000000" w:rsidRPr="00000000" w14:paraId="0000015C">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 Versioning for data protection.</w:t>
      </w:r>
    </w:p>
    <w:p w:rsidR="00000000" w:rsidDel="00000000" w:rsidP="00000000" w:rsidRDefault="00000000" w:rsidRPr="00000000" w14:paraId="0000015D">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Enforce Encryption (SSE-S3 or SSE-KMS).</w:t>
      </w:r>
    </w:p>
    <w:p w:rsidR="00000000" w:rsidDel="00000000" w:rsidP="00000000" w:rsidRDefault="00000000" w:rsidRPr="00000000" w14:paraId="0000015E">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strict Bucket Policies and IAM permissions for access control.</w:t>
      </w:r>
    </w:p>
    <w:p w:rsidR="00000000" w:rsidDel="00000000" w:rsidP="00000000" w:rsidRDefault="00000000" w:rsidRPr="00000000" w14:paraId="0000015F">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Enable S3 Storage Lens for usage/cost insights.</w:t>
      </w:r>
    </w:p>
    <w:p w:rsidR="00000000" w:rsidDel="00000000" w:rsidP="00000000" w:rsidRDefault="00000000" w:rsidRPr="00000000" w14:paraId="00000160">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Instance Store:</w:t>
      </w:r>
    </w:p>
    <w:p w:rsidR="00000000" w:rsidDel="00000000" w:rsidP="00000000" w:rsidRDefault="00000000" w:rsidRPr="00000000" w14:paraId="00000161">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only for ephemeral data (e.g., temporary processing files, caches) where data loss on instance stop/termination is acceptable. Not suitable for databases or critical application state.</w:t>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Secrets Management</w:t>
      </w:r>
    </w:p>
    <w:p w:rsidR="00000000" w:rsidDel="00000000" w:rsidP="00000000" w:rsidRDefault="00000000" w:rsidRPr="00000000" w14:paraId="00000163">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 Selection:</w:t>
      </w:r>
      <w:r w:rsidDel="00000000" w:rsidR="00000000" w:rsidRPr="00000000">
        <w:rPr>
          <w:rtl w:val="0"/>
        </w:rPr>
        <w:t xml:space="preserve"> </w:t>
      </w:r>
      <w:r w:rsidDel="00000000" w:rsidR="00000000" w:rsidRPr="00000000">
        <w:rPr>
          <w:b w:val="1"/>
          <w:rtl w:val="0"/>
        </w:rPr>
        <w:t xml:space="preserve">AWS Secrets Manager</w:t>
      </w:r>
      <w:r w:rsidDel="00000000" w:rsidR="00000000" w:rsidRPr="00000000">
        <w:rPr>
          <w:rtl w:val="0"/>
        </w:rPr>
        <w:t xml:space="preserve"> is the recommended tool. Its capability for automatic rotation, especially for RDS credentials, provides a significant security advantage over Parameter Store. While Parameter Store's standard tier is free, the cost of Secrets Manager ($0.40/secret/month + API calls) is justified for managing critical credentials like database passwords and external API keys (e.g., OpenAI). Parameter Store can be used for non-sensitive configuration parameters if needed.</w:t>
      </w:r>
    </w:p>
    <w:p w:rsidR="00000000" w:rsidDel="00000000" w:rsidP="00000000" w:rsidRDefault="00000000" w:rsidRPr="00000000" w14:paraId="00000164">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Strategy:</w:t>
      </w:r>
    </w:p>
    <w:p w:rsidR="00000000" w:rsidDel="00000000" w:rsidP="00000000" w:rsidRDefault="00000000" w:rsidRPr="00000000" w14:paraId="00000165">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Storage:</w:t>
      </w:r>
      <w:r w:rsidDel="00000000" w:rsidR="00000000" w:rsidRPr="00000000">
        <w:rPr>
          <w:rtl w:val="0"/>
        </w:rPr>
        <w:t xml:space="preserve"> Store all sensitive credentials (PostgreSQL master/app user passwords, Neo4j user password, OpenAI API key, any other third-party keys) as individual secrets in Secrets Manager.</w:t>
      </w:r>
    </w:p>
    <w:p w:rsidR="00000000" w:rsidDel="00000000" w:rsidP="00000000" w:rsidRDefault="00000000" w:rsidRPr="00000000" w14:paraId="00000166">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Rotation:</w:t>
      </w:r>
      <w:r w:rsidDel="00000000" w:rsidR="00000000" w:rsidRPr="00000000">
        <w:rPr>
          <w:rtl w:val="0"/>
        </w:rPr>
        <w:t xml:space="preserve"> Enable automatic rotation for RDS PostgreSQL credentials. For other secrets like the Neo4j password or OpenAI key, create Lambda rotation functions triggered by Secrets Manager rotation schedules if the service doesn't support native rotation.</w:t>
      </w:r>
    </w:p>
    <w:p w:rsidR="00000000" w:rsidDel="00000000" w:rsidP="00000000" w:rsidRDefault="00000000" w:rsidRPr="00000000" w14:paraId="00000167">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Access Control:</w:t>
      </w:r>
    </w:p>
    <w:p w:rsidR="00000000" w:rsidDel="00000000" w:rsidP="00000000" w:rsidRDefault="00000000" w:rsidRPr="00000000" w14:paraId="00000168">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specific IAM roles for EC2 instances (API servers, ETL workers) and Lambda functions that need access to secrets.</w:t>
      </w:r>
    </w:p>
    <w:p w:rsidR="00000000" w:rsidDel="00000000" w:rsidP="00000000" w:rsidRDefault="00000000" w:rsidRPr="00000000" w14:paraId="00000169">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Attach IAM policies to these roles granting secretsmanager:GetSecretValue permission </w:t>
      </w:r>
      <w:r w:rsidDel="00000000" w:rsidR="00000000" w:rsidRPr="00000000">
        <w:rPr>
          <w:i w:val="1"/>
          <w:rtl w:val="0"/>
        </w:rPr>
        <w:t xml:space="preserve">only</w:t>
      </w:r>
      <w:r w:rsidDel="00000000" w:rsidR="00000000" w:rsidRPr="00000000">
        <w:rPr>
          <w:rtl w:val="0"/>
        </w:rPr>
        <w:t xml:space="preserve"> for the specific secrets they require (using secret ARN). Deny management permissions unless necessary for specific administrative roles.</w:t>
      </w:r>
    </w:p>
    <w:p w:rsidR="00000000" w:rsidDel="00000000" w:rsidP="00000000" w:rsidRDefault="00000000" w:rsidRPr="00000000" w14:paraId="0000016A">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Retrieval:</w:t>
      </w:r>
      <w:r w:rsidDel="00000000" w:rsidR="00000000" w:rsidRPr="00000000">
        <w:rPr>
          <w:rtl w:val="0"/>
        </w:rPr>
        <w:t xml:space="preserve"> Use the Boto3 SDK in Python applications (FastAPI backend, ETL scripts) to retrieve secrets dynamically at runtime. Cache secrets in memory for a short duration (e.g., 5-15 minutes) to reduce API calls and costs, but refresh periodically.</w:t>
      </w:r>
    </w:p>
    <w:p w:rsidR="00000000" w:rsidDel="00000000" w:rsidP="00000000" w:rsidRDefault="00000000" w:rsidRPr="00000000" w14:paraId="0000016B">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AWS CLI Example (Create Secret):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Example: Create a secret for PostgreSQL password</w:t>
        <w:br w:type="textWrapping"/>
        <w:t xml:space="preserve">aws secretsmanager create-secret \</w:t>
        <w:br w:type="textWrapping"/>
        <w:t xml:space="preserve">    --name isa/prod/postgres/app_user_password \</w:t>
        <w:br w:type="textWrapping"/>
        <w:t xml:space="preserve">    --description "Password for ISA application user in Production PostgreSQL RDS" \</w:t>
        <w:br w:type="textWrapping"/>
        <w:t xml:space="preserve">    --secret-string "&lt;generate_a_strong_password&gt;" \</w:t>
        <w:br w:type="textWrapping"/>
        <w:t xml:space="preserve">    --tags Key=Environment,Value=Production Key=Project,Value=ISA</w:t>
        <w:br w:type="textWrapping"/>
        <w:br w:type="textWrapping"/>
        <w:t xml:space="preserve"># Example: Create a secret for OpenAI API Key</w:t>
        <w:br w:type="textWrapping"/>
        <w:t xml:space="preserve">aws secretsmanager create-secret \</w:t>
        <w:br w:type="textWrapping"/>
        <w:t xml:space="preserve">    --name isa/prod/openai/api_key \</w:t>
        <w:br w:type="textWrapping"/>
        <w:t xml:space="preserve">    --description "OpenAI API Key for ISA Prod environment" \</w:t>
        <w:br w:type="textWrapping"/>
        <w:t xml:space="preserve">    --secret-string "&lt;your_openai_api_key&gt;" \</w:t>
        <w:br w:type="textWrapping"/>
        <w:t xml:space="preserve">    --tags Key=Environment,Value=Production Key=Project,Value=ISA</w:t>
        <w:br w:type="textWrapping"/>
      </w:r>
      <w:r w:rsidDel="00000000" w:rsidR="00000000" w:rsidRPr="00000000">
        <w:rPr>
          <w:i w:val="1"/>
          <w:rtl w:val="0"/>
        </w:rPr>
        <w:t xml:space="preserve">(Refinement based on )</w:t>
      </w:r>
    </w:p>
    <w:p w:rsidR="00000000" w:rsidDel="00000000" w:rsidP="00000000" w:rsidRDefault="00000000" w:rsidRPr="00000000" w14:paraId="0000016C">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Boto3 Python Example (Retrieve Secret):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import boto3</w:t>
        <w:br w:type="textWrapping"/>
        <w:t xml:space="preserve">import json</w:t>
        <w:br w:type="textWrapping"/>
        <w:t xml:space="preserve">import os</w:t>
        <w:br w:type="textWrapping"/>
        <w:br w:type="textWrapping"/>
        <w:t xml:space="preserve">def get_secret(secret_name, region_name=os.environ.get("AWS_REGION", "us-east-1")):</w:t>
        <w:br w:type="textWrapping"/>
        <w:t xml:space="preserve">    session = boto3.session.Session()</w:t>
        <w:br w:type="textWrapping"/>
        <w:t xml:space="preserve">    client = session.client(service_name='secretsmanager', region_name=region_name)</w:t>
        <w:br w:type="textWrapping"/>
        <w:t xml:space="preserve">    try:</w:t>
        <w:br w:type="textWrapping"/>
        <w:t xml:space="preserve">        get_secret_value_response = client.get_secret_value(SecretId=secret_name)</w:t>
        <w:br w:type="textWrapping"/>
        <w:t xml:space="preserve">    except client.exceptions.ResourceNotFoundException:</w:t>
        <w:br w:type="textWrapping"/>
        <w:t xml:space="preserve">        print(f"Secret {secret_name} not found.")</w:t>
        <w:br w:type="textWrapping"/>
        <w:t xml:space="preserve">        return None</w:t>
        <w:br w:type="textWrapping"/>
        <w:t xml:space="preserve">    except Exception as e:</w:t>
        <w:br w:type="textWrapping"/>
        <w:t xml:space="preserve">        print(f"Error retrieving secret {secret_name}: {e}")</w:t>
        <w:br w:type="textWrapping"/>
        <w:t xml:space="preserve">        return None</w:t>
        <w:br w:type="textWrapping"/>
        <w:br w:type="textWrapping"/>
        <w:t xml:space="preserve">    if 'SecretString' in get_secret_value_response:</w:t>
        <w:br w:type="textWrapping"/>
        <w:t xml:space="preserve">        secret = get_secret_value_response</w:t>
        <w:br w:type="textWrapping"/>
        <w:t xml:space="preserve">        # Assuming secret stored as JSON key/value, adjust if plain string</w:t>
        <w:br w:type="textWrapping"/>
        <w:t xml:space="preserve">        try:</w:t>
        <w:br w:type="textWrapping"/>
        <w:t xml:space="preserve">            return json.loads(secret)</w:t>
        <w:br w:type="textWrapping"/>
        <w:t xml:space="preserve">        except json.JSONDecodeError:</w:t>
        <w:br w:type="textWrapping"/>
        <w:t xml:space="preserve">            return secret # Return as plain string if not JSON</w:t>
        <w:br w:type="textWrapping"/>
        <w:t xml:space="preserve">    else:</w:t>
        <w:br w:type="textWrapping"/>
        <w:t xml:space="preserve">        # Handle binary secret if necessary</w:t>
        <w:br w:type="textWrapping"/>
        <w:t xml:space="preserve">        # decoded_binary_secret = base64.b64decode(get_secret_value_response)</w:t>
        <w:br w:type="textWrapping"/>
        <w:t xml:space="preserve">        print(f"Secret {secret_name} is binary, handling not implemented in this example.")</w:t>
        <w:br w:type="textWrapping"/>
        <w:t xml:space="preserve">        return None</w:t>
        <w:br w:type="textWrapping"/>
        <w:br w:type="textWrapping"/>
        <w:t xml:space="preserve"># Usage example:</w:t>
        <w:br w:type="textWrapping"/>
        <w:t xml:space="preserve"># db_creds = get_secret("isa/prod/postgres/app_user_password")</w:t>
        <w:br w:type="textWrapping"/>
        <w:t xml:space="preserve"># if db_creds:</w:t>
        <w:br w:type="textWrapping"/>
        <w:t xml:space="preserve">#    db_password = db_creds.get('password') # Adjust key based on stored JSON structure</w:t>
        <w:br w:type="textWrapping"/>
        <w:t xml:space="preserve"># openai_key = get_secret("isa/prod/openai/api_key") # Assuming stored as plain string</w:t>
        <w:br w:type="textWrapping"/>
      </w:r>
      <w:r w:rsidDel="00000000" w:rsidR="00000000" w:rsidRPr="00000000">
        <w:rPr>
          <w:i w:val="1"/>
          <w:rtl w:val="0"/>
        </w:rPr>
        <w:t xml:space="preserve">(Refinement based on )</w:t>
      </w:r>
    </w:p>
    <w:p w:rsidR="00000000" w:rsidDel="00000000" w:rsidP="00000000" w:rsidRDefault="00000000" w:rsidRPr="00000000" w14:paraId="0000016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Component Implementation Details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provides detailed specifications for each component identified in the ISA project plan.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(General Structure Note: Each subsection below follows the pattern: Technology Selection (Candidates, Evaluation, Benchmarking, Decision), Detailed Specifications, Configuration, Implementation Logic.)</w:t>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ETL (Extract, Transform, Load)</w:t>
      </w:r>
    </w:p>
    <w:p w:rsidR="00000000" w:rsidDel="00000000" w:rsidP="00000000" w:rsidRDefault="00000000" w:rsidRPr="00000000" w14:paraId="00000171">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Selection:</w:t>
      </w:r>
    </w:p>
    <w:p w:rsidR="00000000" w:rsidDel="00000000" w:rsidP="00000000" w:rsidRDefault="00000000" w:rsidRPr="00000000" w14:paraId="00000172">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Candidates:</w:t>
      </w:r>
    </w:p>
    <w:p w:rsidR="00000000" w:rsidDel="00000000" w:rsidP="00000000" w:rsidRDefault="00000000" w:rsidRPr="00000000" w14:paraId="00000173">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Orchestration: Apache Airflow , Prefect , Dagster , AWS Glue , Custom Python Scripts.</w:t>
      </w:r>
    </w:p>
    <w:p w:rsidR="00000000" w:rsidDel="00000000" w:rsidP="00000000" w:rsidRDefault="00000000" w:rsidRPr="00000000" w14:paraId="00000174">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PDF Parsing: PyPDF2 , PyMuPDF , pdfminer.six, AWS Textract, Google Document AI , Azure Form Recognizer, unstract LLMWhisperer , LandingAI , Docsumo , other AI tools.</w:t>
      </w:r>
    </w:p>
    <w:p w:rsidR="00000000" w:rsidDel="00000000" w:rsidP="00000000" w:rsidRDefault="00000000" w:rsidRPr="00000000" w14:paraId="00000175">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Data Handling: Pandas, Polars.</w:t>
      </w:r>
    </w:p>
    <w:p w:rsidR="00000000" w:rsidDel="00000000" w:rsidP="00000000" w:rsidRDefault="00000000" w:rsidRPr="00000000" w14:paraId="00000176">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NLP (Initial Processing): spaCy , Transformers.</w:t>
      </w:r>
    </w:p>
    <w:p w:rsidR="00000000" w:rsidDel="00000000" w:rsidP="00000000" w:rsidRDefault="00000000" w:rsidRPr="00000000" w14:paraId="00000177">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Evaluation Criteria:</w:t>
      </w:r>
      <w:r w:rsidDel="00000000" w:rsidR="00000000" w:rsidRPr="00000000">
        <w:rPr>
          <w:rtl w:val="0"/>
        </w:rPr>
        <w:t xml:space="preserve"> PDF parsing accuracy (text, tables, layout preservation), ability to handle complex GS1 document structures, data validation features, transformation capabilities, scalability for potentially large standards libraries, integration with AWS services (S3, RDS, OpenSearch, Neo4j), error handling and retry mechanisms, monitoring capabilities, developer experience, cost.</w:t>
      </w:r>
    </w:p>
    <w:p w:rsidR="00000000" w:rsidDel="00000000" w:rsidP="00000000" w:rsidRDefault="00000000" w:rsidRPr="00000000" w14:paraId="00000178">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Benchmarking Procedures:</w:t>
      </w:r>
    </w:p>
    <w:p w:rsidR="00000000" w:rsidDel="00000000" w:rsidP="00000000" w:rsidRDefault="00000000" w:rsidRPr="00000000" w14:paraId="00000179">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Parse a representative set of GS1 documents (various formats, complexity levels) using candidate PDF tools. Measure accuracy (vs. ground truth extraction), processing time per document, and resource usage (CPU/memory).</w:t>
      </w:r>
    </w:p>
    <w:p w:rsidR="00000000" w:rsidDel="00000000" w:rsidP="00000000" w:rsidRDefault="00000000" w:rsidRPr="00000000" w14:paraId="0000017A">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a sample ETL pipeline using candidate orchestrators (Airflow, Prefect, Dagster) for processing the parsed data (validation, simple transformation, loading to dummy targets). Measure end-to-end runtime, resource consumption, and ease of implementing error handling/retries. Evaluate developer experience for defining, testing, and debugging pipelines.</w:t>
      </w:r>
    </w:p>
    <w:p w:rsidR="00000000" w:rsidDel="00000000" w:rsidP="00000000" w:rsidRDefault="00000000" w:rsidRPr="00000000" w14:paraId="0000017B">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Decision:</w:t>
      </w:r>
    </w:p>
    <w:p w:rsidR="00000000" w:rsidDel="00000000" w:rsidP="00000000" w:rsidRDefault="00000000" w:rsidRPr="00000000" w14:paraId="0000017C">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Orchestration:</w:t>
      </w:r>
      <w:r w:rsidDel="00000000" w:rsidR="00000000" w:rsidRPr="00000000">
        <w:rPr>
          <w:rtl w:val="0"/>
        </w:rPr>
        <w:t xml:space="preserve"> </w:t>
      </w:r>
      <w:r w:rsidDel="00000000" w:rsidR="00000000" w:rsidRPr="00000000">
        <w:rPr>
          <w:b w:val="1"/>
          <w:rtl w:val="0"/>
        </w:rPr>
        <w:t xml:space="preserve">Dagster</w:t>
      </w:r>
      <w:r w:rsidDel="00000000" w:rsidR="00000000" w:rsidRPr="00000000">
        <w:rPr>
          <w:rtl w:val="0"/>
        </w:rPr>
        <w:t xml:space="preserve"> (Version 1.10.x+). Rationale: Its asset-centric approach provides excellent data lineage tracking, crucial for understanding data provenance from source standards to the KG and downstream applications. It offers strong local development and testing capabilities, and a clear way to manage dependencies between processing steps (assets). While Prefect offers dynamism , Dagster's focus on data assets and structure aligns better with the goal of building a reliable knowledge base from standards documents.</w:t>
      </w:r>
    </w:p>
    <w:p w:rsidR="00000000" w:rsidDel="00000000" w:rsidP="00000000" w:rsidRDefault="00000000" w:rsidRPr="00000000" w14:paraId="0000017D">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PDF Parsing:</w:t>
      </w:r>
      <w:r w:rsidDel="00000000" w:rsidR="00000000" w:rsidRPr="00000000">
        <w:rPr>
          <w:rtl w:val="0"/>
        </w:rPr>
        <w:t xml:space="preserve"> </w:t>
      </w:r>
      <w:r w:rsidDel="00000000" w:rsidR="00000000" w:rsidRPr="00000000">
        <w:rPr>
          <w:b w:val="1"/>
          <w:rtl w:val="0"/>
        </w:rPr>
        <w:t xml:space="preserve">PyMuPDF</w:t>
      </w:r>
      <w:r w:rsidDel="00000000" w:rsidR="00000000" w:rsidRPr="00000000">
        <w:rPr>
          <w:rtl w:val="0"/>
        </w:rPr>
        <w:t xml:space="preserve"> (fitz) as the primary library for text and basic structure extraction due to its performance and capabilities. Supplement with </w:t>
      </w:r>
      <w:r w:rsidDel="00000000" w:rsidR="00000000" w:rsidRPr="00000000">
        <w:rPr>
          <w:b w:val="1"/>
          <w:rtl w:val="0"/>
        </w:rPr>
        <w:t xml:space="preserve">AWS Textract</w:t>
      </w:r>
      <w:r w:rsidDel="00000000" w:rsidR="00000000" w:rsidRPr="00000000">
        <w:rPr>
          <w:rtl w:val="0"/>
        </w:rPr>
        <w:t xml:space="preserve"> (via Boto3) for complex tables or scanned sections within PDFs where PyMuPDF struggles. This hybrid approach balances cost and capability.</w:t>
      </w:r>
    </w:p>
    <w:p w:rsidR="00000000" w:rsidDel="00000000" w:rsidP="00000000" w:rsidRDefault="00000000" w:rsidRPr="00000000" w14:paraId="0000017E">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Handling:</w:t>
      </w:r>
      <w:r w:rsidDel="00000000" w:rsidR="00000000" w:rsidRPr="00000000">
        <w:rPr>
          <w:rtl w:val="0"/>
        </w:rPr>
        <w:t xml:space="preserve"> </w:t>
      </w:r>
      <w:r w:rsidDel="00000000" w:rsidR="00000000" w:rsidRPr="00000000">
        <w:rPr>
          <w:b w:val="1"/>
          <w:rtl w:val="0"/>
        </w:rPr>
        <w:t xml:space="preserve">Pandas</w:t>
      </w:r>
      <w:r w:rsidDel="00000000" w:rsidR="00000000" w:rsidRPr="00000000">
        <w:rPr>
          <w:rtl w:val="0"/>
        </w:rPr>
        <w:t xml:space="preserve"> for data manipulation within Dagster ops/assets.</w:t>
      </w:r>
    </w:p>
    <w:p w:rsidR="00000000" w:rsidDel="00000000" w:rsidP="00000000" w:rsidRDefault="00000000" w:rsidRPr="00000000" w14:paraId="0000017F">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Programming Language:</w:t>
      </w:r>
      <w:r w:rsidDel="00000000" w:rsidR="00000000" w:rsidRPr="00000000">
        <w:rPr>
          <w:rtl w:val="0"/>
        </w:rPr>
        <w:t xml:space="preserve"> Python 3.11+.</w:t>
      </w:r>
    </w:p>
    <w:p w:rsidR="00000000" w:rsidDel="00000000" w:rsidP="00000000" w:rsidRDefault="00000000" w:rsidRPr="00000000" w14:paraId="00000180">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Specifications:</w:t>
      </w:r>
    </w:p>
    <w:p w:rsidR="00000000" w:rsidDel="00000000" w:rsidP="00000000" w:rsidRDefault="00000000" w:rsidRPr="00000000" w14:paraId="00000181">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Sources:</w:t>
      </w:r>
      <w:r w:rsidDel="00000000" w:rsidR="00000000" w:rsidRPr="00000000">
        <w:rPr>
          <w:rtl w:val="0"/>
        </w:rPr>
        <w:t xml:space="preserve"> Specific GS1 standards documents (e.g., GS1 General Specifications v25 , specific industry implementation guides). Assume documents are primarily PDFs stored in an S3 bucket (isa-raw-data-&lt;env&gt;-...). Define access method (S3 API via Boto3).</w:t>
      </w:r>
    </w:p>
    <w:p w:rsidR="00000000" w:rsidDel="00000000" w:rsidP="00000000" w:rsidRDefault="00000000" w:rsidRPr="00000000" w14:paraId="00000182">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 Schemas:</w:t>
      </w:r>
      <w:r w:rsidDel="00000000" w:rsidR="00000000" w:rsidRPr="00000000">
        <w:rPr>
          <w:rtl w:val="0"/>
        </w:rPr>
        <w:t xml:space="preserve"> Load extracted text chunks and metadata into OpenSearch (gs1_chunks index), structured metadata into PostgreSQL (documents, sections tables), and prepare data for KG construction (entities/relationships to be loaded into Neo4j). Refer to Section IV.B.2 for detailed target schemas.</w:t>
      </w:r>
    </w:p>
    <w:p w:rsidR="00000000" w:rsidDel="00000000" w:rsidP="00000000" w:rsidRDefault="00000000" w:rsidRPr="00000000" w14:paraId="00000183">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Transformation Logic:</w:t>
      </w:r>
    </w:p>
    <w:p w:rsidR="00000000" w:rsidDel="00000000" w:rsidP="00000000" w:rsidRDefault="00000000" w:rsidRPr="00000000" w14:paraId="00000184">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Document Identification: Assign unique IDs to each source document.</w:t>
      </w:r>
    </w:p>
    <w:p w:rsidR="00000000" w:rsidDel="00000000" w:rsidP="00000000" w:rsidRDefault="00000000" w:rsidRPr="00000000" w14:paraId="00000185">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Text Extraction: Use PyMuPDF to extract text blocks with coordinates. Use Textract for tables or OCR if needed.</w:t>
      </w:r>
    </w:p>
    <w:p w:rsidR="00000000" w:rsidDel="00000000" w:rsidP="00000000" w:rsidRDefault="00000000" w:rsidRPr="00000000" w14:paraId="00000186">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Chunking: Split extracted text into meaningful chunks (e.g., by paragraph or section, with overlap). Define chunking strategy (e.g., RecursiveCharacterTextSplitter from LangChain, target chunk size 512 tokens, overlap 50 tokens). Store chunk source location (document ID, page, coordinates).</w:t>
      </w:r>
    </w:p>
    <w:p w:rsidR="00000000" w:rsidDel="00000000" w:rsidP="00000000" w:rsidRDefault="00000000" w:rsidRPr="00000000" w14:paraId="00000187">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Metadata Extraction: Extract document title, version, publication date, relevant section headers.</w:t>
      </w:r>
    </w:p>
    <w:p w:rsidR="00000000" w:rsidDel="00000000" w:rsidP="00000000" w:rsidRDefault="00000000" w:rsidRPr="00000000" w14:paraId="00000188">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Data Cleaning: Remove headers/footers, normalize whitespace, handle special characters.</w:t>
      </w:r>
    </w:p>
    <w:p w:rsidR="00000000" w:rsidDel="00000000" w:rsidP="00000000" w:rsidRDefault="00000000" w:rsidRPr="00000000" w14:paraId="00000189">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Embedding Coordination: Trigger embedding generation (via API component, see Section IV.H) for text chunks. Store embeddings alongside chunks in OpenSearch.</w:t>
      </w:r>
    </w:p>
    <w:p w:rsidR="00000000" w:rsidDel="00000000" w:rsidP="00000000" w:rsidRDefault="00000000" w:rsidRPr="00000000" w14:paraId="0000018A">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Pre-computation (Optional): Identify potential entities/terms using basic NLP (e.g., spaCy NER) to aid downstream KG construction.</w:t>
      </w:r>
    </w:p>
    <w:p w:rsidR="00000000" w:rsidDel="00000000" w:rsidP="00000000" w:rsidRDefault="00000000" w:rsidRPr="00000000" w14:paraId="0000018B">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Validation:</w:t>
      </w:r>
    </w:p>
    <w:p w:rsidR="00000000" w:rsidDel="00000000" w:rsidP="00000000" w:rsidRDefault="00000000" w:rsidRPr="00000000" w14:paraId="0000018C">
      <w:pPr>
        <w:numPr>
          <w:ilvl w:val="2"/>
          <w:numId w:val="5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Schema Validation: Ensure extracted data conforms to target database schemas before loading.</w:t>
      </w:r>
    </w:p>
    <w:p w:rsidR="00000000" w:rsidDel="00000000" w:rsidP="00000000" w:rsidRDefault="00000000" w:rsidRPr="00000000" w14:paraId="0000018D">
      <w:pPr>
        <w:numPr>
          <w:ilvl w:val="2"/>
          <w:numId w:val="5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Content Validation: Check for missing critical sections, malformed identifiers (if parsing specific GS1 codes like GTINs using biip ).</w:t>
      </w:r>
    </w:p>
    <w:p w:rsidR="00000000" w:rsidDel="00000000" w:rsidP="00000000" w:rsidRDefault="00000000" w:rsidRPr="00000000" w14:paraId="0000018E">
      <w:pPr>
        <w:numPr>
          <w:ilvl w:val="2"/>
          <w:numId w:val="5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validation rules within Dagster assets/ops.</w:t>
      </w:r>
    </w:p>
    <w:p w:rsidR="00000000" w:rsidDel="00000000" w:rsidP="00000000" w:rsidRDefault="00000000" w:rsidRPr="00000000" w14:paraId="0000018F">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t>
      </w:r>
    </w:p>
    <w:p w:rsidR="00000000" w:rsidDel="00000000" w:rsidP="00000000" w:rsidRDefault="00000000" w:rsidRPr="00000000" w14:paraId="00000190">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Dagster:</w:t>
      </w:r>
    </w:p>
    <w:p w:rsidR="00000000" w:rsidDel="00000000" w:rsidP="00000000" w:rsidRDefault="00000000" w:rsidRPr="00000000" w14:paraId="00000191">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dagster.yaml: Configure run storage, event log storage, telemetry.</w:t>
      </w:r>
    </w:p>
    <w:p w:rsidR="00000000" w:rsidDel="00000000" w:rsidP="00000000" w:rsidRDefault="00000000" w:rsidRPr="00000000" w14:paraId="00000192">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workspace.yaml: Define code locations.</w:t>
      </w:r>
    </w:p>
    <w:p w:rsidR="00000000" w:rsidDel="00000000" w:rsidP="00000000" w:rsidRDefault="00000000" w:rsidRPr="00000000" w14:paraId="00000193">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Executor: CeleryExecutor or K8sRunLauncher for production parallelism; DefaultRunLauncher for Dev.</w:t>
      </w:r>
    </w:p>
    <w:p w:rsidR="00000000" w:rsidDel="00000000" w:rsidP="00000000" w:rsidRDefault="00000000" w:rsidRPr="00000000" w14:paraId="00000194">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Resources: Define resources for S3, PostgreSQL, OpenSearch, Neo4j connections, Textract client, embedding service client. Use environment variables sourced from Secrets Manager for credentials.</w:t>
      </w:r>
    </w:p>
    <w:p w:rsidR="00000000" w:rsidDel="00000000" w:rsidP="00000000" w:rsidRDefault="00000000" w:rsidRPr="00000000" w14:paraId="00000195">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PDF Parser:</w:t>
      </w:r>
      <w:r w:rsidDel="00000000" w:rsidR="00000000" w:rsidRPr="00000000">
        <w:rPr>
          <w:rtl w:val="0"/>
        </w:rPr>
        <w:t xml:space="preserve"> Configuration for PyMuPDF (e.g., text extraction flags).</w:t>
      </w:r>
    </w:p>
    <w:p w:rsidR="00000000" w:rsidDel="00000000" w:rsidP="00000000" w:rsidRDefault="00000000" w:rsidRPr="00000000" w14:paraId="00000196">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Textract:</w:t>
      </w:r>
      <w:r w:rsidDel="00000000" w:rsidR="00000000" w:rsidRPr="00000000">
        <w:rPr>
          <w:rtl w:val="0"/>
        </w:rPr>
        <w:t xml:space="preserve"> AWS region, credentials (via IAM role).</w:t>
      </w:r>
    </w:p>
    <w:p w:rsidR="00000000" w:rsidDel="00000000" w:rsidP="00000000" w:rsidRDefault="00000000" w:rsidRPr="00000000" w14:paraId="00000197">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Chunking:</w:t>
      </w:r>
      <w:r w:rsidDel="00000000" w:rsidR="00000000" w:rsidRPr="00000000">
        <w:rPr>
          <w:rtl w:val="0"/>
        </w:rPr>
        <w:t xml:space="preserve"> Chunk size, overlap parameters.</w:t>
      </w:r>
    </w:p>
    <w:p w:rsidR="00000000" w:rsidDel="00000000" w:rsidP="00000000" w:rsidRDefault="00000000" w:rsidRPr="00000000" w14:paraId="00000198">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Logic:</w:t>
      </w:r>
    </w:p>
    <w:p w:rsidR="00000000" w:rsidDel="00000000" w:rsidP="00000000" w:rsidRDefault="00000000" w:rsidRPr="00000000" w14:paraId="00000199">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Structure:</w:t>
      </w:r>
      <w:r w:rsidDel="00000000" w:rsidR="00000000" w:rsidRPr="00000000">
        <w:rPr>
          <w:rtl w:val="0"/>
        </w:rPr>
        <w:t xml:space="preserve"> Define Dagster assets for each logical step (e.g., raw_pdf_documents, extracted_text_blocks, cleaned_text_chunks, chunk_embeddings, postgres_metadata, opensearch_chunks). Use @asset decorator.</w:t>
      </w:r>
    </w:p>
    <w:p w:rsidR="00000000" w:rsidDel="00000000" w:rsidP="00000000" w:rsidRDefault="00000000" w:rsidRPr="00000000" w14:paraId="0000019A">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w:t>
      </w:r>
      <w:r w:rsidDel="00000000" w:rsidR="00000000" w:rsidRPr="00000000">
        <w:rPr>
          <w:rtl w:val="0"/>
        </w:rPr>
        <w:t xml:space="preserve"> Python functions implementing extraction, transformation, validation, and loading logic within asset definitions. Use Boto3 for S3/Textract, psycopg2 or SQLAlchemy for PostgreSQL, opensearch-py for OpenSearch.</w:t>
      </w:r>
    </w:p>
    <w:p w:rsidR="00000000" w:rsidDel="00000000" w:rsidP="00000000" w:rsidRDefault="00000000" w:rsidRPr="00000000" w14:paraId="0000019B">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 Handling:</w:t>
      </w:r>
    </w:p>
    <w:p w:rsidR="00000000" w:rsidDel="00000000" w:rsidP="00000000" w:rsidRDefault="00000000" w:rsidRPr="00000000" w14:paraId="0000019C">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Catch specific exceptions (e.g., FileNotFoundError, PDFSyntaxError, BotoCoreError, psycopg2.Error, opensearchpy.OpenSearchException).</w:t>
      </w:r>
    </w:p>
    <w:p w:rsidR="00000000" w:rsidDel="00000000" w:rsidP="00000000" w:rsidRDefault="00000000" w:rsidRPr="00000000" w14:paraId="0000019D">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Dagster's built-in retry policies (RetryPolicy) for transient errors (e.g., network issues during S3 access or database connection).</w:t>
      </w:r>
    </w:p>
    <w:p w:rsidR="00000000" w:rsidDel="00000000" w:rsidP="00000000" w:rsidRDefault="00000000" w:rsidRPr="00000000" w14:paraId="0000019E">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Log detailed error messages using Dagster's context logger (context.log). Include document ID, step, and error details.</w:t>
      </w:r>
    </w:p>
    <w:p w:rsidR="00000000" w:rsidDel="00000000" w:rsidP="00000000" w:rsidRDefault="00000000" w:rsidRPr="00000000" w14:paraId="0000019F">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failure sensors in Dagster to trigger alerts (e.g., Slack notification) on pipeline failures.</w:t>
      </w:r>
    </w:p>
    <w:p w:rsidR="00000000" w:rsidDel="00000000" w:rsidP="00000000" w:rsidRDefault="00000000" w:rsidRPr="00000000" w14:paraId="000001A0">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Follow ETL best practices for fault tolerance and logging.</w:t>
      </w:r>
    </w:p>
    <w:p w:rsidR="00000000" w:rsidDel="00000000" w:rsidP="00000000" w:rsidRDefault="00000000" w:rsidRPr="00000000" w14:paraId="000001A1">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Idempotency:</w:t>
      </w:r>
      <w:r w:rsidDel="00000000" w:rsidR="00000000" w:rsidRPr="00000000">
        <w:rPr>
          <w:rtl w:val="0"/>
        </w:rPr>
        <w:t xml:space="preserve"> Design assets to be idempotent, ensuring that re-running the pipeline produces the same result or doesn't cause unintended side effects (e.g., use unique IDs, check for existing data before inserting).</w:t>
      </w:r>
    </w:p>
    <w:p w:rsidR="00000000" w:rsidDel="00000000" w:rsidP="00000000" w:rsidRDefault="00000000" w:rsidRPr="00000000" w14:paraId="000001A2">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Quality Checks:</w:t>
      </w:r>
      <w:r w:rsidDel="00000000" w:rsidR="00000000" w:rsidRPr="00000000">
        <w:rPr>
          <w:rtl w:val="0"/>
        </w:rPr>
        <w:t xml:space="preserve"> Integrate data validation steps directly into assets. Use Dagster's Asset Checks feature to define and track data quality metrics. Raise exceptions or log warnings for validation failures.</w:t>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Databases (PostgreSQL, Neo4j, OpenSearch)</w:t>
      </w:r>
    </w:p>
    <w:p w:rsidR="00000000" w:rsidDel="00000000" w:rsidP="00000000" w:rsidRDefault="00000000" w:rsidRPr="00000000" w14:paraId="000001A4">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Selection &amp; Rationale:</w:t>
      </w:r>
    </w:p>
    <w:p w:rsidR="00000000" w:rsidDel="00000000" w:rsidP="00000000" w:rsidRDefault="00000000" w:rsidRPr="00000000" w14:paraId="000001A5">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PostgreSQL (Amazon RDS):</w:t>
      </w:r>
      <w:r w:rsidDel="00000000" w:rsidR="00000000" w:rsidRPr="00000000">
        <w:rPr>
          <w:rtl w:val="0"/>
        </w:rPr>
        <w:t xml:space="preserve"> Version 16.x. Chosen for its robustness, ACID compliance, strong SQL support, and maturity as a relational database. Ideal for storing structured metadata (documents, users, audit logs) and potentially configuration data. The pgvector extension (v0.7.x+) provides optional, integrated vector search capabilities if needed alongside relational data. Managed via RDS for operational efficiency (backups, patching, scaling). Licensed under the permissive PostgreSQL License.</w:t>
      </w:r>
    </w:p>
    <w:p w:rsidR="00000000" w:rsidDel="00000000" w:rsidP="00000000" w:rsidRDefault="00000000" w:rsidRPr="00000000" w14:paraId="000001A6">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Neo4j (AuraDB):</w:t>
      </w:r>
      <w:r w:rsidDel="00000000" w:rsidR="00000000" w:rsidRPr="00000000">
        <w:rPr>
          <w:rtl w:val="0"/>
        </w:rPr>
        <w:t xml:space="preserve"> Version 5.26 LTS / 2025.x. Selected as the leading native graph database, purpose-built for managing highly interconnected data like the relationships within GS1 standards. Essential for KG representation, complex relationship queries (Cypher), and graph algorithms. AuraDB provides a fully managed service. Native vector index supports GraphRAG use cases. Licensing: AuraDB is commercial; Neo4j Community Edition (self-managed) uses GPLv3.</w:t>
      </w:r>
    </w:p>
    <w:p w:rsidR="00000000" w:rsidDel="00000000" w:rsidP="00000000" w:rsidRDefault="00000000" w:rsidRPr="00000000" w14:paraId="000001A7">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OpenSearch (Amazon OpenSearch Service):</w:t>
      </w:r>
      <w:r w:rsidDel="00000000" w:rsidR="00000000" w:rsidRPr="00000000">
        <w:rPr>
          <w:rtl w:val="0"/>
        </w:rPr>
        <w:t xml:space="preserve"> Version 2.19.x. Chosen for its strength as a distributed search and analytics engine, particularly for full-text search and scalable ANN vector search via the k-NN plugin. Well-suited as the primary store for document text chunks and their embeddings, enabling efficient semantic retrieval. Managed service simplifies operations. Licensed under Apache 2.0.</w:t>
      </w:r>
    </w:p>
    <w:p w:rsidR="00000000" w:rsidDel="00000000" w:rsidP="00000000" w:rsidRDefault="00000000" w:rsidRPr="00000000" w14:paraId="000001A8">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Hybrid Rationale:</w:t>
      </w:r>
      <w:r w:rsidDel="00000000" w:rsidR="00000000" w:rsidRPr="00000000">
        <w:rPr>
          <w:rtl w:val="0"/>
        </w:rPr>
        <w:t xml:space="preserve"> This multi-database approach is necessary because no single database type excels at all required functions (structured data, graph relationships, vector search). Using specialized databases for each purpose optimizes performance and functionality. While unified systems are emerging , using best-of-breed managed services for each currently offers the most robust and feature-rich solution for ISA's diverse needs. OpenSearch is designated the primary vector store for its scalability, with Neo4j's vector index used specifically for graph-contextual queries (GraphRAG).</w:t>
      </w:r>
    </w:p>
    <w:p w:rsidR="00000000" w:rsidDel="00000000" w:rsidP="00000000" w:rsidRDefault="00000000" w:rsidRPr="00000000" w14:paraId="000001A9">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Specifications (Schemas):</w:t>
      </w:r>
    </w:p>
    <w:p w:rsidR="00000000" w:rsidDel="00000000" w:rsidP="00000000" w:rsidRDefault="00000000" w:rsidRPr="00000000" w14:paraId="000001AA">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PostgreSQL Schema (ISA_DB_PROD):</w:t>
      </w:r>
      <w:r w:rsidDel="00000000" w:rsidR="00000000" w:rsidRPr="00000000">
        <w:rPr>
          <w:rtl w:val="0"/>
        </w:rPr>
        <w:t xml:space="preserve"> </w:t>
      </w:r>
      <w:r w:rsidDel="00000000" w:rsidR="00000000" w:rsidRPr="00000000">
        <w:rPr>
          <w:i w:val="1"/>
          <w:rtl w:val="0"/>
        </w:rPr>
        <w:t xml:space="preserve">(Note: Includes essential tables. Add audit tables, user management tables, etc. as needed.)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Enable necessary extensions</w:t>
        <w:br w:type="textWrapping"/>
        <w:t xml:space="preserve">CREATE EXTENSION IF NOT EXISTS "uuid-ossp";</w:t>
        <w:br w:type="textWrapping"/>
        <w:t xml:space="preserve">CREATE EXTENSION IF NOT EXISTS hstore;</w:t>
        <w:br w:type="textWrapping"/>
        <w:t xml:space="preserve">CREATE EXTENSION IF NOT EXISTS pg_trgm;</w:t>
        <w:br w:type="textWrapping"/>
        <w:t xml:space="preserve">-- Only if using pgvector within PostgreSQL:</w:t>
        <w:br w:type="textWrapping"/>
        <w:t xml:space="preserve">-- CREATE EXTENSION IF NOT EXISTS vector;</w:t>
        <w:br w:type="textWrapping"/>
        <w:br w:type="textWrapping"/>
        <w:t xml:space="preserve">-- Table for source documents</w:t>
        <w:br w:type="textWrapping"/>
        <w:t xml:space="preserve">CREATE TABLE documents (</w:t>
        <w:br w:type="textWrapping"/>
        <w:t xml:space="preserve">    doc_id UUID PRIMARY KEY DEFAULT uuid_generate_v4(),</w:t>
        <w:br w:type="textWrapping"/>
        <w:t xml:space="preserve">    source_uri VARCHAR(1024) UNIQUE NOT NULL, -- e.g., S3 URI or original URL</w:t>
        <w:br w:type="textWrapping"/>
        <w:t xml:space="preserve">    gs1_standard_name VARCHAR(255),</w:t>
        <w:br w:type="textWrapping"/>
        <w:t xml:space="preserve">    gs1_version VARCHAR(50),</w:t>
        <w:br w:type="textWrapping"/>
        <w:t xml:space="preserve">    publication_date DATE,</w:t>
        <w:br w:type="textWrapping"/>
        <w:t xml:space="preserve">    ingestion_date TIMESTAMP WITH TIME ZONE DEFAULT CURRENT_TIMESTAMP,</w:t>
        <w:br w:type="textWrapping"/>
        <w:t xml:space="preserve">    processing_status VARCHAR(50) DEFAULT 'PENDING', -- PENDING, PROCESSING, COMPLETED, FAILED</w:t>
        <w:br w:type="textWrapping"/>
        <w:t xml:space="preserve">    checksum VARCHAR(64), -- e.g., SHA-256 of the source file</w:t>
        <w:br w:type="textWrapping"/>
        <w:t xml:space="preserve">    metadata HSTORE -- For flexible key-value metadata</w:t>
        <w:br w:type="textWrapping"/>
        <w:t xml:space="preserve">);</w:t>
        <w:br w:type="textWrapping"/>
        <w:br w:type="textWrapping"/>
        <w:t xml:space="preserve">CREATE INDEX idx_docs_source_uri ON documents (source_uri);</w:t>
        <w:br w:type="textWrapping"/>
        <w:t xml:space="preserve">CREATE INDEX idx_docs_ingestion_date ON documents (ingestion_date);</w:t>
        <w:br w:type="textWrapping"/>
        <w:t xml:space="preserve">CREATE INDEX idx_docs_metadata ON documents USING GIN (metadata);</w:t>
        <w:br w:type="textWrapping"/>
        <w:br w:type="textWrapping"/>
        <w:t xml:space="preserve">-- Table for document sections (if needed for structured mapping)</w:t>
        <w:br w:type="textWrapping"/>
        <w:t xml:space="preserve">CREATE TABLE document_sections (</w:t>
        <w:br w:type="textWrapping"/>
        <w:t xml:space="preserve">    section_id UUID PRIMARY KEY DEFAULT uuid_generate_v4(),</w:t>
        <w:br w:type="textWrapping"/>
        <w:t xml:space="preserve">    doc_id UUID NOT NULL REFERENCES documents(doc_id) ON DELETE CASCADE,</w:t>
        <w:br w:type="textWrapping"/>
        <w:t xml:space="preserve">    section_number VARCHAR(50), -- e.g., '5.1.2'</w:t>
        <w:br w:type="textWrapping"/>
        <w:t xml:space="preserve">    section_title TEXT,</w:t>
        <w:br w:type="textWrapping"/>
        <w:t xml:space="preserve">    page_number INTEGER,</w:t>
        <w:br w:type="textWrapping"/>
        <w:t xml:space="preserve">    -- Add other relevant structured fields if extractable</w:t>
        <w:br w:type="textWrapping"/>
        <w:t xml:space="preserve">    CONSTRAINT uq_doc_section UNIQUE (doc_id, section_number)</w:t>
        <w:br w:type="textWrapping"/>
        <w:t xml:space="preserve">);</w:t>
        <w:br w:type="textWrapping"/>
        <w:br w:type="textWrapping"/>
        <w:t xml:space="preserve">CREATE INDEX idx_sections_doc_id ON document_sections (doc_id);</w:t>
        <w:br w:type="textWrapping"/>
        <w:br w:type="textWrapping"/>
        <w:t xml:space="preserve">-- Table for storing compliance rule definitions (optional, could be in KG)</w:t>
        <w:br w:type="textWrapping"/>
        <w:t xml:space="preserve">CREATE TABLE compliance_rules (</w:t>
        <w:br w:type="textWrapping"/>
        <w:t xml:space="preserve">    rule_id VARCHAR(100) PRIMARY KEY,</w:t>
        <w:br w:type="textWrapping"/>
        <w:t xml:space="preserve">    gs1_standard_ref VARCHAR(255), -- Reference to standard section</w:t>
        <w:br w:type="textWrapping"/>
        <w:t xml:space="preserve">    description TEXT NOT NULL,</w:t>
        <w:br w:type="textWrapping"/>
        <w:t xml:space="preserve">    rule_logic TEXT, -- Could store Cypher pattern, rule engine syntax, or description</w:t>
        <w:br w:type="textWrapping"/>
        <w:t xml:space="preserve">    severity VARCHAR(50), -- e.g., HIGH, MEDIUM, LOW</w:t>
        <w:br w:type="textWrapping"/>
        <w:t xml:space="preserve">    is_active BOOLEAN DEFAULT TRUE,</w:t>
        <w:br w:type="textWrapping"/>
        <w:t xml:space="preserve">    creation_date TIMESTAMP WITH TIME ZONE DEFAULT CURRENT_TIMESTAMP,</w:t>
        <w:br w:type="textWrapping"/>
        <w:t xml:space="preserve">    last_updated TIMESTAMP WITH TIME ZONE DEFAULT CURRENT_TIMESTAMP</w:t>
        <w:br w:type="textWrapping"/>
        <w:t xml:space="preserve">);</w:t>
        <w:br w:type="textWrapping"/>
        <w:br w:type="textWrapping"/>
        <w:t xml:space="preserve">CREATE INDEX idx_rules_standard_ref ON compliance_rules (gs1_standard_ref);</w:t>
        <w:br w:type="textWrapping"/>
        <w:t xml:space="preserve">CREATE INDEX idx_rules_severity ON compliance_rules (severity);</w:t>
        <w:br w:type="textWrapping"/>
        <w:br w:type="textWrapping"/>
        <w:t xml:space="preserve">-- Add tables for users, roles, permissions, audit logs as required by API/UI specs</w:t>
        <w:br w:type="textWrapping"/>
        <w:t xml:space="preserve">CREATE TABLE users (</w:t>
        <w:br w:type="textWrapping"/>
        <w:t xml:space="preserve">    user_id UUID PRIMARY KEY DEFAULT uuid_generate_v4(),</w:t>
        <w:br w:type="textWrapping"/>
        <w:t xml:space="preserve">    username VARCHAR(100) UNIQUE NOT NULL,</w:t>
        <w:br w:type="textWrapping"/>
        <w:t xml:space="preserve">    hashed_password TEXT NOT NULL,</w:t>
        <w:br w:type="textWrapping"/>
        <w:t xml:space="preserve">    email VARCHAR(255) UNIQUE,</w:t>
        <w:br w:type="textWrapping"/>
        <w:t xml:space="preserve">    role VARCHAR(50) NOT NULL DEFAULT 'user', -- e.g., 'user', 'admin', 'auditor'</w:t>
        <w:br w:type="textWrapping"/>
        <w:t xml:space="preserve">    is_active BOOLEAN DEFAULT TRUE,</w:t>
        <w:br w:type="textWrapping"/>
        <w:t xml:space="preserve">    creation_date TIMESTAMP WITH TIME ZONE DEFAULT CURRENT_TIMESTAMP</w:t>
        <w:br w:type="textWrapping"/>
        <w:t xml:space="preserve">);</w:t>
        <w:br w:type="textWrapping"/>
        <w:br w:type="textWrapping"/>
        <w:t xml:space="preserve">CREATE TABLE audit_log (</w:t>
        <w:br w:type="textWrapping"/>
        <w:t xml:space="preserve">   log_id BIGSERIAL PRIMARY KEY,</w:t>
        <w:br w:type="textWrapping"/>
        <w:t xml:space="preserve">   timestamp TIMESTAMP WITH TIME ZONE DEFAULT CURRENT_TIMESTAMP,</w:t>
        <w:br w:type="textWrapping"/>
        <w:t xml:space="preserve">   user_id UUID REFERENCES users(user_id),</w:t>
        <w:br w:type="textWrapping"/>
        <w:t xml:space="preserve">   action VARCHAR(255) NOT NULL,</w:t>
        <w:br w:type="textWrapping"/>
        <w:t xml:space="preserve">   details JSONB,</w:t>
        <w:br w:type="textWrapping"/>
        <w:t xml:space="preserve">   ip_address VARCHAR(50)</w:t>
        <w:br w:type="textWrapping"/>
        <w:t xml:space="preserve">);</w:t>
        <w:br w:type="textWrapping"/>
        <w:t xml:space="preserve">CREATE INDEX idx_audit_timestamp ON audit_log (timestamp);</w:t>
        <w:br w:type="textWrapping"/>
        <w:t xml:space="preserve">CREATE INDEX idx_audit_user_id ON audit_log (user_id);</w:t>
        <w:br w:type="textWrapping"/>
        <w:t xml:space="preserve">CREATE INDEX idx_audit_action ON audit_log (action);</w:t>
        <w:br w:type="textWrapping"/>
        <w:br w:type="textWrapping"/>
        <w:t xml:space="preserve">-- If using pgvector for specific tables:</w:t>
        <w:br w:type="textWrapping"/>
        <w:t xml:space="preserve">-- CREATE TABLE example_vector_table (</w:t>
        <w:br w:type="textWrapping"/>
        <w:t xml:space="preserve">--    item_id UUID PRIMARY KEY DEFAULT uuid_generate_v4(),</w:t>
        <w:br w:type="textWrapping"/>
        <w:t xml:space="preserve">--    item_name TEXT,</w:t>
        <w:br w:type="textWrapping"/>
        <w:t xml:space="preserve">--    item_embedding vector(1536) -- Match embedding dimension</w:t>
        <w:br w:type="textWrapping"/>
        <w:t xml:space="preserve">-- );</w:t>
        <w:br w:type="textWrapping"/>
        <w:t xml:space="preserve">-- CREATE INDEX idx_example_hnsw ON example_vector_table USING hnsw (item_embedding vector_cosine_ops) WITH (m = 16, ef_construction = 64);</w:t>
        <w:br w:type="textWrapping"/>
      </w:r>
      <w:r w:rsidDel="00000000" w:rsidR="00000000" w:rsidRPr="00000000">
        <w:rPr>
          <w:i w:val="1"/>
          <w:rtl w:val="0"/>
        </w:rPr>
        <w:t xml:space="preserve">(Refinement based on )</w:t>
      </w:r>
    </w:p>
    <w:p w:rsidR="00000000" w:rsidDel="00000000" w:rsidP="00000000" w:rsidRDefault="00000000" w:rsidRPr="00000000" w14:paraId="000001AB">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Neo4j Schema (Graph Data Model):</w:t>
      </w:r>
    </w:p>
    <w:p w:rsidR="00000000" w:rsidDel="00000000" w:rsidP="00000000" w:rsidRDefault="00000000" w:rsidRPr="00000000" w14:paraId="000001AC">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Node Labels:</w:t>
      </w:r>
      <w:r w:rsidDel="00000000" w:rsidR="00000000" w:rsidRPr="00000000">
        <w:rPr>
          <w:rtl w:val="0"/>
        </w:rPr>
        <w:t xml:space="preserve"> Document, Section, Standard, Rule, Term, Product, Organization, Location, Chunk (linking text chunks to graph elements). Use CamelCase.</w:t>
      </w:r>
    </w:p>
    <w:p w:rsidR="00000000" w:rsidDel="00000000" w:rsidP="00000000" w:rsidRDefault="00000000" w:rsidRPr="00000000" w14:paraId="000001AD">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Node Properties (Examples):</w:t>
      </w:r>
    </w:p>
    <w:p w:rsidR="00000000" w:rsidDel="00000000" w:rsidP="00000000" w:rsidRDefault="00000000" w:rsidRPr="00000000" w14:paraId="000001AE">
      <w:pPr>
        <w:numPr>
          <w:ilvl w:val="3"/>
          <w:numId w:val="6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Document: uri (STRING, Unique), title (STRING), version (STRING), publicationDate (DATE), ingestedAt (DATETIME).</w:t>
      </w:r>
    </w:p>
    <w:p w:rsidR="00000000" w:rsidDel="00000000" w:rsidP="00000000" w:rsidRDefault="00000000" w:rsidRPr="00000000" w14:paraId="000001AF">
      <w:pPr>
        <w:numPr>
          <w:ilvl w:val="3"/>
          <w:numId w:val="6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Section: sectionId (STRING, Unique within Doc), title (STRING), pageNumber (INTEGER).</w:t>
      </w:r>
    </w:p>
    <w:p w:rsidR="00000000" w:rsidDel="00000000" w:rsidP="00000000" w:rsidRDefault="00000000" w:rsidRPr="00000000" w14:paraId="000001B0">
      <w:pPr>
        <w:numPr>
          <w:ilvl w:val="3"/>
          <w:numId w:val="6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Standard: standardName (STRING, Unique), version (STRING).</w:t>
      </w:r>
    </w:p>
    <w:p w:rsidR="00000000" w:rsidDel="00000000" w:rsidP="00000000" w:rsidRDefault="00000000" w:rsidRPr="00000000" w14:paraId="000001B1">
      <w:pPr>
        <w:numPr>
          <w:ilvl w:val="3"/>
          <w:numId w:val="6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Rule: ruleId (STRING, Unique), description (STRING), severity (STRING), logic (STRING - Cypher/text).</w:t>
      </w:r>
    </w:p>
    <w:p w:rsidR="00000000" w:rsidDel="00000000" w:rsidP="00000000" w:rsidRDefault="00000000" w:rsidRPr="00000000" w14:paraId="000001B2">
      <w:pPr>
        <w:numPr>
          <w:ilvl w:val="3"/>
          <w:numId w:val="6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Term: termName (STRING, Unique), definition (STRING).</w:t>
      </w:r>
    </w:p>
    <w:p w:rsidR="00000000" w:rsidDel="00000000" w:rsidP="00000000" w:rsidRDefault="00000000" w:rsidRPr="00000000" w14:paraId="000001B3">
      <w:pPr>
        <w:numPr>
          <w:ilvl w:val="3"/>
          <w:numId w:val="6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Chunk: chunkId (STRING, Unique), text (STRING), embedding (LIST&lt;FLOAT&gt;, Indexed with Vector Index), sourceUri (STRING), startChar (INTEGER), endChar (INTEGER).</w:t>
      </w:r>
    </w:p>
    <w:p w:rsidR="00000000" w:rsidDel="00000000" w:rsidP="00000000" w:rsidRDefault="00000000" w:rsidRPr="00000000" w14:paraId="000001B4">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Relationship Types:</w:t>
      </w:r>
      <w:r w:rsidDel="00000000" w:rsidR="00000000" w:rsidRPr="00000000">
        <w:rPr>
          <w:rtl w:val="0"/>
        </w:rPr>
        <w:t xml:space="preserve"> HAS_SECTION, DEFINES_TERM, CONTAINS_RULE, REFERENCES_STANDARD, RELATED_TO, COMPLIES_WITH (Rule -&gt; Standard/Section), VIOLATES (Instance -&gt; Rule), MENTIONS (Chunk -&gt; Term/Standard/Rule), PART_OF (Section -&gt; Document). Use UPPER_SNAKE_CASE.</w:t>
      </w:r>
    </w:p>
    <w:p w:rsidR="00000000" w:rsidDel="00000000" w:rsidP="00000000" w:rsidRDefault="00000000" w:rsidRPr="00000000" w14:paraId="000001B5">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Relationship Properties (Examples):</w:t>
      </w:r>
    </w:p>
    <w:p w:rsidR="00000000" w:rsidDel="00000000" w:rsidP="00000000" w:rsidRDefault="00000000" w:rsidRPr="00000000" w14:paraId="000001B6">
      <w:pPr>
        <w:numPr>
          <w:ilvl w:val="3"/>
          <w:numId w:val="6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REFERENCES_STANDARD: referenceContext (STRING).</w:t>
      </w:r>
    </w:p>
    <w:p w:rsidR="00000000" w:rsidDel="00000000" w:rsidP="00000000" w:rsidRDefault="00000000" w:rsidRPr="00000000" w14:paraId="000001B7">
      <w:pPr>
        <w:numPr>
          <w:ilvl w:val="3"/>
          <w:numId w:val="6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MENTIONS: mentionCount (INTEGER).</w:t>
      </w:r>
    </w:p>
    <w:p w:rsidR="00000000" w:rsidDel="00000000" w:rsidP="00000000" w:rsidRDefault="00000000" w:rsidRPr="00000000" w14:paraId="000001B8">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Constraints:</w:t>
      </w:r>
    </w:p>
    <w:p w:rsidR="00000000" w:rsidDel="00000000" w:rsidP="00000000" w:rsidRDefault="00000000" w:rsidRPr="00000000" w14:paraId="000001B9">
      <w:pPr>
        <w:numPr>
          <w:ilvl w:val="3"/>
          <w:numId w:val="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 CONSTRAINT unique_doc_uri IF NOT EXISTS FOR (d:Document) REQUIRE d.uri IS UNIQUE;</w:t>
      </w:r>
    </w:p>
    <w:p w:rsidR="00000000" w:rsidDel="00000000" w:rsidP="00000000" w:rsidRDefault="00000000" w:rsidRPr="00000000" w14:paraId="000001BA">
      <w:pPr>
        <w:numPr>
          <w:ilvl w:val="3"/>
          <w:numId w:val="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 CONSTRAINT unique_term_name IF NOT EXISTS FOR (t:Term) REQUIRE t.name IS UNIQUE;</w:t>
      </w:r>
    </w:p>
    <w:p w:rsidR="00000000" w:rsidDel="00000000" w:rsidP="00000000" w:rsidRDefault="00000000" w:rsidRPr="00000000" w14:paraId="000001BB">
      <w:pPr>
        <w:numPr>
          <w:ilvl w:val="3"/>
          <w:numId w:val="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 CONSTRAINT unique_rule_id IF NOT EXISTS FOR (r:Rule) REQUIRE r.ruleId IS UNIQUE;</w:t>
      </w:r>
    </w:p>
    <w:p w:rsidR="00000000" w:rsidDel="00000000" w:rsidP="00000000" w:rsidRDefault="00000000" w:rsidRPr="00000000" w14:paraId="000001BC">
      <w:pPr>
        <w:numPr>
          <w:ilvl w:val="3"/>
          <w:numId w:val="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 CONSTRAINT unique_chunk_id IF NOT EXISTS FOR (c:Chunk) REQUIRE c.chunkId IS UNIQUE; </w:t>
      </w:r>
      <w:r w:rsidDel="00000000" w:rsidR="00000000" w:rsidRPr="00000000">
        <w:rPr>
          <w:i w:val="1"/>
          <w:rtl w:val="0"/>
        </w:rPr>
        <w:t xml:space="preserve">(Refinement based on )</w:t>
      </w:r>
    </w:p>
    <w:p w:rsidR="00000000" w:rsidDel="00000000" w:rsidP="00000000" w:rsidRDefault="00000000" w:rsidRPr="00000000" w14:paraId="000001BD">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Indexes:</w:t>
      </w:r>
    </w:p>
    <w:p w:rsidR="00000000" w:rsidDel="00000000" w:rsidP="00000000" w:rsidRDefault="00000000" w:rsidRPr="00000000" w14:paraId="000001BE">
      <w:pPr>
        <w:numPr>
          <w:ilvl w:val="3"/>
          <w:numId w:val="7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 INDEX doc_title_index IF NOT EXISTS FOR (d:Document) ON (d.title);</w:t>
      </w:r>
    </w:p>
    <w:p w:rsidR="00000000" w:rsidDel="00000000" w:rsidP="00000000" w:rsidRDefault="00000000" w:rsidRPr="00000000" w14:paraId="000001BF">
      <w:pPr>
        <w:numPr>
          <w:ilvl w:val="3"/>
          <w:numId w:val="7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 INDEX term_name_index IF NOT EXISTS FOR (t:Term) ON (t.termName);</w:t>
      </w:r>
    </w:p>
    <w:p w:rsidR="00000000" w:rsidDel="00000000" w:rsidP="00000000" w:rsidRDefault="00000000" w:rsidRPr="00000000" w14:paraId="000001C0">
      <w:pPr>
        <w:numPr>
          <w:ilvl w:val="3"/>
          <w:numId w:val="7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 FULLTEXT INDEX fulltext_chunk_index IF NOT EXISTS FOR (c:Chunk) ON (c.text);</w:t>
      </w:r>
    </w:p>
    <w:p w:rsidR="00000000" w:rsidDel="00000000" w:rsidP="00000000" w:rsidRDefault="00000000" w:rsidRPr="00000000" w14:paraId="000001C1">
      <w:pPr>
        <w:numPr>
          <w:ilvl w:val="3"/>
          <w:numId w:val="7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CREATE VECTOR INDEX chunk_vector_index IF NOT EXISTS FOR (c:Chunk) ON (c.embedding) OPTIONS {indexConfig: { \vector.dimensions`: 1536, `vector.similarity_function`: 'cosine', `vector.hnsw.m`: 24, `vector.hnsw.ef_construction`: 128 }};` </w:t>
      </w:r>
      <w:r w:rsidDel="00000000" w:rsidR="00000000" w:rsidRPr="00000000">
        <w:rPr>
          <w:i w:val="1"/>
          <w:rtl w:val="0"/>
        </w:rPr>
        <w:t xml:space="preserve">(Refinement based on )</w:t>
      </w:r>
    </w:p>
    <w:p w:rsidR="00000000" w:rsidDel="00000000" w:rsidP="00000000" w:rsidRDefault="00000000" w:rsidRPr="00000000" w14:paraId="000001C2">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(Visual Diagram Placeholder: An Arrows.app or similar diagram showing these labels and relationships)</w:t>
      </w:r>
    </w:p>
    <w:p w:rsidR="00000000" w:rsidDel="00000000" w:rsidP="00000000" w:rsidRDefault="00000000" w:rsidRPr="00000000" w14:paraId="000001C3">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OpenSearch Schema (gs1_chunks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PUT /gs1_chunks</w:t>
        <w:br w:type="textWrapping"/>
        <w:t xml:space="preserve">{</w:t>
        <w:br w:type="textWrapping"/>
        <w:t xml:space="preserve">  "settings": {</w:t>
        <w:br w:type="textWrapping"/>
        <w:t xml:space="preserve">    "index.knn": true,</w:t>
        <w:br w:type="textWrapping"/>
        <w:t xml:space="preserve">    "index.knn.algo_param.ef_search": 100, // Faiss HNSW query-time parameter [span_398](start_span)[span_398](end_span)</w:t>
        <w:br w:type="textWrapping"/>
        <w:t xml:space="preserve">    "number_of_shards": 3, // Example for Prod, adjust based on data size/load</w:t>
        <w:br w:type="textWrapping"/>
        <w:t xml:space="preserve">    "number_of_replicas": 1 // Example for Prod (total 2 copies per shard)</w:t>
        <w:br w:type="textWrapping"/>
        <w:t xml:space="preserve">  },</w:t>
        <w:br w:type="textWrapping"/>
        <w:t xml:space="preserve">  "mappings": {</w:t>
        <w:br w:type="textWrapping"/>
        <w:t xml:space="preserve">    "properties": {</w:t>
        <w:br w:type="textWrapping"/>
        <w:t xml:space="preserve">      "chunk_id": { "type": "keyword" }, // Unique ID for the chunk</w:t>
        <w:br w:type="textWrapping"/>
        <w:t xml:space="preserve">      "document_uri": { "type": "keyword" }, // URI of the source document</w:t>
        <w:br w:type="textWrapping"/>
        <w:t xml:space="preserve">      "section_id": { "type": "keyword", "index": false, "doc_values": false }, // Optional: Link to structured section</w:t>
        <w:br w:type="textWrapping"/>
        <w:t xml:space="preserve">      "page_number": { "type": "integer" },</w:t>
        <w:br w:type="textWrapping"/>
        <w:t xml:space="preserve">      "text": { // Text content for full-text search</w:t>
        <w:br w:type="textWrapping"/>
        <w:t xml:space="preserve">        "type": "text",</w:t>
        <w:br w:type="textWrapping"/>
        <w:t xml:space="preserve">        "analyzer": "english" // Use appropriate language analyzer [span_401](start_span)[span_401](end_span)[span_402](start_span)[span_402](end_span)</w:t>
        <w:br w:type="textWrapping"/>
        <w:t xml:space="preserve">      },</w:t>
        <w:br w:type="textWrapping"/>
        <w:t xml:space="preserve">      "embedding": { // Vector embedding for semantic search</w:t>
        <w:br w:type="textWrapping"/>
        <w:t xml:space="preserve">        "type": "knn_vector",</w:t>
        <w:br w:type="textWrapping"/>
        <w:t xml:space="preserve">        "dimension": 1536, // Match embedding model dimension (e.g., text-embedding-3-large)</w:t>
        <w:br w:type="textWrapping"/>
        <w:t xml:space="preserve">        "method": {</w:t>
        <w:br w:type="textWrapping"/>
        <w:t xml:space="preserve">          "name": "hnsw", // HNSW is generally a good default [span_403](start_span)[span_403](end_span)[span_404](start_span)[span_404](end_span)</w:t>
        <w:br w:type="textWrapping"/>
        <w:t xml:space="preserve">          "engine": "faiss", // Faiss offers more options like PQ, Lucene is simpler [span_405](start_span)[span_405](end_span)</w:t>
        <w:br w:type="textWrapping"/>
        <w:t xml:space="preserve">          "space_type": "cosinesimil", // Best for normalized embeddings [span_406](start_span)[span_406](end_span)[span_407](start_span)[span_407](end_span)</w:t>
        <w:br w:type="textWrapping"/>
        <w:t xml:space="preserve">          "parameters": {</w:t>
        <w:br w:type="textWrapping"/>
        <w:t xml:space="preserve">            "ef_construction": 128, // Tune based on indexing speed vs recall needs [span_408](start_span)[span_408](end_span)[span_411](start_span)[span_411](end_span)[span_414](start_span)[span_414](end_span)</w:t>
        <w:br w:type="textWrapping"/>
        <w:t xml:space="preserve">            "m": 24 // Tune based on memory vs recall needs [span_409](start_span)[span_409](end_span)[span_412](start_span)[span_412](end_span)[span_415](start_span)[span_415](end_span)</w:t>
        <w:br w:type="textWrapping"/>
        <w:t xml:space="preserve">          }</w:t>
        <w:br w:type="textWrapping"/>
        <w:t xml:space="preserve">        }</w:t>
        <w:br w:type="textWrapping"/>
        <w:t xml:space="preserve">      },</w:t>
        <w:br w:type="textWrapping"/>
        <w:t xml:space="preserve">      "metadata": { // Flexible field for additional context</w:t>
        <w:br w:type="textWrapping"/>
        <w:t xml:space="preserve">         "type": "object",</w:t>
        <w:br w:type="textWrapping"/>
        <w:t xml:space="preserve">         "enabled": false // Disable indexing unless specific metadata fields need searching</w:t>
        <w:br w:type="textWrapping"/>
        <w:t xml:space="preserve">      },</w:t>
        <w:br w:type="textWrapping"/>
        <w:t xml:space="preserve">       "last_updated": { "type": "date" }</w:t>
        <w:br w:type="textWrapping"/>
        <w:t xml:space="preserve">    }</w:t>
        <w:br w:type="textWrapping"/>
        <w:t xml:space="preserve">  }</w:t>
        <w:br w:type="textWrapping"/>
        <w:t xml:space="preserve">}</w:t>
        <w:br w:type="textWrapping"/>
      </w:r>
      <w:r w:rsidDel="00000000" w:rsidR="00000000" w:rsidRPr="00000000">
        <w:rPr>
          <w:i w:val="1"/>
          <w:rtl w:val="0"/>
        </w:rPr>
        <w:t xml:space="preserve">(Refinement based on )</w:t>
      </w:r>
    </w:p>
    <w:p w:rsidR="00000000" w:rsidDel="00000000" w:rsidP="00000000" w:rsidRDefault="00000000" w:rsidRPr="00000000" w14:paraId="000001C4">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 &amp; Tuning:</w:t>
      </w:r>
    </w:p>
    <w:p w:rsidR="00000000" w:rsidDel="00000000" w:rsidP="00000000" w:rsidRDefault="00000000" w:rsidRPr="00000000" w14:paraId="000001C5">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PostgreSQL (postgresql.conf / RDS Parameter Group):</w:t>
      </w:r>
    </w:p>
    <w:p w:rsidR="00000000" w:rsidDel="00000000" w:rsidP="00000000" w:rsidRDefault="00000000" w:rsidRPr="00000000" w14:paraId="000001C6">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shared_buffers: Prod: 25% of instance RAM (e.g., 4GB for 16GB RAM instance); Staging: Lower (e.g., 1GB).</w:t>
      </w:r>
    </w:p>
    <w:p w:rsidR="00000000" w:rsidDel="00000000" w:rsidP="00000000" w:rsidRDefault="00000000" w:rsidRPr="00000000" w14:paraId="000001C7">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effective_cache_size: Prod: 75% of instance RAM (e.g., 12GB for 16GB RAM instance); Staging: Lower (e.g., 3GB).</w:t>
      </w:r>
    </w:p>
    <w:p w:rsidR="00000000" w:rsidDel="00000000" w:rsidP="00000000" w:rsidRDefault="00000000" w:rsidRPr="00000000" w14:paraId="000001C8">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work_mem: Prod: Start at 64MB-128MB, monitor query plans (EXPLAIN ANALYZE) for disk sorts and increase if needed, being mindful of max_connections. Staging: 32MB.</w:t>
      </w:r>
    </w:p>
    <w:p w:rsidR="00000000" w:rsidDel="00000000" w:rsidP="00000000" w:rsidRDefault="00000000" w:rsidRPr="00000000" w14:paraId="000001C9">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maintenance_work_mem: Prod: 1GB-2GB (or higher for very large instances/indexes); Staging: 512MB.</w:t>
      </w:r>
    </w:p>
    <w:p w:rsidR="00000000" w:rsidDel="00000000" w:rsidP="00000000" w:rsidRDefault="00000000" w:rsidRPr="00000000" w14:paraId="000001CA">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checkpoint_completion_target: 0.9.</w:t>
      </w:r>
    </w:p>
    <w:p w:rsidR="00000000" w:rsidDel="00000000" w:rsidP="00000000" w:rsidRDefault="00000000" w:rsidRPr="00000000" w14:paraId="000001CB">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wal_buffers: 16MB (default often sufficient, increase if high write load with many connections).</w:t>
      </w:r>
    </w:p>
    <w:p w:rsidR="00000000" w:rsidDel="00000000" w:rsidP="00000000" w:rsidRDefault="00000000" w:rsidRPr="00000000" w14:paraId="000001CC">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default_statistics_target: Increase from default 100 to 500 or 1000 if query planner makes poor choices.</w:t>
      </w:r>
    </w:p>
    <w:p w:rsidR="00000000" w:rsidDel="00000000" w:rsidP="00000000" w:rsidRDefault="00000000" w:rsidRPr="00000000" w14:paraId="000001CD">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random_page_cost: Lower towards 1.1-1.5 if using SSDs (like gp3/io2).</w:t>
      </w:r>
    </w:p>
    <w:p w:rsidR="00000000" w:rsidDel="00000000" w:rsidP="00000000" w:rsidRDefault="00000000" w:rsidRPr="00000000" w14:paraId="000001CE">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pgvector Index Params:</w:t>
      </w:r>
    </w:p>
    <w:p w:rsidR="00000000" w:rsidDel="00000000" w:rsidP="00000000" w:rsidRDefault="00000000" w:rsidRPr="00000000" w14:paraId="000001CF">
      <w:pPr>
        <w:numPr>
          <w:ilvl w:val="3"/>
          <w:numId w:val="7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HNSW m: Start with 16-48. Higher increases recall and build time/memory.</w:t>
      </w:r>
    </w:p>
    <w:p w:rsidR="00000000" w:rsidDel="00000000" w:rsidP="00000000" w:rsidRDefault="00000000" w:rsidRPr="00000000" w14:paraId="000001D0">
      <w:pPr>
        <w:numPr>
          <w:ilvl w:val="3"/>
          <w:numId w:val="7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HNSW ef_construction: Start with 64-256. Higher improves index quality but slows indexing.</w:t>
      </w:r>
    </w:p>
    <w:p w:rsidR="00000000" w:rsidDel="00000000" w:rsidP="00000000" w:rsidRDefault="00000000" w:rsidRPr="00000000" w14:paraId="000001D1">
      <w:pPr>
        <w:numPr>
          <w:ilvl w:val="3"/>
          <w:numId w:val="7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IVFFlat lists: N / 1000 (up to 1M rows) or sqrt(N) (over 1M rows) as starting point.</w:t>
      </w:r>
    </w:p>
    <w:p w:rsidR="00000000" w:rsidDel="00000000" w:rsidP="00000000" w:rsidRDefault="00000000" w:rsidRPr="00000000" w14:paraId="000001D2">
      <w:pPr>
        <w:numPr>
          <w:ilvl w:val="3"/>
          <w:numId w:val="7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IVFFlat probes: lists / 10 (up to 1M rows) or sqrt(lists) (over 1M rows) as starting point.</w:t>
      </w:r>
    </w:p>
    <w:p w:rsidR="00000000" w:rsidDel="00000000" w:rsidP="00000000" w:rsidRDefault="00000000" w:rsidRPr="00000000" w14:paraId="000001D3">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Neo4j (AuraDB Configuration / neo4j.conf if self-managed):</w:t>
      </w:r>
    </w:p>
    <w:p w:rsidR="00000000" w:rsidDel="00000000" w:rsidP="00000000" w:rsidRDefault="00000000" w:rsidRPr="00000000" w14:paraId="000001D4">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JVM Heap: Use neo4j-admin server memory-recommendation as baseline. For Aura, this is tied to the instance size selected. Monitor GC activity.</w:t>
      </w:r>
    </w:p>
    <w:p w:rsidR="00000000" w:rsidDel="00000000" w:rsidP="00000000" w:rsidRDefault="00000000" w:rsidRPr="00000000" w14:paraId="000001D5">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Page Cache (server.memory.pagecache.size): Aim to fit the active graph data + indexes in cache. Monitor cache hit rate. For Aura, tied to instance size.</w:t>
      </w:r>
    </w:p>
    <w:p w:rsidR="00000000" w:rsidDel="00000000" w:rsidP="00000000" w:rsidRDefault="00000000" w:rsidRPr="00000000" w14:paraId="000001D6">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Vector Index Params (indexConfig):</w:t>
      </w:r>
    </w:p>
    <w:p w:rsidR="00000000" w:rsidDel="00000000" w:rsidP="00000000" w:rsidRDefault="00000000" w:rsidRPr="00000000" w14:paraId="000001D7">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vector.dimensions: Must match embedding model (e.g., 1536).</w:t>
      </w:r>
    </w:p>
    <w:p w:rsidR="00000000" w:rsidDel="00000000" w:rsidP="00000000" w:rsidRDefault="00000000" w:rsidRPr="00000000" w14:paraId="000001D8">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vector.similarity_function: cosine recommended for normalized embeddings.</w:t>
      </w:r>
    </w:p>
    <w:p w:rsidR="00000000" w:rsidDel="00000000" w:rsidP="00000000" w:rsidRDefault="00000000" w:rsidRPr="00000000" w14:paraId="000001D9">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vector.hnsw.m: Default 16, increase (e.g., 24, 32) for higher recall at cost of memory/build time.</w:t>
      </w:r>
    </w:p>
    <w:p w:rsidR="00000000" w:rsidDel="00000000" w:rsidP="00000000" w:rsidRDefault="00000000" w:rsidRPr="00000000" w14:paraId="000001DA">
      <w:pPr>
        <w:numPr>
          <w:ilvl w:val="3"/>
          <w:numId w:val="7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vector.hnsw.ef_construction: Default 100, increase (e.g., 128, 200) for better index quality at cost of build time.</w:t>
      </w:r>
    </w:p>
    <w:p w:rsidR="00000000" w:rsidDel="00000000" w:rsidP="00000000" w:rsidRDefault="00000000" w:rsidRPr="00000000" w14:paraId="000001DB">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OpenSearch (Cluster Settings / opensearch.yml):</w:t>
      </w:r>
    </w:p>
    <w:p w:rsidR="00000000" w:rsidDel="00000000" w:rsidP="00000000" w:rsidRDefault="00000000" w:rsidRPr="00000000" w14:paraId="000001DC">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JVM Heap: Set -Xms and -Xmx to 50% of instance RAM, capped at ~31GB. Configure via OPENSEARCH_JAVA_OPTS environment variable or jvm.options.</w:t>
      </w:r>
    </w:p>
    <w:p w:rsidR="00000000" w:rsidDel="00000000" w:rsidP="00000000" w:rsidRDefault="00000000" w:rsidRPr="00000000" w14:paraId="000001DD">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cluster.name: Unique name per environment (e.g., isa-prod-cluster).</w:t>
      </w:r>
    </w:p>
    <w:p w:rsidR="00000000" w:rsidDel="00000000" w:rsidP="00000000" w:rsidRDefault="00000000" w:rsidRPr="00000000" w14:paraId="000001DE">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node.roles: Define roles for data, master, ingest, coordinating nodes.</w:t>
      </w:r>
    </w:p>
    <w:p w:rsidR="00000000" w:rsidDel="00000000" w:rsidP="00000000" w:rsidRDefault="00000000" w:rsidRPr="00000000" w14:paraId="000001DF">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bootstrap.memory_lock: true (Ensure OS limits allow this).</w:t>
      </w:r>
    </w:p>
    <w:p w:rsidR="00000000" w:rsidDel="00000000" w:rsidP="00000000" w:rsidRDefault="00000000" w:rsidRPr="00000000" w14:paraId="000001E0">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Index Settings (index.*):</w:t>
      </w:r>
    </w:p>
    <w:p w:rsidR="00000000" w:rsidDel="00000000" w:rsidP="00000000" w:rsidRDefault="00000000" w:rsidRPr="00000000" w14:paraId="000001E1">
      <w:pPr>
        <w:numPr>
          <w:ilvl w:val="3"/>
          <w:numId w:val="7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number_of_shards: Determine based on data size (aim for 10-50GB per shard) and node count. Odd number often preferred. Start with 3-5 for Prod.</w:t>
      </w:r>
    </w:p>
    <w:p w:rsidR="00000000" w:rsidDel="00000000" w:rsidP="00000000" w:rsidRDefault="00000000" w:rsidRPr="00000000" w14:paraId="000001E2">
      <w:pPr>
        <w:numPr>
          <w:ilvl w:val="3"/>
          <w:numId w:val="7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number_of_replicas: Prod: 1 or 2 for HA/read scaling. Staging: 1. Dev: 0.</w:t>
      </w:r>
    </w:p>
    <w:p w:rsidR="00000000" w:rsidDel="00000000" w:rsidP="00000000" w:rsidRDefault="00000000" w:rsidRPr="00000000" w14:paraId="000001E3">
      <w:pPr>
        <w:numPr>
          <w:ilvl w:val="3"/>
          <w:numId w:val="7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refresh_interval: Default 1s. Increase to 30s or -1 during heavy bulk indexing, revert for searching.</w:t>
      </w:r>
    </w:p>
    <w:p w:rsidR="00000000" w:rsidDel="00000000" w:rsidP="00000000" w:rsidRDefault="00000000" w:rsidRPr="00000000" w14:paraId="000001E4">
      <w:pPr>
        <w:numPr>
          <w:ilvl w:val="3"/>
          <w:numId w:val="7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translog.flush_threshold_size: Default 512MB. Increase (e.g., 1GB, 2GB) during heavy indexing to reduce flush frequency, but increases recovery time.</w:t>
      </w:r>
    </w:p>
    <w:p w:rsidR="00000000" w:rsidDel="00000000" w:rsidP="00000000" w:rsidRDefault="00000000" w:rsidRPr="00000000" w14:paraId="000001E5">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k-NN Settings (knn.*, index.knn.*):</w:t>
      </w:r>
    </w:p>
    <w:p w:rsidR="00000000" w:rsidDel="00000000" w:rsidP="00000000" w:rsidRDefault="00000000" w:rsidRPr="00000000" w14:paraId="000001E6">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knn.memory.circuit_breaker.limit: Default 50% of non-heap memory. Monitor and adjust if needed.</w:t>
      </w:r>
    </w:p>
    <w:p w:rsidR="00000000" w:rsidDel="00000000" w:rsidP="00000000" w:rsidRDefault="00000000" w:rsidRPr="00000000" w14:paraId="000001E7">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index.knn.algo_param.ef_search: Query-time parameter for HNSW. Increase for higher recall, decrease for lower latency. Start with 100-500.</w:t>
      </w:r>
    </w:p>
    <w:p w:rsidR="00000000" w:rsidDel="00000000" w:rsidP="00000000" w:rsidRDefault="00000000" w:rsidRPr="00000000" w14:paraId="000001E8">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k-NN Index Method Params (ef_construction, m for HNSW; nlist for IVF): Tune based on benchmarking recall vs. latency vs. indexing time. See OpenSearch mapping example above for starting values (ef_construction: 128, m: 24).</w:t>
      </w:r>
    </w:p>
    <w:p w:rsidR="00000000" w:rsidDel="00000000" w:rsidP="00000000" w:rsidRDefault="00000000" w:rsidRPr="00000000" w14:paraId="000001E9">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Logic:</w:t>
      </w:r>
    </w:p>
    <w:p w:rsidR="00000000" w:rsidDel="00000000" w:rsidP="00000000" w:rsidRDefault="00000000" w:rsidRPr="00000000" w14:paraId="000001EA">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Access:</w:t>
      </w:r>
    </w:p>
    <w:p w:rsidR="00000000" w:rsidDel="00000000" w:rsidP="00000000" w:rsidRDefault="00000000" w:rsidRPr="00000000" w14:paraId="000001EB">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psycopg (v3 preferred for async) or SQLAlchemy (ORM or Core) for PostgreSQL interactions from FastAPI/Dagster. Use connection pooling (e.g., psycopg.pool, SQLAlchemy Engine).</w:t>
      </w:r>
    </w:p>
    <w:p w:rsidR="00000000" w:rsidDel="00000000" w:rsidP="00000000" w:rsidRDefault="00000000" w:rsidRPr="00000000" w14:paraId="000001EC">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the official neo4j Python driver (v5.28.1+) for Neo4j interactions. Manage sessions and transactions appropriately (use execute_read, execute_write for managed transactions).</w:t>
      </w:r>
    </w:p>
    <w:p w:rsidR="00000000" w:rsidDel="00000000" w:rsidP="00000000" w:rsidRDefault="00000000" w:rsidRPr="00000000" w14:paraId="000001ED">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the official opensearch-py client (v2.x) for OpenSearch interactions. Use helpers for bulk indexing.</w:t>
      </w:r>
    </w:p>
    <w:p w:rsidR="00000000" w:rsidDel="00000000" w:rsidP="00000000" w:rsidRDefault="00000000" w:rsidRPr="00000000" w14:paraId="000001EE">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 Handling:</w:t>
      </w:r>
    </w:p>
    <w:p w:rsidR="00000000" w:rsidDel="00000000" w:rsidP="00000000" w:rsidRDefault="00000000" w:rsidRPr="00000000" w14:paraId="000001EF">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try-except blocks around database calls.</w:t>
      </w:r>
    </w:p>
    <w:p w:rsidR="00000000" w:rsidDel="00000000" w:rsidP="00000000" w:rsidRDefault="00000000" w:rsidRPr="00000000" w14:paraId="000001F0">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Catch specific database exceptions:</w:t>
      </w:r>
    </w:p>
    <w:p w:rsidR="00000000" w:rsidDel="00000000" w:rsidP="00000000" w:rsidRDefault="00000000" w:rsidRPr="00000000" w14:paraId="000001F1">
      <w:pPr>
        <w:numPr>
          <w:ilvl w:val="3"/>
          <w:numId w:val="8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PostgreSQL: psycopg2.OperationalError (connection issue), psycopg2.errors.UniqueViolation, psycopg2.errors.ForeignKeyViolation, psycopg2.errors.InvalidDatetimeFormat , etc. Use SQLSTATE codes for finer granularity if needed.</w:t>
      </w:r>
    </w:p>
    <w:p w:rsidR="00000000" w:rsidDel="00000000" w:rsidP="00000000" w:rsidRDefault="00000000" w:rsidRPr="00000000" w14:paraId="000001F2">
      <w:pPr>
        <w:numPr>
          <w:ilvl w:val="3"/>
          <w:numId w:val="8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Neo4j: neo4j.exceptions.ServiceUnavailable (connection), neo4j.exceptions.ConstraintError, neo4j.exceptions.CypherSyntaxError, neo4j.exceptions.TransientError (retryable).</w:t>
      </w:r>
    </w:p>
    <w:p w:rsidR="00000000" w:rsidDel="00000000" w:rsidP="00000000" w:rsidRDefault="00000000" w:rsidRPr="00000000" w14:paraId="000001F3">
      <w:pPr>
        <w:numPr>
          <w:ilvl w:val="3"/>
          <w:numId w:val="8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OpenSearch: opensearchpy.ConnectionError, opensearchpy.ConnectionTimeout, opensearchpy.NotFoundError, opensearchpy.RequestError (4xx), opensearchpy.TransportError (&gt;=400).</w:t>
      </w:r>
    </w:p>
    <w:p w:rsidR="00000000" w:rsidDel="00000000" w:rsidP="00000000" w:rsidRDefault="00000000" w:rsidRPr="00000000" w14:paraId="000001F4">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retry logic (e.g., using tenacity) for transient errors like connection issues or timeouts, especially for Neo4j TransientError.</w:t>
      </w:r>
    </w:p>
    <w:p w:rsidR="00000000" w:rsidDel="00000000" w:rsidP="00000000" w:rsidRDefault="00000000" w:rsidRPr="00000000" w14:paraId="000001F5">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Log errors with context (query, parameters, traceback).</w:t>
      </w:r>
    </w:p>
    <w:p w:rsidR="00000000" w:rsidDel="00000000" w:rsidP="00000000" w:rsidRDefault="00000000" w:rsidRPr="00000000" w14:paraId="000001F6">
      <w:pPr>
        <w:numPr>
          <w:ilvl w:val="2"/>
          <w:numId w:val="8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Return appropriate API error responses (e.g., 503 Service Unavailable for connection errors, 409 Conflict for constraint violations, 400 Bad Request for query syntax errors).</w:t>
      </w:r>
    </w:p>
    <w:p w:rsidR="00000000" w:rsidDel="00000000" w:rsidP="00000000" w:rsidRDefault="00000000" w:rsidRPr="00000000" w14:paraId="000001F7">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Transactions (Neo4j):</w:t>
      </w:r>
      <w:r w:rsidDel="00000000" w:rsidR="00000000" w:rsidRPr="00000000">
        <w:rPr>
          <w:rtl w:val="0"/>
        </w:rPr>
        <w:t xml:space="preserve"> Use managed transactions (session.execute_read/write) for automatic retry handling and simplicity. Use explicit transactions (session.begin_transaction) only when fine-grained control over commit/rollback is essential. Ensure transaction functions are idempotent.</w:t>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Knowledge Graph (KG) Construction &amp; Representation</w:t>
      </w:r>
    </w:p>
    <w:p w:rsidR="00000000" w:rsidDel="00000000" w:rsidP="00000000" w:rsidRDefault="00000000" w:rsidRPr="00000000" w14:paraId="000001F9">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Selection:</w:t>
      </w:r>
    </w:p>
    <w:p w:rsidR="00000000" w:rsidDel="00000000" w:rsidP="00000000" w:rsidRDefault="00000000" w:rsidRPr="00000000" w14:paraId="000001FA">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Approach:</w:t>
      </w:r>
      <w:r w:rsidDel="00000000" w:rsidR="00000000" w:rsidRPr="00000000">
        <w:rPr>
          <w:rtl w:val="0"/>
        </w:rPr>
        <w:t xml:space="preserve"> LLM-driven extraction guided by a pre-defined ontology/schema, leveraging the strengths of models like GPT-4 for understanding unstructured text and relationships within GS1 standards.</w:t>
      </w:r>
    </w:p>
    <w:p w:rsidR="00000000" w:rsidDel="00000000" w:rsidP="00000000" w:rsidRDefault="00000000" w:rsidRPr="00000000" w14:paraId="000001FB">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Libraries/Frameworks:</w:t>
      </w:r>
      <w:r w:rsidDel="00000000" w:rsidR="00000000" w:rsidRPr="00000000">
        <w:rPr>
          <w:rtl w:val="0"/>
        </w:rPr>
        <w:t xml:space="preserve"> </w:t>
      </w:r>
      <w:r w:rsidDel="00000000" w:rsidR="00000000" w:rsidRPr="00000000">
        <w:rPr>
          <w:b w:val="1"/>
          <w:rtl w:val="0"/>
        </w:rPr>
        <w:t xml:space="preserve">Neo4j GraphRAG Python package</w:t>
      </w:r>
      <w:r w:rsidDel="00000000" w:rsidR="00000000" w:rsidRPr="00000000">
        <w:rPr>
          <w:rtl w:val="0"/>
        </w:rPr>
        <w:t xml:space="preserve"> (SimpleKGPipeline) selected for its end-to-end workflow capabilities, integrating document parsing, chunking, embedding, LLM-based entity/relationship extraction, and writing to Neo4j. Alternatively, </w:t>
      </w:r>
      <w:r w:rsidDel="00000000" w:rsidR="00000000" w:rsidRPr="00000000">
        <w:rPr>
          <w:b w:val="1"/>
          <w:rtl w:val="0"/>
        </w:rPr>
        <w:t xml:space="preserve">LangChain</w:t>
      </w:r>
      <w:r w:rsidDel="00000000" w:rsidR="00000000" w:rsidRPr="00000000">
        <w:rPr>
          <w:rtl w:val="0"/>
        </w:rPr>
        <w:t xml:space="preserve"> (LLMGraphTransformer, Neo4jGraph) could be used for more custom control.</w:t>
      </w:r>
    </w:p>
    <w:p w:rsidR="00000000" w:rsidDel="00000000" w:rsidP="00000000" w:rsidRDefault="00000000" w:rsidRPr="00000000" w14:paraId="000001FC">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LLM for Extraction:</w:t>
      </w:r>
      <w:r w:rsidDel="00000000" w:rsidR="00000000" w:rsidRPr="00000000">
        <w:rPr>
          <w:rtl w:val="0"/>
        </w:rPr>
        <w:t xml:space="preserve"> </w:t>
      </w:r>
      <w:r w:rsidDel="00000000" w:rsidR="00000000" w:rsidRPr="00000000">
        <w:rPr>
          <w:b w:val="1"/>
          <w:rtl w:val="0"/>
        </w:rPr>
        <w:t xml:space="preserve">OpenAI GPT-4o-mini</w:t>
      </w:r>
      <w:r w:rsidDel="00000000" w:rsidR="00000000" w:rsidRPr="00000000">
        <w:rPr>
          <w:rtl w:val="0"/>
        </w:rPr>
        <w:t xml:space="preserve"> chosen as a balance between capability and cost. Evaluate GPT-4 or Claude 3 Opus if higher accuracy is needed and budget allows.</w:t>
      </w:r>
    </w:p>
    <w:p w:rsidR="00000000" w:rsidDel="00000000" w:rsidP="00000000" w:rsidRDefault="00000000" w:rsidRPr="00000000" w14:paraId="000001FD">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Embedding Model:</w:t>
      </w:r>
      <w:r w:rsidDel="00000000" w:rsidR="00000000" w:rsidRPr="00000000">
        <w:rPr>
          <w:rtl w:val="0"/>
        </w:rPr>
        <w:t xml:space="preserve"> </w:t>
      </w:r>
      <w:r w:rsidDel="00000000" w:rsidR="00000000" w:rsidRPr="00000000">
        <w:rPr>
          <w:b w:val="1"/>
          <w:rtl w:val="0"/>
        </w:rPr>
        <w:t xml:space="preserve">OpenAI text-embedding-3-large</w:t>
      </w:r>
      <w:r w:rsidDel="00000000" w:rsidR="00000000" w:rsidRPr="00000000">
        <w:rPr>
          <w:rtl w:val="0"/>
        </w:rPr>
        <w:t xml:space="preserve"> (1536 dimensions) chosen for state-of-the-art performance. Ensure consistency with the model used for semantic search retrieval.</w:t>
      </w:r>
    </w:p>
    <w:p w:rsidR="00000000" w:rsidDel="00000000" w:rsidP="00000000" w:rsidRDefault="00000000" w:rsidRPr="00000000" w14:paraId="000001FE">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NER/RE (Fallback/Supplement):</w:t>
      </w:r>
      <w:r w:rsidDel="00000000" w:rsidR="00000000" w:rsidRPr="00000000">
        <w:rPr>
          <w:rtl w:val="0"/>
        </w:rPr>
        <w:t xml:space="preserve"> spaCy (v3.8.x) or Hugging Face Transformers (v4.51.x) can be used for pre-identifying candidate entities if LLM extraction proves too costly or inconsistent for certain entity types.</w:t>
      </w:r>
    </w:p>
    <w:p w:rsidR="00000000" w:rsidDel="00000000" w:rsidP="00000000" w:rsidRDefault="00000000" w:rsidRPr="00000000" w14:paraId="000001FF">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Evaluation Criteria:</w:t>
      </w:r>
      <w:r w:rsidDel="00000000" w:rsidR="00000000" w:rsidRPr="00000000">
        <w:rPr>
          <w:rtl w:val="0"/>
        </w:rPr>
        <w:t xml:space="preserve"> Accuracy (Precision, Recall, F1) of extracted entities and relationships against a manually annotated subset of GS1 documents, consistency of the generated graph with the defined ontology, KG completeness, cost per document, processing time. Utilize KG quality metrics focusing on schema adherence and richness.</w:t>
      </w:r>
    </w:p>
    <w:p w:rsidR="00000000" w:rsidDel="00000000" w:rsidP="00000000" w:rsidRDefault="00000000" w:rsidRPr="00000000" w14:paraId="00000200">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Benchmarking:</w:t>
      </w:r>
    </w:p>
    <w:p w:rsidR="00000000" w:rsidDel="00000000" w:rsidP="00000000" w:rsidRDefault="00000000" w:rsidRPr="00000000" w14:paraId="00000201">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a "gold standard" KG subset by manually extracting entities/relationships from selected GS1 document sections.</w:t>
      </w:r>
    </w:p>
    <w:p w:rsidR="00000000" w:rsidDel="00000000" w:rsidP="00000000" w:rsidRDefault="00000000" w:rsidRPr="00000000" w14:paraId="00000202">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Run KG construction pipeline using different LLMs (GPT-4o-mini, GPT-4, Claude 3 Sonnet) and different prompt templates on the selected sections.</w:t>
      </w:r>
    </w:p>
    <w:p w:rsidR="00000000" w:rsidDel="00000000" w:rsidP="00000000" w:rsidRDefault="00000000" w:rsidRPr="00000000" w14:paraId="00000203">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Compare extracted graphs against the gold standard using Precision, Recall, F1 metrics for nodes and relationships.</w:t>
      </w:r>
    </w:p>
    <w:p w:rsidR="00000000" w:rsidDel="00000000" w:rsidP="00000000" w:rsidRDefault="00000000" w:rsidRPr="00000000" w14:paraId="00000204">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Evaluate the impact of providing an explicit schema to the LLM prompt versus schema-agnostic extraction.</w:t>
      </w:r>
    </w:p>
    <w:p w:rsidR="00000000" w:rsidDel="00000000" w:rsidP="00000000" w:rsidRDefault="00000000" w:rsidRPr="00000000" w14:paraId="00000205">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Measure LLM API costs and processing time for each configuration.</w:t>
      </w:r>
    </w:p>
    <w:p w:rsidR="00000000" w:rsidDel="00000000" w:rsidP="00000000" w:rsidRDefault="00000000" w:rsidRPr="00000000" w14:paraId="00000206">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Decision:</w:t>
      </w:r>
      <w:r w:rsidDel="00000000" w:rsidR="00000000" w:rsidRPr="00000000">
        <w:rPr>
          <w:rtl w:val="0"/>
        </w:rPr>
        <w:t xml:space="preserve"> Proceed with </w:t>
      </w:r>
      <w:r w:rsidDel="00000000" w:rsidR="00000000" w:rsidRPr="00000000">
        <w:rPr>
          <w:b w:val="1"/>
          <w:rtl w:val="0"/>
        </w:rPr>
        <w:t xml:space="preserve">Neo4j GraphRAG Python package</w:t>
      </w:r>
      <w:r w:rsidDel="00000000" w:rsidR="00000000" w:rsidRPr="00000000">
        <w:rPr>
          <w:rtl w:val="0"/>
        </w:rPr>
        <w:t xml:space="preserve"> , </w:t>
      </w:r>
      <w:r w:rsidDel="00000000" w:rsidR="00000000" w:rsidRPr="00000000">
        <w:rPr>
          <w:b w:val="1"/>
          <w:rtl w:val="0"/>
        </w:rPr>
        <w:t xml:space="preserve">GPT-4o-mini</w:t>
      </w:r>
      <w:r w:rsidDel="00000000" w:rsidR="00000000" w:rsidRPr="00000000">
        <w:rPr>
          <w:rtl w:val="0"/>
        </w:rPr>
        <w:t xml:space="preserve">, and </w:t>
      </w:r>
      <w:r w:rsidDel="00000000" w:rsidR="00000000" w:rsidRPr="00000000">
        <w:rPr>
          <w:b w:val="1"/>
          <w:rtl w:val="0"/>
        </w:rPr>
        <w:t xml:space="preserve">text-embedding-3-large</w:t>
      </w:r>
      <w:r w:rsidDel="00000000" w:rsidR="00000000" w:rsidRPr="00000000">
        <w:rPr>
          <w:rtl w:val="0"/>
        </w:rPr>
        <w:t xml:space="preserve">. Define a </w:t>
      </w:r>
      <w:r w:rsidDel="00000000" w:rsidR="00000000" w:rsidRPr="00000000">
        <w:rPr>
          <w:b w:val="1"/>
          <w:rtl w:val="0"/>
        </w:rPr>
        <w:t xml:space="preserve">GS1-specific ontology/schema</w:t>
      </w:r>
      <w:r w:rsidDel="00000000" w:rsidR="00000000" w:rsidRPr="00000000">
        <w:rPr>
          <w:rtl w:val="0"/>
        </w:rPr>
        <w:t xml:space="preserve"> to guide extraction.</w:t>
      </w:r>
    </w:p>
    <w:p w:rsidR="00000000" w:rsidDel="00000000" w:rsidP="00000000" w:rsidRDefault="00000000" w:rsidRPr="00000000" w14:paraId="00000207">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Specifications:</w:t>
      </w:r>
    </w:p>
    <w:p w:rsidR="00000000" w:rsidDel="00000000" w:rsidP="00000000" w:rsidRDefault="00000000" w:rsidRPr="00000000" w14:paraId="00000208">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Ontology Definition:</w:t>
      </w:r>
    </w:p>
    <w:p w:rsidR="00000000" w:rsidDel="00000000" w:rsidP="00000000" w:rsidRDefault="00000000" w:rsidRPr="00000000" w14:paraId="00000209">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Formally define the KG schema based on key GS1 concepts (e.g., Standards, Sections, Rules, Products, Identifiers (GTIN, GLN), Attributes, Business Processes, Locations, Organizations).</w:t>
      </w:r>
    </w:p>
    <w:p w:rsidR="00000000" w:rsidDel="00000000" w:rsidP="00000000" w:rsidRDefault="00000000" w:rsidRPr="00000000" w14:paraId="0000020A">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Node Labels: Standard, Section, Rule, TermDefinition, ProductCategory, IdentifierType, BusinessProcess, Attribute, Chunk.</w:t>
      </w:r>
    </w:p>
    <w:p w:rsidR="00000000" w:rsidDel="00000000" w:rsidP="00000000" w:rsidRDefault="00000000" w:rsidRPr="00000000" w14:paraId="0000020B">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Relationship Types: HAS_SECTION, DEFINES, APPLIES_TO, REQUIRES_ATTRIBUTE, PART_OF_STANDARD, RELATED_TERM, MENTIONED_IN (Chunk -&gt; Entity), EXAMPLE_OF.</w:t>
      </w:r>
    </w:p>
    <w:p w:rsidR="00000000" w:rsidDel="00000000" w:rsidP="00000000" w:rsidRDefault="00000000" w:rsidRPr="00000000" w14:paraId="0000020C">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Define properties for each label/type with data types (refer to Neo4j schema in IV.B.2).</w:t>
      </w:r>
    </w:p>
    <w:p w:rsidR="00000000" w:rsidDel="00000000" w:rsidP="00000000" w:rsidRDefault="00000000" w:rsidRPr="00000000" w14:paraId="0000020D">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Consider using standard vocabularies like Schema.org where applicable for interoperability, potentially importing relevant parts using neosemantics.</w:t>
      </w:r>
    </w:p>
    <w:p w:rsidR="00000000" w:rsidDel="00000000" w:rsidP="00000000" w:rsidRDefault="00000000" w:rsidRPr="00000000" w14:paraId="0000020E">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Extraction Process:</w:t>
      </w:r>
    </w:p>
    <w:p w:rsidR="00000000" w:rsidDel="00000000" w:rsidP="00000000" w:rsidRDefault="00000000" w:rsidRPr="00000000" w14:paraId="0000020F">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Input: Cleaned text chunks from the ETL process (Section IV.A).</w:t>
      </w:r>
    </w:p>
    <w:p w:rsidR="00000000" w:rsidDel="00000000" w:rsidP="00000000" w:rsidRDefault="00000000" w:rsidRPr="00000000" w14:paraId="00000210">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Chunking Strategy: Defined in ETL (e.g., 512 tokens, 50 overlap).</w:t>
      </w:r>
    </w:p>
    <w:p w:rsidR="00000000" w:rsidDel="00000000" w:rsidP="00000000" w:rsidRDefault="00000000" w:rsidRPr="00000000" w14:paraId="00000211">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Embedding: Generate embeddings for each chunk using text-embedding-3-large. Store in Chunk node embedding property.</w:t>
      </w:r>
    </w:p>
    <w:p w:rsidR="00000000" w:rsidDel="00000000" w:rsidP="00000000" w:rsidRDefault="00000000" w:rsidRPr="00000000" w14:paraId="00000212">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LLM Prompting: Use a structured prompt template provided to SimpleKGPipeline or LLMGraphTransformer. The prompt should instruct the LLM (GPT-4o-mini) to extract entities and relationships conforming to the defined ontology/schema from the input text chunk. Specify the desired output format (e.g., JSON list of nodes and relationships). Include the schema definition (labels, relationship types) in the prompt context.</w:t>
      </w:r>
    </w:p>
    <w:p w:rsidR="00000000" w:rsidDel="00000000" w:rsidP="00000000" w:rsidRDefault="00000000" w:rsidRPr="00000000" w14:paraId="00000213">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Output: Extracted nodes (Entities with labels like TermDefinition, Rule, Standard) and relationships, linked back to the source Chunk node (e.g., via MENTIONED_IN relationship).</w:t>
      </w:r>
    </w:p>
    <w:p w:rsidR="00000000" w:rsidDel="00000000" w:rsidP="00000000" w:rsidRDefault="00000000" w:rsidRPr="00000000" w14:paraId="00000214">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Model:</w:t>
      </w:r>
      <w:r w:rsidDel="00000000" w:rsidR="00000000" w:rsidRPr="00000000">
        <w:rPr>
          <w:rtl w:val="0"/>
        </w:rPr>
        <w:t xml:space="preserve"> Refer to the Neo4j schema defined in Section IV.B.2.</w:t>
      </w:r>
    </w:p>
    <w:p w:rsidR="00000000" w:rsidDel="00000000" w:rsidP="00000000" w:rsidRDefault="00000000" w:rsidRPr="00000000" w14:paraId="00000215">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t>
      </w:r>
    </w:p>
    <w:p w:rsidR="00000000" w:rsidDel="00000000" w:rsidP="00000000" w:rsidRDefault="00000000" w:rsidRPr="00000000" w14:paraId="00000216">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Neo4j GraphRAG Package / LangChain:</w:t>
      </w:r>
    </w:p>
    <w:p w:rsidR="00000000" w:rsidDel="00000000" w:rsidP="00000000" w:rsidRDefault="00000000" w:rsidRPr="00000000" w14:paraId="00000217">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Neo4j connection parameters (URI, user, password from Secrets Manager).</w:t>
      </w:r>
    </w:p>
    <w:p w:rsidR="00000000" w:rsidDel="00000000" w:rsidP="00000000" w:rsidRDefault="00000000" w:rsidRPr="00000000" w14:paraId="00000218">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LLM configuration (Model name: gpt-4o-mini, API key from Secrets Manager, temperature: low, e.g., 0.2).</w:t>
      </w:r>
    </w:p>
    <w:p w:rsidR="00000000" w:rsidDel="00000000" w:rsidP="00000000" w:rsidRDefault="00000000" w:rsidRPr="00000000" w14:paraId="00000219">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Embedding model configuration (Model name: text-embedding-3-large, API key).</w:t>
      </w:r>
    </w:p>
    <w:p w:rsidR="00000000" w:rsidDel="00000000" w:rsidP="00000000" w:rsidRDefault="00000000" w:rsidRPr="00000000" w14:paraId="0000021A">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Text splitter configuration (chunk size, overlap).</w:t>
      </w:r>
    </w:p>
    <w:p w:rsidR="00000000" w:rsidDel="00000000" w:rsidP="00000000" w:rsidRDefault="00000000" w:rsidRPr="00000000" w14:paraId="0000021B">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Schema definition (list of entity labels, list of relationship types) passed as arguments.</w:t>
      </w:r>
    </w:p>
    <w:p w:rsidR="00000000" w:rsidDel="00000000" w:rsidP="00000000" w:rsidRDefault="00000000" w:rsidRPr="00000000" w14:paraId="0000021C">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Custom prompt template file path (if overriding default).</w:t>
      </w:r>
    </w:p>
    <w:p w:rsidR="00000000" w:rsidDel="00000000" w:rsidP="00000000" w:rsidRDefault="00000000" w:rsidRPr="00000000" w14:paraId="0000021D">
      <w:pPr>
        <w:numPr>
          <w:ilvl w:val="0"/>
          <w:numId w:val="8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Logic:</w:t>
      </w:r>
    </w:p>
    <w:p w:rsidR="00000000" w:rsidDel="00000000" w:rsidP="00000000" w:rsidRDefault="00000000" w:rsidRPr="00000000" w14:paraId="0000021E">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r w:rsidDel="00000000" w:rsidR="00000000" w:rsidRPr="00000000">
        <w:rPr>
          <w:rtl w:val="0"/>
        </w:rPr>
        <w:t xml:space="preserve"> Orchestrate the KG construction process using Dagster, triggering the SimpleKGPipeline (or custom LangChain equivalent) after the ETL text processing stage.</w:t>
      </w:r>
    </w:p>
    <w:p w:rsidR="00000000" w:rsidDel="00000000" w:rsidP="00000000" w:rsidRDefault="00000000" w:rsidRPr="00000000" w14:paraId="0000021F">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w:t>
      </w:r>
      <w:r w:rsidDel="00000000" w:rsidR="00000000" w:rsidRPr="00000000">
        <w:rPr>
          <w:rtl w:val="0"/>
        </w:rPr>
        <w:t xml:space="preserve"> Python script utilizing the chosen library (neo4j-graphrag or langchain).</w:t>
      </w:r>
    </w:p>
    <w:p w:rsidR="00000000" w:rsidDel="00000000" w:rsidP="00000000" w:rsidRDefault="00000000" w:rsidRPr="00000000" w14:paraId="00000220">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 Handling:</w:t>
      </w:r>
    </w:p>
    <w:p w:rsidR="00000000" w:rsidDel="00000000" w:rsidP="00000000" w:rsidRDefault="00000000" w:rsidRPr="00000000" w14:paraId="00000221">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retries with backoff for LLM API calls (rate limits, transient errors).</w:t>
      </w:r>
    </w:p>
    <w:p w:rsidR="00000000" w:rsidDel="00000000" w:rsidP="00000000" w:rsidRDefault="00000000" w:rsidRPr="00000000" w14:paraId="00000222">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Handle Neo4j connection errors or write failures (e.g., constraint violations).</w:t>
      </w:r>
    </w:p>
    <w:p w:rsidR="00000000" w:rsidDel="00000000" w:rsidP="00000000" w:rsidRDefault="00000000" w:rsidRPr="00000000" w14:paraId="00000223">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Catch and log errors during embedding generation.</w:t>
      </w:r>
    </w:p>
    <w:p w:rsidR="00000000" w:rsidDel="00000000" w:rsidP="00000000" w:rsidRDefault="00000000" w:rsidRPr="00000000" w14:paraId="00000224">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validation logic for the LLM's extracted output (e.g., check if extracted labels/relationships exist in the schema, validate property types). Consider using a framework like GraphJudger's approach conceptually: potentially use the LLM itself or rule-based checks to validate extracted triples against the source text or ontology constraints to mitigate hallucinations and improve domain accuracy. Log or flag invalid extractions.</w:t>
      </w:r>
    </w:p>
    <w:p w:rsidR="00000000" w:rsidDel="00000000" w:rsidP="00000000" w:rsidRDefault="00000000" w:rsidRPr="00000000" w14:paraId="00000225">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Addressing Challenges:</w:t>
      </w:r>
    </w:p>
    <w:p w:rsidR="00000000" w:rsidDel="00000000" w:rsidP="00000000" w:rsidRDefault="00000000" w:rsidRPr="00000000" w14:paraId="00000226">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Noise:</w:t>
      </w:r>
      <w:r w:rsidDel="00000000" w:rsidR="00000000" w:rsidRPr="00000000">
        <w:rPr>
          <w:rtl w:val="0"/>
        </w:rPr>
        <w:t xml:space="preserve"> Rely on clean text chunks from ETL. The LLM prompt should instruct the model to focus on relevant information related to the schema.</w:t>
      </w:r>
    </w:p>
    <w:p w:rsidR="00000000" w:rsidDel="00000000" w:rsidP="00000000" w:rsidRDefault="00000000" w:rsidRPr="00000000" w14:paraId="00000227">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Domain Specificity:</w:t>
      </w:r>
      <w:r w:rsidDel="00000000" w:rsidR="00000000" w:rsidRPr="00000000">
        <w:rPr>
          <w:rtl w:val="0"/>
        </w:rPr>
        <w:t xml:space="preserve"> Provide the GS1-specific ontology/schema within the LLM prompt to ground the extraction process in the correct domain context. Fine-tuning a smaller LLM on GS1 data could be a future optimization if general models struggle significantly.</w:t>
      </w:r>
    </w:p>
    <w:p w:rsidR="00000000" w:rsidDel="00000000" w:rsidP="00000000" w:rsidRDefault="00000000" w:rsidRPr="00000000" w14:paraId="00000228">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Hallucinations:</w:t>
      </w:r>
      <w:r w:rsidDel="00000000" w:rsidR="00000000" w:rsidRPr="00000000">
        <w:rPr>
          <w:rtl w:val="0"/>
        </w:rPr>
        <w:t xml:space="preserve"> Validate extracted triples against the source chunk text or known constraints. Lowering LLM temperature can reduce creativity/hallucination. The Graph Judgement module concept suggests a post-extraction validation step.</w:t>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Semantic Search</w:t>
      </w:r>
    </w:p>
    <w:p w:rsidR="00000000" w:rsidDel="00000000" w:rsidP="00000000" w:rsidRDefault="00000000" w:rsidRPr="00000000" w14:paraId="0000022A">
      <w:pPr>
        <w:numPr>
          <w:ilvl w:val="0"/>
          <w:numId w:val="9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Selection:</w:t>
      </w:r>
    </w:p>
    <w:p w:rsidR="00000000" w:rsidDel="00000000" w:rsidP="00000000" w:rsidRDefault="00000000" w:rsidRPr="00000000" w14:paraId="0000022B">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Approach:</w:t>
      </w:r>
      <w:r w:rsidDel="00000000" w:rsidR="00000000" w:rsidRPr="00000000">
        <w:rPr>
          <w:rtl w:val="0"/>
        </w:rPr>
        <w:t xml:space="preserve"> </w:t>
      </w:r>
      <w:r w:rsidDel="00000000" w:rsidR="00000000" w:rsidRPr="00000000">
        <w:rPr>
          <w:b w:val="1"/>
          <w:rtl w:val="0"/>
        </w:rPr>
        <w:t xml:space="preserve">Hybrid Search (GraphRAG)</w:t>
      </w:r>
      <w:r w:rsidDel="00000000" w:rsidR="00000000" w:rsidRPr="00000000">
        <w:rPr>
          <w:rtl w:val="0"/>
        </w:rPr>
        <w:t xml:space="preserve"> combining dense vector retrieval with graph context enrichment. This approach leverages semantic similarity while incorporating the structured relationships captured in the KG, which is crucial for accurately answering queries about standards and compliance.</w:t>
      </w:r>
    </w:p>
    <w:p w:rsidR="00000000" w:rsidDel="00000000" w:rsidP="00000000" w:rsidRDefault="00000000" w:rsidRPr="00000000" w14:paraId="0000022C">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Vector Search Component:</w:t>
      </w:r>
      <w:r w:rsidDel="00000000" w:rsidR="00000000" w:rsidRPr="00000000">
        <w:rPr>
          <w:rtl w:val="0"/>
        </w:rPr>
        <w:t xml:space="preserve"> </w:t>
      </w:r>
      <w:r w:rsidDel="00000000" w:rsidR="00000000" w:rsidRPr="00000000">
        <w:rPr>
          <w:b w:val="1"/>
          <w:rtl w:val="0"/>
        </w:rPr>
        <w:t xml:space="preserve">Amazon OpenSearch Service</w:t>
      </w:r>
      <w:r w:rsidDel="00000000" w:rsidR="00000000" w:rsidRPr="00000000">
        <w:rPr>
          <w:rtl w:val="0"/>
        </w:rPr>
        <w:t xml:space="preserve"> (using k-NN plugin, HNSW index) as the primary retriever for initial candidate chunk selection based on semantic similarity to the user query.</w:t>
      </w:r>
    </w:p>
    <w:p w:rsidR="00000000" w:rsidDel="00000000" w:rsidP="00000000" w:rsidRDefault="00000000" w:rsidRPr="00000000" w14:paraId="0000022D">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Graph Context Component:</w:t>
      </w:r>
      <w:r w:rsidDel="00000000" w:rsidR="00000000" w:rsidRPr="00000000">
        <w:rPr>
          <w:rtl w:val="0"/>
        </w:rPr>
        <w:t xml:space="preserve"> </w:t>
      </w:r>
      <w:r w:rsidDel="00000000" w:rsidR="00000000" w:rsidRPr="00000000">
        <w:rPr>
          <w:b w:val="1"/>
          <w:rtl w:val="0"/>
        </w:rPr>
        <w:t xml:space="preserve">Neo4j AuraDB</w:t>
      </w:r>
      <w:r w:rsidDel="00000000" w:rsidR="00000000" w:rsidRPr="00000000">
        <w:rPr>
          <w:rtl w:val="0"/>
        </w:rPr>
        <w:t xml:space="preserve"> (using Cypher queries and potentially its native vector index for graph-specific similarity) to retrieve connected entities, rules, definitions, and related chunks based on the initial vector search results.</w:t>
      </w:r>
    </w:p>
    <w:p w:rsidR="00000000" w:rsidDel="00000000" w:rsidP="00000000" w:rsidRDefault="00000000" w:rsidRPr="00000000" w14:paraId="0000022E">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Orchestration Framework:</w:t>
      </w:r>
      <w:r w:rsidDel="00000000" w:rsidR="00000000" w:rsidRPr="00000000">
        <w:rPr>
          <w:rtl w:val="0"/>
        </w:rPr>
        <w:t xml:space="preserve"> </w:t>
      </w:r>
      <w:r w:rsidDel="00000000" w:rsidR="00000000" w:rsidRPr="00000000">
        <w:rPr>
          <w:b w:val="1"/>
          <w:rtl w:val="0"/>
        </w:rPr>
        <w:t xml:space="preserve">LangChain</w:t>
      </w:r>
      <w:r w:rsidDel="00000000" w:rsidR="00000000" w:rsidRPr="00000000">
        <w:rPr>
          <w:rtl w:val="0"/>
        </w:rPr>
        <w:t xml:space="preserve"> (v0.3.x+) provides retrievers (OpenSearchVectorStore, Neo4jVector, custom retrievers combining both) and chain components suitable for building the hybrid RAG pipeline.</w:t>
      </w:r>
    </w:p>
    <w:p w:rsidR="00000000" w:rsidDel="00000000" w:rsidP="00000000" w:rsidRDefault="00000000" w:rsidRPr="00000000" w14:paraId="0000022F">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Evaluation Criteria:</w:t>
      </w:r>
      <w:r w:rsidDel="00000000" w:rsidR="00000000" w:rsidRPr="00000000">
        <w:rPr>
          <w:rtl w:val="0"/>
        </w:rPr>
        <w:t xml:space="preserve"> Relevance of retrieved context (Contextual Precision, Recall, Relevancy), end-to-end query latency (P95/P99), scalability, cost, ability to answer complex/multi-hop questions.</w:t>
      </w:r>
    </w:p>
    <w:p w:rsidR="00000000" w:rsidDel="00000000" w:rsidP="00000000" w:rsidRDefault="00000000" w:rsidRPr="00000000" w14:paraId="00000230">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Benchmarking Procedures:</w:t>
      </w:r>
    </w:p>
    <w:p w:rsidR="00000000" w:rsidDel="00000000" w:rsidP="00000000" w:rsidRDefault="00000000" w:rsidRPr="00000000" w14:paraId="00000231">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Develop a benchmark dataset of representative user queries (simple lookup, definition requests, compliance questions, multi-hop relationship questions) with corresponding "golden" context documents/KG snippets.</w:t>
      </w:r>
    </w:p>
    <w:p w:rsidR="00000000" w:rsidDel="00000000" w:rsidP="00000000" w:rsidRDefault="00000000" w:rsidRPr="00000000" w14:paraId="00000232">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and compare different retrieval strategies:</w:t>
      </w:r>
    </w:p>
    <w:p w:rsidR="00000000" w:rsidDel="00000000" w:rsidP="00000000" w:rsidRDefault="00000000" w:rsidRPr="00000000" w14:paraId="00000233">
      <w:pPr>
        <w:numPr>
          <w:ilvl w:val="3"/>
          <w:numId w:val="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Pure Vector Search (OpenSearch only).</w:t>
      </w:r>
    </w:p>
    <w:p w:rsidR="00000000" w:rsidDel="00000000" w:rsidP="00000000" w:rsidRDefault="00000000" w:rsidRPr="00000000" w14:paraId="00000234">
      <w:pPr>
        <w:numPr>
          <w:ilvl w:val="3"/>
          <w:numId w:val="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Pure Graph Search (Text2Cypher on Neo4j, if feasible).</w:t>
      </w:r>
    </w:p>
    <w:p w:rsidR="00000000" w:rsidDel="00000000" w:rsidP="00000000" w:rsidRDefault="00000000" w:rsidRPr="00000000" w14:paraId="00000235">
      <w:pPr>
        <w:numPr>
          <w:ilvl w:val="3"/>
          <w:numId w:val="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Hybrid Search (Vector -&gt; Graph Enrichment).</w:t>
      </w:r>
    </w:p>
    <w:p w:rsidR="00000000" w:rsidDel="00000000" w:rsidP="00000000" w:rsidRDefault="00000000" w:rsidRPr="00000000" w14:paraId="00000236">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Evaluate using RAG evaluation frameworks like </w:t>
      </w:r>
      <w:r w:rsidDel="00000000" w:rsidR="00000000" w:rsidRPr="00000000">
        <w:rPr>
          <w:b w:val="1"/>
          <w:rtl w:val="0"/>
        </w:rPr>
        <w:t xml:space="preserve">Ragas</w:t>
      </w:r>
      <w:r w:rsidDel="00000000" w:rsidR="00000000" w:rsidRPr="00000000">
        <w:rPr>
          <w:rtl w:val="0"/>
        </w:rPr>
        <w:t xml:space="preserve"> or </w:t>
      </w:r>
      <w:r w:rsidDel="00000000" w:rsidR="00000000" w:rsidRPr="00000000">
        <w:rPr>
          <w:b w:val="1"/>
          <w:rtl w:val="0"/>
        </w:rPr>
        <w:t xml:space="preserve">DeepEval</w:t>
      </w:r>
      <w:r w:rsidDel="00000000" w:rsidR="00000000" w:rsidRPr="00000000">
        <w:rPr>
          <w:rtl w:val="0"/>
        </w:rPr>
        <w:t xml:space="preserve">. Measure metrics like Contextual Precision, Recall, Relevancy, Faithfulness, Answer Relevancy (after generation).</w:t>
      </w:r>
    </w:p>
    <w:p w:rsidR="00000000" w:rsidDel="00000000" w:rsidP="00000000" w:rsidRDefault="00000000" w:rsidRPr="00000000" w14:paraId="00000237">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Benchmark ANN parameters (HNSW m, ef_construction, ef_search in OpenSearch/Neo4j) for recall/latency trade-offs.</w:t>
      </w:r>
    </w:p>
    <w:p w:rsidR="00000000" w:rsidDel="00000000" w:rsidP="00000000" w:rsidRDefault="00000000" w:rsidRPr="00000000" w14:paraId="00000238">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Compare distance metrics (cosine, l2, dot) based on whether embeddings are normalized (use cosine for normalized).</w:t>
      </w:r>
    </w:p>
    <w:p w:rsidR="00000000" w:rsidDel="00000000" w:rsidP="00000000" w:rsidRDefault="00000000" w:rsidRPr="00000000" w14:paraId="00000239">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Evaluate different context fusion methods (e.g., simple concatenation, RRF , weighted scoring).</w:t>
      </w:r>
    </w:p>
    <w:p w:rsidR="00000000" w:rsidDel="00000000" w:rsidP="00000000" w:rsidRDefault="00000000" w:rsidRPr="00000000" w14:paraId="0000023A">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Decision:</w:t>
      </w:r>
      <w:r w:rsidDel="00000000" w:rsidR="00000000" w:rsidRPr="00000000">
        <w:rPr>
          <w:rtl w:val="0"/>
        </w:rPr>
        <w:t xml:space="preserve"> Implement </w:t>
      </w:r>
      <w:r w:rsidDel="00000000" w:rsidR="00000000" w:rsidRPr="00000000">
        <w:rPr>
          <w:b w:val="1"/>
          <w:rtl w:val="0"/>
        </w:rPr>
        <w:t xml:space="preserve">Hybrid Search using LangChain</w:t>
      </w:r>
      <w:r w:rsidDel="00000000" w:rsidR="00000000" w:rsidRPr="00000000">
        <w:rPr>
          <w:rtl w:val="0"/>
        </w:rPr>
        <w:t xml:space="preserve">. Use </w:t>
      </w:r>
      <w:r w:rsidDel="00000000" w:rsidR="00000000" w:rsidRPr="00000000">
        <w:rPr>
          <w:b w:val="1"/>
          <w:rtl w:val="0"/>
        </w:rPr>
        <w:t xml:space="preserve">OpenSearch</w:t>
      </w:r>
      <w:r w:rsidDel="00000000" w:rsidR="00000000" w:rsidRPr="00000000">
        <w:rPr>
          <w:rtl w:val="0"/>
        </w:rPr>
        <w:t xml:space="preserve"> (HNSW, cosine similarity) for initial retrieval of top-k text chunks. Extract key entities from the query/retrieved chunks. Use </w:t>
      </w:r>
      <w:r w:rsidDel="00000000" w:rsidR="00000000" w:rsidRPr="00000000">
        <w:rPr>
          <w:b w:val="1"/>
          <w:rtl w:val="0"/>
        </w:rPr>
        <w:t xml:space="preserve">Neo4j</w:t>
      </w:r>
      <w:r w:rsidDel="00000000" w:rsidR="00000000" w:rsidRPr="00000000">
        <w:rPr>
          <w:rtl w:val="0"/>
        </w:rPr>
        <w:t xml:space="preserve"> (Cypher queries, potentially leveraging VectorCypherRetriever ) to find related nodes/relationships connected to these entities/chunks within 1-2 hops. Combine OpenSearch chunks and Neo4j graph context. Use </w:t>
      </w:r>
      <w:r w:rsidDel="00000000" w:rsidR="00000000" w:rsidRPr="00000000">
        <w:rPr>
          <w:b w:val="1"/>
          <w:rtl w:val="0"/>
        </w:rPr>
        <w:t xml:space="preserve">RRF</w:t>
      </w:r>
      <w:r w:rsidDel="00000000" w:rsidR="00000000" w:rsidRPr="00000000">
        <w:rPr>
          <w:rtl w:val="0"/>
        </w:rPr>
        <w:t xml:space="preserve"> for re-ranking/fusion. Normalize embeddings (L2) during indexing and querying.</w:t>
      </w:r>
    </w:p>
    <w:p w:rsidR="00000000" w:rsidDel="00000000" w:rsidP="00000000" w:rsidRDefault="00000000" w:rsidRPr="00000000" w14:paraId="0000023B">
      <w:pPr>
        <w:numPr>
          <w:ilvl w:val="0"/>
          <w:numId w:val="9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Specifications:</w:t>
      </w:r>
    </w:p>
    <w:p w:rsidR="00000000" w:rsidDel="00000000" w:rsidP="00000000" w:rsidRDefault="00000000" w:rsidRPr="00000000" w14:paraId="0000023C">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Hybrid Retrieval Pipeline:</w:t>
      </w:r>
    </w:p>
    <w:p w:rsidR="00000000" w:rsidDel="00000000" w:rsidP="00000000" w:rsidRDefault="00000000" w:rsidRPr="00000000" w14:paraId="0000023D">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Embed User Query (using text-embedding-3-large, L2 normalized).</w:t>
      </w:r>
    </w:p>
    <w:p w:rsidR="00000000" w:rsidDel="00000000" w:rsidP="00000000" w:rsidRDefault="00000000" w:rsidRPr="00000000" w14:paraId="0000023E">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Perform ANN search on OpenSearch gs1_chunks index using the query embedding (HNSW, cosine, retrieve top k=10 chunks initially).</w:t>
      </w:r>
    </w:p>
    <w:p w:rsidR="00000000" w:rsidDel="00000000" w:rsidP="00000000" w:rsidRDefault="00000000" w:rsidRPr="00000000" w14:paraId="0000023F">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(Optional) Extract key entities from the user query and/or top retrieved chunks using an LLM or NER.</w:t>
      </w:r>
    </w:p>
    <w:p w:rsidR="00000000" w:rsidDel="00000000" w:rsidP="00000000" w:rsidRDefault="00000000" w:rsidRPr="00000000" w14:paraId="00000240">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Execute Cypher query on Neo4j KG: Find nodes corresponding to extracted entities or source Chunk nodes from step 2. Traverse 1-2 hops (e.g., MATCH (c:Chunk)--&gt;(e)&lt;--(related_e) WHERE c.chunkId IN $chunk_ids RETURN related_e) to find related entities, rules, definitions. Retrieve relevant properties/text from these graph elements.</w:t>
      </w:r>
    </w:p>
    <w:p w:rsidR="00000000" w:rsidDel="00000000" w:rsidP="00000000" w:rsidRDefault="00000000" w:rsidRPr="00000000" w14:paraId="00000241">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Combine retrieved text chunks (from OpenSearch) and graph context (from Neo4j).</w:t>
      </w:r>
    </w:p>
    <w:p w:rsidR="00000000" w:rsidDel="00000000" w:rsidP="00000000" w:rsidRDefault="00000000" w:rsidRPr="00000000" w14:paraId="00000242">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Re-rank combined results using RRF.</w:t>
      </w:r>
    </w:p>
    <w:p w:rsidR="00000000" w:rsidDel="00000000" w:rsidP="00000000" w:rsidRDefault="00000000" w:rsidRPr="00000000" w14:paraId="00000243">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Select final top n (e.g., 3-5) context pieces to pass to the generator LLM.</w:t>
      </w:r>
    </w:p>
    <w:p w:rsidR="00000000" w:rsidDel="00000000" w:rsidP="00000000" w:rsidRDefault="00000000" w:rsidRPr="00000000" w14:paraId="00000244">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Embedding Model:</w:t>
      </w:r>
      <w:r w:rsidDel="00000000" w:rsidR="00000000" w:rsidRPr="00000000">
        <w:rPr>
          <w:rtl w:val="0"/>
        </w:rPr>
        <w:t xml:space="preserve"> OpenAI text-embedding-3-large (1536 dims).</w:t>
      </w:r>
    </w:p>
    <w:p w:rsidR="00000000" w:rsidDel="00000000" w:rsidP="00000000" w:rsidRDefault="00000000" w:rsidRPr="00000000" w14:paraId="00000245">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Normalization:</w:t>
      </w:r>
      <w:r w:rsidDel="00000000" w:rsidR="00000000" w:rsidRPr="00000000">
        <w:rPr>
          <w:rtl w:val="0"/>
        </w:rPr>
        <w:t xml:space="preserve"> L2 normalization applied to all embeddings before indexing and querying.</w:t>
      </w:r>
    </w:p>
    <w:p w:rsidR="00000000" w:rsidDel="00000000" w:rsidP="00000000" w:rsidRDefault="00000000" w:rsidRPr="00000000" w14:paraId="00000246">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Vector Index Config (OpenSearch):</w:t>
      </w:r>
      <w:r w:rsidDel="00000000" w:rsidR="00000000" w:rsidRPr="00000000">
        <w:rPr>
          <w:rtl w:val="0"/>
        </w:rPr>
        <w:t xml:space="preserve"> HNSW, cosine similarity, m=24, ef_construction=128 (initial values, tune based on benchmarking). Query time ef_search set via index.knn.algo_param.ef_search cluster setting or potentially per-query (start with 100).</w:t>
      </w:r>
    </w:p>
    <w:p w:rsidR="00000000" w:rsidDel="00000000" w:rsidP="00000000" w:rsidRDefault="00000000" w:rsidRPr="00000000" w14:paraId="00000247">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Vector Index Config (Neo4j - if using native vector index):</w:t>
      </w:r>
      <w:r w:rsidDel="00000000" w:rsidR="00000000" w:rsidRPr="00000000">
        <w:rPr>
          <w:rtl w:val="0"/>
        </w:rPr>
        <w:t xml:space="preserve"> HNSW, cosine similarity, m=24, ef_construction=128 (initial values).</w:t>
      </w:r>
    </w:p>
    <w:p w:rsidR="00000000" w:rsidDel="00000000" w:rsidP="00000000" w:rsidRDefault="00000000" w:rsidRPr="00000000" w14:paraId="00000248">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Graph Traversal:</w:t>
      </w:r>
      <w:r w:rsidDel="00000000" w:rsidR="00000000" w:rsidRPr="00000000">
        <w:rPr>
          <w:rtl w:val="0"/>
        </w:rPr>
        <w:t xml:space="preserve"> Cypher queries limited to 1-2 hops initially to balance context richness and latency.</w:t>
      </w:r>
    </w:p>
    <w:p w:rsidR="00000000" w:rsidDel="00000000" w:rsidP="00000000" w:rsidRDefault="00000000" w:rsidRPr="00000000" w14:paraId="00000249">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 Fusion:</w:t>
      </w:r>
      <w:r w:rsidDel="00000000" w:rsidR="00000000" w:rsidRPr="00000000">
        <w:rPr>
          <w:rtl w:val="0"/>
        </w:rPr>
        <w:t xml:space="preserve"> Reciprocal Rank Fusion (RRF) chosen for its robustness to different scoring scales.</w:t>
      </w:r>
    </w:p>
    <w:p w:rsidR="00000000" w:rsidDel="00000000" w:rsidP="00000000" w:rsidRDefault="00000000" w:rsidRPr="00000000" w14:paraId="0000024A">
      <w:pPr>
        <w:numPr>
          <w:ilvl w:val="0"/>
          <w:numId w:val="9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t>
      </w:r>
    </w:p>
    <w:p w:rsidR="00000000" w:rsidDel="00000000" w:rsidP="00000000" w:rsidRDefault="00000000" w:rsidRPr="00000000" w14:paraId="0000024B">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LangChain:</w:t>
      </w:r>
    </w:p>
    <w:p w:rsidR="00000000" w:rsidDel="00000000" w:rsidP="00000000" w:rsidRDefault="00000000" w:rsidRPr="00000000" w14:paraId="0000024C">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OpenSearchVectorStore connection details (host, port, auth from Secrets Manager).</w:t>
      </w:r>
    </w:p>
    <w:p w:rsidR="00000000" w:rsidDel="00000000" w:rsidP="00000000" w:rsidRDefault="00000000" w:rsidRPr="00000000" w14:paraId="0000024D">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Neo4jVector or Neo4jGraph connection details (from Secrets Manager).</w:t>
      </w:r>
    </w:p>
    <w:p w:rsidR="00000000" w:rsidDel="00000000" w:rsidP="00000000" w:rsidRDefault="00000000" w:rsidRPr="00000000" w14:paraId="0000024E">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Retriever parameters: k for initial vector search, graph traversal query templates, RRF parameters.</w:t>
      </w:r>
    </w:p>
    <w:p w:rsidR="00000000" w:rsidDel="00000000" w:rsidP="00000000" w:rsidRDefault="00000000" w:rsidRPr="00000000" w14:paraId="0000024F">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Embedding function configuration (OpenAI API key).</w:t>
      </w:r>
    </w:p>
    <w:p w:rsidR="00000000" w:rsidDel="00000000" w:rsidP="00000000" w:rsidRDefault="00000000" w:rsidRPr="00000000" w14:paraId="00000250">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OpenSearch:</w:t>
      </w:r>
      <w:r w:rsidDel="00000000" w:rsidR="00000000" w:rsidRPr="00000000">
        <w:rPr>
          <w:rtl w:val="0"/>
        </w:rPr>
        <w:t xml:space="preserve"> Index mapping and settings as defined in IV.B.2 &amp; IV.B.3.</w:t>
      </w:r>
    </w:p>
    <w:p w:rsidR="00000000" w:rsidDel="00000000" w:rsidP="00000000" w:rsidRDefault="00000000" w:rsidRPr="00000000" w14:paraId="00000251">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Neo4j:</w:t>
      </w:r>
      <w:r w:rsidDel="00000000" w:rsidR="00000000" w:rsidRPr="00000000">
        <w:rPr>
          <w:rtl w:val="0"/>
        </w:rPr>
        <w:t xml:space="preserve"> Schema, indexes, and configuration as defined in IV.B.2 &amp; IV.B.3.</w:t>
      </w:r>
    </w:p>
    <w:p w:rsidR="00000000" w:rsidDel="00000000" w:rsidP="00000000" w:rsidRDefault="00000000" w:rsidRPr="00000000" w14:paraId="00000252">
      <w:pPr>
        <w:numPr>
          <w:ilvl w:val="0"/>
          <w:numId w:val="9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Logic:</w:t>
      </w:r>
    </w:p>
    <w:p w:rsidR="00000000" w:rsidDel="00000000" w:rsidP="00000000" w:rsidRDefault="00000000" w:rsidRPr="00000000" w14:paraId="00000253">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w:t>
      </w:r>
      <w:r w:rsidDel="00000000" w:rsidR="00000000" w:rsidRPr="00000000">
        <w:rPr>
          <w:rtl w:val="0"/>
        </w:rPr>
        <w:t xml:space="preserve"> Python using LangChain library. Define custom retriever class if necessary to combine OpenSearch vector retrieval and Neo4j graph traversal.</w:t>
      </w:r>
    </w:p>
    <w:p w:rsidR="00000000" w:rsidDel="00000000" w:rsidP="00000000" w:rsidRDefault="00000000" w:rsidRPr="00000000" w14:paraId="00000254">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 Handling:</w:t>
      </w:r>
      <w:r w:rsidDel="00000000" w:rsidR="00000000" w:rsidRPr="00000000">
        <w:rPr>
          <w:rtl w:val="0"/>
        </w:rPr>
        <w:t xml:space="preserve"> Handle connection errors to OpenSearch/Neo4j, embedding API errors, empty search results, Cypher query errors. Implement retries for transient issues. Log errors clearly.</w:t>
      </w:r>
    </w:p>
    <w:p w:rsidR="00000000" w:rsidDel="00000000" w:rsidP="00000000" w:rsidRDefault="00000000" w:rsidRPr="00000000" w14:paraId="00000255">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Hyperparameter Tuning:</w:t>
      </w:r>
    </w:p>
    <w:p w:rsidR="00000000" w:rsidDel="00000000" w:rsidP="00000000" w:rsidRDefault="00000000" w:rsidRPr="00000000" w14:paraId="00000256">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Metrics:</w:t>
      </w:r>
      <w:r w:rsidDel="00000000" w:rsidR="00000000" w:rsidRPr="00000000">
        <w:rPr>
          <w:rtl w:val="0"/>
        </w:rPr>
        <w:t xml:space="preserve"> Use Ragas/DeepEval to track Contextual Precision, Contextual Recall, Contextual Relevancy. Monitor query latency (P95/P99).</w:t>
      </w:r>
    </w:p>
    <w:p w:rsidR="00000000" w:rsidDel="00000000" w:rsidP="00000000" w:rsidRDefault="00000000" w:rsidRPr="00000000" w14:paraId="00000257">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Parameters to Tune:</w:t>
      </w:r>
    </w:p>
    <w:p w:rsidR="00000000" w:rsidDel="00000000" w:rsidP="00000000" w:rsidRDefault="00000000" w:rsidRPr="00000000" w14:paraId="00000258">
      <w:pPr>
        <w:numPr>
          <w:ilvl w:val="3"/>
          <w:numId w:val="10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Chunk Size/Overlap (in ETL): Affects granularity of retrieved context.</w:t>
      </w:r>
    </w:p>
    <w:p w:rsidR="00000000" w:rsidDel="00000000" w:rsidP="00000000" w:rsidRDefault="00000000" w:rsidRPr="00000000" w14:paraId="00000259">
      <w:pPr>
        <w:numPr>
          <w:ilvl w:val="3"/>
          <w:numId w:val="10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Embedding Model: Evaluate if alternative models offer better relevance for GS1 domain.</w:t>
      </w:r>
    </w:p>
    <w:p w:rsidR="00000000" w:rsidDel="00000000" w:rsidP="00000000" w:rsidRDefault="00000000" w:rsidRPr="00000000" w14:paraId="0000025A">
      <w:pPr>
        <w:numPr>
          <w:ilvl w:val="3"/>
          <w:numId w:val="10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Vector Index Params (m, ef_construction, ef_search): Trade-off recall vs. latency/resource usage.</w:t>
      </w:r>
    </w:p>
    <w:p w:rsidR="00000000" w:rsidDel="00000000" w:rsidP="00000000" w:rsidRDefault="00000000" w:rsidRPr="00000000" w14:paraId="0000025B">
      <w:pPr>
        <w:numPr>
          <w:ilvl w:val="3"/>
          <w:numId w:val="10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Retrieval k: Number of initial candidates retrieved.</w:t>
      </w:r>
    </w:p>
    <w:p w:rsidR="00000000" w:rsidDel="00000000" w:rsidP="00000000" w:rsidRDefault="00000000" w:rsidRPr="00000000" w14:paraId="0000025C">
      <w:pPr>
        <w:numPr>
          <w:ilvl w:val="3"/>
          <w:numId w:val="10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Graph Traversal Depth: How many hops to explore in Neo4j.</w:t>
      </w:r>
    </w:p>
    <w:p w:rsidR="00000000" w:rsidDel="00000000" w:rsidP="00000000" w:rsidRDefault="00000000" w:rsidRPr="00000000" w14:paraId="0000025D">
      <w:pPr>
        <w:numPr>
          <w:ilvl w:val="3"/>
          <w:numId w:val="10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Fusion/Re-ranking Params: RRF k value (rank constant).</w:t>
      </w:r>
    </w:p>
    <w:p w:rsidR="00000000" w:rsidDel="00000000" w:rsidP="00000000" w:rsidRDefault="00000000" w:rsidRPr="00000000" w14:paraId="0000025E">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Methodology:</w:t>
      </w:r>
      <w:r w:rsidDel="00000000" w:rsidR="00000000" w:rsidRPr="00000000">
        <w:rPr>
          <w:rtl w:val="0"/>
        </w:rPr>
        <w:t xml:space="preserve"> Start with baseline configuration. Perform grid search or more advanced methods (Bayesian optimization) on key parameters (k, index params) using the benchmark dataset and evaluation framework. Iterate based on metric results.</w:t>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Compliance Logic</w:t>
      </w:r>
    </w:p>
    <w:p w:rsidR="00000000" w:rsidDel="00000000" w:rsidP="00000000" w:rsidRDefault="00000000" w:rsidRPr="00000000" w14:paraId="00000260">
      <w:pPr>
        <w:numPr>
          <w:ilvl w:val="0"/>
          <w:numId w:val="10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Selection:</w:t>
      </w:r>
    </w:p>
    <w:p w:rsidR="00000000" w:rsidDel="00000000" w:rsidP="00000000" w:rsidRDefault="00000000" w:rsidRPr="00000000" w14:paraId="00000261">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Approach:</w:t>
      </w:r>
      <w:r w:rsidDel="00000000" w:rsidR="00000000" w:rsidRPr="00000000">
        <w:rPr>
          <w:rtl w:val="0"/>
        </w:rPr>
        <w:t xml:space="preserve"> Primarily rule-based, executed against the Neo4j Knowledge Graph, leveraging its structure to represent standards and relationships. Supplemented by Python logic for complex calculations or external data integration. AI reasoning (via LLM calls) used for interpreting results or ambiguous rules.</w:t>
      </w:r>
    </w:p>
    <w:p w:rsidR="00000000" w:rsidDel="00000000" w:rsidP="00000000" w:rsidRDefault="00000000" w:rsidRPr="00000000" w14:paraId="00000262">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Rule Representation:</w:t>
      </w:r>
      <w:r w:rsidDel="00000000" w:rsidR="00000000" w:rsidRPr="00000000">
        <w:rPr>
          <w:rtl w:val="0"/>
        </w:rPr>
        <w:t xml:space="preserve"> Parameterized </w:t>
      </w:r>
      <w:r w:rsidDel="00000000" w:rsidR="00000000" w:rsidRPr="00000000">
        <w:rPr>
          <w:b w:val="1"/>
          <w:rtl w:val="0"/>
        </w:rPr>
        <w:t xml:space="preserve">Cypher queries</w:t>
      </w:r>
      <w:r w:rsidDel="00000000" w:rsidR="00000000" w:rsidRPr="00000000">
        <w:rPr>
          <w:rtl w:val="0"/>
        </w:rPr>
        <w:t xml:space="preserve"> stored potentially in PostgreSQL compliance_rules table or configuration files. These queries will match patterns in the KG representing compliance conditions.</w:t>
      </w:r>
    </w:p>
    <w:p w:rsidR="00000000" w:rsidDel="00000000" w:rsidP="00000000" w:rsidRDefault="00000000" w:rsidRPr="00000000" w14:paraId="00000263">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Rule Engine (Optional):</w:t>
      </w:r>
      <w:r w:rsidDel="00000000" w:rsidR="00000000" w:rsidRPr="00000000">
        <w:rPr>
          <w:rtl w:val="0"/>
        </w:rPr>
        <w:t xml:space="preserve"> </w:t>
      </w:r>
      <w:r w:rsidDel="00000000" w:rsidR="00000000" w:rsidRPr="00000000">
        <w:rPr>
          <w:b w:val="1"/>
          <w:rtl w:val="0"/>
        </w:rPr>
        <w:t xml:space="preserve">durable-rules</w:t>
      </w:r>
      <w:r w:rsidDel="00000000" w:rsidR="00000000" w:rsidRPr="00000000">
        <w:rPr>
          <w:rtl w:val="0"/>
        </w:rPr>
        <w:t xml:space="preserve"> considered only if complex stateful logic or event-driven rules beyond simple graph patterns are required. PyKE is outdated.</w:t>
      </w:r>
    </w:p>
    <w:p w:rsidR="00000000" w:rsidDel="00000000" w:rsidP="00000000" w:rsidRDefault="00000000" w:rsidRPr="00000000" w14:paraId="00000264">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GS1 Data Parsing:</w:t>
      </w:r>
      <w:r w:rsidDel="00000000" w:rsidR="00000000" w:rsidRPr="00000000">
        <w:rPr>
          <w:rtl w:val="0"/>
        </w:rPr>
        <w:t xml:space="preserve"> </w:t>
      </w:r>
      <w:r w:rsidDel="00000000" w:rsidR="00000000" w:rsidRPr="00000000">
        <w:rPr>
          <w:b w:val="1"/>
          <w:rtl w:val="0"/>
        </w:rPr>
        <w:t xml:space="preserve">biip</w:t>
      </w:r>
      <w:r w:rsidDel="00000000" w:rsidR="00000000" w:rsidRPr="00000000">
        <w:rPr>
          <w:rtl w:val="0"/>
        </w:rPr>
        <w:t xml:space="preserve"> Python library for parsing GS1 identifiers (GTIN, GLN, SSCC, AI element strings) if rules involve validating these structures.</w:t>
      </w:r>
    </w:p>
    <w:p w:rsidR="00000000" w:rsidDel="00000000" w:rsidP="00000000" w:rsidRDefault="00000000" w:rsidRPr="00000000" w14:paraId="00000265">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Reasoning:</w:t>
      </w:r>
      <w:r w:rsidDel="00000000" w:rsidR="00000000" w:rsidRPr="00000000">
        <w:rPr>
          <w:rtl w:val="0"/>
        </w:rPr>
        <w:t xml:space="preserve"> Deductive reasoning applied via Cypher pattern matching. Abductive or common-sense reasoning potentially applied via LLM calls coordinated by the backend API to interpret rule failures or suggest remediation.</w:t>
      </w:r>
    </w:p>
    <w:p w:rsidR="00000000" w:rsidDel="00000000" w:rsidP="00000000" w:rsidRDefault="00000000" w:rsidRPr="00000000" w14:paraId="00000266">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Evaluation Criteria:</w:t>
      </w:r>
      <w:r w:rsidDel="00000000" w:rsidR="00000000" w:rsidRPr="00000000">
        <w:rPr>
          <w:rtl w:val="0"/>
        </w:rPr>
        <w:t xml:space="preserve"> Accuracy of compliance checks against known compliant/non-compliant scenarios, performance (latency per check), maintainability and clarity of rule definitions, scalability to handle numerous rules and graph size.</w:t>
      </w:r>
    </w:p>
    <w:p w:rsidR="00000000" w:rsidDel="00000000" w:rsidP="00000000" w:rsidRDefault="00000000" w:rsidRPr="00000000" w14:paraId="00000267">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Decision:</w:t>
      </w:r>
      <w:r w:rsidDel="00000000" w:rsidR="00000000" w:rsidRPr="00000000">
        <w:rPr>
          <w:rtl w:val="0"/>
        </w:rPr>
        <w:t xml:space="preserve"> Implement compliance checks as </w:t>
      </w:r>
      <w:r w:rsidDel="00000000" w:rsidR="00000000" w:rsidRPr="00000000">
        <w:rPr>
          <w:b w:val="1"/>
          <w:rtl w:val="0"/>
        </w:rPr>
        <w:t xml:space="preserve">parameterized Cypher queries</w:t>
      </w:r>
      <w:r w:rsidDel="00000000" w:rsidR="00000000" w:rsidRPr="00000000">
        <w:rPr>
          <w:rtl w:val="0"/>
        </w:rPr>
        <w:t xml:space="preserve"> executed by the FastAPI backend against Neo4j. Use </w:t>
      </w:r>
      <w:r w:rsidDel="00000000" w:rsidR="00000000" w:rsidRPr="00000000">
        <w:rPr>
          <w:b w:val="1"/>
          <w:rtl w:val="0"/>
        </w:rPr>
        <w:t xml:space="preserve">biip</w:t>
      </w:r>
      <w:r w:rsidDel="00000000" w:rsidR="00000000" w:rsidRPr="00000000">
        <w:rPr>
          <w:rtl w:val="0"/>
        </w:rPr>
        <w:t xml:space="preserve"> for any required GS1 identifier parsing within the Python logic. Leverage LLM via the Conversational Agent or dedicated API endpoint for explaining compliance results.</w:t>
      </w:r>
    </w:p>
    <w:p w:rsidR="00000000" w:rsidDel="00000000" w:rsidP="00000000" w:rsidRDefault="00000000" w:rsidRPr="00000000" w14:paraId="00000268">
      <w:pPr>
        <w:numPr>
          <w:ilvl w:val="0"/>
          <w:numId w:val="10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Specifications:</w:t>
      </w:r>
    </w:p>
    <w:p w:rsidR="00000000" w:rsidDel="00000000" w:rsidP="00000000" w:rsidRDefault="00000000" w:rsidRPr="00000000" w14:paraId="00000269">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Rule Inventory:</w:t>
      </w:r>
      <w:r w:rsidDel="00000000" w:rsidR="00000000" w:rsidRPr="00000000">
        <w:rPr>
          <w:rtl w:val="0"/>
        </w:rPr>
        <w:t xml:space="preserve"> Create a comprehensive list of specific compliance requirements derived directly from GS1 standards documents (e.g., "GS1 General Specifications v25, Section 4.2.1: GTIN Allocation Rules"). Assign a unique rule_id to each.</w:t>
      </w:r>
    </w:p>
    <w:p w:rsidR="00000000" w:rsidDel="00000000" w:rsidP="00000000" w:rsidRDefault="00000000" w:rsidRPr="00000000" w14:paraId="0000026A">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Rule Translation:</w:t>
      </w:r>
      <w:r w:rsidDel="00000000" w:rsidR="00000000" w:rsidRPr="00000000">
        <w:rPr>
          <w:rtl w:val="0"/>
        </w:rPr>
        <w:t xml:space="preserve"> For each rule, define:</w:t>
      </w:r>
    </w:p>
    <w:p w:rsidR="00000000" w:rsidDel="00000000" w:rsidP="00000000" w:rsidRDefault="00000000" w:rsidRPr="00000000" w14:paraId="0000026B">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Input Parameters:</w:t>
      </w:r>
      <w:r w:rsidDel="00000000" w:rsidR="00000000" w:rsidRPr="00000000">
        <w:rPr>
          <w:rtl w:val="0"/>
        </w:rPr>
        <w:t xml:space="preserve"> What data/entities need to be checked (e.g., product attributes, relationship types, identifier structure).</w:t>
      </w:r>
    </w:p>
    <w:p w:rsidR="00000000" w:rsidDel="00000000" w:rsidP="00000000" w:rsidRDefault="00000000" w:rsidRPr="00000000" w14:paraId="0000026C">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Logic:</w:t>
      </w:r>
      <w:r w:rsidDel="00000000" w:rsidR="00000000" w:rsidRPr="00000000">
        <w:rPr>
          <w:rtl w:val="0"/>
        </w:rPr>
        <w:t xml:space="preserve"> Translate the rule into a Cypher query pattern.</w:t>
      </w:r>
    </w:p>
    <w:p w:rsidR="00000000" w:rsidDel="00000000" w:rsidP="00000000" w:rsidRDefault="00000000" w:rsidRPr="00000000" w14:paraId="0000026D">
      <w:pPr>
        <w:numPr>
          <w:ilvl w:val="3"/>
          <w:numId w:val="112"/>
        </w:numPr>
        <w:pBdr>
          <w:top w:space="0" w:sz="0" w:val="nil"/>
          <w:left w:space="0" w:sz="0" w:val="nil"/>
          <w:bottom w:space="0" w:sz="0" w:val="nil"/>
          <w:right w:space="0" w:sz="0" w:val="nil"/>
          <w:between w:space="0" w:sz="0" w:val="nil"/>
        </w:pBdr>
        <w:shd w:fill="auto" w:val="clear"/>
        <w:ind w:left="2400" w:hanging="360"/>
      </w:pPr>
      <w:r w:rsidDel="00000000" w:rsidR="00000000" w:rsidRPr="00000000">
        <w:rPr>
          <w:i w:val="1"/>
          <w:rtl w:val="0"/>
        </w:rPr>
        <w:t xml:space="preserve">Example (Conceptual):</w:t>
      </w:r>
      <w:r w:rsidDel="00000000" w:rsidR="00000000" w:rsidRPr="00000000">
        <w:rPr>
          <w:rtl w:val="0"/>
        </w:rPr>
        <w:t xml:space="preserve"> Check if a Product node with a specific category has the mandatory Attribute node connected via REQUIRES_ATTRIBUTE.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ourier" w:cs="Courier" w:eastAsia="Courier" w:hAnsi="Courier"/>
        </w:rPr>
      </w:pPr>
      <w:r w:rsidDel="00000000" w:rsidR="00000000" w:rsidRPr="00000000">
        <w:rPr>
          <w:rFonts w:ascii="Courier" w:cs="Courier" w:eastAsia="Courier" w:hAnsi="Courier"/>
          <w:rtl w:val="0"/>
        </w:rPr>
        <w:t xml:space="preserve">MATCH (p:Product {productId: $productId})</w:t>
        <w:br w:type="textWrapping"/>
        <w:t xml:space="preserve">WHERE p.category = $category</w:t>
        <w:br w:type="textWrapping"/>
        <w:t xml:space="preserve">MATCH (rule:Rule {ruleId: 'MANDATORY_ATTR_XYZ'}) // Find the rule definition</w:t>
        <w:br w:type="textWrapping"/>
        <w:t xml:space="preserve">MATCH (rule)--&gt;(req_attr:Attribute {name: $requiredAttributeName})</w:t>
        <w:br w:type="textWrapping"/>
        <w:t xml:space="preserve">RETURN EXISTS( (p)--&gt;(req_attr) ) AS is_compliant</w:t>
        <w:br w:type="textWrapping"/>
      </w:r>
    </w:p>
    <w:p w:rsidR="00000000" w:rsidDel="00000000" w:rsidP="00000000" w:rsidRDefault="00000000" w:rsidRPr="00000000" w14:paraId="0000026F">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Expected Output:</w:t>
      </w:r>
      <w:r w:rsidDel="00000000" w:rsidR="00000000" w:rsidRPr="00000000">
        <w:rPr>
          <w:rtl w:val="0"/>
        </w:rPr>
        <w:t xml:space="preserve"> Boolean (Compliant/Non-Compliant) or specific violation details.</w:t>
      </w:r>
    </w:p>
    <w:p w:rsidR="00000000" w:rsidDel="00000000" w:rsidP="00000000" w:rsidRDefault="00000000" w:rsidRPr="00000000" w14:paraId="00000270">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Storage:</w:t>
      </w:r>
      <w:r w:rsidDel="00000000" w:rsidR="00000000" w:rsidRPr="00000000">
        <w:rPr>
          <w:rtl w:val="0"/>
        </w:rPr>
        <w:t xml:space="preserve"> Store rule definitions (ID, description, standard reference, Cypher template, severity) in the PostgreSQL compliance_rules table.</w:t>
      </w:r>
    </w:p>
    <w:p w:rsidR="00000000" w:rsidDel="00000000" w:rsidP="00000000" w:rsidRDefault="00000000" w:rsidRPr="00000000" w14:paraId="00000271">
      <w:pPr>
        <w:numPr>
          <w:ilvl w:val="0"/>
          <w:numId w:val="10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t>
      </w:r>
    </w:p>
    <w:p w:rsidR="00000000" w:rsidDel="00000000" w:rsidP="00000000" w:rsidRDefault="00000000" w:rsidRPr="00000000" w14:paraId="00000272">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Neo4j connection details (from Secrets Manager).</w:t>
      </w:r>
    </w:p>
    <w:p w:rsidR="00000000" w:rsidDel="00000000" w:rsidP="00000000" w:rsidRDefault="00000000" w:rsidRPr="00000000" w14:paraId="00000273">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PostgreSQL connection details (from Secrets Manager) to fetch rule definitions.</w:t>
      </w:r>
    </w:p>
    <w:p w:rsidR="00000000" w:rsidDel="00000000" w:rsidP="00000000" w:rsidRDefault="00000000" w:rsidRPr="00000000" w14:paraId="00000274">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Configuration for biip library if needed.</w:t>
      </w:r>
    </w:p>
    <w:p w:rsidR="00000000" w:rsidDel="00000000" w:rsidP="00000000" w:rsidRDefault="00000000" w:rsidRPr="00000000" w14:paraId="00000275">
      <w:pPr>
        <w:numPr>
          <w:ilvl w:val="0"/>
          <w:numId w:val="10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Logic:</w:t>
      </w:r>
    </w:p>
    <w:p w:rsidR="00000000" w:rsidDel="00000000" w:rsidP="00000000" w:rsidRDefault="00000000" w:rsidRPr="00000000" w14:paraId="00000276">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Backend Service (FastAPI):</w:t>
      </w:r>
    </w:p>
    <w:p w:rsidR="00000000" w:rsidDel="00000000" w:rsidP="00000000" w:rsidRDefault="00000000" w:rsidRPr="00000000" w14:paraId="00000277">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API endpoint (e.g., /check-compliance) taking input parameters (e.g., entity ID, rule ID(s)).</w:t>
      </w:r>
    </w:p>
    <w:p w:rsidR="00000000" w:rsidDel="00000000" w:rsidP="00000000" w:rsidRDefault="00000000" w:rsidRPr="00000000" w14:paraId="00000278">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Python function retrieves the corresponding rule definition(s) (including Cypher template) from PostgreSQL.</w:t>
      </w:r>
    </w:p>
    <w:p w:rsidR="00000000" w:rsidDel="00000000" w:rsidP="00000000" w:rsidRDefault="00000000" w:rsidRPr="00000000" w14:paraId="00000279">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Parses any GS1 identifiers in the input using biip if necessary.</w:t>
      </w:r>
    </w:p>
    <w:p w:rsidR="00000000" w:rsidDel="00000000" w:rsidP="00000000" w:rsidRDefault="00000000" w:rsidRPr="00000000" w14:paraId="0000027A">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Executes the parameterized Cypher query against Neo4j using the neo4j driver.</w:t>
      </w:r>
    </w:p>
    <w:p w:rsidR="00000000" w:rsidDel="00000000" w:rsidP="00000000" w:rsidRDefault="00000000" w:rsidRPr="00000000" w14:paraId="0000027B">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Processes the query result to determine compliance status.</w:t>
      </w:r>
    </w:p>
    <w:p w:rsidR="00000000" w:rsidDel="00000000" w:rsidP="00000000" w:rsidRDefault="00000000" w:rsidRPr="00000000" w14:paraId="0000027C">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Formats and returns the compliance result (pass/fail, violation details, rule ID).</w:t>
      </w:r>
    </w:p>
    <w:p w:rsidR="00000000" w:rsidDel="00000000" w:rsidP="00000000" w:rsidRDefault="00000000" w:rsidRPr="00000000" w14:paraId="0000027D">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 Handling:</w:t>
      </w:r>
    </w:p>
    <w:p w:rsidR="00000000" w:rsidDel="00000000" w:rsidP="00000000" w:rsidRDefault="00000000" w:rsidRPr="00000000" w14:paraId="0000027E">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Handle errors during database lookups (PostgreSQL, Neo4j).</w:t>
      </w:r>
    </w:p>
    <w:p w:rsidR="00000000" w:rsidDel="00000000" w:rsidP="00000000" w:rsidRDefault="00000000" w:rsidRPr="00000000" w14:paraId="0000027F">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Handle Cypher execution errors (syntax errors, missing nodes/parameters).</w:t>
      </w:r>
    </w:p>
    <w:p w:rsidR="00000000" w:rsidDel="00000000" w:rsidP="00000000" w:rsidRDefault="00000000" w:rsidRPr="00000000" w14:paraId="00000280">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Handle errors from biip parsing.</w:t>
      </w:r>
    </w:p>
    <w:p w:rsidR="00000000" w:rsidDel="00000000" w:rsidP="00000000" w:rsidRDefault="00000000" w:rsidRPr="00000000" w14:paraId="00000281">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Log all checks and outcomes for auditing.</w:t>
      </w:r>
    </w:p>
    <w:p w:rsidR="00000000" w:rsidDel="00000000" w:rsidP="00000000" w:rsidRDefault="00000000" w:rsidRPr="00000000" w14:paraId="00000282">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Called by the Conversational Agent or directly via API. Results fed to XAI module for explanation.</w:t>
      </w:r>
    </w:p>
    <w:p w:rsidR="00000000" w:rsidDel="00000000" w:rsidP="00000000" w:rsidRDefault="00000000" w:rsidRPr="00000000" w14:paraId="0000028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Explainable AI (XAI)</w:t>
      </w:r>
    </w:p>
    <w:p w:rsidR="00000000" w:rsidDel="00000000" w:rsidP="00000000" w:rsidRDefault="00000000" w:rsidRPr="00000000" w14:paraId="00000284">
      <w:pPr>
        <w:numPr>
          <w:ilvl w:val="0"/>
          <w:numId w:val="1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Selection:</w:t>
      </w:r>
    </w:p>
    <w:p w:rsidR="00000000" w:rsidDel="00000000" w:rsidP="00000000" w:rsidRDefault="00000000" w:rsidRPr="00000000" w14:paraId="00000285">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Approach:</w:t>
      </w:r>
      <w:r w:rsidDel="00000000" w:rsidR="00000000" w:rsidRPr="00000000">
        <w:rPr>
          <w:rtl w:val="0"/>
        </w:rPr>
        <w:t xml:space="preserve"> Multi-faceted approach combining model-specific and model-agnostic techniques, focusing on transparency and traceability.</w:t>
      </w:r>
    </w:p>
    <w:p w:rsidR="00000000" w:rsidDel="00000000" w:rsidP="00000000" w:rsidRDefault="00000000" w:rsidRPr="00000000" w14:paraId="00000286">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Techniques:</w:t>
      </w:r>
    </w:p>
    <w:p w:rsidR="00000000" w:rsidDel="00000000" w:rsidP="00000000" w:rsidRDefault="00000000" w:rsidRPr="00000000" w14:paraId="00000287">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KG-Based Explanation:</w:t>
      </w:r>
      <w:r w:rsidDel="00000000" w:rsidR="00000000" w:rsidRPr="00000000">
        <w:rPr>
          <w:rtl w:val="0"/>
        </w:rPr>
        <w:t xml:space="preserve"> Trace retrieved information (chunks, entities, relationships) used by the RAG pipeline back to source Document and Section nodes in Neo4j. Visualize the relevant subgraph. This provides direct evidence for RAG answers.</w:t>
      </w:r>
    </w:p>
    <w:p w:rsidR="00000000" w:rsidDel="00000000" w:rsidP="00000000" w:rsidRDefault="00000000" w:rsidRPr="00000000" w14:paraId="00000288">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Rule-Based Explanation:</w:t>
      </w:r>
      <w:r w:rsidDel="00000000" w:rsidR="00000000" w:rsidRPr="00000000">
        <w:rPr>
          <w:rtl w:val="0"/>
        </w:rPr>
        <w:t xml:space="preserve"> For compliance checks, the explanation is the specific rule (retrieved from PostgreSQL compliance_rules table) and the Cypher query pattern that resulted in a pass or fail. Highlight the specific nodes/relationships in the KG that satisfied or violated the pattern.</w:t>
      </w:r>
    </w:p>
    <w:p w:rsidR="00000000" w:rsidDel="00000000" w:rsidP="00000000" w:rsidRDefault="00000000" w:rsidRPr="00000000" w14:paraId="00000289">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Feature Importance (SHAP):</w:t>
      </w:r>
      <w:r w:rsidDel="00000000" w:rsidR="00000000" w:rsidRPr="00000000">
        <w:rPr>
          <w:rtl w:val="0"/>
        </w:rPr>
        <w:t xml:space="preserve"> Use SHAP (SHapley Additive exPlanations) for any auxiliary ML models used (e.g., if a custom re-ranker is added to RAG, or if ML is used for KG validation). LIME is an alternative for local explanations but SHAP provides more consistent global and local insights.</w:t>
      </w:r>
    </w:p>
    <w:p w:rsidR="00000000" w:rsidDel="00000000" w:rsidP="00000000" w:rsidRDefault="00000000" w:rsidRPr="00000000" w14:paraId="0000028A">
      <w:pPr>
        <w:numPr>
          <w:ilvl w:val="2"/>
          <w:numId w:val="1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GNN Explainability (If GNNs used):</w:t>
      </w:r>
      <w:r w:rsidDel="00000000" w:rsidR="00000000" w:rsidRPr="00000000">
        <w:rPr>
          <w:rtl w:val="0"/>
        </w:rPr>
        <w:t xml:space="preserve"> If Graph Neural Networks are incorporated (e.g., for advanced KG reasoning or link prediction), use methods from torch_geometric.explain like GNNExplainer or CaptumExplainer.</w:t>
      </w:r>
    </w:p>
    <w:p w:rsidR="00000000" w:rsidDel="00000000" w:rsidP="00000000" w:rsidRDefault="00000000" w:rsidRPr="00000000" w14:paraId="0000028B">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Libraries:</w:t>
      </w:r>
      <w:r w:rsidDel="00000000" w:rsidR="00000000" w:rsidRPr="00000000">
        <w:rPr>
          <w:rtl w:val="0"/>
        </w:rPr>
        <w:t xml:space="preserve"> shap library (Python) , neo4j driver for graph traversal, potentially graph visualization libraries like pyvis or Plotly/Dash. torch_geometric if GNNs are used.</w:t>
      </w:r>
    </w:p>
    <w:p w:rsidR="00000000" w:rsidDel="00000000" w:rsidP="00000000" w:rsidRDefault="00000000" w:rsidRPr="00000000" w14:paraId="0000028C">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Evaluation Criteria:</w:t>
      </w:r>
      <w:r w:rsidDel="00000000" w:rsidR="00000000" w:rsidRPr="00000000">
        <w:rPr>
          <w:rtl w:val="0"/>
        </w:rPr>
        <w:t xml:space="preserve"> Clarity, correctness, faithfulness (does the explanation accurately reflect the reasoning?), conciseness, user understanding, computational cost. Use XAI evaluation metrics if applicable.</w:t>
      </w:r>
    </w:p>
    <w:p w:rsidR="00000000" w:rsidDel="00000000" w:rsidP="00000000" w:rsidRDefault="00000000" w:rsidRPr="00000000" w14:paraId="0000028D">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Decision:</w:t>
      </w:r>
      <w:r w:rsidDel="00000000" w:rsidR="00000000" w:rsidRPr="00000000">
        <w:rPr>
          <w:rtl w:val="0"/>
        </w:rPr>
        <w:t xml:space="preserve"> Prioritize </w:t>
      </w:r>
      <w:r w:rsidDel="00000000" w:rsidR="00000000" w:rsidRPr="00000000">
        <w:rPr>
          <w:b w:val="1"/>
          <w:rtl w:val="0"/>
        </w:rPr>
        <w:t xml:space="preserve">KG-Based Explanation</w:t>
      </w:r>
      <w:r w:rsidDel="00000000" w:rsidR="00000000" w:rsidRPr="00000000">
        <w:rPr>
          <w:rtl w:val="0"/>
        </w:rPr>
        <w:t xml:space="preserve"> for RAG and </w:t>
      </w:r>
      <w:r w:rsidDel="00000000" w:rsidR="00000000" w:rsidRPr="00000000">
        <w:rPr>
          <w:b w:val="1"/>
          <w:rtl w:val="0"/>
        </w:rPr>
        <w:t xml:space="preserve">Rule-Based Explanation</w:t>
      </w:r>
      <w:r w:rsidDel="00000000" w:rsidR="00000000" w:rsidRPr="00000000">
        <w:rPr>
          <w:rtl w:val="0"/>
        </w:rPr>
        <w:t xml:space="preserve"> for compliance checks. Implement </w:t>
      </w:r>
      <w:r w:rsidDel="00000000" w:rsidR="00000000" w:rsidRPr="00000000">
        <w:rPr>
          <w:b w:val="1"/>
          <w:rtl w:val="0"/>
        </w:rPr>
        <w:t xml:space="preserve">SHAP</w:t>
      </w:r>
      <w:r w:rsidDel="00000000" w:rsidR="00000000" w:rsidRPr="00000000">
        <w:rPr>
          <w:rtl w:val="0"/>
        </w:rPr>
        <w:t xml:space="preserve"> using the shap library if other ML models are introduced.</w:t>
      </w:r>
    </w:p>
    <w:p w:rsidR="00000000" w:rsidDel="00000000" w:rsidP="00000000" w:rsidRDefault="00000000" w:rsidRPr="00000000" w14:paraId="0000028E">
      <w:pPr>
        <w:numPr>
          <w:ilvl w:val="0"/>
          <w:numId w:val="1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Specifications:</w:t>
      </w:r>
    </w:p>
    <w:p w:rsidR="00000000" w:rsidDel="00000000" w:rsidP="00000000" w:rsidRDefault="00000000" w:rsidRPr="00000000" w14:paraId="0000028F">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Explanation Targets:</w:t>
      </w:r>
      <w:r w:rsidDel="00000000" w:rsidR="00000000" w:rsidRPr="00000000">
        <w:rPr>
          <w:rtl w:val="0"/>
        </w:rPr>
        <w:t xml:space="preserve"> RAG-generated answers, Compliance check results (Pass/Fail).</w:t>
      </w:r>
    </w:p>
    <w:p w:rsidR="00000000" w:rsidDel="00000000" w:rsidP="00000000" w:rsidRDefault="00000000" w:rsidRPr="00000000" w14:paraId="00000290">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Explanation Formats:</w:t>
      </w:r>
    </w:p>
    <w:p w:rsidR="00000000" w:rsidDel="00000000" w:rsidP="00000000" w:rsidRDefault="00000000" w:rsidRPr="00000000" w14:paraId="00000291">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RAG Answers:</w:t>
      </w:r>
      <w:r w:rsidDel="00000000" w:rsidR="00000000" w:rsidRPr="00000000">
        <w:rPr>
          <w:rtl w:val="0"/>
        </w:rPr>
        <w:t xml:space="preserve"> List of source Chunk IDs, corresponding source Document URIs/titles/sections, potentially a visualized subgraph from Neo4j showing retrieved entities and their connections leading to the answer context. Highlight relevant text passages.</w:t>
      </w:r>
    </w:p>
    <w:p w:rsidR="00000000" w:rsidDel="00000000" w:rsidP="00000000" w:rsidRDefault="00000000" w:rsidRPr="00000000" w14:paraId="00000292">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Compliance Results:</w:t>
      </w:r>
      <w:r w:rsidDel="00000000" w:rsidR="00000000" w:rsidRPr="00000000">
        <w:rPr>
          <w:rtl w:val="0"/>
        </w:rPr>
        <w:t xml:space="preserve"> Rule ID, Rule Description, Link to GS1 Standard Section, Compliance Status (Pass/Fail), Specific KG nodes/relationships involved in the check (especially for failures).</w:t>
      </w:r>
    </w:p>
    <w:p w:rsidR="00000000" w:rsidDel="00000000" w:rsidP="00000000" w:rsidRDefault="00000000" w:rsidRPr="00000000" w14:paraId="00000293">
      <w:pPr>
        <w:numPr>
          <w:ilvl w:val="2"/>
          <w:numId w:val="12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SHAP (if used):</w:t>
      </w:r>
      <w:r w:rsidDel="00000000" w:rsidR="00000000" w:rsidRPr="00000000">
        <w:rPr>
          <w:rtl w:val="0"/>
        </w:rPr>
        <w:t xml:space="preserve"> Feature importance plots (summary plot, force plot for individual predictions).</w:t>
      </w:r>
    </w:p>
    <w:p w:rsidR="00000000" w:rsidDel="00000000" w:rsidP="00000000" w:rsidRDefault="00000000" w:rsidRPr="00000000" w14:paraId="00000294">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API Endpoints:</w:t>
      </w:r>
      <w:r w:rsidDel="00000000" w:rsidR="00000000" w:rsidRPr="00000000">
        <w:rPr>
          <w:rtl w:val="0"/>
        </w:rPr>
        <w:t xml:space="preserve"> Define API endpoints (e.g., /explain/search/{query_id}, /explain/compliance/{check_id}) to retrieve explanations.</w:t>
      </w:r>
    </w:p>
    <w:p w:rsidR="00000000" w:rsidDel="00000000" w:rsidP="00000000" w:rsidRDefault="00000000" w:rsidRPr="00000000" w14:paraId="00000295">
      <w:pPr>
        <w:numPr>
          <w:ilvl w:val="0"/>
          <w:numId w:val="1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t>
      </w:r>
    </w:p>
    <w:p w:rsidR="00000000" w:rsidDel="00000000" w:rsidP="00000000" w:rsidRDefault="00000000" w:rsidRPr="00000000" w14:paraId="00000296">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shap explainer configuration (e.g., background data).</w:t>
      </w:r>
    </w:p>
    <w:p w:rsidR="00000000" w:rsidDel="00000000" w:rsidP="00000000" w:rsidRDefault="00000000" w:rsidRPr="00000000" w14:paraId="00000297">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Graph visualization parameters (node colors, layout algorithm).</w:t>
      </w:r>
    </w:p>
    <w:p w:rsidR="00000000" w:rsidDel="00000000" w:rsidP="00000000" w:rsidRDefault="00000000" w:rsidRPr="00000000" w14:paraId="00000298">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Neo4j/PostgreSQL connection details.</w:t>
      </w:r>
    </w:p>
    <w:p w:rsidR="00000000" w:rsidDel="00000000" w:rsidP="00000000" w:rsidRDefault="00000000" w:rsidRPr="00000000" w14:paraId="00000299">
      <w:pPr>
        <w:numPr>
          <w:ilvl w:val="0"/>
          <w:numId w:val="1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Logic:</w:t>
      </w:r>
    </w:p>
    <w:p w:rsidR="00000000" w:rsidDel="00000000" w:rsidP="00000000" w:rsidRDefault="00000000" w:rsidRPr="00000000" w14:paraId="0000029A">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Backend (FastAPI):</w:t>
      </w:r>
    </w:p>
    <w:p w:rsidR="00000000" w:rsidDel="00000000" w:rsidP="00000000" w:rsidRDefault="00000000" w:rsidRPr="00000000" w14:paraId="0000029B">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Store necessary context during RAG/Compliance execution (e.g., retrieved chunk IDs, rule ID, matched graph elements) associated with a query/check ID.</w:t>
      </w:r>
    </w:p>
    <w:p w:rsidR="00000000" w:rsidDel="00000000" w:rsidP="00000000" w:rsidRDefault="00000000" w:rsidRPr="00000000" w14:paraId="0000029C">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/explain endpoints:</w:t>
      </w:r>
    </w:p>
    <w:p w:rsidR="00000000" w:rsidDel="00000000" w:rsidP="00000000" w:rsidRDefault="00000000" w:rsidRPr="00000000" w14:paraId="0000029D">
      <w:pPr>
        <w:numPr>
          <w:ilvl w:val="3"/>
          <w:numId w:val="1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For RAG: Retrieve stored context IDs. Query Neo4j to get source document details and potentially traverse the graph for related entities. Format results.</w:t>
      </w:r>
    </w:p>
    <w:p w:rsidR="00000000" w:rsidDel="00000000" w:rsidP="00000000" w:rsidRDefault="00000000" w:rsidRPr="00000000" w14:paraId="0000029E">
      <w:pPr>
        <w:numPr>
          <w:ilvl w:val="3"/>
          <w:numId w:val="1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For Compliance: Retrieve rule ID and outcome. Query PostgreSQL for rule details. Query Neo4j for the specific graph elements involved in the failed check (requires storing this during the check). Format results.</w:t>
      </w:r>
    </w:p>
    <w:p w:rsidR="00000000" w:rsidDel="00000000" w:rsidP="00000000" w:rsidRDefault="00000000" w:rsidRPr="00000000" w14:paraId="0000029F">
      <w:pPr>
        <w:numPr>
          <w:ilvl w:val="3"/>
          <w:numId w:val="1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For SHAP: Load the relevant ML model and explainer, compute SHAP values for the specific prediction, generate plots/data.</w:t>
      </w:r>
    </w:p>
    <w:p w:rsidR="00000000" w:rsidDel="00000000" w:rsidP="00000000" w:rsidRDefault="00000000" w:rsidRPr="00000000" w14:paraId="000002A0">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Integrate graph visualization generation if needed (e.g., using pyvis to generate HTML/JS).</w:t>
      </w:r>
    </w:p>
    <w:p w:rsidR="00000000" w:rsidDel="00000000" w:rsidP="00000000" w:rsidRDefault="00000000" w:rsidRPr="00000000" w14:paraId="000002A1">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 Handling:</w:t>
      </w:r>
      <w:r w:rsidDel="00000000" w:rsidR="00000000" w:rsidRPr="00000000">
        <w:rPr>
          <w:rtl w:val="0"/>
        </w:rPr>
        <w:t xml:space="preserve"> Handle cases where explanation context is missing or invalid.</w:t>
      </w:r>
    </w:p>
    <w:p w:rsidR="00000000" w:rsidDel="00000000" w:rsidP="00000000" w:rsidRDefault="00000000" w:rsidRPr="00000000" w14:paraId="000002A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Conversational Agent</w:t>
      </w:r>
    </w:p>
    <w:p w:rsidR="00000000" w:rsidDel="00000000" w:rsidP="00000000" w:rsidRDefault="00000000" w:rsidRPr="00000000" w14:paraId="000002A3">
      <w:pPr>
        <w:numPr>
          <w:ilvl w:val="0"/>
          <w:numId w:val="1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Selection:</w:t>
      </w:r>
    </w:p>
    <w:p w:rsidR="00000000" w:rsidDel="00000000" w:rsidP="00000000" w:rsidRDefault="00000000" w:rsidRPr="00000000" w14:paraId="000002A4">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Framework:</w:t>
      </w:r>
      <w:r w:rsidDel="00000000" w:rsidR="00000000" w:rsidRPr="00000000">
        <w:rPr>
          <w:rtl w:val="0"/>
        </w:rPr>
        <w:t xml:space="preserve"> </w:t>
      </w:r>
      <w:r w:rsidDel="00000000" w:rsidR="00000000" w:rsidRPr="00000000">
        <w:rPr>
          <w:b w:val="1"/>
          <w:rtl w:val="0"/>
        </w:rPr>
        <w:t xml:space="preserve">LangChain</w:t>
      </w:r>
      <w:r w:rsidDel="00000000" w:rsidR="00000000" w:rsidRPr="00000000">
        <w:rPr>
          <w:rtl w:val="0"/>
        </w:rPr>
        <w:t xml:space="preserve"> (v0.3.x+) selected for its extensive ecosystem, integrations (LLMs, vector stores, tools), and agent frameworks. </w:t>
      </w:r>
      <w:r w:rsidDel="00000000" w:rsidR="00000000" w:rsidRPr="00000000">
        <w:rPr>
          <w:b w:val="1"/>
          <w:rtl w:val="0"/>
        </w:rPr>
        <w:t xml:space="preserve">LangGraph</w:t>
      </w:r>
      <w:r w:rsidDel="00000000" w:rsidR="00000000" w:rsidRPr="00000000">
        <w:rPr>
          <w:rtl w:val="0"/>
        </w:rPr>
        <w:t xml:space="preserve"> (part of LangChain ecosystem) specifically chosen for building the stateful agent, managing multi-turn conversations and complex workflows effectively.</w:t>
      </w:r>
    </w:p>
    <w:p w:rsidR="00000000" w:rsidDel="00000000" w:rsidP="00000000" w:rsidRDefault="00000000" w:rsidRPr="00000000" w14:paraId="000002A5">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Agent Type:</w:t>
      </w:r>
      <w:r w:rsidDel="00000000" w:rsidR="00000000" w:rsidRPr="00000000">
        <w:rPr>
          <w:rtl w:val="0"/>
        </w:rPr>
        <w:t xml:space="preserve"> </w:t>
      </w:r>
      <w:r w:rsidDel="00000000" w:rsidR="00000000" w:rsidRPr="00000000">
        <w:rPr>
          <w:b w:val="1"/>
          <w:rtl w:val="0"/>
        </w:rPr>
        <w:t xml:space="preserve">Plan-and-Execute Agent</w:t>
      </w:r>
      <w:r w:rsidDel="00000000" w:rsidR="00000000" w:rsidRPr="00000000">
        <w:rPr>
          <w:rtl w:val="0"/>
        </w:rPr>
        <w:t xml:space="preserve">. Rationale: User queries about standards and compliance may require multiple steps (e.g., search -&gt; analyze -&gt; check compliance -&gt; explain). Plan-and-Execute allows the LLM to devise a multi-step plan upfront, potentially leading to more robust and efficient execution compared to the step-by-step reasoning of ReAct, especially for complex tasks. ReAct could be a fallback for simpler, direct queries.</w:t>
      </w:r>
    </w:p>
    <w:p w:rsidR="00000000" w:rsidDel="00000000" w:rsidP="00000000" w:rsidRDefault="00000000" w:rsidRPr="00000000" w14:paraId="000002A6">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Memory Management:</w:t>
      </w:r>
      <w:r w:rsidDel="00000000" w:rsidR="00000000" w:rsidRPr="00000000">
        <w:rPr>
          <w:rtl w:val="0"/>
        </w:rPr>
        <w:t xml:space="preserve"> Use LangGraph's built-in state management (MessagesState). Persist conversation history using a LangGraph checkpointer connected to </w:t>
      </w:r>
      <w:r w:rsidDel="00000000" w:rsidR="00000000" w:rsidRPr="00000000">
        <w:rPr>
          <w:b w:val="1"/>
          <w:rtl w:val="0"/>
        </w:rPr>
        <w:t xml:space="preserve">PostgreSQL</w:t>
      </w:r>
      <w:r w:rsidDel="00000000" w:rsidR="00000000" w:rsidRPr="00000000">
        <w:rPr>
          <w:rtl w:val="0"/>
        </w:rPr>
        <w:t xml:space="preserve"> (via SQLAlchemy adapter) or potentially Neo4j if graph-based memory retrieval becomes beneficial. Limit history size passed to LLM using token-based trimming (trim_messages).</w:t>
      </w:r>
    </w:p>
    <w:p w:rsidR="00000000" w:rsidDel="00000000" w:rsidP="00000000" w:rsidRDefault="00000000" w:rsidRPr="00000000" w14:paraId="000002A7">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LLM (Generation):</w:t>
      </w:r>
      <w:r w:rsidDel="00000000" w:rsidR="00000000" w:rsidRPr="00000000">
        <w:rPr>
          <w:rtl w:val="0"/>
        </w:rPr>
        <w:t xml:space="preserve"> </w:t>
      </w:r>
      <w:r w:rsidDel="00000000" w:rsidR="00000000" w:rsidRPr="00000000">
        <w:rPr>
          <w:b w:val="1"/>
          <w:rtl w:val="0"/>
        </w:rPr>
        <w:t xml:space="preserve">OpenAI GPT-4o-mini</w:t>
      </w:r>
      <w:r w:rsidDel="00000000" w:rsidR="00000000" w:rsidRPr="00000000">
        <w:rPr>
          <w:rtl w:val="0"/>
        </w:rPr>
        <w:t xml:space="preserve">. Chosen for its balance of conversational ability, reasoning, and cost.</w:t>
      </w:r>
    </w:p>
    <w:p w:rsidR="00000000" w:rsidDel="00000000" w:rsidP="00000000" w:rsidRDefault="00000000" w:rsidRPr="00000000" w14:paraId="000002A8">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Evaluation Criteria:</w:t>
      </w:r>
      <w:r w:rsidDel="00000000" w:rsidR="00000000" w:rsidRPr="00000000">
        <w:rPr>
          <w:rtl w:val="0"/>
        </w:rPr>
        <w:t xml:space="preserve"> Conversational Quality (Coherence, Fluency - BLEU score ), Task Success Rate (Answering questions correctly, performing compliance checks) , Context Retention , User Satisfaction (CSAT, NPS) , Faithfulness/Groundedness , Answer Relevancy.</w:t>
      </w:r>
    </w:p>
    <w:p w:rsidR="00000000" w:rsidDel="00000000" w:rsidP="00000000" w:rsidRDefault="00000000" w:rsidRPr="00000000" w14:paraId="000002A9">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Benchmarking:</w:t>
      </w:r>
    </w:p>
    <w:p w:rsidR="00000000" w:rsidDel="00000000" w:rsidP="00000000" w:rsidRDefault="00000000" w:rsidRPr="00000000" w14:paraId="000002AA">
      <w:pPr>
        <w:numPr>
          <w:ilvl w:val="2"/>
          <w:numId w:val="1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Define a set of test conversation scenarios covering key use cases.</w:t>
      </w:r>
    </w:p>
    <w:p w:rsidR="00000000" w:rsidDel="00000000" w:rsidP="00000000" w:rsidRDefault="00000000" w:rsidRPr="00000000" w14:paraId="000002AB">
      <w:pPr>
        <w:numPr>
          <w:ilvl w:val="2"/>
          <w:numId w:val="1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Evaluate agent responses using automated metrics (BLEU, ROUGE, RAG triad metrics via Ragas/DeepEval on underlying retrieval/generation) and human judgment (scoring for coherence, relevance, helpfulness).</w:t>
      </w:r>
    </w:p>
    <w:p w:rsidR="00000000" w:rsidDel="00000000" w:rsidP="00000000" w:rsidRDefault="00000000" w:rsidRPr="00000000" w14:paraId="000002AC">
      <w:pPr>
        <w:numPr>
          <w:ilvl w:val="2"/>
          <w:numId w:val="1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Compare Plan-and-Execute vs. ReAct agent performance on these scenarios.</w:t>
      </w:r>
    </w:p>
    <w:p w:rsidR="00000000" w:rsidDel="00000000" w:rsidP="00000000" w:rsidRDefault="00000000" w:rsidRPr="00000000" w14:paraId="000002AD">
      <w:pPr>
        <w:numPr>
          <w:ilvl w:val="2"/>
          <w:numId w:val="12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Test different memory configurations (window size, summarization).</w:t>
      </w:r>
    </w:p>
    <w:p w:rsidR="00000000" w:rsidDel="00000000" w:rsidP="00000000" w:rsidRDefault="00000000" w:rsidRPr="00000000" w14:paraId="000002AE">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Decision:</w:t>
      </w:r>
      <w:r w:rsidDel="00000000" w:rsidR="00000000" w:rsidRPr="00000000">
        <w:rPr>
          <w:rtl w:val="0"/>
        </w:rPr>
        <w:t xml:space="preserve"> Implement a </w:t>
      </w:r>
      <w:r w:rsidDel="00000000" w:rsidR="00000000" w:rsidRPr="00000000">
        <w:rPr>
          <w:b w:val="1"/>
          <w:rtl w:val="0"/>
        </w:rPr>
        <w:t xml:space="preserve">Plan-and-Execute agent</w:t>
      </w:r>
      <w:r w:rsidDel="00000000" w:rsidR="00000000" w:rsidRPr="00000000">
        <w:rPr>
          <w:rtl w:val="0"/>
        </w:rPr>
        <w:t xml:space="preserve"> using </w:t>
      </w:r>
      <w:r w:rsidDel="00000000" w:rsidR="00000000" w:rsidRPr="00000000">
        <w:rPr>
          <w:b w:val="1"/>
          <w:rtl w:val="0"/>
        </w:rPr>
        <w:t xml:space="preserve">LangChain/LangGraph</w:t>
      </w:r>
      <w:r w:rsidDel="00000000" w:rsidR="00000000" w:rsidRPr="00000000">
        <w:rPr>
          <w:rtl w:val="0"/>
        </w:rPr>
        <w:t xml:space="preserve"> with </w:t>
      </w:r>
      <w:r w:rsidDel="00000000" w:rsidR="00000000" w:rsidRPr="00000000">
        <w:rPr>
          <w:b w:val="1"/>
          <w:rtl w:val="0"/>
        </w:rPr>
        <w:t xml:space="preserve">GPT-4o-mini</w:t>
      </w:r>
      <w:r w:rsidDel="00000000" w:rsidR="00000000" w:rsidRPr="00000000">
        <w:rPr>
          <w:rtl w:val="0"/>
        </w:rPr>
        <w:t xml:space="preserve">. Use </w:t>
      </w:r>
      <w:r w:rsidDel="00000000" w:rsidR="00000000" w:rsidRPr="00000000">
        <w:rPr>
          <w:b w:val="1"/>
          <w:rtl w:val="0"/>
        </w:rPr>
        <w:t xml:space="preserve">PostgreSQL</w:t>
      </w:r>
      <w:r w:rsidDel="00000000" w:rsidR="00000000" w:rsidRPr="00000000">
        <w:rPr>
          <w:rtl w:val="0"/>
        </w:rPr>
        <w:t xml:space="preserve"> for chat history persistence via a LangGraph checkpointer.</w:t>
      </w:r>
    </w:p>
    <w:p w:rsidR="00000000" w:rsidDel="00000000" w:rsidP="00000000" w:rsidRDefault="00000000" w:rsidRPr="00000000" w14:paraId="000002AF">
      <w:pPr>
        <w:numPr>
          <w:ilvl w:val="0"/>
          <w:numId w:val="1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Specifications:</w:t>
      </w:r>
    </w:p>
    <w:p w:rsidR="00000000" w:rsidDel="00000000" w:rsidP="00000000" w:rsidRDefault="00000000" w:rsidRPr="00000000" w14:paraId="000002B0">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Conversational Flows:</w:t>
      </w:r>
      <w:r w:rsidDel="00000000" w:rsidR="00000000" w:rsidRPr="00000000">
        <w:rPr>
          <w:rtl w:val="0"/>
        </w:rPr>
        <w:t xml:space="preserve"> Diagram key interaction flows (e.g., User asks about GTIN -&gt; Agent plans -&gt; Agent executes -&gt; Agent generates response based on retrieved context).</w:t>
      </w:r>
    </w:p>
    <w:p w:rsidR="00000000" w:rsidDel="00000000" w:rsidP="00000000" w:rsidRDefault="00000000" w:rsidRPr="00000000" w14:paraId="000002B1">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Agent Prompts:</w:t>
      </w:r>
    </w:p>
    <w:p w:rsidR="00000000" w:rsidDel="00000000" w:rsidP="00000000" w:rsidRDefault="00000000" w:rsidRPr="00000000" w14:paraId="000002B2">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Planner Prompt:</w:t>
      </w:r>
      <w:r w:rsidDel="00000000" w:rsidR="00000000" w:rsidRPr="00000000">
        <w:rPr>
          <w:rtl w:val="0"/>
        </w:rPr>
        <w:t xml:space="preserve"> Instructs the LLM to break down the user's request into a sequence of steps using available tools (e.g., semantic_search, compliance_check, kg_query, explain_result). Example based on.</w:t>
      </w:r>
    </w:p>
    <w:p w:rsidR="00000000" w:rsidDel="00000000" w:rsidP="00000000" w:rsidRDefault="00000000" w:rsidRPr="00000000" w14:paraId="000002B3">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Executor Prompt:</w:t>
      </w:r>
      <w:r w:rsidDel="00000000" w:rsidR="00000000" w:rsidRPr="00000000">
        <w:rPr>
          <w:rtl w:val="0"/>
        </w:rPr>
        <w:t xml:space="preserve"> Instructs the LLM (or potentially simpler logic) on how to execute a single step from the plan using the specified tool and inputs from previous steps. Example based on.</w:t>
      </w:r>
    </w:p>
    <w:p w:rsidR="00000000" w:rsidDel="00000000" w:rsidP="00000000" w:rsidRDefault="00000000" w:rsidRPr="00000000" w14:paraId="000002B4">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Tools:</w:t>
      </w:r>
      <w:r w:rsidDel="00000000" w:rsidR="00000000" w:rsidRPr="00000000">
        <w:rPr>
          <w:rtl w:val="0"/>
        </w:rPr>
        <w:t xml:space="preserve"> Define LangChain tools wrapping the functionalities of:</w:t>
      </w:r>
    </w:p>
    <w:p w:rsidR="00000000" w:rsidDel="00000000" w:rsidP="00000000" w:rsidRDefault="00000000" w:rsidRPr="00000000" w14:paraId="000002B5">
      <w:pPr>
        <w:numPr>
          <w:ilvl w:val="2"/>
          <w:numId w:val="1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Semantic Search (calling the hybrid RAG pipeline from Section IV.D).</w:t>
      </w:r>
    </w:p>
    <w:p w:rsidR="00000000" w:rsidDel="00000000" w:rsidP="00000000" w:rsidRDefault="00000000" w:rsidRPr="00000000" w14:paraId="000002B6">
      <w:pPr>
        <w:numPr>
          <w:ilvl w:val="2"/>
          <w:numId w:val="1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Compliance Check (calling the logic from Section IV.E).</w:t>
      </w:r>
    </w:p>
    <w:p w:rsidR="00000000" w:rsidDel="00000000" w:rsidP="00000000" w:rsidRDefault="00000000" w:rsidRPr="00000000" w14:paraId="000002B7">
      <w:pPr>
        <w:numPr>
          <w:ilvl w:val="2"/>
          <w:numId w:val="1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Direct KG Query (potentially allowing natural language to Cypher via Text2Cypher, or specific predefined queries).</w:t>
      </w:r>
    </w:p>
    <w:p w:rsidR="00000000" w:rsidDel="00000000" w:rsidP="00000000" w:rsidRDefault="00000000" w:rsidRPr="00000000" w14:paraId="000002B8">
      <w:pPr>
        <w:numPr>
          <w:ilvl w:val="2"/>
          <w:numId w:val="1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Explanation Retrieval (calling the XAI endpoints from Section IV.F).</w:t>
      </w:r>
    </w:p>
    <w:p w:rsidR="00000000" w:rsidDel="00000000" w:rsidP="00000000" w:rsidRDefault="00000000" w:rsidRPr="00000000" w14:paraId="000002B9">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Memory Configuration:</w:t>
      </w:r>
      <w:r w:rsidDel="00000000" w:rsidR="00000000" w:rsidRPr="00000000">
        <w:rPr>
          <w:rtl w:val="0"/>
        </w:rPr>
        <w:t xml:space="preserve"> Use ConversationBufferMemory managed by LangGraph's state. Implement trim_messages to limit history to the last N tokens (e.g., 4000 tokens) before passing to the LLM. Persist full history via PostgreSQL checkpointer.</w:t>
      </w:r>
    </w:p>
    <w:p w:rsidR="00000000" w:rsidDel="00000000" w:rsidP="00000000" w:rsidRDefault="00000000" w:rsidRPr="00000000" w14:paraId="000002BA">
      <w:pPr>
        <w:numPr>
          <w:ilvl w:val="0"/>
          <w:numId w:val="1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t>
      </w:r>
    </w:p>
    <w:p w:rsidR="00000000" w:rsidDel="00000000" w:rsidP="00000000" w:rsidRDefault="00000000" w:rsidRPr="00000000" w14:paraId="000002BB">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LangChain/LangGraph agent setup (planner LLM, executor LLM/logic, tool definitions).</w:t>
      </w:r>
    </w:p>
    <w:p w:rsidR="00000000" w:rsidDel="00000000" w:rsidP="00000000" w:rsidRDefault="00000000" w:rsidRPr="00000000" w14:paraId="000002BC">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LLM parameters (model name gpt-4o-mini, API key via Secrets Manager, temperature=0.3 for balanced generation).</w:t>
      </w:r>
    </w:p>
    <w:p w:rsidR="00000000" w:rsidDel="00000000" w:rsidP="00000000" w:rsidRDefault="00000000" w:rsidRPr="00000000" w14:paraId="000002BD">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PostgreSQL checkpointer connection string (via Secrets Manager).</w:t>
      </w:r>
    </w:p>
    <w:p w:rsidR="00000000" w:rsidDel="00000000" w:rsidP="00000000" w:rsidRDefault="00000000" w:rsidRPr="00000000" w14:paraId="000002BE">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Maximum history tokens for context window trimming.</w:t>
      </w:r>
    </w:p>
    <w:p w:rsidR="00000000" w:rsidDel="00000000" w:rsidP="00000000" w:rsidRDefault="00000000" w:rsidRPr="00000000" w14:paraId="000002BF">
      <w:pPr>
        <w:numPr>
          <w:ilvl w:val="0"/>
          <w:numId w:val="1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 Logic:</w:t>
      </w:r>
    </w:p>
    <w:p w:rsidR="00000000" w:rsidDel="00000000" w:rsidP="00000000" w:rsidRDefault="00000000" w:rsidRPr="00000000" w14:paraId="000002C0">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w:t>
      </w:r>
      <w:r w:rsidDel="00000000" w:rsidR="00000000" w:rsidRPr="00000000">
        <w:rPr>
          <w:rtl w:val="0"/>
        </w:rPr>
        <w:t xml:space="preserve"> Python code defining the LangGraph graph (nodes for planner, executor, tools; edges defining flow), state schema (MessagesState), and tool implementations.</w:t>
      </w:r>
    </w:p>
    <w:p w:rsidR="00000000" w:rsidDel="00000000" w:rsidP="00000000" w:rsidRDefault="00000000" w:rsidRPr="00000000" w14:paraId="000002C1">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Connect tools to the respective backend API endpoints or internal functions for search, compliance, and explanation.</w:t>
      </w:r>
    </w:p>
    <w:p w:rsidR="00000000" w:rsidDel="00000000" w:rsidP="00000000" w:rsidRDefault="00000000" w:rsidRPr="00000000" w14:paraId="000002C2">
      <w:pPr>
        <w:numPr>
          <w:ilvl w:val="1"/>
          <w:numId w:val="1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 Handling:</w:t>
      </w:r>
    </w:p>
    <w:p w:rsidR="00000000" w:rsidDel="00000000" w:rsidP="00000000" w:rsidRDefault="00000000" w:rsidRPr="00000000" w14:paraId="000002C3">
      <w:pPr>
        <w:numPr>
          <w:ilvl w:val="2"/>
          <w:numId w:val="1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Handle errors during tool execution (e.g., API call failures, compliance check errors). Feed errors back into the agent loop for potential re-planning or informing the user.</w:t>
      </w:r>
    </w:p>
    <w:p w:rsidR="00000000" w:rsidDel="00000000" w:rsidP="00000000" w:rsidRDefault="00000000" w:rsidRPr="00000000" w14:paraId="000002C4">
      <w:pPr>
        <w:numPr>
          <w:ilvl w:val="2"/>
          <w:numId w:val="1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Handle LLM errors (API errors, parsing errors from planner/executor output). Implement retries or fallback LLMs.</w:t>
      </w:r>
    </w:p>
    <w:p w:rsidR="00000000" w:rsidDel="00000000" w:rsidP="00000000" w:rsidRDefault="00000000" w:rsidRPr="00000000" w14:paraId="000002C5">
      <w:pPr>
        <w:numPr>
          <w:ilvl w:val="2"/>
          <w:numId w:val="1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Handle memory persistence errors (database connection issues).</w:t>
      </w:r>
    </w:p>
    <w:p w:rsidR="00000000" w:rsidDel="00000000" w:rsidP="00000000" w:rsidRDefault="00000000" w:rsidRPr="00000000" w14:paraId="000002C6">
      <w:pPr>
        <w:numPr>
          <w:ilvl w:val="2"/>
          <w:numId w:val="13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Provide graceful error messages to the user via the chat interface.</w:t>
      </w:r>
    </w:p>
    <w:p w:rsidR="00000000" w:rsidDel="00000000" w:rsidP="00000000" w:rsidRDefault="00000000" w:rsidRPr="00000000" w14:paraId="000002C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 API (Application Programming Interface)</w:t>
      </w:r>
    </w:p>
    <w:p w:rsidR="00000000" w:rsidDel="00000000" w:rsidP="00000000" w:rsidRDefault="00000000" w:rsidRPr="00000000" w14:paraId="000002C8">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Selection:</w:t>
      </w:r>
    </w:p>
    <w:p w:rsidR="00000000" w:rsidDel="00000000" w:rsidP="00000000" w:rsidRDefault="00000000" w:rsidRPr="00000000" w14:paraId="000002C9">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Framework:</w:t>
      </w:r>
      <w:r w:rsidDel="00000000" w:rsidR="00000000" w:rsidRPr="00000000">
        <w:rPr>
          <w:rtl w:val="0"/>
        </w:rPr>
        <w:t xml:space="preserve"> </w:t>
      </w:r>
      <w:r w:rsidDel="00000000" w:rsidR="00000000" w:rsidRPr="00000000">
        <w:rPr>
          <w:b w:val="1"/>
          <w:rtl w:val="0"/>
        </w:rPr>
        <w:t xml:space="preserve">FastAPI</w:t>
      </w:r>
      <w:r w:rsidDel="00000000" w:rsidR="00000000" w:rsidRPr="00000000">
        <w:rPr>
          <w:rtl w:val="0"/>
        </w:rPr>
        <w:t xml:space="preserve"> (v0.115.12+). Rationale: Offers excellent performance due to its ASGI nature (suitable for I/O-bound tasks like calling LLMs and databases), automatic OpenAPI documentation generation, built-in data validation using Pydantic type hints, and a powerful dependency injection system simplifying code structure and testing. Licensed under MIT.</w:t>
      </w:r>
    </w:p>
    <w:p w:rsidR="00000000" w:rsidDel="00000000" w:rsidP="00000000" w:rsidRDefault="00000000" w:rsidRPr="00000000" w14:paraId="000002CA">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Server:</w:t>
      </w:r>
      <w:r w:rsidDel="00000000" w:rsidR="00000000" w:rsidRPr="00000000">
        <w:rPr>
          <w:rtl w:val="0"/>
        </w:rPr>
        <w:t xml:space="preserve"> </w:t>
      </w:r>
      <w:r w:rsidDel="00000000" w:rsidR="00000000" w:rsidRPr="00000000">
        <w:rPr>
          <w:b w:val="1"/>
          <w:rtl w:val="0"/>
        </w:rPr>
        <w:t xml:space="preserve">Uvicorn</w:t>
      </w:r>
      <w:r w:rsidDel="00000000" w:rsidR="00000000" w:rsidRPr="00000000">
        <w:rPr>
          <w:rtl w:val="0"/>
        </w:rPr>
        <w:t xml:space="preserve"> as the ASGI server, managed by </w:t>
      </w:r>
      <w:r w:rsidDel="00000000" w:rsidR="00000000" w:rsidRPr="00000000">
        <w:rPr>
          <w:b w:val="1"/>
          <w:rtl w:val="0"/>
        </w:rPr>
        <w:t xml:space="preserve">Gunicorn</w:t>
      </w:r>
      <w:r w:rsidDel="00000000" w:rsidR="00000000" w:rsidRPr="00000000">
        <w:rPr>
          <w:rtl w:val="0"/>
        </w:rPr>
        <w:t xml:space="preserve"> in production for process management and scaling.</w:t>
      </w:r>
    </w:p>
    <w:p w:rsidR="00000000" w:rsidDel="00000000" w:rsidP="00000000" w:rsidRDefault="00000000" w:rsidRPr="00000000" w14:paraId="000002CB">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Authentication:</w:t>
      </w:r>
      <w:r w:rsidDel="00000000" w:rsidR="00000000" w:rsidRPr="00000000">
        <w:rPr>
          <w:rtl w:val="0"/>
        </w:rPr>
        <w:t xml:space="preserve"> </w:t>
      </w:r>
      <w:r w:rsidDel="00000000" w:rsidR="00000000" w:rsidRPr="00000000">
        <w:rPr>
          <w:b w:val="1"/>
          <w:rtl w:val="0"/>
        </w:rPr>
        <w:t xml:space="preserve">OAuth2 Password Flow with JWT Bearer Tokens</w:t>
      </w:r>
      <w:r w:rsidDel="00000000" w:rsidR="00000000" w:rsidRPr="00000000">
        <w:rPr>
          <w:rtl w:val="0"/>
        </w:rPr>
        <w:t xml:space="preserve">. Rationale: Standard, secure, and stateless mechanism suitable for APIs. Libraries like python-jose facilitate JWT handling.</w:t>
      </w:r>
    </w:p>
    <w:p w:rsidR="00000000" w:rsidDel="00000000" w:rsidP="00000000" w:rsidRDefault="00000000" w:rsidRPr="00000000" w14:paraId="000002CC">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Authorization:</w:t>
      </w:r>
      <w:r w:rsidDel="00000000" w:rsidR="00000000" w:rsidRPr="00000000">
        <w:rPr>
          <w:rtl w:val="0"/>
        </w:rPr>
        <w:t xml:space="preserve"> </w:t>
      </w:r>
      <w:r w:rsidDel="00000000" w:rsidR="00000000" w:rsidRPr="00000000">
        <w:rPr>
          <w:b w:val="1"/>
          <w:rtl w:val="0"/>
        </w:rPr>
        <w:t xml:space="preserve">Role-Based Access Control (RBAC)</w:t>
      </w:r>
      <w:r w:rsidDel="00000000" w:rsidR="00000000" w:rsidRPr="00000000">
        <w:rPr>
          <w:rtl w:val="0"/>
        </w:rPr>
        <w:t xml:space="preserve"> possibly combined with </w:t>
      </w:r>
      <w:r w:rsidDel="00000000" w:rsidR="00000000" w:rsidRPr="00000000">
        <w:rPr>
          <w:b w:val="1"/>
          <w:rtl w:val="0"/>
        </w:rPr>
        <w:t xml:space="preserve">Attribute-Based Access Control (ABAC)</w:t>
      </w:r>
      <w:r w:rsidDel="00000000" w:rsidR="00000000" w:rsidRPr="00000000">
        <w:rPr>
          <w:rtl w:val="0"/>
        </w:rPr>
        <w:t xml:space="preserve"> for fine-grained permissions. Rationale: Provides necessary control over which users can access which endpoints or data. Implemented using FastAPI's dependency injection system.</w:t>
      </w:r>
    </w:p>
    <w:p w:rsidR="00000000" w:rsidDel="00000000" w:rsidP="00000000" w:rsidRDefault="00000000" w:rsidRPr="00000000" w14:paraId="000002CD">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Evaluation Criteria:</w:t>
      </w:r>
      <w:r w:rsidDel="00000000" w:rsidR="00000000" w:rsidRPr="00000000">
        <w:rPr>
          <w:rtl w:val="0"/>
        </w:rPr>
        <w:t xml:space="preserve"> Performance (requests/sec, latency P95/P99), developer productivity, ease of documentation, security robustness, scalability, ecosystem/community support.</w:t>
      </w:r>
    </w:p>
    <w:p w:rsidR="00000000" w:rsidDel="00000000" w:rsidP="00000000" w:rsidRDefault="00000000" w:rsidRPr="00000000" w14:paraId="000002CE">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Benchmarking Procedures:</w:t>
      </w:r>
      <w:r w:rsidDel="00000000" w:rsidR="00000000" w:rsidRPr="00000000">
        <w:rPr>
          <w:rtl w:val="0"/>
        </w:rPr>
        <w:t xml:space="preserve"> Conduct load testing using tools like locust or k6. Simulate realistic concurrent user loads accessing various endpoints (search, chat, compliance). Measure throughput (requests/sec), latency percentiles (P50, P95, P99), and error rates. Compare performance with different Gunicorn worker configurations.</w:t>
      </w:r>
    </w:p>
    <w:p w:rsidR="00000000" w:rsidDel="00000000" w:rsidP="00000000" w:rsidRDefault="00000000" w:rsidRPr="00000000" w14:paraId="000002CF">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Decision:</w:t>
      </w:r>
      <w:r w:rsidDel="00000000" w:rsidR="00000000" w:rsidRPr="00000000">
        <w:rPr>
          <w:rtl w:val="0"/>
        </w:rPr>
        <w:t xml:space="preserve"> Adopt </w:t>
      </w:r>
      <w:r w:rsidDel="00000000" w:rsidR="00000000" w:rsidRPr="00000000">
        <w:rPr>
          <w:b w:val="1"/>
          <w:rtl w:val="0"/>
        </w:rPr>
        <w:t xml:space="preserve">FastAPI</w:t>
      </w:r>
      <w:r w:rsidDel="00000000" w:rsidR="00000000" w:rsidRPr="00000000">
        <w:rPr>
          <w:rtl w:val="0"/>
        </w:rPr>
        <w:t xml:space="preserve"> with </w:t>
      </w:r>
      <w:r w:rsidDel="00000000" w:rsidR="00000000" w:rsidRPr="00000000">
        <w:rPr>
          <w:b w:val="1"/>
          <w:rtl w:val="0"/>
        </w:rPr>
        <w:t xml:space="preserve">Uvicorn/Gunicorn</w:t>
      </w:r>
      <w:r w:rsidDel="00000000" w:rsidR="00000000" w:rsidRPr="00000000">
        <w:rPr>
          <w:rtl w:val="0"/>
        </w:rPr>
        <w:t xml:space="preserve">, </w:t>
      </w:r>
      <w:r w:rsidDel="00000000" w:rsidR="00000000" w:rsidRPr="00000000">
        <w:rPr>
          <w:b w:val="1"/>
          <w:rtl w:val="0"/>
        </w:rPr>
        <w:t xml:space="preserve">OAuth2/JWT</w:t>
      </w:r>
      <w:r w:rsidDel="00000000" w:rsidR="00000000" w:rsidRPr="00000000">
        <w:rPr>
          <w:rtl w:val="0"/>
        </w:rPr>
        <w:t xml:space="preserve"> authentication, and </w:t>
      </w:r>
      <w:r w:rsidDel="00000000" w:rsidR="00000000" w:rsidRPr="00000000">
        <w:rPr>
          <w:b w:val="1"/>
          <w:rtl w:val="0"/>
        </w:rPr>
        <w:t xml:space="preserve">RBAC/ABAC</w:t>
      </w:r>
      <w:r w:rsidDel="00000000" w:rsidR="00000000" w:rsidRPr="00000000">
        <w:rPr>
          <w:rtl w:val="0"/>
        </w:rPr>
        <w:t xml:space="preserve"> authorization via dependencies.</w:t>
      </w:r>
    </w:p>
    <w:p w:rsidR="00000000" w:rsidDel="00000000" w:rsidP="00000000" w:rsidRDefault="00000000" w:rsidRPr="00000000" w14:paraId="000002D0">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Specifications (OpenAPI v3.1.0):</w:t>
      </w:r>
      <w:r w:rsidDel="00000000" w:rsidR="00000000" w:rsidRPr="00000000">
        <w:rPr>
          <w:rtl w:val="0"/>
        </w:rPr>
        <w:t xml:space="preserve"> </w:t>
      </w:r>
      <w:r w:rsidDel="00000000" w:rsidR="00000000" w:rsidRPr="00000000">
        <w:rPr>
          <w:i w:val="1"/>
          <w:rtl w:val="0"/>
        </w:rPr>
        <w:t xml:space="preserve">(Generated automatically by FastAPI, but define the structure here)</w:t>
      </w:r>
    </w:p>
    <w:p w:rsidR="00000000" w:rsidDel="00000000" w:rsidP="00000000" w:rsidRDefault="00000000" w:rsidRPr="00000000" w14:paraId="000002D1">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openapi</w:t>
      </w:r>
      <w:r w:rsidDel="00000000" w:rsidR="00000000" w:rsidRPr="00000000">
        <w:rPr>
          <w:rtl w:val="0"/>
        </w:rPr>
        <w:t xml:space="preserve">: "3.1.0"</w:t>
      </w:r>
    </w:p>
    <w:p w:rsidR="00000000" w:rsidDel="00000000" w:rsidP="00000000" w:rsidRDefault="00000000" w:rsidRPr="00000000" w14:paraId="000002D2">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info</w:t>
      </w:r>
      <w:r w:rsidDel="00000000" w:rsidR="00000000" w:rsidRPr="00000000">
        <w:rPr>
          <w:rtl w:val="0"/>
        </w:rPr>
        <w:t xml:space="preserve">:</w:t>
      </w:r>
    </w:p>
    <w:p w:rsidR="00000000" w:rsidDel="00000000" w:rsidP="00000000" w:rsidRDefault="00000000" w:rsidRPr="00000000" w14:paraId="000002D3">
      <w:pPr>
        <w:numPr>
          <w:ilvl w:val="2"/>
          <w:numId w:val="1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title: "Intelligent Standards Assistant (ISA) API"</w:t>
      </w:r>
    </w:p>
    <w:p w:rsidR="00000000" w:rsidDel="00000000" w:rsidP="00000000" w:rsidRDefault="00000000" w:rsidRPr="00000000" w14:paraId="000002D4">
      <w:pPr>
        <w:numPr>
          <w:ilvl w:val="2"/>
          <w:numId w:val="1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version: "1.0.0"</w:t>
      </w:r>
    </w:p>
    <w:p w:rsidR="00000000" w:rsidDel="00000000" w:rsidP="00000000" w:rsidRDefault="00000000" w:rsidRPr="00000000" w14:paraId="000002D5">
      <w:pPr>
        <w:numPr>
          <w:ilvl w:val="2"/>
          <w:numId w:val="1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description: "API for interacting with the ISA, providing semantic search, compliance checking, and conversational access to GS1 standards knowledge."</w:t>
      </w:r>
    </w:p>
    <w:p w:rsidR="00000000" w:rsidDel="00000000" w:rsidP="00000000" w:rsidRDefault="00000000" w:rsidRPr="00000000" w14:paraId="000002D6">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servers</w:t>
      </w:r>
      <w:r w:rsidDel="00000000" w:rsidR="00000000" w:rsidRPr="00000000">
        <w:rPr>
          <w:rtl w:val="0"/>
        </w:rPr>
        <w:t xml:space="preserve">: List URLs for Dev, Staging, Prod environments.</w:t>
      </w:r>
    </w:p>
    <w:p w:rsidR="00000000" w:rsidDel="00000000" w:rsidP="00000000" w:rsidRDefault="00000000" w:rsidRPr="00000000" w14:paraId="000002D7">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tags</w:t>
      </w:r>
      <w:r w:rsidDel="00000000" w:rsidR="00000000" w:rsidRPr="00000000">
        <w:rPr>
          <w:rtl w:val="0"/>
        </w:rPr>
        <w:t xml:space="preserve">: Define tags for grouping endpoints (e.g., Search, Compliance, Chat, Explain, Auth, Admin).</w:t>
      </w:r>
    </w:p>
    <w:p w:rsidR="00000000" w:rsidDel="00000000" w:rsidP="00000000" w:rsidRDefault="00000000" w:rsidRPr="00000000" w14:paraId="000002D8">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paths</w:t>
      </w:r>
      <w:r w:rsidDel="00000000" w:rsidR="00000000" w:rsidRPr="00000000">
        <w:rPr>
          <w:rtl w:val="0"/>
        </w:rPr>
        <w:t xml:space="preserve">: Define each endpoint:</w:t>
      </w:r>
    </w:p>
    <w:p w:rsidR="00000000" w:rsidDel="00000000" w:rsidP="00000000" w:rsidRDefault="00000000" w:rsidRPr="00000000" w14:paraId="000002D9">
      <w:pPr>
        <w:numPr>
          <w:ilvl w:val="2"/>
          <w:numId w:val="1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Example: /search</w:t>
      </w:r>
    </w:p>
    <w:p w:rsidR="00000000" w:rsidDel="00000000" w:rsidP="00000000" w:rsidRDefault="00000000" w:rsidRPr="00000000" w14:paraId="000002DA">
      <w:pPr>
        <w:numPr>
          <w:ilvl w:val="3"/>
          <w:numId w:val="14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post:</w:t>
      </w:r>
    </w:p>
    <w:p w:rsidR="00000000" w:rsidDel="00000000" w:rsidP="00000000" w:rsidRDefault="00000000" w:rsidRPr="00000000" w14:paraId="000002DB">
      <w:pPr>
        <w:numPr>
          <w:ilvl w:val="4"/>
          <w:numId w:val="143"/>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tags:</w:t>
      </w:r>
    </w:p>
    <w:p w:rsidR="00000000" w:rsidDel="00000000" w:rsidP="00000000" w:rsidRDefault="00000000" w:rsidRPr="00000000" w14:paraId="000002DC">
      <w:pPr>
        <w:numPr>
          <w:ilvl w:val="4"/>
          <w:numId w:val="143"/>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summary: "Perform semantic search over GS1 documents"</w:t>
      </w:r>
    </w:p>
    <w:p w:rsidR="00000000" w:rsidDel="00000000" w:rsidP="00000000" w:rsidRDefault="00000000" w:rsidRPr="00000000" w14:paraId="000002DD">
      <w:pPr>
        <w:numPr>
          <w:ilvl w:val="4"/>
          <w:numId w:val="143"/>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operationId: search_documents_search_post (Customize for clarity )</w:t>
      </w:r>
    </w:p>
    <w:p w:rsidR="00000000" w:rsidDel="00000000" w:rsidP="00000000" w:rsidRDefault="00000000" w:rsidRPr="00000000" w14:paraId="000002DE">
      <w:pPr>
        <w:numPr>
          <w:ilvl w:val="4"/>
          <w:numId w:val="143"/>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security: }]</w:t>
      </w:r>
    </w:p>
    <w:p w:rsidR="00000000" w:rsidDel="00000000" w:rsidP="00000000" w:rsidRDefault="00000000" w:rsidRPr="00000000" w14:paraId="000002DF">
      <w:pPr>
        <w:numPr>
          <w:ilvl w:val="4"/>
          <w:numId w:val="143"/>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requestBody: { "required": true, "content": { "application/json": { "schema": { "$ref": "#/components/schemas/SearchRequest" } } } }</w:t>
      </w:r>
    </w:p>
    <w:p w:rsidR="00000000" w:rsidDel="00000000" w:rsidP="00000000" w:rsidRDefault="00000000" w:rsidRPr="00000000" w14:paraId="000002E0">
      <w:pPr>
        <w:numPr>
          <w:ilvl w:val="4"/>
          <w:numId w:val="143"/>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responses:</w:t>
      </w:r>
    </w:p>
    <w:p w:rsidR="00000000" w:rsidDel="00000000" w:rsidP="00000000" w:rsidRDefault="00000000" w:rsidRPr="00000000" w14:paraId="000002E1">
      <w:pPr>
        <w:numPr>
          <w:ilvl w:val="5"/>
          <w:numId w:val="144"/>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200: { "description": "Successful Search", "content": { "application/json": { "schema": { "$ref": "#/components/schemas/SearchResponse" } } } }</w:t>
      </w:r>
    </w:p>
    <w:p w:rsidR="00000000" w:rsidDel="00000000" w:rsidP="00000000" w:rsidRDefault="00000000" w:rsidRPr="00000000" w14:paraId="000002E2">
      <w:pPr>
        <w:numPr>
          <w:ilvl w:val="5"/>
          <w:numId w:val="144"/>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400: { "$ref": "#/components/responses/BadRequest" }</w:t>
      </w:r>
    </w:p>
    <w:p w:rsidR="00000000" w:rsidDel="00000000" w:rsidP="00000000" w:rsidRDefault="00000000" w:rsidRPr="00000000" w14:paraId="000002E3">
      <w:pPr>
        <w:numPr>
          <w:ilvl w:val="5"/>
          <w:numId w:val="144"/>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401: { "$ref": "#/components/responses/Unauthorized" }</w:t>
      </w:r>
    </w:p>
    <w:p w:rsidR="00000000" w:rsidDel="00000000" w:rsidP="00000000" w:rsidRDefault="00000000" w:rsidRPr="00000000" w14:paraId="000002E4">
      <w:pPr>
        <w:numPr>
          <w:ilvl w:val="5"/>
          <w:numId w:val="144"/>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422: { "$ref": "#/components/responses/ValidationError" }</w:t>
      </w:r>
    </w:p>
    <w:p w:rsidR="00000000" w:rsidDel="00000000" w:rsidP="00000000" w:rsidRDefault="00000000" w:rsidRPr="00000000" w14:paraId="000002E5">
      <w:pPr>
        <w:numPr>
          <w:ilvl w:val="5"/>
          <w:numId w:val="144"/>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500: { "$ref": "#/components/responses/ServerError" }</w:t>
      </w:r>
    </w:p>
    <w:p w:rsidR="00000000" w:rsidDel="00000000" w:rsidP="00000000" w:rsidRDefault="00000000" w:rsidRPr="00000000" w14:paraId="000002E6">
      <w:pPr>
        <w:numPr>
          <w:ilvl w:val="2"/>
          <w:numId w:val="14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Define other endpoints similarly:</w:t>
      </w:r>
      <w:r w:rsidDel="00000000" w:rsidR="00000000" w:rsidRPr="00000000">
        <w:rPr>
          <w:rtl w:val="0"/>
        </w:rPr>
        <w:t xml:space="preserve"> /auth/token (POST), /users/me (GET), /compliance/check (POST), /chat (POST), /explain/{type}/{id} (GET), etc.</w:t>
      </w:r>
    </w:p>
    <w:p w:rsidR="00000000" w:rsidDel="00000000" w:rsidP="00000000" w:rsidRDefault="00000000" w:rsidRPr="00000000" w14:paraId="000002E7">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2E8">
      <w:pPr>
        <w:numPr>
          <w:ilvl w:val="2"/>
          <w:numId w:val="14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schemas</w:t>
      </w:r>
      <w:r w:rsidDel="00000000" w:rsidR="00000000" w:rsidRPr="00000000">
        <w:rPr>
          <w:rtl w:val="0"/>
        </w:rPr>
        <w:t xml:space="preserve">: Define all Pydantic models used in requests and responses (e.g., SearchRequest, SearchResult, Chunk, ComplianceRequest, ComplianceResult, ChatMessage, User, Token, HTTPValidationError, ErrorDetail). Use clear field descriptions.</w:t>
      </w:r>
    </w:p>
    <w:p w:rsidR="00000000" w:rsidDel="00000000" w:rsidP="00000000" w:rsidRDefault="00000000" w:rsidRPr="00000000" w14:paraId="000002E9">
      <w:pPr>
        <w:numPr>
          <w:ilvl w:val="2"/>
          <w:numId w:val="14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securitySchemes</w:t>
      </w:r>
      <w:r w:rsidDel="00000000" w:rsidR="00000000" w:rsidRPr="00000000">
        <w:rPr>
          <w:rtl w:val="0"/>
        </w:rPr>
        <w:t xml:space="preserve">: Define OAuth2PasswordBearer scheme.</w:t>
      </w:r>
    </w:p>
    <w:p w:rsidR="00000000" w:rsidDel="00000000" w:rsidP="00000000" w:rsidRDefault="00000000" w:rsidRPr="00000000" w14:paraId="000002EA">
      <w:pPr>
        <w:numPr>
          <w:ilvl w:val="2"/>
          <w:numId w:val="14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responses</w:t>
      </w:r>
      <w:r w:rsidDel="00000000" w:rsidR="00000000" w:rsidRPr="00000000">
        <w:rPr>
          <w:rtl w:val="0"/>
        </w:rPr>
        <w:t xml:space="preserve">: Define reusable error responses (e.g., BadRequest, Unauthorized, Forbidden, NotFound, ValidationError, ServerError).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 Endpoint Specification Table (Summary):</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 Path</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Schema</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 Schemas (Success/Error)</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Authorization</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/auth/token</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OAuth2PasswordRequestForm</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Token / HTTPValidationError</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Obtain JWT access token.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/users/me</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UserPublic / Unauthorized</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current user details.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SearchRequest</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SearchResponse / Errors</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semantic/hybrid search.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/compliance/check</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ComplianceRequest</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ComplianceResponse / Errors</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compliance against specific rules.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/chat</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w:t>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ChatMessage</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ChatMessage / Errors</w:t>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 with the conversational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/explain/search/{id}</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param id</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SearchExplanation / NotFound, Err</w:t>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w:t>
            </w:r>
          </w:p>
        </w:tc>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explanation for a search result/query.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/explain/compliance/{id}</w:t>
            </w:r>
          </w:p>
        </w:tc>
        <w:tc>
          <w:tcPr>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tc>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param id</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ComplianceExplanation / NotFound, Err</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explanation for a compliance check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/admin/users</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params</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List[UserPublic] / Errors</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users (Admin only).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(other admin routes)</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bl>
    <w:p w:rsidR="00000000" w:rsidDel="00000000" w:rsidP="00000000" w:rsidRDefault="00000000" w:rsidRPr="00000000" w14:paraId="00000332">
      <w:pPr>
        <w:numPr>
          <w:ilvl w:val="0"/>
          <w:numId w:val="1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t>
      </w:r>
    </w:p>
    <w:p w:rsidR="00000000" w:rsidDel="00000000" w:rsidP="00000000" w:rsidRDefault="00000000" w:rsidRPr="00000000" w14:paraId="00000333">
      <w:pPr>
        <w:numPr>
          <w:ilvl w:val="1"/>
          <w:numId w:val="1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Gunicorn:</w:t>
      </w:r>
    </w:p>
    <w:p w:rsidR="00000000" w:rsidDel="00000000" w:rsidP="00000000" w:rsidRDefault="00000000" w:rsidRPr="00000000" w14:paraId="00000334">
      <w:pPr>
        <w:numPr>
          <w:ilvl w:val="2"/>
          <w:numId w:val="1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workers: (2 * &lt;num_cores&gt;) + 1 (e.g., 9 for 4 cores).</w:t>
      </w:r>
    </w:p>
    <w:p w:rsidR="00000000" w:rsidDel="00000000" w:rsidP="00000000" w:rsidRDefault="00000000" w:rsidRPr="00000000" w14:paraId="00000335">
      <w:pPr>
        <w:numPr>
          <w:ilvl w:val="2"/>
          <w:numId w:val="1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worker_class: uvicorn.workers.UvicornWorker.</w:t>
      </w:r>
    </w:p>
    <w:p w:rsidR="00000000" w:rsidDel="00000000" w:rsidP="00000000" w:rsidRDefault="00000000" w:rsidRPr="00000000" w14:paraId="00000336">
      <w:pPr>
        <w:numPr>
          <w:ilvl w:val="2"/>
          <w:numId w:val="1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bind: 0.0.0.0:&lt;port&gt; (e.g., 0.0.0.0:8000).</w:t>
      </w:r>
    </w:p>
    <w:p w:rsidR="00000000" w:rsidDel="00000000" w:rsidP="00000000" w:rsidRDefault="00000000" w:rsidRPr="00000000" w14:paraId="00000337">
      <w:pPr>
        <w:numPr>
          <w:ilvl w:val="2"/>
          <w:numId w:val="1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timeout: Adjust default (30s) if needed for long-running requests.</w:t>
      </w:r>
    </w:p>
    <w:p w:rsidR="00000000" w:rsidDel="00000000" w:rsidP="00000000" w:rsidRDefault="00000000" w:rsidRPr="00000000" w14:paraId="00000338">
      <w:pPr>
        <w:numPr>
          <w:ilvl w:val="2"/>
          <w:numId w:val="14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log_level: info for production.</w:t>
      </w:r>
    </w:p>
    <w:p w:rsidR="00000000" w:rsidDel="00000000" w:rsidP="00000000" w:rsidRDefault="00000000" w:rsidRPr="00000000" w14:paraId="00000339">
      <w:pPr>
        <w:numPr>
          <w:ilvl w:val="1"/>
          <w:numId w:val="1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Uvicorn (via Gunicorn worker):</w:t>
      </w:r>
      <w:r w:rsidDel="00000000" w:rsidR="00000000" w:rsidRPr="00000000">
        <w:rPr>
          <w:rtl w:val="0"/>
        </w:rPr>
        <w:t xml:space="preserve"> Settings like `log_</w:t>
      </w:r>
    </w:p>
    <w:p w:rsidR="00000000" w:rsidDel="00000000" w:rsidP="00000000" w:rsidRDefault="00000000" w:rsidRPr="00000000" w14:paraId="0000033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Customized Information and Domain-centric Knowledge Graph Construction with Large Language Models - arXiv, https://arxiv.org/html/2409.20010v1 2. TigerVector: Supporting Vector Search in Graph Databases for Advanced RAGs - arXiv, https://www.arxiv.org/pdf/2501.11216 3. How knowledge graphs take RAG beyond retrieval - QED42, https://www.qed42.com/insights/how-knowledge-graphs-take-rag-beyond-retrieval 4. TigerGraph Hybrid Search: Graph and Vector for Smarter AI Applications, https://www.tigergraph.com/uncategorized/tigergraph-hybrid-search-graph-and-vector-for-smarter-ai-applications/ 5. Vector Databases vs. Knowledge Graphs for RAG | Paragon Blog, https://www.useparagon.com/blog/vector-database-vs-knowledge-graphs-for-rag 6. Building Microservices with FastAPI: A Comprehensive Guide - Prama Website, https://prama.ai/building-microservices-with-fastapi-a-comprehensive-guide/ 7. Simple microservices architecture on AWS, https://docs.aws.amazon.com/whitepapers/latest/microservices-on-aws/simple-microservices-architecture-on-aws.html 8. Choosing a Vector Database for Your Gen AI Stack | SingleStoreDB ..., https://www.singlestore.com/blog/choosing-a-vector-database-for-your-gen-ai-stack/ 9. Source Code Analysis Tools - OWASP Foundation, https://owasp.org/www-community/Source_Code_Analysis_Tools 10. Sergio-Colque-Ponce/python-bandit-demo: SAST - GitHub, https://github.com/Sergio-Colque-Ponce/python-bandit-demo 11. actions_python_safety · Actions · GitHub Marketplace, https://github.com/marketplace/actions/actions_python_safety 12. AWS Secrets Manager vs. Parameter Store: Which One Should You Trust with Your Secrets? - Community.aws, https://community.aws/content/2rNJBsrxa3mlctrFkUTT8HBzi5S/aws-secrets-manager-vs-parameter-store-which-one-should-you-trust-with-your-secrets 13. AWS Systems Manager Parameter Store vs AWS Secrets Manager - Choosing the Best Tool to Manage Sensitive Data | Caylent, https://caylent.com/blog/parameter-store-vs-secrets-manager 14. Security in FastAPI - A Practical Guide — Documentation - App Generator, https://app-generator.dev/docs/technologies/fastapi/security-best-practices.html 15. Security best practices for your VPC - Amazon Virtual Private Cloud - AWS Documentation, https://docs.aws.amazon.com/vpc/latest/userguide/vpc-security-best-practices.html 16. Graph Database Security: Fine-Grained Access Control - Neo4j, https://neo4j.com/product/neo4j-graph-database/security/ 17. Secure a generative AI assistant with OWASP Top 10 mitigation - AWS, https://aws.amazon.com/blogs/machine-learning/secure-a-generative-ai-assistant-with-owasp-top-10-mitigation/ 18. Best Practices for Amazon RDS PostgreSQL Security - Pump, https://www.pump.co/blog/amazon-rds-postgresql-security 19. Best practices for OpenSearch security, https://opensearch.org/docs/latest/security/configuration/best-practices/ 20. Self-Healing Systems – System Design | GeeksforGeeks, https://www.geeksforgeeks.org/self-healing-systems-system-design/ 21. Microservices Resilience Patterns - GeeksforGeeks, https://www.geeksforgeeks.org/microservices-resilience-patterns/ 22. Configure production-ready PostgreSQL on AWS RDS - Prisma, https://www.prisma.io/dataguide/postgresql/setting-up-postgresql-on-rds 23. Choosing instance types and testing - Amazon OpenSearch Service - AWS Documentation, https://docs.aws.amazon.com/opensearch-service/latest/developerguide/bp-instances.html 24. AWS Best Practices: Components of the 3-Tier Architecture, https://stratus10.com/blog/aws-best-practices-components-3-tier-architecture 25. AWS Best Practices: 3-Tier Infrastructure - Stratus10, https://stratus10.com/blog/aws-best-practices-3-tier-infrastructure 26. Disaster recovery options in the cloud - AWS Documentation, https://docs.aws.amazon.com/whitepapers/latest/disaster-recovery-workloads-on-aws/disaster-recovery-options-in-the-cloud.html 27. Achieve data resilience using Amazon OpenSearch Service disaster recovery with snapshot and restore - AWS, https://aws.amazon.com/blogs/big-data/achieve-data-resilience-using-amazon-opensearch-service-disaster-recovery-with-snapshot-and-restore/ 28. Amazon OpenSearch Backup and Restore: Strategies and Considerations - tecRacer, https://www.tecracer.com/blog/opensearch-backup-restore/ 29. Implementing a disaster recovery strategy with Amazon RDS | AWS Database Blog, https://aws.amazon.com/blogs/database/implementing-a-disaster-recovery-strategy-with-amazon-rds/ 30. The 8 Best Application Performance Monitoring (APM) Tools in 2025 - Rollbar, https://rollbar.com/blog/best-apm-tools 31. blueswen/fastapi-observability: Observe FastAPI app with three pillars of observability: Traces (Tempo), Metrics (Prometheus), Logs (Loki) on Grafana through OpenTelemetry and OpenMetrics. - GitHub, https://github.com/blueswen/fastapi-observability 32. AWS Cost Optimization | AWS Cloud Financial Management, https://aws.amazon.com/aws-cost-management/cost-optimization/ 33. AWS Cost Optimization: Expert Tips to Cut Your Cloud Costs - StratusGrid, https://stratusgrid.com/blog/aws-cost-optimization-guide 34. The Ultimate Guide to EC2 Cost Optimization - nOps, https://www.nops.io/blog/ec2-cost-optimization/ 35. AWS EC2 Pricing Calculator and Estimation - Economize Cloud, https://www.economize.cloud/resources/aws/pricing-calculator/ec2/ 36. Generating Amazon EC2 estimates - AWS Pricing Calculator, https://docs.aws.amazon.com/pricing-calculator/latest/userguide/ec2-estimates.html 37. Getting started - AWS Pricing Calculator, https://docs.aws.amazon.com/pricing-calculator/latest/userguide/getting-started.html 38. AWS Pricing Calculator—in 10 minutes - YouTube, https://www.youtube.com/watch?v=GNxDPdTwA90 39. AWS Pricing Calculator &amp; Cost Estimate Tutorial - YouTube, https://m.youtube.com/watch?v=JWz4eCczCkQ&amp;pp=ygUII2F3c2Nvc3Q%3D 40. Logically Isolated Virtual Network - Amazon VPC Pricing, https://aws.amazon.com/vpc/pricing/ 41. Estimate AWS networking costs with a self-hosted calculator, https://aws.amazon.com/blogs/networking-and-content-delivery/estimate-aws-networking-costs-with-a-self-hosted-calculator/ 42. Viewing EC2 instance recommendations - AWS Compute Optimizer, https://docs.aws.amazon.com/compute-optimizer/latest/ug/view-ec2-recommendations.html 43. AWS RDS Instance Types Pricing and Features Explained – 2025 - Economize Cloud, https://www.economize.cloud/blog/aws-rds-instance-types-pricing/ 44. Amazon RDS for PostgreSQL - AWS, https://aws.amazon.com/rds/postgresql/ 45. Use Graviton instances and containers - AWS Prescriptive Guidance, https://docs.aws.amazon.com/prescriptive-guidance/latest/optimize-costs-microsoft-workloads/net-graviton.html 46. Optimize AWS Inferentia utilization with FastAPI and PyTorch models on Amazon EC2 Inf1 &amp; Inf2 instances | AWS Machine Learning Blog, https://aws.amazon.com/blogs/machine-learning/optimize-aws-inferentia-utilization-with-fastapi-and-pytorch-models-on-amazon-ec2-inf1-inf2-instances/ 47. AWS EC2 - Attach Larger Volume with run-instances - Stack Overflow, https://stackoverflow.com/questions/42590215/aws-ec2-attach-larger-volume-with-run-instances 48. 1.2. Create a VM using the AWS Command Line - aws-cmaq documentation, https://pcluster-cmaq.readthedocs.io/en/stable/user_guide_pcluster/cmaq-vm/aws_cli_launch_vm_c6a.anysize.html 49. Amazon RDS for PostgreSQL updates - Amazon Relational Database Service, https://docs.aws.amazon.com/AmazonRDS/latest/PostgreSQLReleaseNotes/postgresql-versions.html 50. PostgreSQL - endoflife.date, https://endoflife.date/postgresql 51. Release calendars for Aurora PostgreSQL - AWS Documentation, https://docs.aws.amazon.com/AmazonRDS/latest/AuroraPostgreSQLReleaseNotes/aurorapostgresql-release-calendar.html 52. Understanding Amazon EBS Pricing: A Complete Guide - Cloudchipr, https://cloudchipr.com/blog/aws-ebs-pricing 53. High-Performance Block Storage– Amazon EBS Pricing - AWS, https://aws.amazon.com/ebs/pricing/ 54. Creating a DB instance or a Multi-AZ DB cluster with Amazon RDS Extended Support, https://docs.aws.amazon.com/AmazonRDS/latest/UserGuide/extended-support-creating-db-instance.html 55. Creating and connecting to a PostgreSQL DB instance - AWS Documentation - Amazon.com, https://docs.aws.amazon.com/AmazonRDS/latest/UserGuide/CHAP_GettingStarted.CreatingConnecting.PostgreSQL.html 56. Configure PostgreSQL extensions | Cloud SQL for PostgreSQL - Google Cloud, https://cloud.google.com/sql/docs/postgres/extensions 57. Amazon Aurora PostgreSQL updates, https://docs.aws.amazon.com/AmazonRDS/latest/AuroraPostgreSQLReleaseNotes/AuroraPostgreSQL.Updates.html 58. pgvector/CHANGELOG.md at master - GitHub, https://github.com/pgvector/pgvector/blob/master/CHANGELOG.md 59. create-db-instance — AWS CLI 1.38.37 Command Reference, https://docs.aws.amazon.com/cli/latest/reference/rds/create-db-instance.html 60. Neo4j AuraDB: Fully Managed Graph Database, https://neo4j.com/product/auradb/ 61. Cloud &amp; Self-Hosted Graph Database Platform Pricing - Neo4j, https://neo4j.com/pricing/ 62. Neo4j v5 Long-Term Support and the Continued Evolution - Graph Database &amp; Analytics, https://neo4j.com/blog/developer/neo4j-v5-lts-evolution/ 63. Neo4j - Wikipedia, https://en.wikipedia.org/wiki/Neo4j 64. Neo4j Deployment Center - Graph Database &amp; Analytics, https://neo4j.com/deployment-center/ 65. OpenSearch | endoflife.date, https://endoflife.date/opensearch 66. OpenSearch (software) - Wikipedia, https://en.wikipedia.org/wiki/OpenSearch_(software) 67. Release Schedule and Maintenance Policy - OpenSearch, https://opensearch.org/releases/ 68. Open-Source Search Engine - Amazon OpenSearch Service Pricing, https://aws.amazon.com/opensearch-service/pricing/ 69. OpenSearch® pricing for two managed service options - NetApp Instaclustr, https://www.instaclustr.com/education/opensearch-pricing-for-two-managed-service-options/ 70. amazon-opensearch-service-developer-guide/doc_source/supported-instance-types.md at master - GitHub, https://github.com/awsdocs/amazon-opensearch-service-developer-guide/blob/master/doc_source/supported-instance-types.md 71. OpenSearch Operator: Deployment, Scaling, and Optimization - Last9, https://last9.io/blog/opensearch-operator/ 72. Maximizing AWS OpenSearch: 15 Best Practices for Optimal Performance - ProsperOps, https://www.prosperops.com/blog/aws-opensearch-best-practices/ 73. Amazon OpenSearch Service: The Only Tutorial You Need - Last9, https://last9.io/blog/amazon-opensearch-service/ 74. create-domain — AWS CLI 2.13.19 Command Reference, https://awscli.amazonaws.com/v2/documentation/api/2.13.19/reference/opensearch/create-domain.html 75. Modifying the YAML files - OpenSearch Documentation, https://opensearch.org/docs/latest/security/configuration/yaml/ 76. OpenSearch Service examples using AWS CLI, https://docs.aws.amazon.com/code-library/latest/ug/cli_2_elasticsearch-service_code_examples.html 77. Spend Smarter, Not More: A Guide to AWS Storage Cost Optimization - Xebia, https://xebia.com/blog/guide-aws-storage-cost-optimization/ 78. Modify Amazon EBS snapshots - AWS Prescriptive Guidance, https://docs.aws.amazon.com/prescriptive-guidance/latest/optimize-costs-microsoft-workloads/ebs-migrate-ebs-snapshots.html 79. Amazon EBS Snapshots | Backup &amp; Data Protection Service, https://aws.amazon.com/ebs/snapshots/ 80. VPC design - Best Practices for Deploying WorkSpaces - AWS Documentation, https://docs.aws.amazon.com/whitepapers/latest/best-practices-deploying-amazon-workspaces/vpc-design.html 81. Example: VPC with servers in private subnets and NAT - AWS Documentation, https://docs.aws.amazon.com/vpc/latest/userguide/vpc-example-private-subnets-nat.html 82. Create a VPC - Amazon Virtual Private Cloud - AWS Documentation, https://docs.aws.amazon.com/vpc/latest/userguide/create-vpc.html 83. Create a subnet - Amazon Virtual Private Cloud, https://docs.aws.amazon.com/vpc/latest/userguide/create-subnets.html 84. Control traffic to your AWS resources using security groups - Amazon Virtual Private Cloud, https://docs.aws.amazon.com/vpc/latest/userguide/vpc-security-groups.html 85. Security group rules - Amazon Virtual Private Cloud - AWS Documentation, https://docs.aws.amazon.com/vpc/latest/userguide/security-group-rules.html 86. Configure security group rules - Amazon Virtual Private Cloud, https://docs.aws.amazon.com/vpc/latest/userguide/working-with-security-group-rules.html 87. create-security-group — AWS CLI 1.38.37 Command Reference, https://docs.aws.amazon.com/cli/latest/reference/ec2/create-security-group.html 88. modify-volume — AWS CLI 1.38.37 Command Reference, https://docs.aws.amazon.com/cli/latest/reference/ec2/modify-volume.html 89. Understanding AWS Storage: S3 vs. EBS – Use Cases - DEV Community, https://dev.to/nwhitmont/understanding-aws-storage-s3-vs-ebs-use-cases-2jpa 90. Understand the difference between instance store and EBS volume - AWS re:Post, https://repost.aws/knowledge-center/instance-store-vs-ebs 91. How to use AWS Secrets Manager in the CLI [With Examples] - Jit.io, https://www.jit.io/blog/aws-secrets-manager-in-the-cli 92. CreateSecret - AWS Secrets Manager, https://docs.aws.amazon.com/secretsmanager/latest/apireference/API_CreateSecret.html 93. Secrets Manager examples using AWS CLI - AWS Command Line Interface, https://docs.aws.amazon.com/cli/v1/userguide/cli_secrets-manager_code_examples.html 94. Building a serverless GenAI API with FastAPI, AWS, and CircleCI, https://circleci.com/blog/building-a-serverless-genai-api/ 95. Integrating with AWS Secrets Manager - EKS Developers Workshop, https://developers.eksworkshop.com/docs/python/eks/aws-secrets-manager-lab/ 96. Prefect vs Airflow vs Dagster Comparison — Restack, https://www.restack.io/docs/prefect-knowledge-prefect-airflow-dagster-comparison 97. Dagster, Airflow and Prefect: A Deep Dive | Towards Data Science, https://towardsdatascience.com/airflow-prefect-and-dagster-an-inside-look-6074781c9b77/ 98. 8 Python ETL Frameworks That Will Dominate in 2025 - UnDatasIO, https://undatas.io/blog/posts/8-python-etl-frameworks-that-will-dominate-in-2025/ 99. Prefect vs. Dagster: key differences 2024 - Orchestra, https://www.getorchestra.io/guides/prefect-vs-dagster-key-differences-2024 100. Dagster vs. Prefect: key differences 2024 - Orchestra, https://www.getorchestra.io/guides/dagster-vs-prefect-key-differences-2024 101. Airflow vs Dagster vs Prefect: Comparing Data Orchestration Capabilities - RisingWave, https://risingwave.com/blog/airflow-vs-dagster-vs-prefect-a-detailed-comparison/ 102. Dagster vs Prefect: Comparing Features, Use Cases, and Workflow Orchestration | Decube, https://www.decube.io/post/dagster-prefect-compare 103. Ask HN: What is the simplest data orchestration tool you've worked with? - Hacker News, https://news.ycombinator.com/item?id=43439939 104. Dagster vs Prefect - how to compare, https://dagster.io/vs/dagster-vs-prefect 105. Azure Data Factory vs AWS Glue-The Cloud ETL Battle - ProjectPro, https://www.projectpro.io/article/azure-data-factory-vs-aws-glue/760 106. AWS Glue vs. Other Cloud ETL Tools: Feature Comparison - DataTerrain, https://dataterrain.com/aws-glue-vs-other-cloud-etl-tools-comparison 107. Flux vs Argo CD: Which GitOps tool fits your Kubernetes workflows best? | Blog - Northflank, https://northflank.com/blog/flux-vs-argo-cd 108. ReAct vs Plan-and-Execute: A Practical Comparison of LLM Agent Patterns, https://dev.to/jamesli/react-vs-plan-and-execute-a-practical-comparison-of-llm-agent-patterns-4gh9 109. Document AI | Google Cloud, https://cloud.google.com/document-ai 110. Plan-and-Execute Agents - LangChain Blog, https://blog.langchain.dev/planning-agents/ 111. Guide to Using Document AI for Data Extraction and Analysis - Docsumo, https://www.docsumo.com/blogs/data-extraction/ai-document-extraction 112. 15 Best AI to Extract Data From PDF — Otio Blog, https://otio.ai/blog/ai-to-extract-data-from-pdf 113. Build knowledge graph using python - Kaggle, https://www.kaggle.com/code/nageshsingh/build-knowledge-graph-using-python 114. Natural Language Processing With spaCy in Python - Real Python, https://realpython.com/natural-language-processing-spacy-python/ 115. Relationship Extraction in NLP - GeeksforGeeks, https://www.geeksforgeeks.org/relationship-extraction-in-nlp/ 116. Top ETL Best Practices Every Data Engineer Needs To Know - Firebolt, https://www.firebolt.io/blog/etl-best-practices 117. Principles for an ETL Benchmark - ResearchGate, https://www.researchgate.net/publication/220789377_Principles_for_an_ETL_Benchmark 118. Changelog | Dagster Docs, https://docs.dagster.io/about/changelog 119. Version migration | Dagster Docs, https://docs.dagster.io/guides/migrate/version-migration 120. The latest Python version: Python 3.13.3 - Liquid Web, https://www.liquidweb.com/blog/latest-python-version/ 121. Download Python | Python.org, https://www.python.org/downloads/ 122. Updated GS1 General Specifications and GS1 AI Agent - Bar Code Graphics, https://www.barcode.graphics/updated-gs1-general-specifications-and-gs1-ai-agent/ 123. Biip, https://biip.readthedocs.io/ 124. Data Transformation Best Practices in ETL Pipelines - DataTerrain, https://dataterrain.com/data-transformation-best-practices-etl-pipelines 125. ETL Pipelines: 5 Key Components and 5 Critical Best Practices | Dagster Guides, https://dagster.io/guides/etl/etl-pipelines-5-key-components-and-5-critical-best-practices 126. ETL pipeline best practices for data engineers - Statsig, https://www.statsig.com/perspectives/etl-pipeline-best-practices 127. ETL Best Practices - Peliqan, https://peliqan.io/blog/etl-best-practices/ 128. Performance Tips for Developers Using Postgres and pgvector ..., https://dev.to/shiviyer/performance-tips-for-developers-using-postgres-and-pgvector-l7g 129. Vector Similarity Search with PostgreSQL's pgvector - A Deep Dive | Severalnines, https://severalnines.com/blog/vector-similarity-search-with-postgresqls-pgvector-a-deep-dive/ 130. Atlas v0.31: Custom schema rules, native pgvector support and more, https://atlasgo.io/blog/2025/02/06/v031-schema-lint-pgvector-and-more 131. Best practices for using pgvector, https://postgresql.us/events/pgconfnyc2024/sessions/session/1862/slides/172/pgvector_best_practices_pgconfnyc2024.pdf 132. Unveiling the PostgreSQL License: A Deep Dive into Open Source Freedom, https://dev.to/laetitiaperraut/unveiling-the-postgresql-license-a-deep-dive-into-open-source-freedom-jlo 133. PostgreSQL License (PostgreSQL) Explained in Plain English - TLDRLegal, https://www.tldrlegal.com/license/postgresql-license-postgresql 134. “But how much does a PostgreSQL license actually cost?” A Frequently Asked Question from Oracle users considering PostgreSQL - Stormatics, https://stormatics.tech/blogs/how-much-does-a-postgresql-license-cost 135. Knowledge Graph vs. Vector RAG: Benchmarking, Optimization Levers, and a Financial Analysis Example - Neo4j, https://neo4j.com/blog/developer/knowledge-graph-vs-vector-rag/ 136. Graph algorithms - Neo4j Graph Data Science, https://neo4j.com/docs/graph-data-science/current/algorithms/ 137. Neo4j Vector Index and Search - Neo4j Labs, https://neo4j.com/labs/genai-ecosystem/vector-search/ 138. Vector indexes - Cypher Manual - Neo4j, https://neo4j.com/docs/cypher-manual/current/indexes/semantic-indexes/vector-indexes/ 139. Adverse appeals court ruling could kill GPL software license - The Register, https://www.theregister.com/2025/02/27/adverse_appeals_court_ruling_could/ 140. neo4j/neo4j: Graphs for Everyone - GitHub, https://github.com/neo4j/neo4j 141. Neo4j Licensing | Open Source Graph Databases &amp; License Overview, https://neo4j.com/licensing/ 142. OpenSearch KNN Plugin Tutorial - Sease, https://sease.io/2024/01/opensearch-knn-plugin-tutorial.html 143. Opensearch Vector Store - LlamaIndex, https://docs.llamaindex.ai/en/stable/examples/vector_stores/OpensearchDemo/ 144. System Properties Comparison Neo4j vs. OpenSearch vs. TypeDB - DB-Engines, https://db-engines.com/en/system/Neo4j%3BOpenSearch%3BTypeDB 145. k-NN - OpenSearch Documentation, https://opensearch.org/docs/2.8/search-plugins/knn/index/ 146. Amazon OpenSearch Service Reviews, Ratings &amp; Features 2025 | Gartner Peer Insights, https://www.gartner.com/reviews/market/customer-relationship-management-others/vendor/amazon-web-services/product/amazon-opensearch-service 147. About OpenSearch, https://opensearch.org/about/ 148. OpenSearch: Home, https://opensearch.org/ 149. What is OpenSearch? - AWS, https://aws.amazon.com/what-is/opensearch/ 150. Postgres Vector Store - LlamaIndex, https://docs.llamaindex.ai/en/stable/examples/vector_stores/postgres/ 151. Tutorial: Create a graph data model - Getting Started - Neo4j, https://neo4j.com/docs/getting-started/data-modeling/tutorial-data-modeling/ 152. What is graph data modeling? - Getting Started - Neo4j, https://neo4j.com/docs/getting-started/data-modeling/ 153. Creating a vector index - OpenSearch Documentation, https://opensearch.org/docs/latest/vector-search/creating-vector-index/ 154. Approximate k-NN search - OpenSearch Documentation, https://opensearch.org/docs/latest/vector-search/vector-search-techniques/approximate-knn/ 155. k-NN vector - OpenSearch Documentation, https://opensearch.org/docs/latest/field-types/supported-field-types/knn-vector/ 156. Vector search settings - OpenSearch, https://opensearch.org/docs/latest/vector-search/settings/ 157. Language analyzers - OpenSearch Documentation, https://opensearch.org/docs/latest/analyzers/language-analyzers/index/ 158. Text analysis - OpenSearch Documentation, https://opensearch.org/docs/latest/analyzers/ 159. Methods and engines - OpenSearch Documentation, https://opensearch.org/docs/latest/field-types/supported-field-types/knn-methods-engines/ 160. PostgreSQL Performance Tuning: Optimizing Database Parameters for Maximum Efficiency, https://www.percona.com/blog/tuning-postgresql-database-parameters-to-optimize-performance/ 161. Thread: shared_buffers/effective_cache_size on 96GB server - Postgres Professional, https://postgrespro.com/list/thread-id/2065166 162. Tuning PostgreSQL performance [most important settings] - Bun, https://bun.uptrace.dev/postgres/performance-tuning.html 163. Speed up PostgreSQL® pgvector queries with indexes - Aiven, https://aiven.io/developer/postgresql-pgvector-indexes 164. Vector Search Demystified: A Guide to pgvector, IVFFlat, and HNSW - DEV Community, https://dev.to/cubesoft/vector-search-demystified-a-guide-to-pgvector-ivfflat-and-hnsw-36hf 165. Continued Issues with HNSW Index Queries Using ORDER BY and LIMIT Despite Parameter Adjustments #785 - GitHub, https://github.com/pgvector/pgvector/issues/785 166. Parameter tuning - Neo4j Spark, https://neo4j.com/docs/spark/current/performance/tuning/ 167. Memory recommendations - Operations Manual - Neo4j, https://neo4j.com/docs/operations-manual/current/tools/neo4j-admin/neo4j-admin-memrec/ 168. Neo4j Guide - IBM, https://www.ibm.com/docs/en/manta-data-lineage?topic=management-neo4j-guide 169. Tuning your cluster for indexing speed - OpenSearch, https://opensearch.org/docs/latest/tuning-your-cluster/performance/ 170. Configuration and system settings - OpenSearch Documentation, https://opensearch.org/docs/latest/install-and-configure/configuring-opensearch/configuration-system/ 171. Cost Optimized Vector Database: Introduction to Amazon OpenSearch Service quantization techniques | AWS Big Data Blog, https://aws.amazon.com/blogs/big-data/cost-optimized-vector-database-introduction-to-amazon-opensearch-service-quantization-techniques/ 172. Handling Database Errors | GraphAcademy - Neo4j, https://graphacademy.neo4j.com/courses/drivers-python/3-in-production/3-error-handling/ 173. Connection - Neo4j Python Driver Manual, https://neo4j.com/docs/python-manual/current/connect/ 174. Run your own transactions - Neo4j Python Driver Manual, https://neo4j.com/docs/python-manual/current/transactions/ 175. The session API - Neo4j .NET Driver Manual, https://neo4j.com/docs/dotnet-manual/current/session-api/ 176. exceptions — OpenSearch Python Client documentation, https://opensearch-project.github.io/opensearch-py/api-ref/exceptions.html 177. OpenSearch Python Client - CHAOSSEARCH Knowledge Center, https://docs.chaossearch.io/docs/opensearch-python-client 178. Low-level Python client - OpenSearch Documentation, https://opensearch.org/docs/latest/clients/python-low-level/ 179. index — OpenSearch Python Client documentation, https://opensearch-project.github.io/opensearch-py/api-ref/helpers/index.html 180. How to Handle 'psycopg2.errors.invaliddatetimeformat' Error in Python | GeeksforGeeks, https://www.geeksforgeeks.org/how-to-handle-psycopg2errorsinvaliddatetimeformat-error-in-python/ 181. psycopg2.errors – Exception classes mapping PostgreSQL errors — Psycopg 2.9.10 documentation, https://www.psycopg.org/docs/errors.html 182. psycopg2.errorcodes – Error codes defined by PostgreSQL, https://www.psycopg.org/docs/errorcodes.html 183. Error handling - HTTP API - Neo4j, https://neo4j.com/docs/http-api/current/error-handling/ 184. How to Solve 8 Common OpenSearch Errors &amp; Exceptions - Opster, https://opster.com/blogs/how-to-solve-8-common-opensearch-errors/ 185. GraphRAG Python Package: Accelerating GenAI With Knowledge ..., https://neo4j.com/blog/news/graphrag-python-package/ 186. How to Build a Knowledge Graph for Massive Gains | DataStax, https://www.datastax.com/guides/how-to-build-knowledge-graph 187. LLMs for Knowledge Graph Construction and Reasoning: Recent Capabilities and Future Opportunities - arXiv, https://arxiv.org/html/2305.13168v2 188. Introduction to the Neo4j LLM Knowledge Graph Builder - Graph Database &amp; Analytics, https://neo4j.com/blog/developer/llm-knowledge-graph-builder/ 189. Knowledge Graph Construction: Extraction, Learning, and Evaluation - MDPI, https://www.mdpi.com/2076-3417/15/7/3727 190. GKG-LLM: A Unified Framework for Generalized Knowledge Graph Construction - arXiv, https://arxiv.org/abs/2503.11227 191. Can LLMs be Good Graph Judger for Knowledge Graph Construction? - arXiv, https://arxiv.org/html/2411.17388v2 192. Insights, Techniques, and Evaluation for LLM-Driven Knowledge Graphs | NVIDIA Technical Blog, https://developer.nvidia.com/blog/insights-techniques-and-evaluation-for-llm-driven-knowledge-graphs/ 193. Ontologies in Neo4j: Semantics and Knowledge Graphs, https://neo4j.com/blog/knowledge-graph/ontologies-in-neo4j-semantics-and-knowledge-graphs/ 194. LangChain Neo4j Integration - Neo4j Labs, https://neo4j.com/labs/genai-ecosystem/langchain/ 195. Build AI Agents with Memory: LangChain + FalkorDB, https://www.falkordb.com/blog/building-ai-agents-with-memory-langchain/ 196. spacy - PyPI, https://pypi.org/project/spacy/ 197. @huggingface/transformers - npm, https://www.npmjs.com/package/@huggingface/transformers 198. Releases · huggingface/transformers - GitHub, https://github.com/huggingface/transformers/releases 199. Structural Quality Metrics to Evaluate Knowledge Graph Quality - Semantic Web Journal, https://www.semantic-web-journal.net/system/files/swj3366.pdf 200. Importing Ontologies - Neosemantics - Neo4j, https://neo4j.com/labs/neosemantics/4.0/importing-ontologies/ 201. Ontologies in Neo4j: Semantics and Knowledge Graphs – Jesús Barrasa - YouTube, https://www.youtube.com/watch?v=5wluUfomasg 202. How do I handle error management and retries in LangChain workflows? - Milvus, https://milvus.io/ai-quick-reference/how-do-i-handle-error-management-and-retries-in-langchain-workflows 203. LLM Settings - Prompt Engineering Guide, https://www.promptingguide.ai/introduction/settings 204. Understanding Temperature, Top P, and Maximum Length in LLMs - Learn Prompting, https://learnprompting.org/docs/intermediate/configuration_hyperparameters 205. Implementing RAG: How to Write a Graph Retrieval Query in LangChain - Neo4j, https://neo4j.com/blog/developer/rag-graph-retrieval-query-langchain/ 206. How do I get really good at RAG? : r/LangChain - Reddit, https://www.reddit.com/r/LangChain/comments/1hre9pq/how_do_i_get_really_good_at_rag/ 207. JMHReif/vector-graph-rag: Showcasing VectorRAG and GraphRAG using Spring AI with Pinecone and Neo4j - GitHub, https://github.com/JMHReif/vector-graph-rag 208. Empowering Large Language Model Reasoning : Hybridizing Layered Retrieval Augmented Generation and Knowledge Graph Synthesis - AWS, https://terra-docs.s3.us-east-2.amazonaws.com/IJHSR/Articles/volume6-issue12/IJHSR_2024_612_80.pdf 209. GraphRAG with MongoDB Atlas: Integrating Knowledge Graphs with LLMs, https://www.mongodb.com/blog/post/graphrag-mongodb-atlas-integrating-knowledge-graphs-with-llms 210. Building effective hybrid search in OpenSearch: Techniques and best practices, https://opensearch.org/blog/building-effective-hybrid-search-in-opensearch-techniques-and-best-practices/ 211. Hybrid search: Definition, how it works, benefits and more - Meilisearch, https://www.meilisearch.com/blog/hybrid-search 212. Full Neural Search (with Hybrid), https://docs.searchunify.com/Q3-24/Content/Search-Clients/Full-Neural-Search.htm 213. LLM-Agent-Survey/search.md at main - GitHub, https://github.com/xinzhel/LLM-Agent-Survey/blob/main/search.md 214. Neo4j Vector Index | 🦜️ LangChain, https://python.langchain.com/docs/integrations/vectorstores/neo4jvector/ 215. Neo4j Graph Store - LlamaIndex, https://docs.llamaindex.ai/en/stable/examples/index_structs/knowledge_graph/Neo4jKGIndexDemo/ 216. Package Versioning | 🦜️ LangChain, https://python.langchain.com/v0.1/docs/packages/ 217. Installation - ️ LangChain, https://python.langchain.com/v0.1/docs/get_started/installation/ 218. Implementing Advanced Retrieval RAG Strategies With Neo4j, https://neo4j.com/blog/developer/advanced-rag-strategies-neo4j/ 219. How to optimize RAG retrieval in Elastisearch with DeepEval - Elasticsearch Labs, https://www.elastic.co/search-labs/blog/rag-retrieval-elasticsearch-deepeval 220. Using the RAG Triad for RAG evaluation | DeepEval - The Open-Source LLM Evaluation Framework, https://docs.confident-ai.com/guides/guides-rag-triad 221. Top 9 RAG Tools to Boost Your LLM Workflows, https://lakefs.io/blog/rag-tools/ 222. RAG systems: Best practices to master evaluation for accurate and reliable AI., https://cloud.google.com/blog/products/ai-machine-learning/optimizing-rag-retrieval 223. Evaluating RAG pipelines - Atamel.Dev, https://atamel.dev/posts/2025/01-09_evaluating_rag_pipelines/ 224. All DeepEval alternatives, compared | DeepEval - The Open-Source LLM Evaluation Framework, https://docs.confident-ai.com/blog/deepeval-alternatives-compared 225. DeepEval vs Trulens | DeepEval - The Open-Source LLM Evaluation Framework, https://docs.confident-ai.com/blog/deepeval-vs-trulens 226. Understanding RAG Part IV: RAGAs &amp; Other Evaluation Frameworks - MachineLearningMastery.com, https://machinelearningmastery.com/understanding-rag-part-iv-ragas-evaluation-framework/ 227. How do you monitor and benchmark vector DB performance? - Milvus, https://milvus.io/ai-quick-reference/how-do-you-monitor-and-benchmark-vector-db-performance 228. Benchmark Vector Database Performance: Techniques &amp; Insights - Zilliz Learn, https://zilliz.com/learn/benchmark-vector-database-performance-techniques-and-insights 229. Distance metrics | Weaviate, https://weaviate.io/developers/weaviate/config-refs/distances 230. [D] Normalization of embeddings from APIs : r/MachineLearning - Reddit, https://www.reddit.com/r/MachineLearning/comments/19d4mmd/d_normalization_of_embeddings_from_apis/ 231. How does the distance metric used (cosine vs L2) interplay with the embedding model choice, and could a mismatch lead to suboptimal retrieval results? - Milvus, https://milvus.io/ai-quick-reference/how-does-the-distance-metric-used-cosine-vs-l2-interplay-with-the-embedding-model-choice-and-could-a-mismatch-lead-to-suboptimal-retrieval-results 232. How does vector normalization affect embeddings? - Zilliz, https://zilliz.com/ai-faq/how-does-vector-normalization-affect-embeddings 233. Embeddings Normalization Techniques | Restackio, https://www.restack.io/p/embeddings-answer-normalization-techniques-cat-ai 234. Python Rule Engine: Logic Automation &amp; Examples - Django Stars, https://djangostars.com/blog/python-rule-engine/ 235. durable-rules 0.33.66 - PyPI, https://pypi.org/project/durable-rules/0.33.66/ 236. Pyke Vs Nected: Which Rules Engine to Use in 2024, https://www.nected.ai/blog/pyke-vs-nected 237. What is Reasoning in AI? Types and Applications in 2025 - Aisera, https://aisera.com/blog/ai-reasoning/ 238. What is AI reasoning in 2025? | AI reasoning and problem solving | Knowledge and reasoning in AI - Lumenalta, https://lumenalta.com/insights/what-is-ai-reasoning-in-2025 239. Knowledge-graph-based explainable AI: A systematic review - PMC, https://pmc.ncbi.nlm.nih.gov/articles/PMC11316662/ 240. What is Explainable AI? Benefits &amp; Best Practices - Qlik, https://www.qlik.com/us/augmented-analytics/explainable-ai 241. Understanding XAI: SHAP, LIME, And Other Key Techniques, https://aicompetence.org/understanding-xai-shap-lime-and-beyond/ 242. Explainable AI Tools: Key Features &amp; 5 Free Tools You Should Know - Kolena, https://www.kolena.com/guides/explainable-ai-tools-key-features-5-free-tools-you-should-know/ 243. Neo4j Graph Database Examples | Restackio, https://www.restack.io/p/neo4j-knowledge-answer-examples-cat-ai 244. Rule-based explainable Artificial intelligence, https://xaiworldconference.com/2024/rule-based-explainable-artificial-intelligence/ 245. Rule-Based System in AI | GeeksforGeeks, https://www.geeksforgeeks.org/rule-based-system-in-ai/ 246. Rule-based AI: the backbone of automation - Telnyx, https://telnyx.com/learn-ai/rule-based-ai 247. Demystifying AI Decisions: A Comprehensive Guide to Explainable AI with LIME and SHAP, https://www.cohorte.co/blog/demystifying-ai-decisions-a-comprehensive-guide-to-explainable-ai-with-lime-and-shap 248. LIME vs SHAP: A Comparative Analysis of Interpretability Tools - MarkovML, https://www.markovml.com/blog/lime-vs-shap 249. Bridging the Gap in XAI—The Need for Reliable Metrics in Explainability and Compliance, https://arxiv.org/html/2502.04695v1 250. Explaining Graph Neural Networks - PyTorch Geometric - Read the Docs, https://pytorch-geometric.readthedocs.io/en/latest/tutorial/explain.html 251. Hands-On Graph Neural Networks Using Python, http://103.203.175.90:81/fdScript/RootOfEBooks/E%20Book%20collection%20-%202024%20-%20B/CSE%20%20IT%20AIDS%20ML/Hands-On%20Graph%20Neural%20Networks%20Using%20Python.pdf 252. torch_geometric.explain.algorithm.GNNExplainer — pytorch_geometric documentation - PyTorch Geometric, https://pytorch-geometric.readthedocs.io/en/latest/generated/torch_geometric.explain.algorithm.GNNExplainer.html 253. How to use GNNexplainer for graph classification in the latest version of torch-geometric (2.4.0)? - Stack Overflow, https://stackoverflow.com/questions/77823012/how-to-use-gnnexplainer-for-graph-classification-in-the-latest-version-of-torch 254. COMBINEX: A Unified Counterfactual Explainer for Graph Neural Networks via Node Feature and Structural Perturbations - arXiv, https://arxiv.org/html/2502.10111v1 255. Learning and Evaluating Graph Neural Network Explanations based on Counterfactual and Factual Reasoning - arXiv, https://arxiv.org/pdf/2202.08816 256. Network graphs in Python - Plotly, https://plotly.com/python/network-graphs/ 257. Python Graph Visualization | Tom Sawyer Software, https://blog.tomsawyer.com/python-graph-visualization 258. 5. Visualize Your Network Data with Pyvis networkx with menu part-5 - YouTube, https://www.youtube.com/watch?v=bjdArclhiTk 259. Build a Chatbot | 🦜️ LangChain, https://python.langchain.com/docs/tutorials/chatbot/ 260. Error handling for LangChain/LangGraph? - Reddit, https://www.reddit.com/r/LangChain/comments/1k3vyky/error_handling_for_langchainlanggraph/ 261. Chat langchain: ultimate guide to conversational AI development - BytePlus, https://www.byteplus.com/en/topic/496766 262. arxiv.org, https://arxiv.org/pdf/2502.06105 263. Langchain OutputParserException Error - Restack, https://www.restack.io/docs/langchain-knowledge-outputparserexception-error-cat-ai 264. FastAPI - Wikipedia, https://en.wikipedia.org/wiki/FastAPI 265. fastapi · PyPI, https://pypi.org/project/fastapi/ 266. Which Is the Best Python Web Framework: Django, Flask, or FastAPI? | The PyCharm Blog, https://blog.jetbrains.com/pycharm/2025/02/django-flask-fastapi/ 267. How to secure APIs built with FastAPI: A complete guide - Escape.tech, https://escape.tech/blog/how-to-secure-fastapi-api/ 268. fastapi/LICENSE at master - GitHub, https://github.com/fastapi/fastapi/blob/master/LICENSE 269. fastapi - Package License - Socket.dev, https://socket.dev/npm/package/fastapi/license/0.0.1 270. langchain/LICENSE at master - GitHub, https://github.com/langchain-ai/langchain/blob/master/LICENSE 271. Python's langchain-sema4 - SOOS, https://app.soos.io/research/packages/Python/-/langchain-sema4 272. Langchain Open Source License Overview - Restack, https://www.restack.io/docs/langchain-knowledge-open-source-license-cat-ai 273. Server Workers - Gunicorn with Uvicorn - FastAPI, https://fastapi.xiniushu.com/sv/deployment/server-workers/ 274. How to Deploy FastAPI Applications with Gunicorn and Nginx on Ubuntu 20.04 | Vultr Docs, https://docs.vultr.com/how-to-deploy-fastapi-applications-with-gunicorn-and-nginx-on-ubuntu-20-04 275. Fastapi Uvicorn Number Of Workers - Restack, https://www.restack.io/p/fastapi-answer-number-of-workers 276. Gunicorn for production? : r/Python - Reddit, https://www.reddit.com/r/Python/comments/1jikgd2/gunicorn_for_production/ 277. FastAPI RBAC - Full Implementation Tutorial - Permit.io, https://www.permit.io/blog/fastapi-rbac-full-implementation-tutorial 278. FastAPI Role Base Access Control With JWT - Stackademic, https://stackademic.com/blog/fastapi-role-base-access-control-with-jwt-9fa2922a088c 279. Dependencies - FastAPI, https://fastapi.tiangolo.com/tutorial/dependencies/ 280. FastAPI/Python Code Sample: API Role-Based Access Control - Auth0, https://developer.auth0.com/resources/code-samples/api/fastapi/basic-role-based-access-control 281. How do you handle ReBAC, ABAC, and RBAC in FastAPI without overcomplicating it?, https://www.reddit.com/r/FastAPI/comments/1jn1203/how_do_you_handle_rebac_abac_and_rbac_in_fastapi/ 282. Implementing ReBAC, ABAC, and RBAC in Python without making it a nightmare - Reddit, https://www.reddit.com/r/Python/comments/1jn16cu/implementing_rebac_abac_and_rbac_in_python/ 283. SQLAlchemy authorization: How to implement RBAC &amp; ABAC - Cerbos, https://www.cerbos.dev/blog/sqlalchemy-authorization 284. How to generate an OpenAPI document with FastAPI - Speakeasy, https://www.speakeasy.com/openapi/frameworks/fastapi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