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71588" w14:textId="50B1FD51" w:rsidR="001E3815" w:rsidRPr="000D1B50" w:rsidRDefault="00BE5062" w:rsidP="000D1B50">
      <w:pPr>
        <w:jc w:val="center"/>
        <w:rPr>
          <w:b/>
          <w:bCs/>
        </w:rPr>
      </w:pPr>
      <w:r w:rsidRPr="000D1B50">
        <w:rPr>
          <w:b/>
          <w:bCs/>
        </w:rPr>
        <w:t>How to Apply the R</w:t>
      </w:r>
      <w:r w:rsidR="006A7EEE" w:rsidRPr="000D1B50">
        <w:rPr>
          <w:b/>
          <w:bCs/>
        </w:rPr>
        <w:t>Tcut1</w:t>
      </w:r>
      <w:r w:rsidRPr="000D1B50">
        <w:rPr>
          <w:b/>
          <w:bCs/>
        </w:rPr>
        <w:t xml:space="preserve"> Function</w:t>
      </w:r>
      <w:r w:rsidR="006A7EEE" w:rsidRPr="000D1B50">
        <w:rPr>
          <w:b/>
          <w:bCs/>
        </w:rPr>
        <w:t xml:space="preserve"> from Github</w:t>
      </w:r>
    </w:p>
    <w:p w14:paraId="1B497793" w14:textId="371D17C7" w:rsidR="00BE5062" w:rsidRPr="00157209" w:rsidRDefault="00BE5062" w:rsidP="008A3F2A">
      <w:pPr>
        <w:jc w:val="both"/>
        <w:rPr>
          <w:rFonts w:asciiTheme="majorBidi" w:hAnsiTheme="majorBidi" w:cstheme="majorBidi"/>
          <w:sz w:val="24"/>
          <w:szCs w:val="24"/>
        </w:rPr>
      </w:pPr>
      <w:r>
        <w:rPr>
          <w:rFonts w:asciiTheme="majorBidi" w:hAnsiTheme="majorBidi" w:cstheme="majorBidi"/>
          <w:sz w:val="24"/>
          <w:szCs w:val="24"/>
        </w:rPr>
        <w:t>Please follow the following s</w:t>
      </w:r>
      <w:r w:rsidRPr="00157209">
        <w:rPr>
          <w:rFonts w:asciiTheme="majorBidi" w:hAnsiTheme="majorBidi" w:cstheme="majorBidi"/>
          <w:sz w:val="24"/>
          <w:szCs w:val="24"/>
        </w:rPr>
        <w:t>teps</w:t>
      </w:r>
      <w:r>
        <w:rPr>
          <w:rFonts w:asciiTheme="majorBidi" w:hAnsiTheme="majorBidi" w:cstheme="majorBidi"/>
          <w:sz w:val="24"/>
          <w:szCs w:val="24"/>
        </w:rPr>
        <w:t xml:space="preserve"> to apply the function using the user-defined datasets. First visit the following github address: </w:t>
      </w:r>
      <w:r w:rsidRPr="00BE5062">
        <w:rPr>
          <w:rFonts w:asciiTheme="majorBidi" w:hAnsiTheme="majorBidi" w:cstheme="majorBidi"/>
          <w:sz w:val="24"/>
          <w:szCs w:val="24"/>
        </w:rPr>
        <w:t>https://github.com/GS1968/RTcutoff</w:t>
      </w:r>
    </w:p>
    <w:p w14:paraId="5E9810D5" w14:textId="5F3638D0" w:rsidR="00BE5062" w:rsidRDefault="00BE5062" w:rsidP="008A3F2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When visiting the github address you will see the following:</w:t>
      </w:r>
      <w:r w:rsidRPr="00BE5062">
        <w:rPr>
          <w:noProof/>
        </w:rPr>
        <w:t xml:space="preserve"> </w:t>
      </w:r>
      <w:r>
        <w:rPr>
          <w:noProof/>
        </w:rPr>
        <w:drawing>
          <wp:inline distT="0" distB="0" distL="0" distR="0" wp14:anchorId="0ED1A902" wp14:editId="0899CFFF">
            <wp:extent cx="5749159" cy="3220389"/>
            <wp:effectExtent l="0" t="0" r="4445" b="0"/>
            <wp:docPr id="102315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52994" name="Picture 1" descr="A screenshot of a computer&#10;&#10;Description automatically generated"/>
                    <pic:cNvPicPr/>
                  </pic:nvPicPr>
                  <pic:blipFill>
                    <a:blip r:embed="rId5"/>
                    <a:stretch>
                      <a:fillRect/>
                    </a:stretch>
                  </pic:blipFill>
                  <pic:spPr>
                    <a:xfrm>
                      <a:off x="0" y="0"/>
                      <a:ext cx="5750446" cy="3221110"/>
                    </a:xfrm>
                    <a:prstGeom prst="rect">
                      <a:avLst/>
                    </a:prstGeom>
                  </pic:spPr>
                </pic:pic>
              </a:graphicData>
            </a:graphic>
          </wp:inline>
        </w:drawing>
      </w:r>
    </w:p>
    <w:p w14:paraId="6E7402C6" w14:textId="294DA50D" w:rsidR="00BE5062" w:rsidRDefault="00BE5062" w:rsidP="008A3F2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Download the documentation file (</w:t>
      </w:r>
      <w:r w:rsidR="00FB2D87">
        <w:rPr>
          <w:rFonts w:asciiTheme="majorBidi" w:hAnsiTheme="majorBidi" w:cstheme="majorBidi"/>
          <w:sz w:val="24"/>
          <w:szCs w:val="24"/>
        </w:rPr>
        <w:t>D</w:t>
      </w:r>
      <w:r>
        <w:rPr>
          <w:rFonts w:asciiTheme="majorBidi" w:hAnsiTheme="majorBidi" w:cstheme="majorBidi"/>
          <w:sz w:val="24"/>
          <w:szCs w:val="24"/>
        </w:rPr>
        <w:t>ocumentation</w:t>
      </w:r>
      <w:r w:rsidR="00FB2D87">
        <w:rPr>
          <w:rFonts w:asciiTheme="majorBidi" w:hAnsiTheme="majorBidi" w:cstheme="majorBidi"/>
          <w:sz w:val="24"/>
          <w:szCs w:val="24"/>
        </w:rPr>
        <w:t xml:space="preserve"> </w:t>
      </w:r>
      <w:r>
        <w:rPr>
          <w:rFonts w:asciiTheme="majorBidi" w:hAnsiTheme="majorBidi" w:cstheme="majorBidi"/>
          <w:sz w:val="24"/>
          <w:szCs w:val="24"/>
        </w:rPr>
        <w:t>R</w:t>
      </w:r>
      <w:r w:rsidR="00FB2D87">
        <w:rPr>
          <w:rFonts w:asciiTheme="majorBidi" w:hAnsiTheme="majorBidi" w:cstheme="majorBidi"/>
          <w:sz w:val="24"/>
          <w:szCs w:val="24"/>
        </w:rPr>
        <w:t>T</w:t>
      </w:r>
      <w:r>
        <w:rPr>
          <w:rFonts w:asciiTheme="majorBidi" w:hAnsiTheme="majorBidi" w:cstheme="majorBidi"/>
          <w:sz w:val="24"/>
          <w:szCs w:val="24"/>
        </w:rPr>
        <w:t>cutoff.</w:t>
      </w:r>
      <w:r w:rsidR="00FB2D87">
        <w:rPr>
          <w:rFonts w:asciiTheme="majorBidi" w:hAnsiTheme="majorBidi" w:cstheme="majorBidi"/>
          <w:sz w:val="24"/>
          <w:szCs w:val="24"/>
        </w:rPr>
        <w:t xml:space="preserve"> Function.</w:t>
      </w:r>
      <w:r>
        <w:rPr>
          <w:rFonts w:asciiTheme="majorBidi" w:hAnsiTheme="majorBidi" w:cstheme="majorBidi"/>
          <w:sz w:val="24"/>
          <w:szCs w:val="24"/>
        </w:rPr>
        <w:t>doc</w:t>
      </w:r>
      <w:r w:rsidR="00DE560B">
        <w:rPr>
          <w:rFonts w:asciiTheme="majorBidi" w:hAnsiTheme="majorBidi" w:cstheme="majorBidi"/>
          <w:sz w:val="24"/>
          <w:szCs w:val="24"/>
        </w:rPr>
        <w:t>x</w:t>
      </w:r>
      <w:r>
        <w:rPr>
          <w:rFonts w:asciiTheme="majorBidi" w:hAnsiTheme="majorBidi" w:cstheme="majorBidi"/>
          <w:sz w:val="24"/>
          <w:szCs w:val="24"/>
        </w:rPr>
        <w:t>) to see each one of the steps</w:t>
      </w:r>
    </w:p>
    <w:p w14:paraId="6C7D12F3" w14:textId="130DB203" w:rsidR="00BE5062" w:rsidRPr="00157209" w:rsidRDefault="00BE5062" w:rsidP="008A3F2A">
      <w:pPr>
        <w:pStyle w:val="ListParagraph"/>
        <w:numPr>
          <w:ilvl w:val="0"/>
          <w:numId w:val="1"/>
        </w:numPr>
        <w:jc w:val="both"/>
        <w:rPr>
          <w:rFonts w:asciiTheme="majorBidi" w:hAnsiTheme="majorBidi" w:cstheme="majorBidi"/>
          <w:sz w:val="24"/>
          <w:szCs w:val="24"/>
        </w:rPr>
      </w:pPr>
      <w:r w:rsidRPr="00157209">
        <w:rPr>
          <w:rFonts w:asciiTheme="majorBidi" w:hAnsiTheme="majorBidi" w:cstheme="majorBidi"/>
          <w:sz w:val="24"/>
          <w:szCs w:val="24"/>
        </w:rPr>
        <w:t>Download the R function</w:t>
      </w:r>
      <w:r>
        <w:rPr>
          <w:rFonts w:asciiTheme="majorBidi" w:hAnsiTheme="majorBidi" w:cstheme="majorBidi"/>
          <w:sz w:val="24"/>
          <w:szCs w:val="24"/>
        </w:rPr>
        <w:t xml:space="preserve"> and the datasets from</w:t>
      </w:r>
      <w:r w:rsidRPr="00157209">
        <w:rPr>
          <w:rFonts w:asciiTheme="majorBidi" w:hAnsiTheme="majorBidi" w:cstheme="majorBidi"/>
          <w:sz w:val="24"/>
          <w:szCs w:val="24"/>
        </w:rPr>
        <w:t xml:space="preserve"> </w:t>
      </w:r>
      <w:r>
        <w:rPr>
          <w:rFonts w:asciiTheme="majorBidi" w:hAnsiTheme="majorBidi" w:cstheme="majorBidi"/>
          <w:sz w:val="24"/>
          <w:szCs w:val="24"/>
        </w:rPr>
        <w:t>the above address by clicking on each one of them and then select download as shown below. Please save to the directory of interest to you and mark that directory so that you can locate this information from R.</w:t>
      </w:r>
      <w:r w:rsidRPr="00BE5062">
        <w:rPr>
          <w:noProof/>
        </w:rPr>
        <w:t xml:space="preserve"> </w:t>
      </w:r>
      <w:r>
        <w:rPr>
          <w:noProof/>
        </w:rPr>
        <w:drawing>
          <wp:inline distT="0" distB="0" distL="0" distR="0" wp14:anchorId="361237CD" wp14:editId="27FACCA5">
            <wp:extent cx="5496911" cy="3030348"/>
            <wp:effectExtent l="0" t="0" r="8890" b="0"/>
            <wp:docPr id="75247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79194" name="Picture 1" descr="A screenshot of a computer&#10;&#10;Description automatically generated"/>
                    <pic:cNvPicPr/>
                  </pic:nvPicPr>
                  <pic:blipFill>
                    <a:blip r:embed="rId6"/>
                    <a:stretch>
                      <a:fillRect/>
                    </a:stretch>
                  </pic:blipFill>
                  <pic:spPr>
                    <a:xfrm>
                      <a:off x="0" y="0"/>
                      <a:ext cx="5502010" cy="3033159"/>
                    </a:xfrm>
                    <a:prstGeom prst="rect">
                      <a:avLst/>
                    </a:prstGeom>
                  </pic:spPr>
                </pic:pic>
              </a:graphicData>
            </a:graphic>
          </wp:inline>
        </w:drawing>
      </w:r>
    </w:p>
    <w:p w14:paraId="640394E5" w14:textId="77777777" w:rsidR="00DE560B" w:rsidRDefault="00DE560B" w:rsidP="008A3F2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t>The datafiles for your data will need to look as follows for the response vectors and the response times in .csv format:</w:t>
      </w:r>
    </w:p>
    <w:p w14:paraId="15CD933E" w14:textId="0D49A6BC" w:rsidR="00DE560B" w:rsidRDefault="00DE560B" w:rsidP="00DE560B">
      <w:pPr>
        <w:pStyle w:val="ListParagraph"/>
        <w:jc w:val="both"/>
        <w:rPr>
          <w:rFonts w:asciiTheme="majorBidi" w:hAnsiTheme="majorBidi" w:cstheme="majorBidi"/>
          <w:sz w:val="24"/>
          <w:szCs w:val="24"/>
        </w:rPr>
      </w:pPr>
      <w:r>
        <w:rPr>
          <w:rFonts w:asciiTheme="majorBidi" w:hAnsiTheme="majorBidi" w:cstheme="majorBidi"/>
          <w:sz w:val="24"/>
          <w:szCs w:val="24"/>
        </w:rPr>
        <w:t>Data (RE41data.csv)</w:t>
      </w:r>
    </w:p>
    <w:p w14:paraId="3D985423" w14:textId="51D02972" w:rsidR="00DE560B" w:rsidRDefault="00DE560B" w:rsidP="00DE560B">
      <w:pPr>
        <w:pStyle w:val="ListParagraph"/>
        <w:jc w:val="both"/>
        <w:rPr>
          <w:rFonts w:asciiTheme="majorBidi" w:hAnsiTheme="majorBidi" w:cstheme="majorBidi"/>
          <w:sz w:val="24"/>
          <w:szCs w:val="24"/>
        </w:rPr>
      </w:pPr>
      <w:r>
        <w:rPr>
          <w:noProof/>
        </w:rPr>
        <w:drawing>
          <wp:inline distT="0" distB="0" distL="0" distR="0" wp14:anchorId="39D2E1E4" wp14:editId="729FCA0C">
            <wp:extent cx="5390928" cy="4025462"/>
            <wp:effectExtent l="0" t="0" r="635" b="0"/>
            <wp:docPr id="143208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86245" name="Picture 1" descr="A screenshot of a computer&#10;&#10;Description automatically generated"/>
                    <pic:cNvPicPr/>
                  </pic:nvPicPr>
                  <pic:blipFill>
                    <a:blip r:embed="rId7"/>
                    <a:stretch>
                      <a:fillRect/>
                    </a:stretch>
                  </pic:blipFill>
                  <pic:spPr>
                    <a:xfrm>
                      <a:off x="0" y="0"/>
                      <a:ext cx="5398293" cy="4030961"/>
                    </a:xfrm>
                    <a:prstGeom prst="rect">
                      <a:avLst/>
                    </a:prstGeom>
                  </pic:spPr>
                </pic:pic>
              </a:graphicData>
            </a:graphic>
          </wp:inline>
        </w:drawing>
      </w:r>
    </w:p>
    <w:p w14:paraId="1DD7714A" w14:textId="78E4F343" w:rsidR="00DE560B" w:rsidRDefault="00DE560B" w:rsidP="00DE560B">
      <w:pPr>
        <w:pStyle w:val="ListParagraph"/>
        <w:jc w:val="both"/>
        <w:rPr>
          <w:rFonts w:asciiTheme="majorBidi" w:hAnsiTheme="majorBidi" w:cstheme="majorBidi"/>
          <w:sz w:val="24"/>
          <w:szCs w:val="24"/>
        </w:rPr>
      </w:pPr>
      <w:r>
        <w:rPr>
          <w:rFonts w:asciiTheme="majorBidi" w:hAnsiTheme="majorBidi" w:cstheme="majorBidi"/>
          <w:sz w:val="24"/>
          <w:szCs w:val="24"/>
        </w:rPr>
        <w:t>Response times (RE41rts.csv)</w:t>
      </w:r>
    </w:p>
    <w:p w14:paraId="6523F154" w14:textId="283317B7" w:rsidR="00DE560B" w:rsidRDefault="00DE560B" w:rsidP="00DE560B">
      <w:pPr>
        <w:pStyle w:val="ListParagraph"/>
        <w:jc w:val="both"/>
        <w:rPr>
          <w:rFonts w:asciiTheme="majorBidi" w:hAnsiTheme="majorBidi" w:cstheme="majorBidi"/>
          <w:sz w:val="24"/>
          <w:szCs w:val="24"/>
        </w:rPr>
      </w:pPr>
      <w:r>
        <w:rPr>
          <w:noProof/>
        </w:rPr>
        <w:lastRenderedPageBreak/>
        <w:drawing>
          <wp:inline distT="0" distB="0" distL="0" distR="0" wp14:anchorId="4B219B7A" wp14:editId="2FEAFF27">
            <wp:extent cx="5488730" cy="4666593"/>
            <wp:effectExtent l="0" t="0" r="0" b="1270"/>
            <wp:docPr id="2144453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53470" name="Picture 1" descr="A screenshot of a computer&#10;&#10;Description automatically generated"/>
                    <pic:cNvPicPr/>
                  </pic:nvPicPr>
                  <pic:blipFill>
                    <a:blip r:embed="rId8"/>
                    <a:stretch>
                      <a:fillRect/>
                    </a:stretch>
                  </pic:blipFill>
                  <pic:spPr>
                    <a:xfrm>
                      <a:off x="0" y="0"/>
                      <a:ext cx="5495242" cy="4672130"/>
                    </a:xfrm>
                    <a:prstGeom prst="rect">
                      <a:avLst/>
                    </a:prstGeom>
                  </pic:spPr>
                </pic:pic>
              </a:graphicData>
            </a:graphic>
          </wp:inline>
        </w:drawing>
      </w:r>
    </w:p>
    <w:p w14:paraId="154CD83C" w14:textId="56CF2677" w:rsidR="00BE5062" w:rsidRPr="00165D29" w:rsidRDefault="00BE5062" w:rsidP="008A3F2A">
      <w:pPr>
        <w:pStyle w:val="ListParagraph"/>
        <w:numPr>
          <w:ilvl w:val="0"/>
          <w:numId w:val="1"/>
        </w:numPr>
        <w:jc w:val="both"/>
        <w:rPr>
          <w:rFonts w:asciiTheme="majorBidi" w:hAnsiTheme="majorBidi" w:cstheme="majorBidi"/>
          <w:sz w:val="24"/>
          <w:szCs w:val="24"/>
        </w:rPr>
      </w:pPr>
      <w:r w:rsidRPr="00157209">
        <w:rPr>
          <w:rFonts w:asciiTheme="majorBidi" w:hAnsiTheme="majorBidi" w:cstheme="majorBidi"/>
          <w:sz w:val="24"/>
          <w:szCs w:val="24"/>
        </w:rPr>
        <w:lastRenderedPageBreak/>
        <w:t>Source the R function in R</w:t>
      </w:r>
      <w:r w:rsidR="002E104D">
        <w:rPr>
          <w:rFonts w:asciiTheme="majorBidi" w:hAnsiTheme="majorBidi" w:cstheme="majorBidi"/>
          <w:sz w:val="24"/>
          <w:szCs w:val="24"/>
        </w:rPr>
        <w:t>: Open a recent R version (the function was applied in R.4.4.1) and source the R code as shown below:</w:t>
      </w:r>
      <w:r w:rsidR="002E104D" w:rsidRPr="002E104D">
        <w:rPr>
          <w:noProof/>
        </w:rPr>
        <w:t xml:space="preserve"> </w:t>
      </w:r>
      <w:r w:rsidR="002E104D">
        <w:rPr>
          <w:noProof/>
        </w:rPr>
        <w:drawing>
          <wp:inline distT="0" distB="0" distL="0" distR="0" wp14:anchorId="0D74A2DD" wp14:editId="24C54488">
            <wp:extent cx="4656083" cy="3773499"/>
            <wp:effectExtent l="0" t="0" r="0" b="0"/>
            <wp:docPr id="974666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66375" name="Picture 1" descr="A screenshot of a computer&#10;&#10;Description automatically generated"/>
                    <pic:cNvPicPr/>
                  </pic:nvPicPr>
                  <pic:blipFill>
                    <a:blip r:embed="rId9"/>
                    <a:stretch>
                      <a:fillRect/>
                    </a:stretch>
                  </pic:blipFill>
                  <pic:spPr>
                    <a:xfrm>
                      <a:off x="0" y="0"/>
                      <a:ext cx="4659036" cy="3775892"/>
                    </a:xfrm>
                    <a:prstGeom prst="rect">
                      <a:avLst/>
                    </a:prstGeom>
                  </pic:spPr>
                </pic:pic>
              </a:graphicData>
            </a:graphic>
          </wp:inline>
        </w:drawing>
      </w:r>
    </w:p>
    <w:p w14:paraId="687A593A" w14:textId="1E8A1DB9" w:rsidR="00165D29" w:rsidRDefault="00165D29" w:rsidP="008A3F2A">
      <w:pPr>
        <w:pStyle w:val="ListParagraph"/>
        <w:jc w:val="both"/>
        <w:rPr>
          <w:rFonts w:asciiTheme="majorBidi" w:hAnsiTheme="majorBidi" w:cstheme="majorBidi"/>
          <w:sz w:val="24"/>
          <w:szCs w:val="24"/>
        </w:rPr>
      </w:pPr>
      <w:r>
        <w:rPr>
          <w:noProof/>
        </w:rPr>
        <w:t>Select the RTcut1.R function from the directory you earlier saved all files and</w:t>
      </w:r>
      <w:r w:rsidR="008A3F2A">
        <w:rPr>
          <w:noProof/>
        </w:rPr>
        <w:t xml:space="preserve"> source the code. If R does not source the code check the directory and also re-start and run R as an administrator. If it runs properly, you will be asked to select a mirror to download prerequisite </w:t>
      </w:r>
      <w:r w:rsidR="008A3F2A">
        <w:rPr>
          <w:noProof/>
        </w:rPr>
        <w:lastRenderedPageBreak/>
        <w:t xml:space="preserve">packages as shown below: </w:t>
      </w:r>
      <w:r w:rsidR="008A3F2A">
        <w:rPr>
          <w:noProof/>
        </w:rPr>
        <w:drawing>
          <wp:inline distT="0" distB="0" distL="0" distR="0" wp14:anchorId="33A30259" wp14:editId="7EB46113">
            <wp:extent cx="5780690" cy="3596256"/>
            <wp:effectExtent l="0" t="0" r="0" b="4445"/>
            <wp:docPr id="741196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96059" name="Picture 1" descr="A screenshot of a computer&#10;&#10;Description automatically generated"/>
                    <pic:cNvPicPr/>
                  </pic:nvPicPr>
                  <pic:blipFill>
                    <a:blip r:embed="rId10"/>
                    <a:stretch>
                      <a:fillRect/>
                    </a:stretch>
                  </pic:blipFill>
                  <pic:spPr>
                    <a:xfrm>
                      <a:off x="0" y="0"/>
                      <a:ext cx="5783502" cy="3598005"/>
                    </a:xfrm>
                    <a:prstGeom prst="rect">
                      <a:avLst/>
                    </a:prstGeom>
                  </pic:spPr>
                </pic:pic>
              </a:graphicData>
            </a:graphic>
          </wp:inline>
        </w:drawing>
      </w:r>
    </w:p>
    <w:p w14:paraId="45BA7C7D" w14:textId="1F50B83F" w:rsidR="008A3F2A" w:rsidRDefault="008A3F2A" w:rsidP="008A3F2A">
      <w:pPr>
        <w:pStyle w:val="ListParagraph"/>
        <w:numPr>
          <w:ilvl w:val="0"/>
          <w:numId w:val="1"/>
        </w:numPr>
        <w:jc w:val="both"/>
        <w:rPr>
          <w:rFonts w:asciiTheme="majorBidi" w:hAnsiTheme="majorBidi" w:cstheme="majorBidi"/>
          <w:sz w:val="24"/>
          <w:szCs w:val="24"/>
        </w:rPr>
      </w:pPr>
      <w:r w:rsidRPr="008A3F2A">
        <w:rPr>
          <w:rFonts w:asciiTheme="majorBidi" w:hAnsiTheme="majorBidi" w:cstheme="majorBidi"/>
          <w:sz w:val="24"/>
          <w:szCs w:val="24"/>
        </w:rPr>
        <w:t xml:space="preserve">After sourcing the function, then you need to call the function and have it read the two datasets with the response times and response vectors. These data must have been earlier downloaded from you and </w:t>
      </w:r>
      <w:r w:rsidR="00D65B18" w:rsidRPr="008A3F2A">
        <w:rPr>
          <w:rFonts w:asciiTheme="majorBidi" w:hAnsiTheme="majorBidi" w:cstheme="majorBidi"/>
          <w:sz w:val="24"/>
          <w:szCs w:val="24"/>
        </w:rPr>
        <w:t>be in</w:t>
      </w:r>
      <w:r w:rsidRPr="008A3F2A">
        <w:rPr>
          <w:rFonts w:asciiTheme="majorBidi" w:hAnsiTheme="majorBidi" w:cstheme="majorBidi"/>
          <w:sz w:val="24"/>
          <w:szCs w:val="24"/>
        </w:rPr>
        <w:t xml:space="preserve"> a specified directory that you will need  to include its path when calling the function. To call the function use the following command</w:t>
      </w:r>
      <w:r>
        <w:rPr>
          <w:rFonts w:asciiTheme="majorBidi" w:hAnsiTheme="majorBidi" w:cstheme="majorBidi"/>
          <w:sz w:val="24"/>
          <w:szCs w:val="24"/>
        </w:rPr>
        <w:t xml:space="preserve"> to run the function with participant 1 (in row 1) but you can repeat with any single participant you wish to view their response time performance</w:t>
      </w:r>
      <w:r w:rsidRPr="008A3F2A">
        <w:rPr>
          <w:rFonts w:asciiTheme="majorBidi" w:hAnsiTheme="majorBidi" w:cstheme="majorBidi"/>
          <w:sz w:val="24"/>
          <w:szCs w:val="24"/>
        </w:rPr>
        <w:t>:</w:t>
      </w:r>
    </w:p>
    <w:p w14:paraId="4EE797F9" w14:textId="77777777" w:rsidR="008A3F2A" w:rsidRPr="008A3F2A" w:rsidRDefault="008A3F2A" w:rsidP="008A3F2A">
      <w:pPr>
        <w:pStyle w:val="ListParagraph"/>
        <w:jc w:val="both"/>
        <w:rPr>
          <w:rFonts w:asciiTheme="majorBidi" w:hAnsiTheme="majorBidi" w:cstheme="majorBidi"/>
          <w:sz w:val="24"/>
          <w:szCs w:val="24"/>
        </w:rPr>
      </w:pPr>
    </w:p>
    <w:p w14:paraId="34BFAC31" w14:textId="178ADB94" w:rsidR="008A3F2A" w:rsidRDefault="008A3F2A" w:rsidP="008A3F2A">
      <w:pPr>
        <w:pStyle w:val="ListParagraph"/>
        <w:jc w:val="both"/>
        <w:rPr>
          <w:rFonts w:asciiTheme="majorBidi" w:hAnsiTheme="majorBidi" w:cstheme="majorBidi"/>
          <w:sz w:val="24"/>
          <w:szCs w:val="24"/>
        </w:rPr>
      </w:pPr>
      <w:r w:rsidRPr="008A3F2A">
        <w:rPr>
          <w:rFonts w:asciiTheme="majorBidi" w:hAnsiTheme="majorBidi" w:cstheme="majorBidi"/>
          <w:sz w:val="24"/>
          <w:szCs w:val="24"/>
        </w:rPr>
        <w:t>calculate_thresholds_from_csv("C:\\Users\\Georg\\Desktop\\RE41rts.csv", "C:\\Users\\Georg\\Desktop\\RE41data.csv", participant_row = 1)</w:t>
      </w:r>
    </w:p>
    <w:p w14:paraId="044B9864" w14:textId="77777777" w:rsidR="008A3F2A" w:rsidRDefault="008A3F2A" w:rsidP="008A3F2A">
      <w:pPr>
        <w:pStyle w:val="ListParagraph"/>
        <w:jc w:val="both"/>
        <w:rPr>
          <w:rFonts w:asciiTheme="majorBidi" w:hAnsiTheme="majorBidi" w:cstheme="majorBidi"/>
          <w:sz w:val="24"/>
          <w:szCs w:val="24"/>
        </w:rPr>
      </w:pPr>
    </w:p>
    <w:p w14:paraId="48D81F69" w14:textId="32F460E2" w:rsidR="00BE5062" w:rsidRDefault="00BE5062" w:rsidP="008A3F2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w:t>
      </w:r>
      <w:r w:rsidR="008A3F2A">
        <w:rPr>
          <w:rFonts w:asciiTheme="majorBidi" w:hAnsiTheme="majorBidi" w:cstheme="majorBidi"/>
          <w:sz w:val="24"/>
          <w:szCs w:val="24"/>
        </w:rPr>
        <w:t>fter applying all the above you will see the results for participant 1 as follows:</w:t>
      </w:r>
    </w:p>
    <w:p w14:paraId="736C9440" w14:textId="02153519" w:rsidR="008A3F2A" w:rsidRPr="00157209" w:rsidRDefault="008A3F2A" w:rsidP="008A3F2A">
      <w:pPr>
        <w:pStyle w:val="ListParagraph"/>
        <w:jc w:val="both"/>
        <w:rPr>
          <w:rFonts w:asciiTheme="majorBidi" w:hAnsiTheme="majorBidi" w:cstheme="majorBidi"/>
          <w:sz w:val="24"/>
          <w:szCs w:val="24"/>
        </w:rPr>
      </w:pPr>
      <w:r>
        <w:rPr>
          <w:noProof/>
        </w:rPr>
        <w:lastRenderedPageBreak/>
        <w:drawing>
          <wp:inline distT="0" distB="0" distL="0" distR="0" wp14:anchorId="02A2A6F9" wp14:editId="3CE724CD">
            <wp:extent cx="5943600" cy="4664710"/>
            <wp:effectExtent l="0" t="0" r="0" b="2540"/>
            <wp:docPr id="1765714828"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14828" name="Picture 1" descr="A graph with lines and numbers&#10;&#10;Description automatically generated with medium confidence"/>
                    <pic:cNvPicPr/>
                  </pic:nvPicPr>
                  <pic:blipFill>
                    <a:blip r:embed="rId11"/>
                    <a:stretch>
                      <a:fillRect/>
                    </a:stretch>
                  </pic:blipFill>
                  <pic:spPr>
                    <a:xfrm>
                      <a:off x="0" y="0"/>
                      <a:ext cx="5943600" cy="4664710"/>
                    </a:xfrm>
                    <a:prstGeom prst="rect">
                      <a:avLst/>
                    </a:prstGeom>
                  </pic:spPr>
                </pic:pic>
              </a:graphicData>
            </a:graphic>
          </wp:inline>
        </w:drawing>
      </w:r>
    </w:p>
    <w:p w14:paraId="328157FC" w14:textId="77777777" w:rsidR="00BE5062" w:rsidRDefault="00BE5062" w:rsidP="008A3F2A">
      <w:pPr>
        <w:jc w:val="both"/>
      </w:pPr>
    </w:p>
    <w:sectPr w:rsidR="00BE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637C9"/>
    <w:multiLevelType w:val="hybridMultilevel"/>
    <w:tmpl w:val="2BF4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62"/>
    <w:rsid w:val="000D1B50"/>
    <w:rsid w:val="00165D29"/>
    <w:rsid w:val="001E3815"/>
    <w:rsid w:val="00253695"/>
    <w:rsid w:val="002E104D"/>
    <w:rsid w:val="00651E18"/>
    <w:rsid w:val="006A7EEE"/>
    <w:rsid w:val="008A3F2A"/>
    <w:rsid w:val="00BE5062"/>
    <w:rsid w:val="00D65B18"/>
    <w:rsid w:val="00DE560B"/>
    <w:rsid w:val="00F840FA"/>
    <w:rsid w:val="00FB2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9BA4"/>
  <w15:chartTrackingRefBased/>
  <w15:docId w15:val="{CD6D4CFF-5039-4924-90EB-91C46852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062"/>
    <w:rPr>
      <w:rFonts w:eastAsiaTheme="majorEastAsia" w:cstheme="majorBidi"/>
      <w:color w:val="272727" w:themeColor="text1" w:themeTint="D8"/>
    </w:rPr>
  </w:style>
  <w:style w:type="paragraph" w:styleId="Title">
    <w:name w:val="Title"/>
    <w:basedOn w:val="Normal"/>
    <w:next w:val="Normal"/>
    <w:link w:val="TitleChar"/>
    <w:uiPriority w:val="10"/>
    <w:qFormat/>
    <w:rsid w:val="00BE5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062"/>
    <w:pPr>
      <w:spacing w:before="160"/>
      <w:jc w:val="center"/>
    </w:pPr>
    <w:rPr>
      <w:i/>
      <w:iCs/>
      <w:color w:val="404040" w:themeColor="text1" w:themeTint="BF"/>
    </w:rPr>
  </w:style>
  <w:style w:type="character" w:customStyle="1" w:styleId="QuoteChar">
    <w:name w:val="Quote Char"/>
    <w:basedOn w:val="DefaultParagraphFont"/>
    <w:link w:val="Quote"/>
    <w:uiPriority w:val="29"/>
    <w:rsid w:val="00BE5062"/>
    <w:rPr>
      <w:i/>
      <w:iCs/>
      <w:color w:val="404040" w:themeColor="text1" w:themeTint="BF"/>
    </w:rPr>
  </w:style>
  <w:style w:type="paragraph" w:styleId="ListParagraph">
    <w:name w:val="List Paragraph"/>
    <w:basedOn w:val="Normal"/>
    <w:uiPriority w:val="34"/>
    <w:qFormat/>
    <w:rsid w:val="00BE5062"/>
    <w:pPr>
      <w:ind w:left="720"/>
      <w:contextualSpacing/>
    </w:pPr>
  </w:style>
  <w:style w:type="character" w:styleId="IntenseEmphasis">
    <w:name w:val="Intense Emphasis"/>
    <w:basedOn w:val="DefaultParagraphFont"/>
    <w:uiPriority w:val="21"/>
    <w:qFormat/>
    <w:rsid w:val="00BE5062"/>
    <w:rPr>
      <w:i/>
      <w:iCs/>
      <w:color w:val="0F4761" w:themeColor="accent1" w:themeShade="BF"/>
    </w:rPr>
  </w:style>
  <w:style w:type="paragraph" w:styleId="IntenseQuote">
    <w:name w:val="Intense Quote"/>
    <w:basedOn w:val="Normal"/>
    <w:next w:val="Normal"/>
    <w:link w:val="IntenseQuoteChar"/>
    <w:uiPriority w:val="30"/>
    <w:qFormat/>
    <w:rsid w:val="00BE5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062"/>
    <w:rPr>
      <w:i/>
      <w:iCs/>
      <w:color w:val="0F4761" w:themeColor="accent1" w:themeShade="BF"/>
    </w:rPr>
  </w:style>
  <w:style w:type="character" w:styleId="IntenseReference">
    <w:name w:val="Intense Reference"/>
    <w:basedOn w:val="DefaultParagraphFont"/>
    <w:uiPriority w:val="32"/>
    <w:qFormat/>
    <w:rsid w:val="00BE5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Sideridis</dc:creator>
  <cp:keywords/>
  <dc:description/>
  <cp:lastModifiedBy>Georgios Sideridis</cp:lastModifiedBy>
  <cp:revision>12</cp:revision>
  <dcterms:created xsi:type="dcterms:W3CDTF">2024-09-28T15:44:00Z</dcterms:created>
  <dcterms:modified xsi:type="dcterms:W3CDTF">2024-09-28T16:26:00Z</dcterms:modified>
</cp:coreProperties>
</file>