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7.0 -->
  <w:body>
    <w:p w:rsidR="00AF48ED" w:rsidRPr="00C514B9" w:rsidP="001D3627" w14:paraId="0EB23529" w14:textId="77777777">
      <w:pPr>
        <w:pStyle w:val="Heading2"/>
        <w:tabs>
          <w:tab w:val="left" w:pos="900"/>
        </w:tabs>
        <w:ind w:right="-180"/>
        <w:rPr>
          <w:rFonts w:ascii="Courier New" w:hAnsi="Courier New" w:cs="Courier New"/>
        </w:rPr>
      </w:pPr>
      <w:r w:rsidRPr="00C514B9">
        <w:rPr>
          <w:rFonts w:ascii="Courier New" w:hAnsi="Courier New" w:cs="Courier New"/>
        </w:rPr>
        <w:t>Request for Approval under the “</w:t>
      </w:r>
      <w:r w:rsidRPr="00C514B9" w:rsidR="001D3627">
        <w:rPr>
          <w:rFonts w:ascii="Courier New" w:hAnsi="Courier New" w:cs="Courier New"/>
        </w:rPr>
        <w:t>Generic Clearance for Improving Customer Experience: OMB Circular A-11, Section 280 Implementation</w:t>
      </w:r>
      <w:r w:rsidRPr="00C514B9">
        <w:rPr>
          <w:rFonts w:ascii="Courier New" w:hAnsi="Courier New" w:cs="Courier New"/>
        </w:rPr>
        <w:t xml:space="preserve">” </w:t>
      </w:r>
    </w:p>
    <w:p w:rsidR="005E714A" w:rsidRPr="00C514B9" w:rsidP="00F06866" w14:paraId="65AE13AC" w14:textId="50AB3DDC">
      <w:pPr>
        <w:pStyle w:val="Heading2"/>
        <w:tabs>
          <w:tab w:val="left" w:pos="900"/>
        </w:tabs>
        <w:ind w:right="-180"/>
        <w:rPr>
          <w:rFonts w:ascii="Courier New" w:hAnsi="Courier New" w:cs="Courier New"/>
        </w:rPr>
      </w:pPr>
      <w:r w:rsidRPr="00C514B9">
        <w:rPr>
          <w:rFonts w:ascii="Courier New" w:hAnsi="Courier New" w:cs="Courier New"/>
        </w:rPr>
        <w:t>(OMB Control Number: )</w:t>
      </w:r>
    </w:p>
    <w:p w:rsidR="0084422D" w:rsidRPr="00C514B9" w:rsidP="00434E33" w14:paraId="6235AD03" w14:textId="77777777">
      <w:pPr>
        <w:rPr>
          <w:rFonts w:ascii="Courier New" w:hAnsi="Courier New" w:cs="Courier New"/>
          <w:b/>
        </w:rPr>
      </w:pPr>
      <w:r w:rsidRPr="00C514B9">
        <w:rPr>
          <w:rFonts w:ascii="Courier New" w:hAnsi="Courier New" w:cs="Courier New"/>
          <w:b/>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0</wp:posOffset>
                </wp:positionV>
                <wp:extent cx="5943600" cy="0"/>
                <wp:effectExtent l="9525" t="17780" r="9525" b="10795"/>
                <wp:wrapNone/>
                <wp:docPr id="2"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943600"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5" style="mso-height-percent:0;mso-height-relative:page;mso-width-percent:0;mso-width-relative:page;mso-wrap-distance-bottom:0;mso-wrap-distance-left:9pt;mso-wrap-distance-right:9pt;mso-wrap-distance-top:0;mso-wrap-style:square;position:absolute;visibility:visible;z-index:251659264" from="0,0" to="468pt,0" o:allowincell="f" strokeweight="1.5pt"/>
            </w:pict>
          </mc:Fallback>
        </mc:AlternateContent>
      </w:r>
    </w:p>
    <w:p w:rsidR="00E50293" w:rsidRPr="00C514B9" w:rsidP="00AF48ED" w14:paraId="403B2BC6" w14:textId="77777777">
      <w:pPr>
        <w:pStyle w:val="Header"/>
        <w:tabs>
          <w:tab w:val="clear" w:pos="4320"/>
          <w:tab w:val="clear" w:pos="8640"/>
        </w:tabs>
        <w:rPr>
          <w:rFonts w:ascii="Courier New" w:hAnsi="Courier New" w:cs="Courier New"/>
        </w:rPr>
      </w:pPr>
      <w:r w:rsidRPr="00C514B9">
        <w:rPr>
          <w:rFonts w:ascii="Courier New" w:hAnsi="Courier New" w:cs="Courier New"/>
          <w:b/>
        </w:rPr>
        <w:t>TITLE OF INFORMATION COLLECTION:</w:t>
      </w:r>
      <w:r w:rsidRPr="00C514B9" w:rsidR="005E714A">
        <w:rPr>
          <w:rFonts w:ascii="Courier New" w:hAnsi="Courier New" w:cs="Courier New"/>
        </w:rPr>
        <w:t xml:space="preserve">  </w:t>
      </w:r>
      <w:r w:rsidRPr="00C514B9" w:rsidR="00AF48ED">
        <w:rPr>
          <w:rFonts w:ascii="Courier New" w:hAnsi="Courier New" w:cs="Courier New"/>
        </w:rPr>
        <w:t>XXX</w:t>
      </w:r>
    </w:p>
    <w:p w:rsidR="0084422D" w:rsidRPr="00C514B9" w14:paraId="390B230C" w14:textId="77777777">
      <w:pPr>
        <w:rPr>
          <w:rFonts w:ascii="Courier New" w:hAnsi="Courier New" w:cs="Courier New"/>
          <w:b/>
        </w:rPr>
      </w:pPr>
    </w:p>
    <w:p w:rsidR="001B0AAA" w:rsidRPr="00C514B9" w14:paraId="7B4C4E36" w14:textId="77777777">
      <w:pPr>
        <w:rPr>
          <w:rFonts w:ascii="Courier New" w:hAnsi="Courier New" w:cs="Courier New"/>
        </w:rPr>
      </w:pPr>
      <w:r w:rsidRPr="00C514B9">
        <w:rPr>
          <w:rFonts w:ascii="Courier New" w:hAnsi="Courier New" w:cs="Courier New"/>
          <w:b/>
        </w:rPr>
        <w:t>PURPOSE</w:t>
      </w:r>
      <w:r w:rsidRPr="00C514B9" w:rsidR="001D3627">
        <w:rPr>
          <w:rFonts w:ascii="Courier New" w:hAnsi="Courier New" w:cs="Courier New"/>
          <w:b/>
        </w:rPr>
        <w:t xml:space="preserve"> OF COLLECTION</w:t>
      </w:r>
      <w:r w:rsidRPr="00C514B9">
        <w:rPr>
          <w:rFonts w:ascii="Courier New" w:hAnsi="Courier New" w:cs="Courier New"/>
          <w:b/>
        </w:rPr>
        <w:t>:</w:t>
      </w:r>
      <w:r w:rsidRPr="00C514B9" w:rsidR="00C14CC4">
        <w:rPr>
          <w:rFonts w:ascii="Courier New" w:hAnsi="Courier New" w:cs="Courier New"/>
          <w:b/>
        </w:rPr>
        <w:t xml:space="preserve">  </w:t>
      </w:r>
    </w:p>
    <w:p w:rsidR="001D3627" w:rsidRPr="00C514B9" w:rsidP="00434E33" w14:paraId="39615911" w14:textId="77777777">
      <w:pPr>
        <w:pStyle w:val="Header"/>
        <w:tabs>
          <w:tab w:val="clear" w:pos="4320"/>
          <w:tab w:val="clear" w:pos="8640"/>
        </w:tabs>
        <w:rPr>
          <w:rFonts w:ascii="Courier New" w:hAnsi="Courier New" w:cs="Courier New"/>
          <w:i/>
        </w:rPr>
      </w:pPr>
      <w:r w:rsidRPr="00C514B9">
        <w:rPr>
          <w:rFonts w:ascii="Courier New" w:hAnsi="Courier New" w:cs="Courier New"/>
          <w:i/>
        </w:rPr>
        <w:t xml:space="preserve">What are you hoping to learn / improve? </w:t>
      </w:r>
      <w:r w:rsidRPr="00C514B9" w:rsidR="00166F55">
        <w:rPr>
          <w:rFonts w:ascii="Courier New" w:hAnsi="Courier New" w:cs="Courier New"/>
          <w:i/>
        </w:rPr>
        <w:t xml:space="preserve">How do you plan to use what you learn? </w:t>
      </w:r>
      <w:r w:rsidRPr="00C514B9">
        <w:rPr>
          <w:rFonts w:ascii="Courier New" w:hAnsi="Courier New" w:cs="Courier New"/>
          <w:i/>
        </w:rPr>
        <w:t>Are there artifacts (user personas, journey maps, digital roadmaps, summary of customer insights to inform service improvements, performance dashboards) the data from this collection will feed?</w:t>
      </w:r>
    </w:p>
    <w:p w:rsidR="00AF48ED" w:rsidRPr="00C514B9" w:rsidP="00434E33" w14:paraId="66A2A6EF" w14:textId="77777777">
      <w:pPr>
        <w:pStyle w:val="Header"/>
        <w:tabs>
          <w:tab w:val="clear" w:pos="4320"/>
          <w:tab w:val="clear" w:pos="8640"/>
        </w:tabs>
        <w:rPr>
          <w:rFonts w:ascii="Courier New" w:hAnsi="Courier New" w:cs="Courier New"/>
        </w:rPr>
      </w:pPr>
      <w:r w:rsidRPr="00C514B9">
        <w:rPr>
          <w:rFonts w:ascii="Courier New" w:hAnsi="Courier New" w:cs="Courier New"/>
        </w:rPr>
        <w:t>XXX</w:t>
      </w:r>
    </w:p>
    <w:p w:rsidR="00C8488C" w:rsidRPr="00C514B9" w:rsidP="00434E33" w14:paraId="08EAFCCA" w14:textId="77777777">
      <w:pPr>
        <w:pStyle w:val="Header"/>
        <w:tabs>
          <w:tab w:val="clear" w:pos="4320"/>
          <w:tab w:val="clear" w:pos="8640"/>
        </w:tabs>
        <w:rPr>
          <w:rFonts w:ascii="Courier New" w:hAnsi="Courier New" w:cs="Courier New"/>
          <w:b/>
        </w:rPr>
      </w:pPr>
    </w:p>
    <w:p w:rsidR="00F06866" w:rsidRPr="00C514B9" w14:paraId="39F07C51" w14:textId="77777777">
      <w:pPr>
        <w:rPr>
          <w:rFonts w:ascii="Courier New" w:hAnsi="Courier New" w:cs="Courier New"/>
          <w:b/>
        </w:rPr>
      </w:pPr>
      <w:r w:rsidRPr="00C514B9">
        <w:rPr>
          <w:rFonts w:ascii="Courier New" w:hAnsi="Courier New" w:cs="Courier New"/>
          <w:b/>
        </w:rPr>
        <w:t xml:space="preserve">TYPE OF </w:t>
      </w:r>
      <w:r w:rsidRPr="00C514B9" w:rsidR="00461FE3">
        <w:rPr>
          <w:rFonts w:ascii="Courier New" w:hAnsi="Courier New" w:cs="Courier New"/>
          <w:b/>
        </w:rPr>
        <w:t>ACTIVITY</w:t>
      </w:r>
      <w:r w:rsidRPr="00C514B9">
        <w:rPr>
          <w:rFonts w:ascii="Courier New" w:hAnsi="Courier New" w:cs="Courier New"/>
          <w:b/>
        </w:rPr>
        <w:t>:</w:t>
      </w:r>
      <w:r w:rsidRPr="00C514B9">
        <w:rPr>
          <w:rFonts w:ascii="Courier New" w:hAnsi="Courier New" w:cs="Courier New"/>
        </w:rPr>
        <w:t xml:space="preserve"> (Check one)</w:t>
      </w:r>
    </w:p>
    <w:p w:rsidR="00441434" w:rsidRPr="00C514B9" w:rsidP="0096108F" w14:paraId="59DE0C56" w14:textId="77777777">
      <w:pPr>
        <w:pStyle w:val="BodyTextIndent"/>
        <w:tabs>
          <w:tab w:val="left" w:pos="360"/>
        </w:tabs>
        <w:ind w:left="0"/>
        <w:rPr>
          <w:rFonts w:ascii="Courier New" w:hAnsi="Courier New" w:cs="Courier New"/>
          <w:bCs/>
          <w:sz w:val="16"/>
          <w:szCs w:val="16"/>
        </w:rPr>
      </w:pPr>
    </w:p>
    <w:p w:rsidR="00461FE3" w:rsidRPr="00C514B9" w:rsidP="0096108F" w14:paraId="368C2213" w14:textId="5FAA3218">
      <w:pPr>
        <w:pStyle w:val="BodyTextIndent"/>
        <w:tabs>
          <w:tab w:val="left" w:pos="360"/>
        </w:tabs>
        <w:ind w:left="0"/>
        <w:rPr>
          <w:rFonts w:ascii="Courier New" w:hAnsi="Courier New" w:cs="Courier New"/>
          <w:bCs/>
          <w:sz w:val="24"/>
        </w:rPr>
      </w:pPr>
      <w:r w:rsidRPr="00C514B9">
        <w:rPr>
          <w:rFonts w:ascii="Courier New" w:hAnsi="Courier New" w:cs="Courier New"/>
          <w:bCs/>
          <w:sz w:val="24"/>
        </w:rPr>
        <w:t xml:space="preserve">[   ] Customer </w:t>
      </w:r>
      <w:r w:rsidRPr="00C514B9" w:rsidR="001D3627">
        <w:rPr>
          <w:rFonts w:ascii="Courier New" w:hAnsi="Courier New" w:cs="Courier New"/>
          <w:bCs/>
          <w:sz w:val="24"/>
        </w:rPr>
        <w:t>Research</w:t>
      </w:r>
      <w:r w:rsidRPr="00C514B9" w:rsidR="00F87A4F">
        <w:rPr>
          <w:rFonts w:ascii="Courier New" w:hAnsi="Courier New" w:cs="Courier New"/>
          <w:bCs/>
          <w:sz w:val="24"/>
        </w:rPr>
        <w:t xml:space="preserve"> (Interview, Focus Groups</w:t>
      </w:r>
      <w:r w:rsidR="00AF6191">
        <w:rPr>
          <w:rFonts w:ascii="Courier New" w:hAnsi="Courier New" w:cs="Courier New"/>
          <w:bCs/>
          <w:sz w:val="24"/>
        </w:rPr>
        <w:t>, Surveys</w:t>
      </w:r>
      <w:r w:rsidRPr="00C514B9" w:rsidR="00F87A4F">
        <w:rPr>
          <w:rFonts w:ascii="Courier New" w:hAnsi="Courier New" w:cs="Courier New"/>
          <w:bCs/>
          <w:sz w:val="24"/>
        </w:rPr>
        <w:t>)</w:t>
      </w:r>
      <w:r w:rsidRPr="00C514B9">
        <w:rPr>
          <w:rFonts w:ascii="Courier New" w:hAnsi="Courier New" w:cs="Courier New"/>
          <w:bCs/>
          <w:sz w:val="24"/>
        </w:rPr>
        <w:tab/>
      </w:r>
    </w:p>
    <w:p w:rsidR="00F06866" w:rsidRPr="00C514B9" w:rsidP="0096108F" w14:paraId="3903FCC8" w14:textId="77777777">
      <w:pPr>
        <w:pStyle w:val="BodyTextIndent"/>
        <w:tabs>
          <w:tab w:val="left" w:pos="360"/>
        </w:tabs>
        <w:ind w:left="0"/>
        <w:rPr>
          <w:rFonts w:ascii="Courier New" w:hAnsi="Courier New" w:cs="Courier New"/>
          <w:bCs/>
          <w:sz w:val="24"/>
        </w:rPr>
      </w:pPr>
      <w:r w:rsidRPr="00C514B9">
        <w:rPr>
          <w:rFonts w:ascii="Courier New" w:hAnsi="Courier New" w:cs="Courier New"/>
          <w:bCs/>
          <w:sz w:val="24"/>
        </w:rPr>
        <w:t xml:space="preserve">[ </w:t>
      </w:r>
      <w:r w:rsidRPr="00C514B9" w:rsidR="00461FE3">
        <w:rPr>
          <w:rFonts w:ascii="Courier New" w:hAnsi="Courier New" w:cs="Courier New"/>
          <w:bCs/>
          <w:sz w:val="24"/>
        </w:rPr>
        <w:t xml:space="preserve">  </w:t>
      </w:r>
      <w:r w:rsidRPr="00C514B9">
        <w:rPr>
          <w:rFonts w:ascii="Courier New" w:hAnsi="Courier New" w:cs="Courier New"/>
          <w:bCs/>
          <w:sz w:val="24"/>
        </w:rPr>
        <w:t xml:space="preserve">] Customer </w:t>
      </w:r>
      <w:r w:rsidRPr="00C514B9" w:rsidR="00461FE3">
        <w:rPr>
          <w:rFonts w:ascii="Courier New" w:hAnsi="Courier New" w:cs="Courier New"/>
          <w:bCs/>
          <w:sz w:val="24"/>
        </w:rPr>
        <w:t>Feedback</w:t>
      </w:r>
      <w:r w:rsidRPr="00C514B9" w:rsidR="00AE37FA">
        <w:rPr>
          <w:rFonts w:ascii="Courier New" w:hAnsi="Courier New" w:cs="Courier New"/>
          <w:bCs/>
          <w:sz w:val="24"/>
        </w:rPr>
        <w:t xml:space="preserve"> Survey </w:t>
      </w:r>
    </w:p>
    <w:p w:rsidR="001D3627" w:rsidRPr="00C514B9" w:rsidP="001D3627" w14:paraId="6905623D" w14:textId="7A9B1856">
      <w:pPr>
        <w:pStyle w:val="BodyTextIndent"/>
        <w:tabs>
          <w:tab w:val="left" w:pos="360"/>
        </w:tabs>
        <w:ind w:left="0"/>
        <w:rPr>
          <w:rFonts w:ascii="Courier New" w:hAnsi="Courier New" w:cs="Courier New"/>
          <w:bCs/>
          <w:sz w:val="24"/>
        </w:rPr>
      </w:pPr>
      <w:r w:rsidRPr="00C514B9">
        <w:rPr>
          <w:rFonts w:ascii="Courier New" w:hAnsi="Courier New" w:cs="Courier New"/>
          <w:bCs/>
          <w:sz w:val="24"/>
        </w:rPr>
        <w:t>[   ] Us</w:t>
      </w:r>
      <w:r w:rsidR="008114C8">
        <w:rPr>
          <w:rFonts w:ascii="Courier New" w:hAnsi="Courier New" w:cs="Courier New"/>
          <w:bCs/>
          <w:sz w:val="24"/>
        </w:rPr>
        <w:t>ability</w:t>
      </w:r>
      <w:r w:rsidRPr="00C514B9">
        <w:rPr>
          <w:rFonts w:ascii="Courier New" w:hAnsi="Courier New" w:cs="Courier New"/>
          <w:bCs/>
          <w:sz w:val="24"/>
        </w:rPr>
        <w:t xml:space="preserve"> Testing</w:t>
      </w:r>
      <w:r w:rsidR="00AF6191">
        <w:rPr>
          <w:rFonts w:ascii="Courier New" w:hAnsi="Courier New" w:cs="Courier New"/>
          <w:bCs/>
          <w:sz w:val="24"/>
        </w:rPr>
        <w:t xml:space="preserve"> of Products or Services</w:t>
      </w:r>
      <w:r w:rsidRPr="00C514B9">
        <w:rPr>
          <w:rFonts w:ascii="Courier New" w:hAnsi="Courier New" w:cs="Courier New"/>
          <w:bCs/>
          <w:sz w:val="24"/>
        </w:rPr>
        <w:t xml:space="preserve"> </w:t>
      </w:r>
    </w:p>
    <w:p w:rsidR="00434E33" w:rsidRPr="00C514B9" w:rsidP="00461FE3" w14:paraId="0E96B958" w14:textId="77777777">
      <w:pPr>
        <w:pStyle w:val="BodyTextIndent"/>
        <w:tabs>
          <w:tab w:val="left" w:pos="360"/>
        </w:tabs>
        <w:ind w:left="0"/>
        <w:rPr>
          <w:rFonts w:ascii="Courier New" w:hAnsi="Courier New" w:cs="Courier New"/>
          <w:bCs/>
          <w:sz w:val="24"/>
        </w:rPr>
      </w:pPr>
    </w:p>
    <w:p w:rsidR="001D3627" w:rsidRPr="00C514B9" w:rsidP="00461FE3" w14:paraId="4751301F" w14:textId="77777777">
      <w:pPr>
        <w:pStyle w:val="BodyTextIndent"/>
        <w:tabs>
          <w:tab w:val="left" w:pos="360"/>
        </w:tabs>
        <w:ind w:left="0"/>
        <w:rPr>
          <w:rFonts w:ascii="Courier New" w:hAnsi="Courier New" w:cs="Courier New"/>
          <w:b/>
          <w:sz w:val="24"/>
          <w:szCs w:val="24"/>
          <w:lang w:eastAsia="en-US"/>
        </w:rPr>
      </w:pPr>
      <w:r w:rsidRPr="00C514B9">
        <w:rPr>
          <w:rFonts w:ascii="Courier New" w:hAnsi="Courier New" w:cs="Courier New"/>
          <w:b/>
          <w:sz w:val="24"/>
          <w:szCs w:val="24"/>
          <w:lang w:eastAsia="en-US"/>
        </w:rPr>
        <w:t>ACTIVITY DETAILS</w:t>
      </w:r>
    </w:p>
    <w:p w:rsidR="001D3627" w:rsidRPr="00C514B9" w:rsidP="00461FE3" w14:paraId="10AFF639" w14:textId="77777777">
      <w:pPr>
        <w:pStyle w:val="BodyTextIndent"/>
        <w:tabs>
          <w:tab w:val="left" w:pos="360"/>
        </w:tabs>
        <w:ind w:left="0"/>
        <w:rPr>
          <w:rFonts w:ascii="Courier New" w:hAnsi="Courier New" w:cs="Courier New"/>
          <w:bCs/>
          <w:sz w:val="24"/>
        </w:rPr>
      </w:pPr>
    </w:p>
    <w:p w:rsidR="00AF6191" w:rsidP="00AF6191" w14:paraId="09132ABF" w14:textId="77777777">
      <w:pPr>
        <w:pStyle w:val="ListParagraph"/>
        <w:numPr>
          <w:ilvl w:val="0"/>
          <w:numId w:val="17"/>
        </w:numPr>
        <w:rPr>
          <w:rFonts w:ascii="Courier New" w:hAnsi="Courier New" w:cs="Courier New"/>
        </w:rPr>
      </w:pPr>
      <w:r>
        <w:rPr>
          <w:rFonts w:ascii="Courier New" w:hAnsi="Courier New" w:cs="Courier New"/>
        </w:rPr>
        <w:t>If this is a survey, will the results of this survey be reported to Touchpoints as part of quarterly reporting obligations specified in OMB Circular A-11 Section 280?</w:t>
      </w:r>
    </w:p>
    <w:p w:rsidR="00AF6191" w:rsidP="00AF6191" w14:paraId="68C79706" w14:textId="0FBC0B9F">
      <w:pPr>
        <w:pStyle w:val="ListParagraph"/>
        <w:ind w:left="360"/>
        <w:rPr>
          <w:rFonts w:ascii="Courier New" w:hAnsi="Courier New" w:cs="Courier New"/>
        </w:rPr>
      </w:pPr>
      <w:r>
        <w:rPr>
          <w:rFonts w:ascii="Courier New" w:hAnsi="Courier New" w:cs="Courier New"/>
        </w:rPr>
        <w:t>[  ] Yes</w:t>
      </w:r>
    </w:p>
    <w:p w:rsidR="00AF6191" w:rsidP="00AF6191" w14:paraId="03F6F3A2" w14:textId="33ED4094">
      <w:pPr>
        <w:pStyle w:val="ListParagraph"/>
        <w:ind w:left="360"/>
        <w:rPr>
          <w:rFonts w:ascii="Courier New" w:hAnsi="Courier New" w:cs="Courier New"/>
        </w:rPr>
      </w:pPr>
      <w:r>
        <w:rPr>
          <w:rFonts w:ascii="Courier New" w:hAnsi="Courier New" w:cs="Courier New"/>
        </w:rPr>
        <w:t>[  ] No</w:t>
      </w:r>
    </w:p>
    <w:p w:rsidR="00AF6191" w:rsidP="00AF6191" w14:paraId="5A8371D7" w14:textId="3C168D6E">
      <w:pPr>
        <w:pStyle w:val="ListParagraph"/>
        <w:ind w:left="360"/>
        <w:rPr>
          <w:rFonts w:ascii="Courier New" w:hAnsi="Courier New" w:cs="Courier New"/>
        </w:rPr>
      </w:pPr>
      <w:r>
        <w:rPr>
          <w:rFonts w:ascii="Courier New" w:hAnsi="Courier New" w:cs="Courier New"/>
        </w:rPr>
        <w:t>[  ] Not a survey</w:t>
      </w:r>
    </w:p>
    <w:p w:rsidR="00AF6191" w:rsidP="00C9621E" w14:paraId="7BBEACF8" w14:textId="09E13A9E">
      <w:pPr>
        <w:pStyle w:val="ListParagraph"/>
        <w:ind w:left="360"/>
        <w:rPr>
          <w:rFonts w:ascii="Courier New" w:hAnsi="Courier New" w:cs="Courier New"/>
        </w:rPr>
      </w:pPr>
    </w:p>
    <w:p w:rsidR="005B10E5" w:rsidRPr="00C514B9" w:rsidP="005B10E5" w14:paraId="49859DD5" w14:textId="2B4B1DB0">
      <w:pPr>
        <w:pStyle w:val="ListParagraph"/>
        <w:numPr>
          <w:ilvl w:val="0"/>
          <w:numId w:val="17"/>
        </w:numPr>
        <w:rPr>
          <w:rFonts w:ascii="Courier New" w:hAnsi="Courier New" w:cs="Courier New"/>
        </w:rPr>
      </w:pPr>
      <w:r w:rsidRPr="00C514B9">
        <w:rPr>
          <w:rFonts w:ascii="Courier New" w:hAnsi="Courier New" w:cs="Courier New"/>
        </w:rPr>
        <w:t>How will you collect the information? (Check all that apply)</w:t>
      </w:r>
    </w:p>
    <w:p w:rsidR="005B10E5" w:rsidRPr="00C514B9" w:rsidP="005B10E5" w14:paraId="2604C5E7" w14:textId="77777777">
      <w:pPr>
        <w:ind w:left="720"/>
        <w:rPr>
          <w:rFonts w:ascii="Courier New" w:hAnsi="Courier New" w:cs="Courier New"/>
        </w:rPr>
      </w:pPr>
      <w:r w:rsidRPr="00C514B9">
        <w:rPr>
          <w:rFonts w:ascii="Courier New" w:hAnsi="Courier New" w:cs="Courier New"/>
        </w:rPr>
        <w:t xml:space="preserve">[  ] Web-based or other forms of Social Media </w:t>
      </w:r>
    </w:p>
    <w:p w:rsidR="005B10E5" w:rsidRPr="00C514B9" w:rsidP="005B10E5" w14:paraId="2028FA5F" w14:textId="77777777">
      <w:pPr>
        <w:ind w:left="720"/>
        <w:rPr>
          <w:rFonts w:ascii="Courier New" w:hAnsi="Courier New" w:cs="Courier New"/>
        </w:rPr>
      </w:pPr>
      <w:r w:rsidRPr="00C514B9">
        <w:rPr>
          <w:rFonts w:ascii="Courier New" w:hAnsi="Courier New" w:cs="Courier New"/>
        </w:rPr>
        <w:t>[  ] Telephone</w:t>
      </w:r>
      <w:r w:rsidRPr="00C514B9">
        <w:rPr>
          <w:rFonts w:ascii="Courier New" w:hAnsi="Courier New" w:cs="Courier New"/>
        </w:rPr>
        <w:tab/>
      </w:r>
    </w:p>
    <w:p w:rsidR="005B10E5" w:rsidRPr="00C514B9" w:rsidP="005B10E5" w14:paraId="5F19E4FA" w14:textId="77777777">
      <w:pPr>
        <w:ind w:left="720"/>
        <w:rPr>
          <w:rFonts w:ascii="Courier New" w:hAnsi="Courier New" w:cs="Courier New"/>
        </w:rPr>
      </w:pPr>
      <w:r w:rsidRPr="00C514B9">
        <w:rPr>
          <w:rFonts w:ascii="Courier New" w:hAnsi="Courier New" w:cs="Courier New"/>
        </w:rPr>
        <w:t xml:space="preserve">[  ] In-person </w:t>
      </w:r>
    </w:p>
    <w:p w:rsidR="005B10E5" w:rsidRPr="00C514B9" w:rsidP="005B10E5" w14:paraId="7F723C2F" w14:textId="77777777">
      <w:pPr>
        <w:ind w:left="720"/>
        <w:rPr>
          <w:rFonts w:ascii="Courier New" w:hAnsi="Courier New" w:cs="Courier New"/>
        </w:rPr>
      </w:pPr>
      <w:r w:rsidRPr="00C514B9">
        <w:rPr>
          <w:rFonts w:ascii="Courier New" w:hAnsi="Courier New" w:cs="Courier New"/>
        </w:rPr>
        <w:t xml:space="preserve">[  ] Mail </w:t>
      </w:r>
    </w:p>
    <w:p w:rsidR="005B10E5" w:rsidRPr="00C514B9" w:rsidP="005B10E5" w14:paraId="5C7BD075" w14:textId="77777777">
      <w:pPr>
        <w:ind w:left="720"/>
        <w:rPr>
          <w:rFonts w:ascii="Courier New" w:hAnsi="Courier New" w:cs="Courier New"/>
        </w:rPr>
      </w:pPr>
      <w:r w:rsidRPr="00C514B9">
        <w:rPr>
          <w:rFonts w:ascii="Courier New" w:hAnsi="Courier New" w:cs="Courier New"/>
        </w:rPr>
        <w:t>[  ] Other, Explain</w:t>
      </w:r>
    </w:p>
    <w:p w:rsidR="005B10E5" w:rsidRPr="00C514B9" w:rsidP="00AF48ED" w14:paraId="14F8FC3D" w14:textId="77777777">
      <w:pPr>
        <w:rPr>
          <w:rFonts w:ascii="Courier New" w:hAnsi="Courier New" w:cs="Courier New"/>
        </w:rPr>
      </w:pPr>
    </w:p>
    <w:p w:rsidR="001D3627" w:rsidRPr="00C514B9" w:rsidP="001D3627" w14:paraId="2EF15A92" w14:textId="77777777">
      <w:pPr>
        <w:pStyle w:val="ListParagraph"/>
        <w:numPr>
          <w:ilvl w:val="0"/>
          <w:numId w:val="17"/>
        </w:numPr>
        <w:rPr>
          <w:rFonts w:ascii="Courier New" w:hAnsi="Courier New" w:cs="Courier New"/>
        </w:rPr>
      </w:pPr>
      <w:r w:rsidRPr="00C514B9">
        <w:rPr>
          <w:rFonts w:ascii="Courier New" w:hAnsi="Courier New" w:cs="Courier New"/>
        </w:rPr>
        <w:t>Who will you collect the information from?</w:t>
      </w:r>
    </w:p>
    <w:p w:rsidR="001D3627" w:rsidRPr="00C514B9" w:rsidP="001D3627" w14:paraId="7C2C6588" w14:textId="77777777">
      <w:pPr>
        <w:pStyle w:val="ListParagraph"/>
        <w:ind w:left="0"/>
        <w:rPr>
          <w:rFonts w:ascii="Courier New" w:hAnsi="Courier New" w:cs="Courier New"/>
          <w:i/>
        </w:rPr>
      </w:pPr>
      <w:r w:rsidRPr="00C514B9">
        <w:rPr>
          <w:rFonts w:ascii="Courier New" w:hAnsi="Courier New" w:cs="Courier New"/>
          <w:i/>
        </w:rPr>
        <w:t xml:space="preserve">Explain who will be interviewed and why the group is appropriate for the Federal program / service to connect with. </w:t>
      </w:r>
      <w:r w:rsidRPr="00C514B9" w:rsidR="00F633EA">
        <w:rPr>
          <w:rFonts w:ascii="Courier New" w:hAnsi="Courier New" w:cs="Courier New"/>
          <w:i/>
        </w:rPr>
        <w:t>Please provide a description of how you plan to identify your potential group of respondents and if only a sample will be solicited for feedback, how you will select them</w:t>
      </w:r>
      <w:r w:rsidRPr="00C514B9">
        <w:rPr>
          <w:rFonts w:ascii="Courier New" w:hAnsi="Courier New" w:cs="Courier New"/>
          <w:i/>
        </w:rPr>
        <w:t>(e.g., anyone who provided an email address to a call center rep, a representative sample of Veterans who received outpatient services in May 2019</w:t>
      </w:r>
      <w:r w:rsidRPr="00C514B9" w:rsidR="00F633EA">
        <w:rPr>
          <w:rFonts w:ascii="Courier New" w:hAnsi="Courier New" w:cs="Courier New"/>
          <w:i/>
        </w:rPr>
        <w:t>, d</w:t>
      </w:r>
      <w:r w:rsidRPr="00C514B9">
        <w:rPr>
          <w:rFonts w:ascii="Courier New" w:hAnsi="Courier New" w:cs="Courier New"/>
          <w:i/>
        </w:rPr>
        <w:t>o you have a list of customers to reach out to (e.g., a CRM database that has the contact information, intercept interviews at a particular field office?</w:t>
      </w:r>
      <w:r w:rsidRPr="00C514B9" w:rsidR="00F633EA">
        <w:rPr>
          <w:rFonts w:ascii="Courier New" w:hAnsi="Courier New" w:cs="Courier New"/>
          <w:i/>
        </w:rPr>
        <w:t>)</w:t>
      </w:r>
      <w:r w:rsidRPr="00C514B9">
        <w:rPr>
          <w:rFonts w:ascii="Courier New" w:hAnsi="Courier New" w:cs="Courier New"/>
          <w:i/>
        </w:rPr>
        <w:t xml:space="preserve"> </w:t>
      </w:r>
    </w:p>
    <w:p w:rsidR="001D3627" w:rsidRPr="00C514B9" w:rsidP="00AF48ED" w14:paraId="4E401215" w14:textId="77777777">
      <w:pPr>
        <w:pStyle w:val="ListParagraph"/>
        <w:ind w:left="0"/>
        <w:rPr>
          <w:rFonts w:ascii="Courier New" w:hAnsi="Courier New" w:cs="Courier New"/>
          <w:i/>
        </w:rPr>
      </w:pPr>
    </w:p>
    <w:p w:rsidR="001D3627" w:rsidRPr="00C514B9" w:rsidP="001D3627" w14:paraId="0B029D41" w14:textId="77777777">
      <w:pPr>
        <w:pStyle w:val="Header"/>
        <w:tabs>
          <w:tab w:val="clear" w:pos="4320"/>
          <w:tab w:val="clear" w:pos="8640"/>
        </w:tabs>
        <w:rPr>
          <w:rFonts w:ascii="Courier New" w:hAnsi="Courier New" w:cs="Courier New"/>
        </w:rPr>
      </w:pPr>
      <w:r w:rsidRPr="00C514B9">
        <w:rPr>
          <w:rFonts w:ascii="Courier New" w:hAnsi="Courier New" w:cs="Courier New"/>
        </w:rPr>
        <w:t>XXX</w:t>
      </w:r>
    </w:p>
    <w:p w:rsidR="00F633EA" w:rsidRPr="00C514B9" w:rsidP="00AF48ED" w14:paraId="7E57701F" w14:textId="77777777">
      <w:pPr>
        <w:pStyle w:val="ListParagraph"/>
        <w:ind w:left="0"/>
        <w:rPr>
          <w:rFonts w:ascii="Courier New" w:hAnsi="Courier New" w:cs="Courier New"/>
          <w:i/>
        </w:rPr>
      </w:pPr>
    </w:p>
    <w:p w:rsidR="001D3627" w:rsidRPr="00C514B9" w:rsidP="001D3627" w14:paraId="7B754739" w14:textId="77777777">
      <w:pPr>
        <w:pStyle w:val="ListParagraph"/>
        <w:numPr>
          <w:ilvl w:val="0"/>
          <w:numId w:val="17"/>
        </w:numPr>
        <w:rPr>
          <w:rFonts w:ascii="Courier New" w:hAnsi="Courier New" w:cs="Courier New"/>
        </w:rPr>
      </w:pPr>
      <w:r w:rsidRPr="00C514B9">
        <w:rPr>
          <w:rFonts w:ascii="Courier New" w:hAnsi="Courier New" w:cs="Courier New"/>
        </w:rPr>
        <w:t xml:space="preserve">How will you ask a respondent to provide this information? </w:t>
      </w:r>
    </w:p>
    <w:p w:rsidR="00F87A4F" w:rsidRPr="00C514B9" w:rsidP="001D3627" w14:paraId="5D3A608C" w14:textId="77777777">
      <w:pPr>
        <w:pStyle w:val="ListParagraph"/>
        <w:ind w:left="0"/>
        <w:rPr>
          <w:rFonts w:ascii="Courier New" w:hAnsi="Courier New" w:cs="Courier New"/>
          <w:i/>
        </w:rPr>
      </w:pPr>
      <w:r w:rsidRPr="00C514B9">
        <w:rPr>
          <w:rFonts w:ascii="Courier New" w:hAnsi="Courier New" w:cs="Courier New"/>
          <w:i/>
        </w:rPr>
        <w:t>(e.g., after an application is submitted online, the final screen will present the opportunity to provide feedback by presenting a link to a feedback form / an actual feedback form)</w:t>
      </w:r>
    </w:p>
    <w:p w:rsidR="00F87A4F" w:rsidRPr="00C514B9" w:rsidP="00AF48ED" w14:paraId="2396CB07" w14:textId="77777777">
      <w:pPr>
        <w:pStyle w:val="ListParagraph"/>
        <w:ind w:left="0"/>
        <w:rPr>
          <w:rFonts w:ascii="Courier New" w:hAnsi="Courier New" w:cs="Courier New"/>
          <w:i/>
        </w:rPr>
      </w:pPr>
    </w:p>
    <w:p w:rsidR="00AF48ED" w:rsidRPr="00C514B9" w:rsidP="00AF48ED" w14:paraId="6AF7A228" w14:textId="77777777">
      <w:pPr>
        <w:pStyle w:val="Header"/>
        <w:tabs>
          <w:tab w:val="clear" w:pos="4320"/>
          <w:tab w:val="clear" w:pos="8640"/>
        </w:tabs>
        <w:rPr>
          <w:rFonts w:ascii="Courier New" w:hAnsi="Courier New" w:cs="Courier New"/>
        </w:rPr>
      </w:pPr>
      <w:r w:rsidRPr="00C514B9">
        <w:rPr>
          <w:rFonts w:ascii="Courier New" w:hAnsi="Courier New" w:cs="Courier New"/>
        </w:rPr>
        <w:t>XXX</w:t>
      </w:r>
    </w:p>
    <w:p w:rsidR="00AF48ED" w:rsidRPr="00C514B9" w:rsidP="00AF48ED" w14:paraId="3914D7D6" w14:textId="77777777">
      <w:pPr>
        <w:pStyle w:val="ListParagraph"/>
        <w:ind w:left="0"/>
        <w:rPr>
          <w:rFonts w:ascii="Courier New" w:hAnsi="Courier New" w:cs="Courier New"/>
        </w:rPr>
      </w:pPr>
    </w:p>
    <w:p w:rsidR="001D3627" w:rsidRPr="00C514B9" w:rsidP="001D3627" w14:paraId="6FA8F798" w14:textId="77777777">
      <w:pPr>
        <w:numPr>
          <w:ilvl w:val="0"/>
          <w:numId w:val="17"/>
        </w:numPr>
        <w:rPr>
          <w:rFonts w:ascii="Courier New" w:hAnsi="Courier New" w:cs="Courier New"/>
          <w:i/>
        </w:rPr>
      </w:pPr>
      <w:r w:rsidRPr="00C514B9">
        <w:rPr>
          <w:rFonts w:ascii="Courier New" w:hAnsi="Courier New" w:cs="Courier New"/>
        </w:rPr>
        <w:t>What will the activity look like?</w:t>
      </w:r>
    </w:p>
    <w:p w:rsidR="005B10E5" w:rsidRPr="00C514B9" w:rsidP="005B10E5" w14:paraId="402F6DAB" w14:textId="77777777">
      <w:pPr>
        <w:rPr>
          <w:rFonts w:ascii="Courier New" w:hAnsi="Courier New" w:cs="Courier New"/>
          <w:i/>
        </w:rPr>
      </w:pPr>
      <w:r w:rsidRPr="00C514B9">
        <w:rPr>
          <w:rFonts w:ascii="Courier New" w:hAnsi="Courier New" w:cs="Courier New"/>
          <w:i/>
        </w:rPr>
        <w:t>D</w:t>
      </w:r>
      <w:r w:rsidRPr="00C514B9" w:rsidR="00166F55">
        <w:rPr>
          <w:rFonts w:ascii="Courier New" w:hAnsi="Courier New" w:cs="Courier New"/>
          <w:i/>
        </w:rPr>
        <w:t xml:space="preserve">escribe the information collection activity – e.g. </w:t>
      </w:r>
      <w:r w:rsidRPr="00C514B9">
        <w:rPr>
          <w:rFonts w:ascii="Courier New" w:hAnsi="Courier New" w:cs="Courier New"/>
          <w:i/>
        </w:rPr>
        <w:t>what happens when a person agrees to participate? W</w:t>
      </w:r>
      <w:r w:rsidRPr="00C514B9" w:rsidR="00166F55">
        <w:rPr>
          <w:rFonts w:ascii="Courier New" w:hAnsi="Courier New" w:cs="Courier New"/>
          <w:i/>
        </w:rPr>
        <w:t>ill facilitators or interviewers be used?</w:t>
      </w:r>
      <w:r w:rsidRPr="00C514B9" w:rsidR="001D3627">
        <w:rPr>
          <w:rFonts w:ascii="Courier New" w:hAnsi="Courier New" w:cs="Courier New"/>
          <w:i/>
        </w:rPr>
        <w:t xml:space="preserve"> What’s the format of the interview/focus group?</w:t>
      </w:r>
      <w:r w:rsidRPr="00C514B9" w:rsidR="00166F55">
        <w:rPr>
          <w:rFonts w:ascii="Courier New" w:hAnsi="Courier New" w:cs="Courier New"/>
          <w:i/>
        </w:rPr>
        <w:t xml:space="preserve"> </w:t>
      </w:r>
      <w:r w:rsidRPr="00C514B9" w:rsidR="001D3627">
        <w:rPr>
          <w:rFonts w:ascii="Courier New" w:hAnsi="Courier New" w:cs="Courier New"/>
          <w:i/>
        </w:rPr>
        <w:t>If a survey, describe the overall survey layout/length/other details</w:t>
      </w:r>
      <w:r w:rsidRPr="00C514B9" w:rsidR="00166F55">
        <w:rPr>
          <w:rFonts w:ascii="Courier New" w:hAnsi="Courier New" w:cs="Courier New"/>
          <w:i/>
        </w:rPr>
        <w:t xml:space="preserve">? </w:t>
      </w:r>
      <w:r w:rsidRPr="00C514B9" w:rsidR="001D3627">
        <w:rPr>
          <w:rFonts w:ascii="Courier New" w:hAnsi="Courier New" w:cs="Courier New"/>
          <w:i/>
        </w:rPr>
        <w:t>If User Testing,</w:t>
      </w:r>
      <w:r w:rsidRPr="00C514B9" w:rsidR="00166F55">
        <w:rPr>
          <w:rFonts w:ascii="Courier New" w:hAnsi="Courier New" w:cs="Courier New"/>
          <w:i/>
        </w:rPr>
        <w:t xml:space="preserve"> what actions will you observe</w:t>
      </w:r>
      <w:r w:rsidRPr="00C514B9" w:rsidR="00AC63DA">
        <w:rPr>
          <w:rFonts w:ascii="Courier New" w:hAnsi="Courier New" w:cs="Courier New"/>
          <w:i/>
        </w:rPr>
        <w:t xml:space="preserve"> / how will you have respondents interact with a product you need feedback on</w:t>
      </w:r>
      <w:r w:rsidRPr="00C514B9" w:rsidR="00166F55">
        <w:rPr>
          <w:rFonts w:ascii="Courier New" w:hAnsi="Courier New" w:cs="Courier New"/>
          <w:i/>
        </w:rPr>
        <w:t xml:space="preserve">? </w:t>
      </w:r>
    </w:p>
    <w:p w:rsidR="001D3627" w:rsidRPr="00C514B9" w:rsidP="00166F55" w14:paraId="768EFEE0" w14:textId="77777777">
      <w:pPr>
        <w:pStyle w:val="Header"/>
        <w:tabs>
          <w:tab w:val="clear" w:pos="4320"/>
          <w:tab w:val="clear" w:pos="8640"/>
        </w:tabs>
        <w:rPr>
          <w:rFonts w:ascii="Courier New" w:hAnsi="Courier New" w:cs="Courier New"/>
        </w:rPr>
      </w:pPr>
    </w:p>
    <w:p w:rsidR="00166F55" w:rsidRPr="00C514B9" w:rsidP="00166F55" w14:paraId="66D4DBB2" w14:textId="77777777">
      <w:pPr>
        <w:pStyle w:val="Header"/>
        <w:tabs>
          <w:tab w:val="clear" w:pos="4320"/>
          <w:tab w:val="clear" w:pos="8640"/>
        </w:tabs>
        <w:rPr>
          <w:rFonts w:ascii="Courier New" w:hAnsi="Courier New" w:cs="Courier New"/>
        </w:rPr>
      </w:pPr>
      <w:r w:rsidRPr="00C514B9">
        <w:rPr>
          <w:rFonts w:ascii="Courier New" w:hAnsi="Courier New" w:cs="Courier New"/>
        </w:rPr>
        <w:t>XXX</w:t>
      </w:r>
    </w:p>
    <w:p w:rsidR="00166F55" w:rsidRPr="00C514B9" w:rsidP="005B10E5" w14:paraId="0EFD337A" w14:textId="77777777">
      <w:pPr>
        <w:rPr>
          <w:rFonts w:ascii="Courier New" w:hAnsi="Courier New" w:cs="Courier New"/>
          <w:i/>
        </w:rPr>
      </w:pPr>
    </w:p>
    <w:p w:rsidR="00F87A4F" w:rsidRPr="00C514B9" w:rsidP="001D3627" w14:paraId="22AC93CF" w14:textId="77777777">
      <w:pPr>
        <w:numPr>
          <w:ilvl w:val="0"/>
          <w:numId w:val="17"/>
        </w:numPr>
        <w:rPr>
          <w:rFonts w:ascii="Courier New" w:hAnsi="Courier New" w:cs="Courier New"/>
          <w:i/>
        </w:rPr>
      </w:pPr>
      <w:r w:rsidRPr="00C514B9">
        <w:rPr>
          <w:rFonts w:ascii="Courier New" w:hAnsi="Courier New" w:cs="Courier New"/>
        </w:rPr>
        <w:t>Please provide your question list.</w:t>
      </w:r>
    </w:p>
    <w:p w:rsidR="00F87A4F" w:rsidRPr="00C514B9" w:rsidP="00F87A4F" w14:paraId="51AF206C" w14:textId="77777777">
      <w:pPr>
        <w:pStyle w:val="ListParagraph"/>
        <w:ind w:left="0"/>
        <w:rPr>
          <w:rFonts w:ascii="Courier New" w:hAnsi="Courier New" w:cs="Courier New"/>
          <w:i/>
        </w:rPr>
      </w:pPr>
      <w:r w:rsidRPr="00C514B9">
        <w:rPr>
          <w:rFonts w:ascii="Courier New" w:hAnsi="Courier New" w:cs="Courier New"/>
          <w:i/>
        </w:rPr>
        <w:t xml:space="preserve">Paste here the questions or prompts presented to participants in your activity. If you have an interview / facilitator guide, that can be attached to the submission and referenced here. </w:t>
      </w:r>
    </w:p>
    <w:p w:rsidR="00F87A4F" w:rsidRPr="00C514B9" w:rsidP="005B10E5" w14:paraId="467BC03A" w14:textId="77777777">
      <w:pPr>
        <w:rPr>
          <w:rFonts w:ascii="Courier New" w:hAnsi="Courier New" w:cs="Courier New"/>
          <w:b/>
        </w:rPr>
      </w:pPr>
    </w:p>
    <w:p w:rsidR="00F633EA" w:rsidRPr="00C514B9" w:rsidP="00F633EA" w14:paraId="148A479E" w14:textId="77777777">
      <w:pPr>
        <w:rPr>
          <w:rFonts w:ascii="Courier New" w:hAnsi="Courier New" w:cs="Courier New"/>
          <w:b/>
        </w:rPr>
      </w:pPr>
      <w:r w:rsidRPr="00C514B9">
        <w:rPr>
          <w:rFonts w:ascii="Courier New" w:hAnsi="Courier New" w:cs="Courier New"/>
          <w:b/>
        </w:rPr>
        <w:t>Please make sure that all instruments, instructions, and scripts are submitted with the request.</w:t>
      </w:r>
    </w:p>
    <w:p w:rsidR="00F633EA" w:rsidRPr="00C514B9" w:rsidP="00F633EA" w14:paraId="17EA2402" w14:textId="77777777">
      <w:pPr>
        <w:pStyle w:val="Header"/>
        <w:tabs>
          <w:tab w:val="clear" w:pos="4320"/>
          <w:tab w:val="clear" w:pos="8640"/>
        </w:tabs>
        <w:rPr>
          <w:rFonts w:ascii="Courier New" w:hAnsi="Courier New" w:cs="Courier New"/>
        </w:rPr>
      </w:pPr>
      <w:r w:rsidRPr="00C514B9">
        <w:rPr>
          <w:rFonts w:ascii="Courier New" w:hAnsi="Courier New" w:cs="Courier New"/>
        </w:rPr>
        <w:t>XXX</w:t>
      </w:r>
    </w:p>
    <w:p w:rsidR="00F633EA" w:rsidRPr="00C514B9" w:rsidP="005B10E5" w14:paraId="0C742FA1" w14:textId="77777777">
      <w:pPr>
        <w:pStyle w:val="ListParagraph"/>
        <w:ind w:left="0"/>
        <w:rPr>
          <w:rFonts w:ascii="Courier New" w:hAnsi="Courier New" w:cs="Courier New"/>
          <w:b/>
        </w:rPr>
      </w:pPr>
    </w:p>
    <w:p w:rsidR="00F633EA" w:rsidRPr="00C514B9" w:rsidP="00F633EA" w14:paraId="6053F13A" w14:textId="77777777">
      <w:pPr>
        <w:numPr>
          <w:ilvl w:val="0"/>
          <w:numId w:val="17"/>
        </w:numPr>
        <w:rPr>
          <w:rFonts w:ascii="Courier New" w:hAnsi="Courier New" w:cs="Courier New"/>
        </w:rPr>
      </w:pPr>
      <w:r w:rsidRPr="00C514B9">
        <w:rPr>
          <w:rFonts w:ascii="Courier New" w:hAnsi="Courier New" w:cs="Courier New"/>
        </w:rPr>
        <w:t>When will the activity happen?</w:t>
      </w:r>
    </w:p>
    <w:p w:rsidR="00F633EA" w:rsidRPr="00C514B9" w:rsidP="00F633EA" w14:paraId="0F5A31B0" w14:textId="77777777">
      <w:pPr>
        <w:pStyle w:val="ListParagraph"/>
        <w:ind w:left="360"/>
        <w:rPr>
          <w:rFonts w:ascii="Courier New" w:hAnsi="Courier New" w:cs="Courier New"/>
          <w:i/>
        </w:rPr>
      </w:pPr>
      <w:r w:rsidRPr="00C514B9">
        <w:rPr>
          <w:rFonts w:ascii="Courier New" w:hAnsi="Courier New" w:cs="Courier New"/>
          <w:i/>
        </w:rPr>
        <w:t>Describe the time frame or number of events that will occur (e.g., We will conduct focus groups on May 13,14,15, We plan to conduct customer intercept interviews over the course of the Summer at the field offices identified in response to #2 based on scheduling logistics concluding by Sept. 10</w:t>
      </w:r>
      <w:r w:rsidRPr="00C514B9">
        <w:rPr>
          <w:rFonts w:ascii="Courier New" w:hAnsi="Courier New" w:cs="Courier New"/>
          <w:i/>
          <w:vertAlign w:val="superscript"/>
        </w:rPr>
        <w:t>th</w:t>
      </w:r>
      <w:r w:rsidRPr="00C514B9">
        <w:rPr>
          <w:rFonts w:ascii="Courier New" w:hAnsi="Courier New" w:cs="Courier New"/>
          <w:i/>
        </w:rPr>
        <w:t>, or “This survey will remain on our website in alignment with the timing of the overall clearance.”)</w:t>
      </w:r>
    </w:p>
    <w:p w:rsidR="000769A7" w:rsidP="00F633EA" w14:paraId="1230EAD5" w14:textId="77777777">
      <w:pPr>
        <w:pStyle w:val="Header"/>
        <w:tabs>
          <w:tab w:val="clear" w:pos="4320"/>
          <w:tab w:val="clear" w:pos="8640"/>
        </w:tabs>
        <w:rPr>
          <w:rFonts w:ascii="Courier New" w:hAnsi="Courier New" w:cs="Courier New"/>
        </w:rPr>
      </w:pPr>
    </w:p>
    <w:p w:rsidR="00F633EA" w:rsidRPr="00C514B9" w:rsidP="00F633EA" w14:paraId="79ADA233" w14:textId="77777777">
      <w:pPr>
        <w:pStyle w:val="Header"/>
        <w:tabs>
          <w:tab w:val="clear" w:pos="4320"/>
          <w:tab w:val="clear" w:pos="8640"/>
        </w:tabs>
        <w:rPr>
          <w:rFonts w:ascii="Courier New" w:hAnsi="Courier New" w:cs="Courier New"/>
        </w:rPr>
      </w:pPr>
      <w:r w:rsidRPr="00C514B9">
        <w:rPr>
          <w:rFonts w:ascii="Courier New" w:hAnsi="Courier New" w:cs="Courier New"/>
        </w:rPr>
        <w:t>XXX</w:t>
      </w:r>
    </w:p>
    <w:p w:rsidR="00F633EA" w:rsidRPr="00C514B9" w:rsidP="00F633EA" w14:paraId="153480E8" w14:textId="77777777">
      <w:pPr>
        <w:rPr>
          <w:rFonts w:ascii="Courier New" w:hAnsi="Courier New" w:cs="Courier New"/>
        </w:rPr>
      </w:pPr>
    </w:p>
    <w:p w:rsidR="00F633EA" w:rsidRPr="00C514B9" w:rsidP="00F633EA" w14:paraId="1A41F9DC" w14:textId="77777777">
      <w:pPr>
        <w:rPr>
          <w:rFonts w:ascii="Courier New" w:hAnsi="Courier New" w:cs="Courier New"/>
        </w:rPr>
      </w:pPr>
    </w:p>
    <w:p w:rsidR="00F633EA" w:rsidRPr="00C514B9" w:rsidP="00F633EA" w14:paraId="701B1B86" w14:textId="77777777">
      <w:pPr>
        <w:numPr>
          <w:ilvl w:val="0"/>
          <w:numId w:val="17"/>
        </w:numPr>
        <w:rPr>
          <w:rFonts w:ascii="Courier New" w:hAnsi="Courier New" w:cs="Courier New"/>
        </w:rPr>
      </w:pPr>
      <w:r w:rsidRPr="00C514B9">
        <w:rPr>
          <w:rFonts w:ascii="Courier New" w:hAnsi="Courier New" w:cs="Courier New"/>
        </w:rPr>
        <w:t xml:space="preserve">Is an incentive (e.g., money or reimbursement of expenses, token of appreciation) provided to participants?  </w:t>
      </w:r>
    </w:p>
    <w:p w:rsidR="005B10E5" w:rsidRPr="00C514B9" w:rsidP="00F633EA" w14:paraId="5AFBE322" w14:textId="77777777">
      <w:pPr>
        <w:ind w:left="360"/>
        <w:rPr>
          <w:rFonts w:ascii="Courier New" w:hAnsi="Courier New" w:cs="Courier New"/>
        </w:rPr>
      </w:pPr>
      <w:r w:rsidRPr="00C514B9">
        <w:rPr>
          <w:rFonts w:ascii="Courier New" w:hAnsi="Courier New" w:cs="Courier New"/>
        </w:rPr>
        <w:t xml:space="preserve">[  ] Yes [  ] No  </w:t>
      </w:r>
    </w:p>
    <w:p w:rsidR="00F633EA" w:rsidP="00F633EA" w14:paraId="0C456825" w14:textId="750D8BD7">
      <w:pPr>
        <w:ind w:left="360"/>
        <w:rPr>
          <w:rFonts w:ascii="Courier New" w:hAnsi="Courier New" w:cs="Courier New"/>
        </w:rPr>
      </w:pPr>
      <w:r w:rsidRPr="00C514B9">
        <w:rPr>
          <w:rFonts w:ascii="Courier New" w:hAnsi="Courier New" w:cs="Courier New"/>
        </w:rPr>
        <w:t>If Yes, describe:</w:t>
      </w:r>
    </w:p>
    <w:p w:rsidR="000769A7" w:rsidP="00F633EA" w14:paraId="5DB91048" w14:textId="77777777">
      <w:pPr>
        <w:pStyle w:val="Header"/>
        <w:tabs>
          <w:tab w:val="clear" w:pos="4320"/>
          <w:tab w:val="clear" w:pos="8640"/>
        </w:tabs>
        <w:rPr>
          <w:rFonts w:ascii="Courier New" w:hAnsi="Courier New" w:cs="Courier New"/>
        </w:rPr>
      </w:pPr>
    </w:p>
    <w:p w:rsidR="00F633EA" w:rsidRPr="00C514B9" w:rsidP="00F633EA" w14:paraId="1FB286E1" w14:textId="2E9B3E0C">
      <w:pPr>
        <w:pStyle w:val="Header"/>
        <w:tabs>
          <w:tab w:val="clear" w:pos="4320"/>
          <w:tab w:val="clear" w:pos="8640"/>
        </w:tabs>
        <w:rPr>
          <w:rFonts w:ascii="Courier New" w:hAnsi="Courier New" w:cs="Courier New"/>
        </w:rPr>
      </w:pPr>
      <w:r w:rsidRPr="00C514B9">
        <w:rPr>
          <w:rFonts w:ascii="Courier New" w:hAnsi="Courier New" w:cs="Courier New"/>
        </w:rPr>
        <w:t>XXX</w:t>
      </w:r>
    </w:p>
    <w:p w:rsidR="00F633EA" w:rsidRPr="00C514B9" w:rsidP="00F633EA" w14:paraId="1EED2EB9" w14:textId="77777777">
      <w:pPr>
        <w:ind w:left="360"/>
        <w:rPr>
          <w:rFonts w:ascii="Courier New" w:hAnsi="Courier New" w:cs="Courier New"/>
        </w:rPr>
      </w:pPr>
    </w:p>
    <w:p w:rsidR="009C13B9" w:rsidRPr="00C514B9" w:rsidP="00AF48ED" w14:paraId="0C261F8A" w14:textId="77777777">
      <w:pPr>
        <w:pStyle w:val="ListParagraph"/>
        <w:ind w:left="0"/>
        <w:rPr>
          <w:rFonts w:ascii="Courier New" w:hAnsi="Courier New" w:cs="Courier New"/>
        </w:rPr>
      </w:pPr>
    </w:p>
    <w:p w:rsidR="005E714A" w:rsidRPr="00C514B9" w:rsidP="00C86E91" w14:paraId="2D94AAAE" w14:textId="77777777">
      <w:pPr>
        <w:rPr>
          <w:rFonts w:ascii="Courier New" w:hAnsi="Courier New" w:cs="Courier New"/>
          <w:i/>
        </w:rPr>
      </w:pPr>
      <w:r w:rsidRPr="00C514B9">
        <w:rPr>
          <w:rFonts w:ascii="Courier New" w:hAnsi="Courier New" w:cs="Courier New"/>
          <w:b/>
        </w:rPr>
        <w:t>BURDEN HOUR</w:t>
      </w:r>
      <w:r w:rsidRPr="00C514B9" w:rsidR="00441434">
        <w:rPr>
          <w:rFonts w:ascii="Courier New" w:hAnsi="Courier New" w:cs="Courier New"/>
          <w:b/>
        </w:rPr>
        <w:t>S</w:t>
      </w:r>
      <w:r w:rsidRPr="00C514B9">
        <w:rPr>
          <w:rFonts w:ascii="Courier New" w:hAnsi="Courier New" w:cs="Courier New"/>
        </w:rPr>
        <w:t xml:space="preserve"> </w:t>
      </w:r>
    </w:p>
    <w:p w:rsidR="006832D9" w:rsidRPr="00C514B9" w:rsidP="00F3170F" w14:paraId="3B649BDE" w14:textId="77777777">
      <w:pPr>
        <w:keepNext/>
        <w:keepLines/>
        <w:rPr>
          <w:rFonts w:ascii="Courier New" w:hAnsi="Courier New" w:cs="Courier New"/>
          <w:b/>
        </w:rPr>
      </w:pPr>
    </w:p>
    <w:tbl>
      <w:tblPr>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58"/>
        <w:gridCol w:w="1620"/>
        <w:gridCol w:w="1980"/>
        <w:gridCol w:w="1003"/>
      </w:tblGrid>
      <w:tr w14:paraId="7FE388F8" w14:textId="77777777" w:rsidTr="00166F55">
        <w:tblPrEx>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74"/>
        </w:trPr>
        <w:tc>
          <w:tcPr>
            <w:tcW w:w="5058" w:type="dxa"/>
          </w:tcPr>
          <w:p w:rsidR="006832D9" w:rsidRPr="00C514B9" w:rsidP="00C8488C" w14:paraId="1DBC7881" w14:textId="77777777">
            <w:pPr>
              <w:rPr>
                <w:rFonts w:ascii="Courier New" w:hAnsi="Courier New" w:cs="Courier New"/>
                <w:b/>
                <w:sz w:val="20"/>
                <w:szCs w:val="20"/>
              </w:rPr>
            </w:pPr>
            <w:r w:rsidRPr="00C514B9">
              <w:rPr>
                <w:rFonts w:ascii="Courier New" w:hAnsi="Courier New" w:cs="Courier New"/>
                <w:b/>
                <w:sz w:val="20"/>
                <w:szCs w:val="20"/>
              </w:rPr>
              <w:t>Category of Respondent</w:t>
            </w:r>
            <w:r w:rsidRPr="00C514B9" w:rsidR="00EF2095">
              <w:rPr>
                <w:rFonts w:ascii="Courier New" w:hAnsi="Courier New" w:cs="Courier New"/>
                <w:b/>
                <w:sz w:val="20"/>
                <w:szCs w:val="20"/>
              </w:rPr>
              <w:t xml:space="preserve"> </w:t>
            </w:r>
          </w:p>
        </w:tc>
        <w:tc>
          <w:tcPr>
            <w:tcW w:w="1620" w:type="dxa"/>
          </w:tcPr>
          <w:p w:rsidR="006832D9" w:rsidRPr="00C514B9" w:rsidP="00843796" w14:paraId="6267B312" w14:textId="77777777">
            <w:pPr>
              <w:rPr>
                <w:rFonts w:ascii="Courier New" w:hAnsi="Courier New" w:cs="Courier New"/>
                <w:b/>
                <w:sz w:val="20"/>
                <w:szCs w:val="20"/>
              </w:rPr>
            </w:pPr>
            <w:r w:rsidRPr="00C514B9">
              <w:rPr>
                <w:rFonts w:ascii="Courier New" w:hAnsi="Courier New" w:cs="Courier New"/>
                <w:b/>
                <w:sz w:val="20"/>
                <w:szCs w:val="20"/>
              </w:rPr>
              <w:t>N</w:t>
            </w:r>
            <w:r w:rsidRPr="00C514B9" w:rsidR="009F5923">
              <w:rPr>
                <w:rFonts w:ascii="Courier New" w:hAnsi="Courier New" w:cs="Courier New"/>
                <w:b/>
                <w:sz w:val="20"/>
                <w:szCs w:val="20"/>
              </w:rPr>
              <w:t>o.</w:t>
            </w:r>
            <w:r w:rsidRPr="00C514B9">
              <w:rPr>
                <w:rFonts w:ascii="Courier New" w:hAnsi="Courier New" w:cs="Courier New"/>
                <w:b/>
                <w:sz w:val="20"/>
                <w:szCs w:val="20"/>
              </w:rPr>
              <w:t xml:space="preserve"> of Respondents</w:t>
            </w:r>
          </w:p>
        </w:tc>
        <w:tc>
          <w:tcPr>
            <w:tcW w:w="1980" w:type="dxa"/>
          </w:tcPr>
          <w:p w:rsidR="006832D9" w:rsidRPr="00C514B9" w:rsidP="00843796" w14:paraId="3F4D9AF2" w14:textId="77777777">
            <w:pPr>
              <w:rPr>
                <w:rFonts w:ascii="Courier New" w:hAnsi="Courier New" w:cs="Courier New"/>
                <w:b/>
                <w:sz w:val="20"/>
                <w:szCs w:val="20"/>
              </w:rPr>
            </w:pPr>
            <w:r w:rsidRPr="00C514B9">
              <w:rPr>
                <w:rFonts w:ascii="Courier New" w:hAnsi="Courier New" w:cs="Courier New"/>
                <w:b/>
                <w:sz w:val="20"/>
                <w:szCs w:val="20"/>
              </w:rPr>
              <w:t>Participation Time</w:t>
            </w:r>
          </w:p>
        </w:tc>
        <w:tc>
          <w:tcPr>
            <w:tcW w:w="1003" w:type="dxa"/>
          </w:tcPr>
          <w:p w:rsidR="006832D9" w:rsidRPr="00C514B9" w:rsidP="00843796" w14:paraId="1F3E14DA" w14:textId="77777777">
            <w:pPr>
              <w:rPr>
                <w:rFonts w:ascii="Courier New" w:hAnsi="Courier New" w:cs="Courier New"/>
                <w:b/>
                <w:sz w:val="20"/>
                <w:szCs w:val="20"/>
              </w:rPr>
            </w:pPr>
            <w:r w:rsidRPr="00C514B9">
              <w:rPr>
                <w:rFonts w:ascii="Courier New" w:hAnsi="Courier New" w:cs="Courier New"/>
                <w:b/>
                <w:sz w:val="20"/>
                <w:szCs w:val="20"/>
              </w:rPr>
              <w:t>Burden</w:t>
            </w:r>
          </w:p>
          <w:p w:rsidR="00461EDC" w:rsidRPr="00C514B9" w:rsidP="00843796" w14:paraId="2BB2A7FE" w14:textId="77777777">
            <w:pPr>
              <w:rPr>
                <w:rFonts w:ascii="Courier New" w:hAnsi="Courier New" w:cs="Courier New"/>
                <w:b/>
                <w:sz w:val="20"/>
                <w:szCs w:val="20"/>
              </w:rPr>
            </w:pPr>
            <w:r w:rsidRPr="00C514B9">
              <w:rPr>
                <w:rFonts w:ascii="Courier New" w:hAnsi="Courier New" w:cs="Courier New"/>
                <w:b/>
                <w:sz w:val="20"/>
                <w:szCs w:val="20"/>
              </w:rPr>
              <w:t>Hours</w:t>
            </w:r>
          </w:p>
        </w:tc>
      </w:tr>
      <w:tr w14:paraId="4A8DF602" w14:textId="77777777" w:rsidTr="00166F55">
        <w:tblPrEx>
          <w:tblW w:w="9661" w:type="dxa"/>
          <w:tblLayout w:type="fixed"/>
          <w:tblLook w:val="01E0"/>
        </w:tblPrEx>
        <w:trPr>
          <w:trHeight w:val="274"/>
        </w:trPr>
        <w:tc>
          <w:tcPr>
            <w:tcW w:w="5058" w:type="dxa"/>
          </w:tcPr>
          <w:p w:rsidR="006832D9" w:rsidRPr="00C514B9" w:rsidP="00843796" w14:paraId="570AA028" w14:textId="77777777">
            <w:pPr>
              <w:rPr>
                <w:rFonts w:ascii="Courier New" w:hAnsi="Courier New" w:cs="Courier New"/>
                <w:sz w:val="20"/>
                <w:szCs w:val="20"/>
              </w:rPr>
            </w:pPr>
          </w:p>
        </w:tc>
        <w:tc>
          <w:tcPr>
            <w:tcW w:w="1620" w:type="dxa"/>
          </w:tcPr>
          <w:p w:rsidR="006832D9" w:rsidRPr="00C514B9" w:rsidP="00843796" w14:paraId="4DAF075B" w14:textId="77777777">
            <w:pPr>
              <w:rPr>
                <w:rFonts w:ascii="Courier New" w:hAnsi="Courier New" w:cs="Courier New"/>
                <w:sz w:val="20"/>
                <w:szCs w:val="20"/>
              </w:rPr>
            </w:pPr>
          </w:p>
        </w:tc>
        <w:tc>
          <w:tcPr>
            <w:tcW w:w="1980" w:type="dxa"/>
          </w:tcPr>
          <w:p w:rsidR="006832D9" w:rsidRPr="00C514B9" w:rsidP="00843796" w14:paraId="4EBA0C51" w14:textId="77777777">
            <w:pPr>
              <w:rPr>
                <w:rFonts w:ascii="Courier New" w:hAnsi="Courier New" w:cs="Courier New"/>
                <w:sz w:val="20"/>
                <w:szCs w:val="20"/>
              </w:rPr>
            </w:pPr>
          </w:p>
        </w:tc>
        <w:tc>
          <w:tcPr>
            <w:tcW w:w="1003" w:type="dxa"/>
          </w:tcPr>
          <w:p w:rsidR="006832D9" w:rsidRPr="00C514B9" w:rsidP="00843796" w14:paraId="52776C98" w14:textId="77777777">
            <w:pPr>
              <w:rPr>
                <w:rFonts w:ascii="Courier New" w:hAnsi="Courier New" w:cs="Courier New"/>
                <w:sz w:val="20"/>
                <w:szCs w:val="20"/>
              </w:rPr>
            </w:pPr>
          </w:p>
        </w:tc>
      </w:tr>
      <w:tr w14:paraId="4D3FA7BC" w14:textId="77777777" w:rsidTr="00166F55">
        <w:tblPrEx>
          <w:tblW w:w="9661" w:type="dxa"/>
          <w:tblLayout w:type="fixed"/>
          <w:tblLook w:val="01E0"/>
        </w:tblPrEx>
        <w:trPr>
          <w:trHeight w:val="274"/>
        </w:trPr>
        <w:tc>
          <w:tcPr>
            <w:tcW w:w="5058" w:type="dxa"/>
          </w:tcPr>
          <w:p w:rsidR="006832D9" w:rsidRPr="00C514B9" w:rsidP="00843796" w14:paraId="43238F0E" w14:textId="77777777">
            <w:pPr>
              <w:rPr>
                <w:rFonts w:ascii="Courier New" w:hAnsi="Courier New" w:cs="Courier New"/>
                <w:sz w:val="20"/>
                <w:szCs w:val="20"/>
              </w:rPr>
            </w:pPr>
          </w:p>
        </w:tc>
        <w:tc>
          <w:tcPr>
            <w:tcW w:w="1620" w:type="dxa"/>
          </w:tcPr>
          <w:p w:rsidR="006832D9" w:rsidRPr="00C514B9" w:rsidP="00843796" w14:paraId="4633EE3E" w14:textId="77777777">
            <w:pPr>
              <w:rPr>
                <w:rFonts w:ascii="Courier New" w:hAnsi="Courier New" w:cs="Courier New"/>
                <w:sz w:val="20"/>
                <w:szCs w:val="20"/>
              </w:rPr>
            </w:pPr>
          </w:p>
        </w:tc>
        <w:tc>
          <w:tcPr>
            <w:tcW w:w="1980" w:type="dxa"/>
          </w:tcPr>
          <w:p w:rsidR="006832D9" w:rsidRPr="00C514B9" w:rsidP="00843796" w14:paraId="5147986A" w14:textId="77777777">
            <w:pPr>
              <w:rPr>
                <w:rFonts w:ascii="Courier New" w:hAnsi="Courier New" w:cs="Courier New"/>
                <w:sz w:val="20"/>
                <w:szCs w:val="20"/>
              </w:rPr>
            </w:pPr>
          </w:p>
        </w:tc>
        <w:tc>
          <w:tcPr>
            <w:tcW w:w="1003" w:type="dxa"/>
          </w:tcPr>
          <w:p w:rsidR="006832D9" w:rsidRPr="00C514B9" w:rsidP="00843796" w14:paraId="42AEF6D2" w14:textId="77777777">
            <w:pPr>
              <w:rPr>
                <w:rFonts w:ascii="Courier New" w:hAnsi="Courier New" w:cs="Courier New"/>
                <w:sz w:val="20"/>
                <w:szCs w:val="20"/>
              </w:rPr>
            </w:pPr>
          </w:p>
        </w:tc>
      </w:tr>
      <w:tr w14:paraId="115AFA0A" w14:textId="77777777" w:rsidTr="00166F55">
        <w:tblPrEx>
          <w:tblW w:w="9661" w:type="dxa"/>
          <w:tblLayout w:type="fixed"/>
          <w:tblLook w:val="01E0"/>
        </w:tblPrEx>
        <w:trPr>
          <w:trHeight w:val="289"/>
        </w:trPr>
        <w:tc>
          <w:tcPr>
            <w:tcW w:w="5058" w:type="dxa"/>
          </w:tcPr>
          <w:p w:rsidR="006832D9" w:rsidRPr="00C514B9" w:rsidP="00843796" w14:paraId="1E12C226" w14:textId="77777777">
            <w:pPr>
              <w:rPr>
                <w:rFonts w:ascii="Courier New" w:hAnsi="Courier New" w:cs="Courier New"/>
                <w:b/>
                <w:sz w:val="20"/>
                <w:szCs w:val="20"/>
              </w:rPr>
            </w:pPr>
            <w:r w:rsidRPr="00C514B9">
              <w:rPr>
                <w:rFonts w:ascii="Courier New" w:hAnsi="Courier New" w:cs="Courier New"/>
                <w:b/>
                <w:sz w:val="20"/>
                <w:szCs w:val="20"/>
              </w:rPr>
              <w:t>Totals</w:t>
            </w:r>
          </w:p>
        </w:tc>
        <w:tc>
          <w:tcPr>
            <w:tcW w:w="1620" w:type="dxa"/>
          </w:tcPr>
          <w:p w:rsidR="006832D9" w:rsidRPr="00C514B9" w:rsidP="00843796" w14:paraId="50AEE007" w14:textId="77777777">
            <w:pPr>
              <w:rPr>
                <w:rFonts w:ascii="Courier New" w:hAnsi="Courier New" w:cs="Courier New"/>
                <w:b/>
                <w:sz w:val="20"/>
                <w:szCs w:val="20"/>
              </w:rPr>
            </w:pPr>
          </w:p>
        </w:tc>
        <w:tc>
          <w:tcPr>
            <w:tcW w:w="1980" w:type="dxa"/>
          </w:tcPr>
          <w:p w:rsidR="006832D9" w:rsidRPr="00C514B9" w:rsidP="00843796" w14:paraId="5FD55D89" w14:textId="77777777">
            <w:pPr>
              <w:rPr>
                <w:rFonts w:ascii="Courier New" w:hAnsi="Courier New" w:cs="Courier New"/>
                <w:sz w:val="20"/>
                <w:szCs w:val="20"/>
              </w:rPr>
            </w:pPr>
          </w:p>
        </w:tc>
        <w:tc>
          <w:tcPr>
            <w:tcW w:w="1003" w:type="dxa"/>
          </w:tcPr>
          <w:p w:rsidR="006832D9" w:rsidRPr="00C514B9" w:rsidP="00843796" w14:paraId="17722751" w14:textId="77777777">
            <w:pPr>
              <w:rPr>
                <w:rFonts w:ascii="Courier New" w:hAnsi="Courier New" w:cs="Courier New"/>
                <w:b/>
                <w:sz w:val="20"/>
                <w:szCs w:val="20"/>
              </w:rPr>
            </w:pPr>
          </w:p>
        </w:tc>
      </w:tr>
    </w:tbl>
    <w:p w:rsidR="00F3170F" w:rsidRPr="00C514B9" w:rsidP="00F3170F" w14:paraId="6A36FA2B" w14:textId="77777777">
      <w:pPr>
        <w:rPr>
          <w:rFonts w:ascii="Courier New" w:hAnsi="Courier New" w:cs="Courier New"/>
        </w:rPr>
      </w:pPr>
    </w:p>
    <w:p w:rsidR="00F633EA" w:rsidRPr="00C514B9" w:rsidP="00F633EA" w14:paraId="5A2827B9" w14:textId="77777777">
      <w:pPr>
        <w:rPr>
          <w:rFonts w:ascii="Courier New" w:hAnsi="Courier New" w:cs="Courier New"/>
          <w:b/>
        </w:rPr>
      </w:pPr>
      <w:r w:rsidRPr="00C514B9">
        <w:rPr>
          <w:rFonts w:ascii="Courier New" w:hAnsi="Courier New" w:cs="Courier New"/>
          <w:b/>
        </w:rPr>
        <w:t>CERTIFICATION:</w:t>
      </w:r>
    </w:p>
    <w:p w:rsidR="00F633EA" w:rsidRPr="00C514B9" w:rsidP="00F633EA" w14:paraId="5188D7D2" w14:textId="77777777">
      <w:pPr>
        <w:rPr>
          <w:rFonts w:ascii="Courier New" w:hAnsi="Courier New" w:cs="Courier New"/>
          <w:sz w:val="16"/>
          <w:szCs w:val="16"/>
        </w:rPr>
      </w:pPr>
    </w:p>
    <w:p w:rsidR="00F633EA" w:rsidRPr="00C514B9" w:rsidP="00F633EA" w14:paraId="09CC778C" w14:textId="77777777">
      <w:pPr>
        <w:rPr>
          <w:rFonts w:ascii="Courier New" w:hAnsi="Courier New" w:cs="Courier New"/>
        </w:rPr>
      </w:pPr>
      <w:r w:rsidRPr="00C514B9">
        <w:rPr>
          <w:rFonts w:ascii="Courier New" w:hAnsi="Courier New" w:cs="Courier New"/>
        </w:rPr>
        <w:t xml:space="preserve">I certify the following to be true: </w:t>
      </w:r>
    </w:p>
    <w:p w:rsidR="00F633EA" w:rsidRPr="00C514B9" w:rsidP="00F633EA" w14:paraId="0412EAB0" w14:textId="77777777">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The collections are voluntary;</w:t>
      </w:r>
    </w:p>
    <w:p w:rsidR="00F633EA" w:rsidRPr="00C514B9" w:rsidP="00F633EA" w14:paraId="64C21796" w14:textId="77777777">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The collections are low-burden for respondents (based on considerations of total burden hours or burden-hours per respondent) and are low-cost for both the respondents and the Federal Government;</w:t>
      </w:r>
    </w:p>
    <w:p w:rsidR="00F633EA" w:rsidRPr="00C514B9" w:rsidP="00F633EA" w14:paraId="050FB16F" w14:textId="1373D9CB">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The collections are non-controversia</w:t>
      </w:r>
      <w:r w:rsidR="00B23443">
        <w:rPr>
          <w:rFonts w:ascii="Courier New" w:hAnsi="Courier New" w:cs="Courier New"/>
          <w:sz w:val="24"/>
          <w:szCs w:val="24"/>
        </w:rPr>
        <w:t>l</w:t>
      </w:r>
      <w:r w:rsidRPr="00C514B9">
        <w:rPr>
          <w:rFonts w:ascii="Courier New" w:hAnsi="Courier New" w:cs="Courier New"/>
          <w:sz w:val="24"/>
          <w:szCs w:val="24"/>
        </w:rPr>
        <w:t>;</w:t>
      </w:r>
    </w:p>
    <w:p w:rsidR="00F633EA" w:rsidRPr="00C514B9" w:rsidP="00F633EA" w14:paraId="46169DEE" w14:textId="77777777">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Any collection is targeted to the solicitation of opinions from respondents who have experience with the program or may have experience with the program in the near future;</w:t>
      </w:r>
    </w:p>
    <w:p w:rsidR="00F633EA" w:rsidP="00F633EA" w14:paraId="6CB58C8C" w14:textId="3C845C9C">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Personally identifiable information (PII) is collected only to the extent necessary and is not retained;</w:t>
      </w:r>
    </w:p>
    <w:p w:rsidR="00D9050E" w:rsidRPr="00684A53" w:rsidP="00D9050E" w14:paraId="0BDDD5F1" w14:textId="77777777">
      <w:pPr>
        <w:pStyle w:val="PlainText"/>
        <w:numPr>
          <w:ilvl w:val="0"/>
          <w:numId w:val="14"/>
        </w:numPr>
        <w:rPr>
          <w:rFonts w:ascii="Courier New" w:hAnsi="Courier New" w:cs="Courier New"/>
          <w:sz w:val="24"/>
          <w:szCs w:val="24"/>
        </w:rPr>
      </w:pPr>
      <w:r w:rsidRPr="00684A53">
        <w:rPr>
          <w:rFonts w:ascii="Courier New" w:hAnsi="Courier New" w:cs="Courier New"/>
          <w:sz w:val="24"/>
          <w:szCs w:val="24"/>
        </w:rPr>
        <w:t>Information gathered is intended to be used</w:t>
      </w:r>
      <w:r>
        <w:rPr>
          <w:rFonts w:ascii="Courier New" w:hAnsi="Courier New" w:cs="Courier New"/>
          <w:sz w:val="24"/>
          <w:szCs w:val="24"/>
        </w:rPr>
        <w:t xml:space="preserve"> </w:t>
      </w:r>
      <w:r w:rsidRPr="00684A53">
        <w:rPr>
          <w:rFonts w:ascii="Courier New" w:hAnsi="Courier New" w:cs="Courier New"/>
          <w:sz w:val="24"/>
          <w:szCs w:val="24"/>
        </w:rPr>
        <w:t>for general service improvement and program management purposes</w:t>
      </w:r>
    </w:p>
    <w:p w:rsidR="00D9050E" w:rsidP="009B71A9" w14:paraId="323E3BDF" w14:textId="77C71AC6">
      <w:pPr>
        <w:pStyle w:val="ListParagraph"/>
        <w:numPr>
          <w:ilvl w:val="0"/>
          <w:numId w:val="14"/>
        </w:numPr>
        <w:rPr>
          <w:rFonts w:ascii="Courier New" w:hAnsi="Courier New" w:cs="Courier New"/>
        </w:rPr>
      </w:pPr>
      <w:r w:rsidRPr="009B71A9">
        <w:rPr>
          <w:rFonts w:ascii="Courier New" w:hAnsi="Courier New" w:cs="Courier New"/>
        </w:rPr>
        <w:t xml:space="preserve">The </w:t>
      </w:r>
      <w:r w:rsidRPr="008C2C7D">
        <w:rPr>
          <w:rFonts w:ascii="Courier New" w:hAnsi="Courier New"/>
        </w:rPr>
        <w:t xml:space="preserve">agency </w:t>
      </w:r>
      <w:r w:rsidRPr="009B71A9">
        <w:rPr>
          <w:rFonts w:ascii="Courier New" w:hAnsi="Courier New" w:cs="Courier New"/>
        </w:rPr>
        <w:t xml:space="preserve">will follow the procedures specified in OMB Circular </w:t>
      </w:r>
      <w:r w:rsidRPr="008C2C7D">
        <w:rPr>
          <w:rFonts w:ascii="Courier New" w:hAnsi="Courier New"/>
        </w:rPr>
        <w:t xml:space="preserve">A-11 Section 280 </w:t>
      </w:r>
      <w:r w:rsidRPr="009B71A9">
        <w:rPr>
          <w:rFonts w:ascii="Courier New" w:hAnsi="Courier New" w:cs="Courier New"/>
        </w:rPr>
        <w:t xml:space="preserve">for the required quarterly reporting to OMB of trust data and experience driver data from surveys. </w:t>
      </w:r>
    </w:p>
    <w:p w:rsidR="009B71A9" w:rsidRPr="00C47981" w:rsidP="00C47981" w14:paraId="5E5CB13B" w14:textId="33CFE9E8">
      <w:pPr>
        <w:pStyle w:val="ListParagraph"/>
        <w:numPr>
          <w:ilvl w:val="0"/>
          <w:numId w:val="14"/>
        </w:numPr>
        <w:rPr>
          <w:rFonts w:ascii="Courier New" w:hAnsi="Courier New"/>
        </w:rPr>
      </w:pPr>
      <w:r w:rsidRPr="009B71A9">
        <w:rPr>
          <w:rFonts w:ascii="Courier New" w:hAnsi="Courier New" w:cs="Courier New"/>
        </w:rPr>
        <w:t>Outside</w:t>
      </w:r>
      <w:r w:rsidRPr="008C2C7D">
        <w:rPr>
          <w:rFonts w:ascii="Courier New" w:hAnsi="Courier New"/>
        </w:rPr>
        <w:t xml:space="preserve"> of </w:t>
      </w:r>
      <w:r w:rsidRPr="009B71A9">
        <w:rPr>
          <w:rFonts w:ascii="Courier New" w:hAnsi="Courier New" w:cs="Courier New"/>
        </w:rPr>
        <w:t xml:space="preserve">the quarterly reporting mentioned in the bullet immediately above, if the agency intends to release </w:t>
      </w:r>
      <w:r w:rsidRPr="008C2C7D">
        <w:rPr>
          <w:rFonts w:ascii="Courier New" w:hAnsi="Courier New"/>
        </w:rPr>
        <w:t>journey map</w:t>
      </w:r>
      <w:r w:rsidRPr="00C47981">
        <w:rPr>
          <w:rFonts w:ascii="Courier New" w:hAnsi="Courier New"/>
        </w:rPr>
        <w:t>s</w:t>
      </w:r>
      <w:r w:rsidRPr="009B71A9">
        <w:rPr>
          <w:rFonts w:ascii="Courier New" w:hAnsi="Courier New" w:cs="Courier New"/>
        </w:rPr>
        <w:t>, user personas, reports, or other data-related summaries stemming from this collection, the agency must include appropriate caveats around those summaries, noting that conclusions should not be generalized beyond the sample, considering the sample size and response rates. The agency must submit the data summary itself (e.g., the report) and the caveat language mentioned above to OMB before it releases them outside the agency. OMB will engage in a passback process with the agency</w:t>
      </w:r>
      <w:r w:rsidRPr="008C2C7D">
        <w:rPr>
          <w:rFonts w:ascii="Courier New" w:hAnsi="Courier New"/>
        </w:rPr>
        <w:t xml:space="preserve">. </w:t>
      </w:r>
      <w:r w:rsidRPr="00C47981">
        <w:rPr>
          <w:rFonts w:ascii="Courier New" w:hAnsi="Courier New"/>
        </w:rPr>
        <w:t xml:space="preserve"> </w:t>
      </w:r>
    </w:p>
    <w:p w:rsidR="00F633EA" w:rsidRPr="00C514B9" w:rsidP="00F633EA" w14:paraId="188BB43A" w14:textId="77777777">
      <w:pPr>
        <w:rPr>
          <w:rFonts w:ascii="Courier New" w:hAnsi="Courier New" w:cs="Courier New"/>
        </w:rPr>
      </w:pPr>
    </w:p>
    <w:p w:rsidR="00F633EA" w:rsidRPr="00C514B9" w:rsidP="00F633EA" w14:paraId="428DE338" w14:textId="747F1B25">
      <w:pPr>
        <w:rPr>
          <w:rFonts w:ascii="Courier New" w:hAnsi="Courier New" w:cs="Courier New"/>
        </w:rPr>
      </w:pPr>
      <w:r w:rsidRPr="00C514B9">
        <w:rPr>
          <w:rFonts w:ascii="Courier New" w:hAnsi="Courier New" w:cs="Courier New"/>
        </w:rPr>
        <w:t>Name</w:t>
      </w:r>
      <w:r w:rsidR="00D900E5">
        <w:rPr>
          <w:rFonts w:ascii="Courier New" w:hAnsi="Courier New" w:cs="Courier New"/>
        </w:rPr>
        <w:t xml:space="preserve"> and email address of person who developed this survey/focus group/interview</w:t>
      </w:r>
      <w:r w:rsidRPr="00C514B9">
        <w:rPr>
          <w:rFonts w:ascii="Courier New" w:hAnsi="Courier New" w:cs="Courier New"/>
        </w:rPr>
        <w:t xml:space="preserve">: </w:t>
      </w:r>
    </w:p>
    <w:p w:rsidR="00D900E5" w:rsidP="0024521E" w14:paraId="22ED740E" w14:textId="0D9AFBA0">
      <w:pPr>
        <w:rPr>
          <w:rFonts w:ascii="Courier New" w:hAnsi="Courier New" w:cs="Courier New"/>
          <w:b/>
        </w:rPr>
      </w:pPr>
      <w:r>
        <w:rPr>
          <w:rFonts w:ascii="Courier New" w:hAnsi="Courier New" w:cs="Courier New"/>
          <w:b/>
        </w:rPr>
        <w:t xml:space="preserve">      </w:t>
      </w:r>
    </w:p>
    <w:p w:rsidR="00D900E5" w:rsidRPr="00D900E5" w:rsidP="0024521E" w14:paraId="499795E2" w14:textId="2BC952F9">
      <w:pPr>
        <w:rPr>
          <w:rFonts w:ascii="Courier New" w:hAnsi="Courier New" w:cs="Courier New"/>
          <w:b/>
        </w:rPr>
      </w:pPr>
      <w:r w:rsidRPr="00D900E5">
        <w:rPr>
          <w:rFonts w:ascii="Courier New" w:hAnsi="Courier New" w:cs="Courier New"/>
          <w:b/>
        </w:rPr>
        <w:t>Name</w:t>
      </w:r>
      <w:r>
        <w:rPr>
          <w:rFonts w:ascii="Courier New" w:hAnsi="Courier New" w:cs="Courier New"/>
          <w:b/>
        </w:rPr>
        <w:t>: ____________________</w:t>
      </w:r>
    </w:p>
    <w:p w:rsidR="00D900E5" w:rsidP="0024521E" w14:paraId="35723511" w14:textId="559B7FCA">
      <w:pPr>
        <w:rPr>
          <w:rFonts w:ascii="Courier New" w:hAnsi="Courier New" w:cs="Courier New"/>
          <w:b/>
        </w:rPr>
      </w:pPr>
    </w:p>
    <w:p w:rsidR="00D900E5" w:rsidRPr="00C514B9" w:rsidP="0024521E" w14:paraId="33C6CA99" w14:textId="31C859FD">
      <w:pPr>
        <w:rPr>
          <w:rFonts w:ascii="Courier New" w:hAnsi="Courier New" w:cs="Courier New"/>
          <w:b/>
        </w:rPr>
      </w:pPr>
      <w:r>
        <w:rPr>
          <w:rFonts w:ascii="Courier New" w:hAnsi="Courier New" w:cs="Courier New"/>
          <w:b/>
        </w:rPr>
        <w:t>Email address: ___________</w:t>
      </w:r>
    </w:p>
    <w:p w:rsidR="00F633EA" w:rsidRPr="00C514B9" w:rsidP="0024521E" w14:paraId="7A959FDE" w14:textId="77777777">
      <w:pPr>
        <w:rPr>
          <w:rFonts w:ascii="Courier New" w:hAnsi="Courier New" w:cs="Courier New"/>
          <w:b/>
        </w:rPr>
      </w:pPr>
    </w:p>
    <w:p w:rsidR="00437660" w:rsidRPr="00C514B9" w:rsidP="0024521E" w14:paraId="59230E85" w14:textId="77777777">
      <w:pPr>
        <w:rPr>
          <w:rFonts w:ascii="Courier New" w:hAnsi="Courier New" w:cs="Courier New"/>
          <w:b/>
        </w:rPr>
      </w:pPr>
      <w:r w:rsidRPr="00C514B9">
        <w:rPr>
          <w:rFonts w:ascii="Courier New" w:hAnsi="Courier New" w:cs="Courier New"/>
          <w:b/>
        </w:rPr>
        <w:t>All instruments used to collect information must include:</w:t>
      </w:r>
    </w:p>
    <w:p w:rsidR="00F87A4F" w:rsidRPr="00C514B9" w:rsidP="0024521E" w14:paraId="30F0DC5C" w14:textId="77777777">
      <w:pPr>
        <w:rPr>
          <w:rFonts w:ascii="Courier New" w:hAnsi="Courier New" w:cs="Courier New"/>
          <w:b/>
        </w:rPr>
      </w:pPr>
      <w:r w:rsidRPr="00C514B9">
        <w:rPr>
          <w:rFonts w:ascii="Courier New" w:hAnsi="Courier New" w:cs="Courier New"/>
          <w:b/>
        </w:rPr>
        <w:t xml:space="preserve">OMB Control No. </w:t>
      </w:r>
      <w:r w:rsidRPr="00C514B9" w:rsidR="00230D02">
        <w:rPr>
          <w:rFonts w:ascii="Courier New" w:hAnsi="Courier New" w:cs="Courier New"/>
          <w:b/>
        </w:rPr>
        <w:t>XXXX-XXXX</w:t>
      </w:r>
    </w:p>
    <w:p w:rsidR="00437660" w:rsidRPr="00C514B9" w:rsidP="0024521E" w14:paraId="2342794F" w14:textId="77777777">
      <w:pPr>
        <w:rPr>
          <w:rFonts w:ascii="Courier New" w:hAnsi="Courier New" w:cs="Courier New"/>
          <w:b/>
        </w:rPr>
      </w:pPr>
      <w:r w:rsidRPr="00C514B9">
        <w:rPr>
          <w:rFonts w:ascii="Courier New" w:hAnsi="Courier New" w:cs="Courier New"/>
          <w:b/>
        </w:rPr>
        <w:t>Expiration Date: XX/XX/XXXX</w:t>
      </w:r>
    </w:p>
    <w:p w:rsidR="00F87A4F" w:rsidRPr="00C514B9" w:rsidP="00F87A4F" w14:paraId="483494E7" w14:textId="77777777">
      <w:pPr>
        <w:pStyle w:val="Heading2"/>
        <w:tabs>
          <w:tab w:val="left" w:pos="900"/>
        </w:tabs>
        <w:ind w:right="-180"/>
        <w:rPr>
          <w:rFonts w:ascii="Courier New" w:hAnsi="Courier New" w:cs="Courier New"/>
        </w:rPr>
      </w:pPr>
      <w:r w:rsidRPr="00C514B9">
        <w:rPr>
          <w:rFonts w:ascii="Courier New" w:hAnsi="Courier New" w:cs="Courier New"/>
          <w:sz w:val="28"/>
        </w:rPr>
        <w:br w:type="page"/>
      </w:r>
      <w:r w:rsidRPr="00C514B9" w:rsidR="00F633EA">
        <w:rPr>
          <w:rFonts w:ascii="Courier New" w:hAnsi="Courier New" w:cs="Courier New"/>
        </w:rPr>
        <w:t>HELP SHEET</w:t>
      </w:r>
    </w:p>
    <w:p w:rsidR="00F87A4F" w:rsidRPr="00C514B9" w:rsidP="00F87A4F" w14:paraId="24414D84" w14:textId="77777777">
      <w:pPr>
        <w:pStyle w:val="Heading2"/>
        <w:tabs>
          <w:tab w:val="left" w:pos="900"/>
        </w:tabs>
        <w:ind w:right="-180"/>
        <w:rPr>
          <w:rFonts w:ascii="Courier New" w:hAnsi="Courier New" w:cs="Courier New"/>
        </w:rPr>
      </w:pPr>
      <w:r w:rsidRPr="00C514B9">
        <w:rPr>
          <w:rFonts w:ascii="Courier New" w:hAnsi="Courier New" w:cs="Courier New"/>
        </w:rPr>
        <w:t xml:space="preserve">(OMB Control Number: </w:t>
      </w:r>
      <w:r w:rsidRPr="00C514B9" w:rsidR="00EC2232">
        <w:rPr>
          <w:rFonts w:ascii="Courier New" w:hAnsi="Courier New" w:cs="Courier New"/>
        </w:rPr>
        <w:t>XXXX-XXXX</w:t>
      </w:r>
      <w:r w:rsidRPr="00C514B9">
        <w:rPr>
          <w:rFonts w:ascii="Courier New" w:hAnsi="Courier New" w:cs="Courier New"/>
        </w:rPr>
        <w:t>)</w:t>
      </w:r>
    </w:p>
    <w:p w:rsidR="00F24CFC" w:rsidRPr="00C514B9" w:rsidP="00F24CFC" w14:paraId="7847947F" w14:textId="77777777">
      <w:pPr>
        <w:rPr>
          <w:rFonts w:ascii="Courier New" w:hAnsi="Courier New" w:cs="Courier New"/>
          <w:b/>
        </w:rPr>
      </w:pPr>
      <w:r w:rsidRPr="00C514B9">
        <w:rPr>
          <w:rFonts w:ascii="Courier New" w:hAnsi="Courier New" w:cs="Courier New"/>
          <w:b/>
          <w:noProof/>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0</wp:posOffset>
                </wp:positionV>
                <wp:extent cx="5943600" cy="0"/>
                <wp:effectExtent l="9525" t="15875" r="9525" b="12700"/>
                <wp:wrapNone/>
                <wp:docPr id="1" name="Lin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943600"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mso-height-percent:0;mso-height-relative:page;mso-width-percent:0;mso-width-relative:page;mso-wrap-distance-bottom:0;mso-wrap-distance-left:9pt;mso-wrap-distance-right:9pt;mso-wrap-distance-top:0;mso-wrap-style:square;position:absolute;visibility:visible;z-index:251661312" from="0,0" to="468pt,0" o:allowincell="f" strokeweight="1.5pt"/>
            </w:pict>
          </mc:Fallback>
        </mc:AlternateContent>
      </w:r>
    </w:p>
    <w:p w:rsidR="00F24CFC" w:rsidRPr="00C514B9" w:rsidP="00F24CFC" w14:paraId="6D18BA47" w14:textId="77777777">
      <w:pPr>
        <w:rPr>
          <w:rFonts w:ascii="Courier New" w:hAnsi="Courier New" w:cs="Courier New"/>
          <w:b/>
          <w:sz w:val="20"/>
          <w:szCs w:val="20"/>
        </w:rPr>
      </w:pPr>
      <w:r w:rsidRPr="00C514B9">
        <w:rPr>
          <w:rFonts w:ascii="Courier New" w:hAnsi="Courier New" w:cs="Courier New"/>
          <w:b/>
          <w:sz w:val="20"/>
          <w:szCs w:val="20"/>
        </w:rPr>
        <w:t>TITLE OF INFORMATION COLLECTION:</w:t>
      </w:r>
      <w:r w:rsidRPr="00C514B9">
        <w:rPr>
          <w:rFonts w:ascii="Courier New" w:hAnsi="Courier New" w:cs="Courier New"/>
          <w:sz w:val="20"/>
          <w:szCs w:val="20"/>
        </w:rPr>
        <w:t xml:space="preserve">  Provide the name of the collection that is the subject of the request</w:t>
      </w:r>
      <w:r w:rsidRPr="00C514B9" w:rsidR="00CB1078">
        <w:rPr>
          <w:rFonts w:ascii="Courier New" w:hAnsi="Courier New" w:cs="Courier New"/>
          <w:sz w:val="20"/>
          <w:szCs w:val="20"/>
        </w:rPr>
        <w:t xml:space="preserve">. (e.g.  Comment card for soliciting feedback on </w:t>
      </w:r>
      <w:r w:rsidRPr="00C514B9" w:rsidR="00CB1078">
        <w:rPr>
          <w:rFonts w:ascii="Courier New" w:hAnsi="Courier New" w:cs="Courier New"/>
          <w:sz w:val="20"/>
          <w:szCs w:val="20"/>
        </w:rPr>
        <w:t>xxxx</w:t>
      </w:r>
      <w:r w:rsidRPr="00C514B9" w:rsidR="00CB1078">
        <w:rPr>
          <w:rFonts w:ascii="Courier New" w:hAnsi="Courier New" w:cs="Courier New"/>
          <w:sz w:val="20"/>
          <w:szCs w:val="20"/>
        </w:rPr>
        <w:t>)</w:t>
      </w:r>
    </w:p>
    <w:p w:rsidR="00F24CFC" w:rsidRPr="00C514B9" w:rsidP="00F24CFC" w14:paraId="68AF3698" w14:textId="77777777">
      <w:pPr>
        <w:rPr>
          <w:rFonts w:ascii="Courier New" w:hAnsi="Courier New" w:cs="Courier New"/>
          <w:sz w:val="20"/>
          <w:szCs w:val="20"/>
        </w:rPr>
      </w:pPr>
    </w:p>
    <w:p w:rsidR="00F24CFC" w:rsidRPr="00C514B9" w:rsidP="00F24CFC" w14:paraId="24CE485A" w14:textId="77777777">
      <w:pPr>
        <w:rPr>
          <w:rFonts w:ascii="Courier New" w:hAnsi="Courier New" w:cs="Courier New"/>
          <w:b/>
          <w:sz w:val="20"/>
          <w:szCs w:val="20"/>
        </w:rPr>
      </w:pPr>
      <w:r w:rsidRPr="00C514B9">
        <w:rPr>
          <w:rFonts w:ascii="Courier New" w:hAnsi="Courier New" w:cs="Courier New"/>
          <w:b/>
          <w:sz w:val="20"/>
          <w:szCs w:val="20"/>
        </w:rPr>
        <w:t xml:space="preserve">PURPOSE:  </w:t>
      </w:r>
      <w:r w:rsidRPr="00C514B9">
        <w:rPr>
          <w:rFonts w:ascii="Courier New" w:hAnsi="Courier New" w:cs="Courier New"/>
          <w:sz w:val="20"/>
          <w:szCs w:val="20"/>
        </w:rPr>
        <w:t>Provide a brief description of the purpose of this collection and how it will be used.  If this is part of a larger study or effort, please include this in your explanation.</w:t>
      </w:r>
    </w:p>
    <w:p w:rsidR="00F24CFC" w:rsidRPr="00C514B9" w:rsidP="00F24CFC" w14:paraId="18BA6416" w14:textId="77777777">
      <w:pPr>
        <w:pStyle w:val="Header"/>
        <w:tabs>
          <w:tab w:val="clear" w:pos="4320"/>
          <w:tab w:val="clear" w:pos="8640"/>
        </w:tabs>
        <w:rPr>
          <w:rFonts w:ascii="Courier New" w:hAnsi="Courier New" w:cs="Courier New"/>
          <w:b/>
          <w:sz w:val="20"/>
          <w:szCs w:val="20"/>
        </w:rPr>
      </w:pPr>
    </w:p>
    <w:p w:rsidR="00F24CFC" w:rsidRPr="00C514B9" w:rsidP="00F24CFC" w14:paraId="419E6D18" w14:textId="77777777">
      <w:pPr>
        <w:rPr>
          <w:rFonts w:ascii="Courier New" w:hAnsi="Courier New" w:cs="Courier New"/>
          <w:b/>
          <w:sz w:val="20"/>
          <w:szCs w:val="20"/>
        </w:rPr>
      </w:pPr>
      <w:r w:rsidRPr="00C514B9">
        <w:rPr>
          <w:rFonts w:ascii="Courier New" w:hAnsi="Courier New" w:cs="Courier New"/>
          <w:b/>
          <w:sz w:val="20"/>
          <w:szCs w:val="20"/>
        </w:rPr>
        <w:t>TYPE OF COLLECTION:</w:t>
      </w:r>
      <w:r w:rsidRPr="00C514B9">
        <w:rPr>
          <w:rFonts w:ascii="Courier New" w:hAnsi="Courier New" w:cs="Courier New"/>
          <w:sz w:val="20"/>
          <w:szCs w:val="20"/>
        </w:rPr>
        <w:t xml:space="preserve"> Check one box.  If you are requesting approval of other instruments under the generic</w:t>
      </w:r>
      <w:r w:rsidRPr="00C514B9" w:rsidR="008F50D4">
        <w:rPr>
          <w:rFonts w:ascii="Courier New" w:hAnsi="Courier New" w:cs="Courier New"/>
          <w:sz w:val="20"/>
          <w:szCs w:val="20"/>
        </w:rPr>
        <w:t>, you must complete a form for each instrument.</w:t>
      </w:r>
    </w:p>
    <w:p w:rsidR="00F24CFC" w:rsidRPr="00C514B9" w:rsidP="00F24CFC" w14:paraId="75CC0808" w14:textId="77777777">
      <w:pPr>
        <w:pStyle w:val="BodyTextIndent"/>
        <w:tabs>
          <w:tab w:val="left" w:pos="360"/>
        </w:tabs>
        <w:ind w:left="0"/>
        <w:rPr>
          <w:rFonts w:ascii="Courier New" w:hAnsi="Courier New" w:cs="Courier New"/>
          <w:bCs/>
        </w:rPr>
      </w:pPr>
    </w:p>
    <w:p w:rsidR="00F24CFC" w:rsidRPr="00C514B9" w:rsidP="00F24CFC" w14:paraId="2F5D24B3" w14:textId="77777777">
      <w:pPr>
        <w:rPr>
          <w:rFonts w:ascii="Courier New" w:hAnsi="Courier New" w:cs="Courier New"/>
          <w:sz w:val="20"/>
          <w:szCs w:val="20"/>
        </w:rPr>
      </w:pPr>
      <w:r w:rsidRPr="00C514B9">
        <w:rPr>
          <w:rFonts w:ascii="Courier New" w:hAnsi="Courier New" w:cs="Courier New"/>
          <w:b/>
          <w:sz w:val="20"/>
          <w:szCs w:val="20"/>
        </w:rPr>
        <w:t>CERTIFICATION:</w:t>
      </w:r>
      <w:r w:rsidRPr="00C514B9" w:rsidR="008F50D4">
        <w:rPr>
          <w:rFonts w:ascii="Courier New" w:hAnsi="Courier New" w:cs="Courier New"/>
          <w:b/>
          <w:sz w:val="20"/>
          <w:szCs w:val="20"/>
        </w:rPr>
        <w:t xml:space="preserve">  </w:t>
      </w:r>
      <w:r w:rsidRPr="00C514B9" w:rsidR="008F50D4">
        <w:rPr>
          <w:rFonts w:ascii="Courier New" w:hAnsi="Courier New" w:cs="Courier New"/>
          <w:sz w:val="20"/>
          <w:szCs w:val="20"/>
        </w:rPr>
        <w:t>Please read the certification carefully.  If you incorrectly certify, the collection will be returned as improperly submitted or it will be disapproved.</w:t>
      </w:r>
    </w:p>
    <w:p w:rsidR="00F24CFC" w:rsidRPr="00C514B9" w:rsidP="00F24CFC" w14:paraId="2355C25E" w14:textId="77777777">
      <w:pPr>
        <w:rPr>
          <w:rFonts w:ascii="Courier New" w:hAnsi="Courier New" w:cs="Courier New"/>
          <w:sz w:val="20"/>
          <w:szCs w:val="20"/>
        </w:rPr>
      </w:pPr>
    </w:p>
    <w:p w:rsidR="00F24CFC" w:rsidRPr="00C514B9" w:rsidP="00F24CFC" w14:paraId="2C0E53BC" w14:textId="77777777">
      <w:pPr>
        <w:rPr>
          <w:rFonts w:ascii="Courier New" w:hAnsi="Courier New" w:cs="Courier New"/>
          <w:sz w:val="20"/>
          <w:szCs w:val="20"/>
        </w:rPr>
      </w:pPr>
      <w:r w:rsidRPr="00C514B9">
        <w:rPr>
          <w:rFonts w:ascii="Courier New" w:hAnsi="Courier New" w:cs="Courier New"/>
          <w:b/>
          <w:sz w:val="20"/>
          <w:szCs w:val="20"/>
        </w:rPr>
        <w:t>Personally Identifiable Information:</w:t>
      </w:r>
      <w:r w:rsidRPr="00C514B9" w:rsidR="008F50D4">
        <w:rPr>
          <w:rFonts w:ascii="Courier New" w:hAnsi="Courier New" w:cs="Courier New"/>
          <w:b/>
          <w:sz w:val="20"/>
          <w:szCs w:val="20"/>
        </w:rPr>
        <w:t xml:space="preserve">  </w:t>
      </w:r>
      <w:r w:rsidRPr="00C514B9" w:rsidR="00CF6542">
        <w:rPr>
          <w:rFonts w:ascii="Courier New" w:hAnsi="Courier New" w:cs="Courier New"/>
          <w:sz w:val="20"/>
          <w:szCs w:val="20"/>
        </w:rPr>
        <w:t>Agencies should only collect PII to the extent necessary, and they should only retain PII for the period of time that is necessary to achieve a specific objective.</w:t>
      </w:r>
    </w:p>
    <w:p w:rsidR="008F50D4" w:rsidRPr="00C514B9" w:rsidP="00F24CFC" w14:paraId="3CAF26FE" w14:textId="77777777">
      <w:pPr>
        <w:rPr>
          <w:rFonts w:ascii="Courier New" w:hAnsi="Courier New" w:cs="Courier New"/>
          <w:sz w:val="20"/>
          <w:szCs w:val="20"/>
        </w:rPr>
      </w:pPr>
    </w:p>
    <w:p w:rsidR="008F50D4" w:rsidRPr="00C514B9" w:rsidP="00F24CFC" w14:paraId="2677B3FE" w14:textId="77777777">
      <w:pPr>
        <w:rPr>
          <w:rFonts w:ascii="Courier New" w:hAnsi="Courier New" w:cs="Courier New"/>
          <w:b/>
          <w:sz w:val="20"/>
          <w:szCs w:val="20"/>
        </w:rPr>
      </w:pPr>
      <w:r w:rsidRPr="00C514B9">
        <w:rPr>
          <w:rFonts w:ascii="Courier New" w:hAnsi="Courier New" w:cs="Courier New"/>
          <w:b/>
          <w:sz w:val="20"/>
          <w:szCs w:val="20"/>
        </w:rPr>
        <w:t>BURDEN HOURS:</w:t>
      </w:r>
    </w:p>
    <w:p w:rsidR="008F50D4" w:rsidRPr="00C514B9" w:rsidP="00F24CFC" w14:paraId="5940E952" w14:textId="77777777">
      <w:pPr>
        <w:rPr>
          <w:rFonts w:ascii="Courier New" w:hAnsi="Courier New" w:cs="Courier New"/>
          <w:sz w:val="20"/>
          <w:szCs w:val="20"/>
        </w:rPr>
      </w:pPr>
      <w:r w:rsidRPr="00C514B9">
        <w:rPr>
          <w:rFonts w:ascii="Courier New" w:hAnsi="Courier New" w:cs="Courier New"/>
          <w:b/>
          <w:sz w:val="20"/>
          <w:szCs w:val="20"/>
        </w:rPr>
        <w:t xml:space="preserve">Category of Respondents:  </w:t>
      </w:r>
      <w:r w:rsidRPr="00C514B9">
        <w:rPr>
          <w:rFonts w:ascii="Courier New" w:hAnsi="Courier New" w:cs="Courier New"/>
          <w:sz w:val="20"/>
          <w:szCs w:val="20"/>
        </w:rPr>
        <w:t>Identify who you expect the respondents to be in terms of the following categories: (1) Individuals or Households;(2) Private Sector; (3) State, local, or tribal governments; or (4) Federal Government.  Only one type of respondent can be selected</w:t>
      </w:r>
      <w:r w:rsidRPr="00C514B9" w:rsidR="00CF6542">
        <w:rPr>
          <w:rFonts w:ascii="Courier New" w:hAnsi="Courier New" w:cs="Courier New"/>
          <w:sz w:val="20"/>
          <w:szCs w:val="20"/>
        </w:rPr>
        <w:t xml:space="preserve"> per row</w:t>
      </w:r>
      <w:r w:rsidRPr="00C514B9">
        <w:rPr>
          <w:rFonts w:ascii="Courier New" w:hAnsi="Courier New" w:cs="Courier New"/>
          <w:sz w:val="20"/>
          <w:szCs w:val="20"/>
        </w:rPr>
        <w:t xml:space="preserve">. </w:t>
      </w:r>
    </w:p>
    <w:p w:rsidR="008F50D4" w:rsidRPr="00C514B9" w:rsidP="00F24CFC" w14:paraId="2A43C4A9" w14:textId="77777777">
      <w:pPr>
        <w:rPr>
          <w:rFonts w:ascii="Courier New" w:hAnsi="Courier New" w:cs="Courier New"/>
          <w:sz w:val="20"/>
          <w:szCs w:val="20"/>
        </w:rPr>
      </w:pPr>
      <w:r w:rsidRPr="00C514B9">
        <w:rPr>
          <w:rFonts w:ascii="Courier New" w:hAnsi="Courier New" w:cs="Courier New"/>
          <w:b/>
          <w:sz w:val="20"/>
          <w:szCs w:val="20"/>
        </w:rPr>
        <w:t>No. of Respondents:</w:t>
      </w:r>
      <w:r w:rsidRPr="00C514B9">
        <w:rPr>
          <w:rFonts w:ascii="Courier New" w:hAnsi="Courier New" w:cs="Courier New"/>
          <w:sz w:val="20"/>
          <w:szCs w:val="20"/>
        </w:rPr>
        <w:t xml:space="preserve">  Provide an estimate of the Number of respondents.</w:t>
      </w:r>
    </w:p>
    <w:p w:rsidR="008F50D4" w:rsidRPr="00C514B9" w:rsidP="00F24CFC" w14:paraId="04DC4105" w14:textId="77777777">
      <w:pPr>
        <w:rPr>
          <w:rFonts w:ascii="Courier New" w:hAnsi="Courier New" w:cs="Courier New"/>
          <w:sz w:val="20"/>
          <w:szCs w:val="20"/>
        </w:rPr>
      </w:pPr>
      <w:r w:rsidRPr="00C514B9">
        <w:rPr>
          <w:rFonts w:ascii="Courier New" w:hAnsi="Courier New" w:cs="Courier New"/>
          <w:b/>
          <w:sz w:val="20"/>
          <w:szCs w:val="20"/>
        </w:rPr>
        <w:t xml:space="preserve">Participation Time:  </w:t>
      </w:r>
      <w:r w:rsidRPr="00C514B9">
        <w:rPr>
          <w:rFonts w:ascii="Courier New" w:hAnsi="Courier New" w:cs="Courier New"/>
          <w:sz w:val="20"/>
          <w:szCs w:val="20"/>
        </w:rPr>
        <w:t>Provide an estimate of the amount of time required for a respondent to participate (e.g. fill out a survey or participate in a focus group)</w:t>
      </w:r>
    </w:p>
    <w:p w:rsidR="00F24CFC" w:rsidRPr="00166F55" w:rsidP="00F24CFC" w14:paraId="10B70415" w14:textId="77777777">
      <w:pPr>
        <w:rPr>
          <w:rFonts w:ascii="Courier New" w:hAnsi="Courier New" w:cs="Courier New"/>
          <w:sz w:val="20"/>
          <w:szCs w:val="20"/>
        </w:rPr>
      </w:pPr>
      <w:r w:rsidRPr="00C514B9">
        <w:rPr>
          <w:rFonts w:ascii="Courier New" w:hAnsi="Courier New" w:cs="Courier New"/>
          <w:b/>
          <w:sz w:val="20"/>
          <w:szCs w:val="20"/>
        </w:rPr>
        <w:t>Burden:</w:t>
      </w:r>
      <w:r w:rsidRPr="00C514B9">
        <w:rPr>
          <w:rFonts w:ascii="Courier New" w:hAnsi="Courier New" w:cs="Courier New"/>
          <w:sz w:val="20"/>
          <w:szCs w:val="20"/>
        </w:rPr>
        <w:t xml:space="preserve">  Provide the Annual burden hours:  Multiply the Number of responses and the participation time and </w:t>
      </w:r>
      <w:r w:rsidRPr="00C514B9" w:rsidR="003F1C5B">
        <w:rPr>
          <w:rFonts w:ascii="Courier New" w:hAnsi="Courier New" w:cs="Courier New"/>
          <w:sz w:val="20"/>
          <w:szCs w:val="20"/>
        </w:rPr>
        <w:t>divide by 60.</w:t>
      </w:r>
    </w:p>
    <w:p w:rsidR="00F24CFC" w:rsidRPr="00166F55" w:rsidP="00F24CFC" w14:paraId="582453FF" w14:textId="77777777">
      <w:pPr>
        <w:keepNext/>
        <w:keepLines/>
        <w:rPr>
          <w:rFonts w:ascii="Courier New" w:hAnsi="Courier New" w:cs="Courier New"/>
          <w:b/>
          <w:sz w:val="20"/>
          <w:szCs w:val="20"/>
        </w:rPr>
      </w:pPr>
    </w:p>
    <w:sectPr w:rsidSect="006F0B46">
      <w:headerReference w:type="default" r:id="rId4"/>
      <w:footerReference w:type="default" r:id="rId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D1B8C" w14:paraId="487B9B5F" w14:textId="77777777">
    <w:pPr>
      <w:pStyle w:val="Footer"/>
      <w:tabs>
        <w:tab w:val="clear" w:pos="8640"/>
        <w:tab w:val="right" w:pos="9000"/>
      </w:tabs>
      <w:jc w:val="center"/>
      <w:rPr>
        <w:iCs/>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0769A7">
      <w:rPr>
        <w:rStyle w:val="PageNumber"/>
        <w:noProof/>
        <w:sz w:val="20"/>
        <w:szCs w:val="20"/>
      </w:rPr>
      <w:t>4</w:t>
    </w:r>
    <w:r>
      <w:rPr>
        <w:rStyle w:val="PageNumber"/>
        <w:sz w:val="20"/>
        <w:szCs w:val="2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D1B8C" w14:paraId="306276F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E5509A"/>
    <w:multiLevelType w:val="hybridMultilevel"/>
    <w:tmpl w:val="F558EBA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33C4B70"/>
    <w:multiLevelType w:val="hybridMultilevel"/>
    <w:tmpl w:val="A176B5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4224B3D"/>
    <w:multiLevelType w:val="hybridMultilevel"/>
    <w:tmpl w:val="31FABD3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8240482"/>
    <w:multiLevelType w:val="hybridMultilevel"/>
    <w:tmpl w:val="4AF27B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1C61C8E"/>
    <w:multiLevelType w:val="hybridMultilevel"/>
    <w:tmpl w:val="497C730C"/>
    <w:lvl w:ilvl="0">
      <w:start w:val="1"/>
      <w:numFmt w:val="bullet"/>
      <w:lvlText w:val=""/>
      <w:lvlJc w:val="left"/>
      <w:pPr>
        <w:tabs>
          <w:tab w:val="num" w:pos="840"/>
        </w:tabs>
        <w:ind w:left="840" w:hanging="360"/>
      </w:pPr>
      <w:rPr>
        <w:rFonts w:ascii="Symbol" w:hAnsi="Symbol" w:hint="default"/>
      </w:rPr>
    </w:lvl>
    <w:lvl w:ilvl="1" w:tentative="1">
      <w:start w:val="1"/>
      <w:numFmt w:val="bullet"/>
      <w:lvlText w:val="o"/>
      <w:lvlJc w:val="left"/>
      <w:pPr>
        <w:tabs>
          <w:tab w:val="num" w:pos="1560"/>
        </w:tabs>
        <w:ind w:left="1560" w:hanging="360"/>
      </w:pPr>
      <w:rPr>
        <w:rFonts w:ascii="Courier New" w:hAnsi="Courier New" w:hint="default"/>
      </w:rPr>
    </w:lvl>
    <w:lvl w:ilvl="2" w:tentative="1">
      <w:start w:val="1"/>
      <w:numFmt w:val="bullet"/>
      <w:lvlText w:val=""/>
      <w:lvlJc w:val="left"/>
      <w:pPr>
        <w:tabs>
          <w:tab w:val="num" w:pos="2280"/>
        </w:tabs>
        <w:ind w:left="2280" w:hanging="360"/>
      </w:pPr>
      <w:rPr>
        <w:rFonts w:ascii="Wingdings" w:hAnsi="Wingdings" w:hint="default"/>
      </w:rPr>
    </w:lvl>
    <w:lvl w:ilvl="3" w:tentative="1">
      <w:start w:val="1"/>
      <w:numFmt w:val="bullet"/>
      <w:lvlText w:val=""/>
      <w:lvlJc w:val="left"/>
      <w:pPr>
        <w:tabs>
          <w:tab w:val="num" w:pos="3000"/>
        </w:tabs>
        <w:ind w:left="3000" w:hanging="360"/>
      </w:pPr>
      <w:rPr>
        <w:rFonts w:ascii="Symbol" w:hAnsi="Symbol" w:hint="default"/>
      </w:rPr>
    </w:lvl>
    <w:lvl w:ilvl="4" w:tentative="1">
      <w:start w:val="1"/>
      <w:numFmt w:val="bullet"/>
      <w:lvlText w:val="o"/>
      <w:lvlJc w:val="left"/>
      <w:pPr>
        <w:tabs>
          <w:tab w:val="num" w:pos="3720"/>
        </w:tabs>
        <w:ind w:left="3720" w:hanging="360"/>
      </w:pPr>
      <w:rPr>
        <w:rFonts w:ascii="Courier New" w:hAnsi="Courier New" w:hint="default"/>
      </w:rPr>
    </w:lvl>
    <w:lvl w:ilvl="5" w:tentative="1">
      <w:start w:val="1"/>
      <w:numFmt w:val="bullet"/>
      <w:lvlText w:val=""/>
      <w:lvlJc w:val="left"/>
      <w:pPr>
        <w:tabs>
          <w:tab w:val="num" w:pos="4440"/>
        </w:tabs>
        <w:ind w:left="4440" w:hanging="360"/>
      </w:pPr>
      <w:rPr>
        <w:rFonts w:ascii="Wingdings" w:hAnsi="Wingdings" w:hint="default"/>
      </w:rPr>
    </w:lvl>
    <w:lvl w:ilvl="6" w:tentative="1">
      <w:start w:val="1"/>
      <w:numFmt w:val="bullet"/>
      <w:lvlText w:val=""/>
      <w:lvlJc w:val="left"/>
      <w:pPr>
        <w:tabs>
          <w:tab w:val="num" w:pos="5160"/>
        </w:tabs>
        <w:ind w:left="5160" w:hanging="360"/>
      </w:pPr>
      <w:rPr>
        <w:rFonts w:ascii="Symbol" w:hAnsi="Symbol" w:hint="default"/>
      </w:rPr>
    </w:lvl>
    <w:lvl w:ilvl="7" w:tentative="1">
      <w:start w:val="1"/>
      <w:numFmt w:val="bullet"/>
      <w:lvlText w:val="o"/>
      <w:lvlJc w:val="left"/>
      <w:pPr>
        <w:tabs>
          <w:tab w:val="num" w:pos="5880"/>
        </w:tabs>
        <w:ind w:left="5880" w:hanging="360"/>
      </w:pPr>
      <w:rPr>
        <w:rFonts w:ascii="Courier New" w:hAnsi="Courier New" w:hint="default"/>
      </w:rPr>
    </w:lvl>
    <w:lvl w:ilvl="8" w:tentative="1">
      <w:start w:val="1"/>
      <w:numFmt w:val="bullet"/>
      <w:lvlText w:val=""/>
      <w:lvlJc w:val="left"/>
      <w:pPr>
        <w:tabs>
          <w:tab w:val="num" w:pos="6600"/>
        </w:tabs>
        <w:ind w:left="6600" w:hanging="360"/>
      </w:pPr>
      <w:rPr>
        <w:rFonts w:ascii="Wingdings" w:hAnsi="Wingdings" w:hint="default"/>
      </w:rPr>
    </w:lvl>
  </w:abstractNum>
  <w:abstractNum w:abstractNumId="5">
    <w:nsid w:val="12224672"/>
    <w:multiLevelType w:val="hybridMultilevel"/>
    <w:tmpl w:val="9B349088"/>
    <w:lvl w:ilvl="0">
      <w:start w:val="1"/>
      <w:numFmt w:val="decimal"/>
      <w:lvlText w:val="%1."/>
      <w:lvlJc w:val="left"/>
      <w:pPr>
        <w:ind w:left="360" w:hanging="360"/>
      </w:pPr>
      <w:rPr>
        <w:i w:val="0"/>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16766936"/>
    <w:multiLevelType w:val="hybridMultilevel"/>
    <w:tmpl w:val="E1947F5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1EA7344E"/>
    <w:multiLevelType w:val="hybridMultilevel"/>
    <w:tmpl w:val="AA2E48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5A72214"/>
    <w:multiLevelType w:val="hybridMultilevel"/>
    <w:tmpl w:val="F42A779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A8B30B2"/>
    <w:multiLevelType w:val="hybridMultilevel"/>
    <w:tmpl w:val="0BF4D9EC"/>
    <w:lvl w:ilvl="0">
      <w:start w:val="1"/>
      <w:numFmt w:val="bullet"/>
      <w:lvlText w:val=""/>
      <w:lvlJc w:val="left"/>
      <w:pPr>
        <w:tabs>
          <w:tab w:val="num" w:pos="789"/>
        </w:tabs>
        <w:ind w:left="789" w:hanging="360"/>
      </w:pPr>
      <w:rPr>
        <w:rFonts w:ascii="Symbol" w:hAnsi="Symbol" w:hint="default"/>
      </w:rPr>
    </w:lvl>
    <w:lvl w:ilvl="1" w:tentative="1">
      <w:start w:val="1"/>
      <w:numFmt w:val="bullet"/>
      <w:lvlText w:val="o"/>
      <w:lvlJc w:val="left"/>
      <w:pPr>
        <w:tabs>
          <w:tab w:val="num" w:pos="1509"/>
        </w:tabs>
        <w:ind w:left="1509" w:hanging="360"/>
      </w:pPr>
      <w:rPr>
        <w:rFonts w:ascii="Courier New" w:hAnsi="Courier New" w:cs="Courier New" w:hint="default"/>
      </w:rPr>
    </w:lvl>
    <w:lvl w:ilvl="2" w:tentative="1">
      <w:start w:val="1"/>
      <w:numFmt w:val="bullet"/>
      <w:lvlText w:val=""/>
      <w:lvlJc w:val="left"/>
      <w:pPr>
        <w:tabs>
          <w:tab w:val="num" w:pos="2229"/>
        </w:tabs>
        <w:ind w:left="2229" w:hanging="360"/>
      </w:pPr>
      <w:rPr>
        <w:rFonts w:ascii="Wingdings" w:hAnsi="Wingdings" w:hint="default"/>
      </w:rPr>
    </w:lvl>
    <w:lvl w:ilvl="3" w:tentative="1">
      <w:start w:val="1"/>
      <w:numFmt w:val="bullet"/>
      <w:lvlText w:val=""/>
      <w:lvlJc w:val="left"/>
      <w:pPr>
        <w:tabs>
          <w:tab w:val="num" w:pos="2949"/>
        </w:tabs>
        <w:ind w:left="2949" w:hanging="360"/>
      </w:pPr>
      <w:rPr>
        <w:rFonts w:ascii="Symbol" w:hAnsi="Symbol" w:hint="default"/>
      </w:rPr>
    </w:lvl>
    <w:lvl w:ilvl="4" w:tentative="1">
      <w:start w:val="1"/>
      <w:numFmt w:val="bullet"/>
      <w:lvlText w:val="o"/>
      <w:lvlJc w:val="left"/>
      <w:pPr>
        <w:tabs>
          <w:tab w:val="num" w:pos="3669"/>
        </w:tabs>
        <w:ind w:left="3669" w:hanging="360"/>
      </w:pPr>
      <w:rPr>
        <w:rFonts w:ascii="Courier New" w:hAnsi="Courier New" w:cs="Courier New" w:hint="default"/>
      </w:rPr>
    </w:lvl>
    <w:lvl w:ilvl="5" w:tentative="1">
      <w:start w:val="1"/>
      <w:numFmt w:val="bullet"/>
      <w:lvlText w:val=""/>
      <w:lvlJc w:val="left"/>
      <w:pPr>
        <w:tabs>
          <w:tab w:val="num" w:pos="4389"/>
        </w:tabs>
        <w:ind w:left="4389" w:hanging="360"/>
      </w:pPr>
      <w:rPr>
        <w:rFonts w:ascii="Wingdings" w:hAnsi="Wingdings" w:hint="default"/>
      </w:rPr>
    </w:lvl>
    <w:lvl w:ilvl="6" w:tentative="1">
      <w:start w:val="1"/>
      <w:numFmt w:val="bullet"/>
      <w:lvlText w:val=""/>
      <w:lvlJc w:val="left"/>
      <w:pPr>
        <w:tabs>
          <w:tab w:val="num" w:pos="5109"/>
        </w:tabs>
        <w:ind w:left="5109" w:hanging="360"/>
      </w:pPr>
      <w:rPr>
        <w:rFonts w:ascii="Symbol" w:hAnsi="Symbol" w:hint="default"/>
      </w:rPr>
    </w:lvl>
    <w:lvl w:ilvl="7" w:tentative="1">
      <w:start w:val="1"/>
      <w:numFmt w:val="bullet"/>
      <w:lvlText w:val="o"/>
      <w:lvlJc w:val="left"/>
      <w:pPr>
        <w:tabs>
          <w:tab w:val="num" w:pos="5829"/>
        </w:tabs>
        <w:ind w:left="5829" w:hanging="360"/>
      </w:pPr>
      <w:rPr>
        <w:rFonts w:ascii="Courier New" w:hAnsi="Courier New" w:cs="Courier New" w:hint="default"/>
      </w:rPr>
    </w:lvl>
    <w:lvl w:ilvl="8" w:tentative="1">
      <w:start w:val="1"/>
      <w:numFmt w:val="bullet"/>
      <w:lvlText w:val=""/>
      <w:lvlJc w:val="left"/>
      <w:pPr>
        <w:tabs>
          <w:tab w:val="num" w:pos="6549"/>
        </w:tabs>
        <w:ind w:left="6549" w:hanging="360"/>
      </w:pPr>
      <w:rPr>
        <w:rFonts w:ascii="Wingdings" w:hAnsi="Wingdings" w:hint="default"/>
      </w:rPr>
    </w:lvl>
  </w:abstractNum>
  <w:abstractNum w:abstractNumId="10">
    <w:nsid w:val="3FF303C4"/>
    <w:multiLevelType w:val="hybridMultilevel"/>
    <w:tmpl w:val="274287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FF434B9"/>
    <w:multiLevelType w:val="hybridMultilevel"/>
    <w:tmpl w:val="9EE072DE"/>
    <w:lvl w:ilvl="0">
      <w:start w:val="1"/>
      <w:numFmt w:val="bullet"/>
      <w:lvlText w:val=""/>
      <w:lvlJc w:val="left"/>
      <w:pPr>
        <w:tabs>
          <w:tab w:val="num" w:pos="1161"/>
        </w:tabs>
        <w:ind w:left="1161" w:hanging="441"/>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4DA04643"/>
    <w:multiLevelType w:val="hybridMultilevel"/>
    <w:tmpl w:val="F90CDD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63DB0D13"/>
    <w:multiLevelType w:val="hybridMultilevel"/>
    <w:tmpl w:val="71CC3B9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6B4873C6"/>
    <w:multiLevelType w:val="hybridMultilevel"/>
    <w:tmpl w:val="377011F0"/>
    <w:lvl w:ilvl="0">
      <w:start w:val="1"/>
      <w:numFmt w:val="bullet"/>
      <w:lvlText w:val=""/>
      <w:lvlJc w:val="left"/>
      <w:pPr>
        <w:tabs>
          <w:tab w:val="num" w:pos="792"/>
        </w:tabs>
        <w:ind w:left="792" w:hanging="360"/>
      </w:pPr>
      <w:rPr>
        <w:rFonts w:ascii="Symbol" w:hAnsi="Symbol" w:hint="default"/>
      </w:rPr>
    </w:lvl>
    <w:lvl w:ilvl="1" w:tentative="1">
      <w:start w:val="1"/>
      <w:numFmt w:val="bullet"/>
      <w:lvlText w:val="o"/>
      <w:lvlJc w:val="left"/>
      <w:pPr>
        <w:tabs>
          <w:tab w:val="num" w:pos="1512"/>
        </w:tabs>
        <w:ind w:left="1512" w:hanging="360"/>
      </w:pPr>
      <w:rPr>
        <w:rFonts w:ascii="Courier New" w:hAnsi="Courier New" w:cs="Courier New" w:hint="default"/>
      </w:rPr>
    </w:lvl>
    <w:lvl w:ilvl="2" w:tentative="1">
      <w:start w:val="1"/>
      <w:numFmt w:val="bullet"/>
      <w:lvlText w:val=""/>
      <w:lvlJc w:val="left"/>
      <w:pPr>
        <w:tabs>
          <w:tab w:val="num" w:pos="2232"/>
        </w:tabs>
        <w:ind w:left="2232" w:hanging="360"/>
      </w:pPr>
      <w:rPr>
        <w:rFonts w:ascii="Wingdings" w:hAnsi="Wingdings" w:hint="default"/>
      </w:rPr>
    </w:lvl>
    <w:lvl w:ilvl="3" w:tentative="1">
      <w:start w:val="1"/>
      <w:numFmt w:val="bullet"/>
      <w:lvlText w:val=""/>
      <w:lvlJc w:val="left"/>
      <w:pPr>
        <w:tabs>
          <w:tab w:val="num" w:pos="2952"/>
        </w:tabs>
        <w:ind w:left="2952" w:hanging="360"/>
      </w:pPr>
      <w:rPr>
        <w:rFonts w:ascii="Symbol" w:hAnsi="Symbol" w:hint="default"/>
      </w:rPr>
    </w:lvl>
    <w:lvl w:ilvl="4" w:tentative="1">
      <w:start w:val="1"/>
      <w:numFmt w:val="bullet"/>
      <w:lvlText w:val="o"/>
      <w:lvlJc w:val="left"/>
      <w:pPr>
        <w:tabs>
          <w:tab w:val="num" w:pos="3672"/>
        </w:tabs>
        <w:ind w:left="3672" w:hanging="360"/>
      </w:pPr>
      <w:rPr>
        <w:rFonts w:ascii="Courier New" w:hAnsi="Courier New" w:cs="Courier New" w:hint="default"/>
      </w:rPr>
    </w:lvl>
    <w:lvl w:ilvl="5" w:tentative="1">
      <w:start w:val="1"/>
      <w:numFmt w:val="bullet"/>
      <w:lvlText w:val=""/>
      <w:lvlJc w:val="left"/>
      <w:pPr>
        <w:tabs>
          <w:tab w:val="num" w:pos="4392"/>
        </w:tabs>
        <w:ind w:left="4392" w:hanging="360"/>
      </w:pPr>
      <w:rPr>
        <w:rFonts w:ascii="Wingdings" w:hAnsi="Wingdings" w:hint="default"/>
      </w:rPr>
    </w:lvl>
    <w:lvl w:ilvl="6" w:tentative="1">
      <w:start w:val="1"/>
      <w:numFmt w:val="bullet"/>
      <w:lvlText w:val=""/>
      <w:lvlJc w:val="left"/>
      <w:pPr>
        <w:tabs>
          <w:tab w:val="num" w:pos="5112"/>
        </w:tabs>
        <w:ind w:left="5112" w:hanging="360"/>
      </w:pPr>
      <w:rPr>
        <w:rFonts w:ascii="Symbol" w:hAnsi="Symbol" w:hint="default"/>
      </w:rPr>
    </w:lvl>
    <w:lvl w:ilvl="7" w:tentative="1">
      <w:start w:val="1"/>
      <w:numFmt w:val="bullet"/>
      <w:lvlText w:val="o"/>
      <w:lvlJc w:val="left"/>
      <w:pPr>
        <w:tabs>
          <w:tab w:val="num" w:pos="5832"/>
        </w:tabs>
        <w:ind w:left="5832" w:hanging="360"/>
      </w:pPr>
      <w:rPr>
        <w:rFonts w:ascii="Courier New" w:hAnsi="Courier New" w:cs="Courier New" w:hint="default"/>
      </w:rPr>
    </w:lvl>
    <w:lvl w:ilvl="8" w:tentative="1">
      <w:start w:val="1"/>
      <w:numFmt w:val="bullet"/>
      <w:lvlText w:val=""/>
      <w:lvlJc w:val="left"/>
      <w:pPr>
        <w:tabs>
          <w:tab w:val="num" w:pos="6552"/>
        </w:tabs>
        <w:ind w:left="6552" w:hanging="360"/>
      </w:pPr>
      <w:rPr>
        <w:rFonts w:ascii="Wingdings" w:hAnsi="Wingdings" w:hint="default"/>
      </w:rPr>
    </w:lvl>
  </w:abstractNum>
  <w:abstractNum w:abstractNumId="15">
    <w:nsid w:val="746221AE"/>
    <w:multiLevelType w:val="hybridMultilevel"/>
    <w:tmpl w:val="9FA4EFC0"/>
    <w:lvl w:ilvl="0">
      <w:start w:val="1"/>
      <w:numFmt w:val="decimal"/>
      <w:lvlText w:val="%1."/>
      <w:lvlJc w:val="left"/>
      <w:pPr>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78385B3C"/>
    <w:multiLevelType w:val="singleLevel"/>
    <w:tmpl w:val="A5BA7554"/>
    <w:lvl w:ilvl="0">
      <w:start w:val="5"/>
      <w:numFmt w:val="lowerLetter"/>
      <w:lvlText w:val="%1."/>
      <w:lvlJc w:val="left"/>
      <w:pPr>
        <w:tabs>
          <w:tab w:val="num" w:pos="1434"/>
        </w:tabs>
        <w:ind w:left="1434" w:hanging="570"/>
      </w:pPr>
      <w:rPr>
        <w:rFonts w:hint="default"/>
      </w:rPr>
    </w:lvl>
  </w:abstractNum>
  <w:abstractNum w:abstractNumId="17">
    <w:nsid w:val="7B8A28C0"/>
    <w:multiLevelType w:val="singleLevel"/>
    <w:tmpl w:val="2A22CF7E"/>
    <w:lvl w:ilvl="0">
      <w:start w:val="1"/>
      <w:numFmt w:val="lowerLetter"/>
      <w:lvlText w:val="%1."/>
      <w:lvlJc w:val="left"/>
      <w:pPr>
        <w:tabs>
          <w:tab w:val="num" w:pos="1446"/>
        </w:tabs>
        <w:ind w:left="1446" w:hanging="570"/>
      </w:pPr>
      <w:rPr>
        <w:rFonts w:hint="default"/>
      </w:rPr>
    </w:lvl>
  </w:abstractNum>
  <w:abstractNum w:abstractNumId="18">
    <w:nsid w:val="7CF10674"/>
    <w:multiLevelType w:val="hybridMultilevel"/>
    <w:tmpl w:val="8F30CE1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749733587">
    <w:abstractNumId w:val="11"/>
  </w:num>
  <w:num w:numId="2" w16cid:durableId="147328385">
    <w:abstractNumId w:val="17"/>
  </w:num>
  <w:num w:numId="3" w16cid:durableId="1908224214">
    <w:abstractNumId w:val="16"/>
  </w:num>
  <w:num w:numId="4" w16cid:durableId="902104006">
    <w:abstractNumId w:val="18"/>
  </w:num>
  <w:num w:numId="5" w16cid:durableId="558322317">
    <w:abstractNumId w:val="4"/>
  </w:num>
  <w:num w:numId="6" w16cid:durableId="2044163587">
    <w:abstractNumId w:val="1"/>
  </w:num>
  <w:num w:numId="7" w16cid:durableId="1031416185">
    <w:abstractNumId w:val="9"/>
  </w:num>
  <w:num w:numId="8" w16cid:durableId="942304973">
    <w:abstractNumId w:val="14"/>
  </w:num>
  <w:num w:numId="9" w16cid:durableId="1547520436">
    <w:abstractNumId w:val="10"/>
  </w:num>
  <w:num w:numId="10" w16cid:durableId="85393537">
    <w:abstractNumId w:val="2"/>
  </w:num>
  <w:num w:numId="11" w16cid:durableId="1678075360">
    <w:abstractNumId w:val="7"/>
  </w:num>
  <w:num w:numId="12" w16cid:durableId="1381322296">
    <w:abstractNumId w:val="8"/>
  </w:num>
  <w:num w:numId="13" w16cid:durableId="1129083258">
    <w:abstractNumId w:val="0"/>
  </w:num>
  <w:num w:numId="14" w16cid:durableId="1304653443">
    <w:abstractNumId w:val="15"/>
  </w:num>
  <w:num w:numId="15" w16cid:durableId="639387420">
    <w:abstractNumId w:val="13"/>
  </w:num>
  <w:num w:numId="16" w16cid:durableId="91779910">
    <w:abstractNumId w:val="12"/>
  </w:num>
  <w:num w:numId="17" w16cid:durableId="27490181">
    <w:abstractNumId w:val="5"/>
  </w:num>
  <w:num w:numId="18" w16cid:durableId="2136291326">
    <w:abstractNumId w:val="6"/>
  </w:num>
  <w:num w:numId="19" w16cid:durableId="1811248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83F"/>
    <w:rsid w:val="0001027E"/>
    <w:rsid w:val="00013A0C"/>
    <w:rsid w:val="00023A57"/>
    <w:rsid w:val="000343DF"/>
    <w:rsid w:val="00047A64"/>
    <w:rsid w:val="00052898"/>
    <w:rsid w:val="00067329"/>
    <w:rsid w:val="000769A7"/>
    <w:rsid w:val="000B2838"/>
    <w:rsid w:val="000D44CA"/>
    <w:rsid w:val="000E200B"/>
    <w:rsid w:val="000E6AE5"/>
    <w:rsid w:val="000F68BE"/>
    <w:rsid w:val="001148FA"/>
    <w:rsid w:val="00166F55"/>
    <w:rsid w:val="001704AD"/>
    <w:rsid w:val="001927A4"/>
    <w:rsid w:val="00194AC6"/>
    <w:rsid w:val="001A23B0"/>
    <w:rsid w:val="001A25CC"/>
    <w:rsid w:val="001B0AAA"/>
    <w:rsid w:val="001C39F7"/>
    <w:rsid w:val="001D3627"/>
    <w:rsid w:val="00230D02"/>
    <w:rsid w:val="00234BB4"/>
    <w:rsid w:val="00237B48"/>
    <w:rsid w:val="0024521E"/>
    <w:rsid w:val="002571CD"/>
    <w:rsid w:val="00263C3D"/>
    <w:rsid w:val="00271B5C"/>
    <w:rsid w:val="00274D0B"/>
    <w:rsid w:val="00291B64"/>
    <w:rsid w:val="00292A36"/>
    <w:rsid w:val="002B052D"/>
    <w:rsid w:val="002B34CD"/>
    <w:rsid w:val="002B3C95"/>
    <w:rsid w:val="002C410F"/>
    <w:rsid w:val="002D0B92"/>
    <w:rsid w:val="003518EC"/>
    <w:rsid w:val="0037797B"/>
    <w:rsid w:val="003D5BBE"/>
    <w:rsid w:val="003E3C61"/>
    <w:rsid w:val="003F1C5B"/>
    <w:rsid w:val="00434E33"/>
    <w:rsid w:val="00437660"/>
    <w:rsid w:val="00441434"/>
    <w:rsid w:val="0045264C"/>
    <w:rsid w:val="00461EDC"/>
    <w:rsid w:val="00461FE3"/>
    <w:rsid w:val="004876EC"/>
    <w:rsid w:val="0049586A"/>
    <w:rsid w:val="004D6E14"/>
    <w:rsid w:val="005009B0"/>
    <w:rsid w:val="00516FCD"/>
    <w:rsid w:val="005362CA"/>
    <w:rsid w:val="00563851"/>
    <w:rsid w:val="00574B13"/>
    <w:rsid w:val="005A1006"/>
    <w:rsid w:val="005B10E5"/>
    <w:rsid w:val="005E714A"/>
    <w:rsid w:val="005F693D"/>
    <w:rsid w:val="006140A0"/>
    <w:rsid w:val="00620BED"/>
    <w:rsid w:val="00636621"/>
    <w:rsid w:val="00642B49"/>
    <w:rsid w:val="006832D9"/>
    <w:rsid w:val="00684A53"/>
    <w:rsid w:val="0069011C"/>
    <w:rsid w:val="00690F31"/>
    <w:rsid w:val="0069403B"/>
    <w:rsid w:val="006A038D"/>
    <w:rsid w:val="006F0B46"/>
    <w:rsid w:val="006F3DDE"/>
    <w:rsid w:val="00704678"/>
    <w:rsid w:val="007147B9"/>
    <w:rsid w:val="007425E7"/>
    <w:rsid w:val="007D46F0"/>
    <w:rsid w:val="007F7080"/>
    <w:rsid w:val="00802607"/>
    <w:rsid w:val="008101A5"/>
    <w:rsid w:val="008114C8"/>
    <w:rsid w:val="00822664"/>
    <w:rsid w:val="00832543"/>
    <w:rsid w:val="00843796"/>
    <w:rsid w:val="0084422D"/>
    <w:rsid w:val="008471E7"/>
    <w:rsid w:val="00884AEA"/>
    <w:rsid w:val="00895229"/>
    <w:rsid w:val="008A57FA"/>
    <w:rsid w:val="008B2EB3"/>
    <w:rsid w:val="008C2C7D"/>
    <w:rsid w:val="008D5BF3"/>
    <w:rsid w:val="008F0203"/>
    <w:rsid w:val="008F50D4"/>
    <w:rsid w:val="008F5C25"/>
    <w:rsid w:val="00900588"/>
    <w:rsid w:val="009012BD"/>
    <w:rsid w:val="009239AA"/>
    <w:rsid w:val="00935ADA"/>
    <w:rsid w:val="00946B6C"/>
    <w:rsid w:val="00955A71"/>
    <w:rsid w:val="0096108F"/>
    <w:rsid w:val="009623EC"/>
    <w:rsid w:val="009726E7"/>
    <w:rsid w:val="0099541D"/>
    <w:rsid w:val="009B528F"/>
    <w:rsid w:val="009B71A9"/>
    <w:rsid w:val="009C13B9"/>
    <w:rsid w:val="009C7E77"/>
    <w:rsid w:val="009D01A2"/>
    <w:rsid w:val="009D1B8C"/>
    <w:rsid w:val="009E1DD1"/>
    <w:rsid w:val="009F5923"/>
    <w:rsid w:val="00A403BB"/>
    <w:rsid w:val="00A674DF"/>
    <w:rsid w:val="00A83AA6"/>
    <w:rsid w:val="00A934D6"/>
    <w:rsid w:val="00AC63DA"/>
    <w:rsid w:val="00AE1809"/>
    <w:rsid w:val="00AE37FA"/>
    <w:rsid w:val="00AF48ED"/>
    <w:rsid w:val="00AF6191"/>
    <w:rsid w:val="00B23443"/>
    <w:rsid w:val="00B258CD"/>
    <w:rsid w:val="00B80D76"/>
    <w:rsid w:val="00BA2105"/>
    <w:rsid w:val="00BA7E06"/>
    <w:rsid w:val="00BB43B5"/>
    <w:rsid w:val="00BB6219"/>
    <w:rsid w:val="00BD290F"/>
    <w:rsid w:val="00BF3CD8"/>
    <w:rsid w:val="00C14CC4"/>
    <w:rsid w:val="00C33C52"/>
    <w:rsid w:val="00C40D8B"/>
    <w:rsid w:val="00C47981"/>
    <w:rsid w:val="00C514B9"/>
    <w:rsid w:val="00C5526B"/>
    <w:rsid w:val="00C8407A"/>
    <w:rsid w:val="00C8488C"/>
    <w:rsid w:val="00C86E91"/>
    <w:rsid w:val="00C9621E"/>
    <w:rsid w:val="00CA2650"/>
    <w:rsid w:val="00CB1078"/>
    <w:rsid w:val="00CB6881"/>
    <w:rsid w:val="00CC6FAF"/>
    <w:rsid w:val="00CD07C7"/>
    <w:rsid w:val="00CD5EF4"/>
    <w:rsid w:val="00CE0CD1"/>
    <w:rsid w:val="00CF6542"/>
    <w:rsid w:val="00D15B11"/>
    <w:rsid w:val="00D24698"/>
    <w:rsid w:val="00D6383F"/>
    <w:rsid w:val="00D900E5"/>
    <w:rsid w:val="00D9050E"/>
    <w:rsid w:val="00D90A02"/>
    <w:rsid w:val="00DA62A3"/>
    <w:rsid w:val="00DB2ADE"/>
    <w:rsid w:val="00DB59D0"/>
    <w:rsid w:val="00DC33D3"/>
    <w:rsid w:val="00E26329"/>
    <w:rsid w:val="00E40B50"/>
    <w:rsid w:val="00E50293"/>
    <w:rsid w:val="00E65FFC"/>
    <w:rsid w:val="00E744EA"/>
    <w:rsid w:val="00E80951"/>
    <w:rsid w:val="00E86CC6"/>
    <w:rsid w:val="00EB56B3"/>
    <w:rsid w:val="00EC2232"/>
    <w:rsid w:val="00EC7B50"/>
    <w:rsid w:val="00ED6492"/>
    <w:rsid w:val="00EF2095"/>
    <w:rsid w:val="00F06866"/>
    <w:rsid w:val="00F15956"/>
    <w:rsid w:val="00F24CFC"/>
    <w:rsid w:val="00F3170F"/>
    <w:rsid w:val="00F41205"/>
    <w:rsid w:val="00F633EA"/>
    <w:rsid w:val="00F87A4F"/>
    <w:rsid w:val="00F976B0"/>
    <w:rsid w:val="00FA6DE7"/>
    <w:rsid w:val="00FC0A8E"/>
    <w:rsid w:val="00FD3F54"/>
    <w:rsid w:val="00FE2FA6"/>
    <w:rsid w:val="00FE3DF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5CFE542F"/>
  <w15:chartTrackingRefBased/>
  <w15:docId w15:val="{0A3AE9A9-AB51-446F-A278-0BBD11E4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4AC6"/>
    <w:rPr>
      <w:sz w:val="24"/>
      <w:szCs w:val="24"/>
    </w:rPr>
  </w:style>
  <w:style w:type="paragraph" w:styleId="Heading1">
    <w:name w:val="heading 1"/>
    <w:basedOn w:val="Normal"/>
    <w:next w:val="Normal"/>
    <w:qFormat/>
    <w:rsid w:val="00194AC6"/>
    <w:pPr>
      <w:keepNext/>
      <w:ind w:right="-360"/>
      <w:outlineLvl w:val="0"/>
    </w:pPr>
    <w:rPr>
      <w:b/>
      <w:bCs/>
    </w:rPr>
  </w:style>
  <w:style w:type="paragraph" w:styleId="Heading2">
    <w:name w:val="heading 2"/>
    <w:basedOn w:val="Normal"/>
    <w:next w:val="Normal"/>
    <w:qFormat/>
    <w:rsid w:val="00194AC6"/>
    <w:pPr>
      <w:keepNext/>
      <w:jc w:val="center"/>
      <w:outlineLvl w:val="1"/>
    </w:pPr>
    <w:rPr>
      <w:b/>
      <w:bCs/>
    </w:rPr>
  </w:style>
  <w:style w:type="paragraph" w:styleId="Heading3">
    <w:name w:val="heading 3"/>
    <w:basedOn w:val="Normal"/>
    <w:next w:val="Normal"/>
    <w:qFormat/>
    <w:rsid w:val="00194AC6"/>
    <w:pPr>
      <w:keepNext/>
      <w:outlineLvl w:val="2"/>
    </w:pPr>
    <w:rPr>
      <w:b/>
      <w:bCs/>
    </w:rPr>
  </w:style>
  <w:style w:type="paragraph" w:styleId="Heading4">
    <w:name w:val="heading 4"/>
    <w:basedOn w:val="Normal"/>
    <w:next w:val="Normal"/>
    <w:qFormat/>
    <w:rsid w:val="00194AC6"/>
    <w:pPr>
      <w:keepNext/>
      <w:outlineLvl w:val="3"/>
    </w:pPr>
    <w:rPr>
      <w:b/>
      <w:bCs/>
      <w:u w:val="single"/>
    </w:rPr>
  </w:style>
  <w:style w:type="paragraph" w:styleId="Heading5">
    <w:name w:val="heading 5"/>
    <w:basedOn w:val="Normal"/>
    <w:next w:val="Normal"/>
    <w:qFormat/>
    <w:rsid w:val="00194AC6"/>
    <w:pPr>
      <w:keepNext/>
      <w:outlineLvl w:val="4"/>
    </w:pPr>
    <w:rPr>
      <w:b/>
      <w:szCs w:val="2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4AC6"/>
    <w:pPr>
      <w:widowControl w:val="0"/>
      <w:tabs>
        <w:tab w:val="center" w:pos="4320"/>
        <w:tab w:val="right" w:pos="8640"/>
      </w:tabs>
    </w:pPr>
    <w:rPr>
      <w:snapToGrid w:val="0"/>
    </w:rPr>
  </w:style>
  <w:style w:type="paragraph" w:styleId="BodyText">
    <w:name w:val="Body Text"/>
    <w:basedOn w:val="Normal"/>
    <w:rsid w:val="00194AC6"/>
    <w:pPr>
      <w:widowControl w:val="0"/>
    </w:pPr>
    <w:rPr>
      <w:i/>
      <w:iCs/>
      <w:snapToGrid w:val="0"/>
      <w:sz w:val="20"/>
      <w:szCs w:val="20"/>
    </w:rPr>
  </w:style>
  <w:style w:type="paragraph" w:styleId="Footer">
    <w:name w:val="footer"/>
    <w:basedOn w:val="Normal"/>
    <w:rsid w:val="00194AC6"/>
    <w:pPr>
      <w:tabs>
        <w:tab w:val="center" w:pos="4320"/>
        <w:tab w:val="right" w:pos="8640"/>
      </w:tabs>
    </w:pPr>
  </w:style>
  <w:style w:type="character" w:styleId="PageNumber">
    <w:name w:val="page number"/>
    <w:basedOn w:val="DefaultParagraphFont"/>
    <w:rsid w:val="00194AC6"/>
  </w:style>
  <w:style w:type="paragraph" w:styleId="BodyTextIndent">
    <w:name w:val="Body Text Indent"/>
    <w:basedOn w:val="Normal"/>
    <w:rsid w:val="00194AC6"/>
    <w:pPr>
      <w:ind w:left="288"/>
    </w:pPr>
    <w:rPr>
      <w:sz w:val="20"/>
      <w:szCs w:val="20"/>
      <w:lang w:eastAsia="zh-CN"/>
    </w:rPr>
  </w:style>
  <w:style w:type="paragraph" w:styleId="BodyTextIndent3">
    <w:name w:val="Body Text Indent 3"/>
    <w:basedOn w:val="Normal"/>
    <w:rsid w:val="00194AC6"/>
    <w:pPr>
      <w:ind w:left="1440" w:hanging="720"/>
    </w:pPr>
    <w:rPr>
      <w:lang w:eastAsia="zh-CN"/>
    </w:rPr>
  </w:style>
  <w:style w:type="paragraph" w:styleId="NormalWeb">
    <w:name w:val="Normal (Web)"/>
    <w:basedOn w:val="Normal"/>
    <w:rsid w:val="00194AC6"/>
    <w:pPr>
      <w:spacing w:before="100" w:beforeAutospacing="1" w:after="100" w:afterAutospacing="1"/>
    </w:pPr>
    <w:rPr>
      <w:color w:val="000000"/>
    </w:rPr>
  </w:style>
  <w:style w:type="paragraph" w:styleId="BalloonText">
    <w:name w:val="Balloon Text"/>
    <w:basedOn w:val="Normal"/>
    <w:semiHidden/>
    <w:rsid w:val="00F3170F"/>
    <w:rPr>
      <w:rFonts w:ascii="Tahoma" w:hAnsi="Tahoma" w:cs="Tahoma"/>
      <w:sz w:val="16"/>
      <w:szCs w:val="16"/>
    </w:rPr>
  </w:style>
  <w:style w:type="table" w:styleId="TableGrid">
    <w:name w:val="Table Grid"/>
    <w:basedOn w:val="TableNormal"/>
    <w:rsid w:val="0068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FA6DE7"/>
    <w:rPr>
      <w:rFonts w:ascii="Tahoma" w:hAnsi="Tahoma"/>
      <w:sz w:val="16"/>
      <w:szCs w:val="16"/>
      <w:lang w:val="x-none" w:eastAsia="x-none"/>
    </w:rPr>
  </w:style>
  <w:style w:type="character" w:customStyle="1" w:styleId="DocumentMapChar">
    <w:name w:val="Document Map Char"/>
    <w:link w:val="DocumentMap"/>
    <w:rsid w:val="00FA6DE7"/>
    <w:rPr>
      <w:rFonts w:ascii="Tahoma" w:hAnsi="Tahoma" w:cs="Tahoma"/>
      <w:sz w:val="16"/>
      <w:szCs w:val="16"/>
    </w:rPr>
  </w:style>
  <w:style w:type="character" w:styleId="CommentReference">
    <w:name w:val="annotation reference"/>
    <w:rsid w:val="00F06866"/>
    <w:rPr>
      <w:sz w:val="16"/>
      <w:szCs w:val="16"/>
    </w:rPr>
  </w:style>
  <w:style w:type="paragraph" w:styleId="CommentText">
    <w:name w:val="annotation text"/>
    <w:basedOn w:val="Normal"/>
    <w:link w:val="CommentTextChar"/>
    <w:rsid w:val="00F06866"/>
    <w:rPr>
      <w:sz w:val="20"/>
      <w:szCs w:val="20"/>
    </w:rPr>
  </w:style>
  <w:style w:type="character" w:customStyle="1" w:styleId="CommentTextChar">
    <w:name w:val="Comment Text Char"/>
    <w:basedOn w:val="DefaultParagraphFont"/>
    <w:link w:val="CommentText"/>
    <w:rsid w:val="00F06866"/>
  </w:style>
  <w:style w:type="paragraph" w:styleId="CommentSubject">
    <w:name w:val="annotation subject"/>
    <w:basedOn w:val="CommentText"/>
    <w:next w:val="CommentText"/>
    <w:link w:val="CommentSubjectChar"/>
    <w:rsid w:val="00F06866"/>
    <w:rPr>
      <w:b/>
      <w:bCs/>
      <w:lang w:val="x-none" w:eastAsia="x-none"/>
    </w:rPr>
  </w:style>
  <w:style w:type="character" w:customStyle="1" w:styleId="CommentSubjectChar">
    <w:name w:val="Comment Subject Char"/>
    <w:link w:val="CommentSubject"/>
    <w:rsid w:val="00F06866"/>
    <w:rPr>
      <w:b/>
      <w:bCs/>
    </w:rPr>
  </w:style>
  <w:style w:type="paragraph" w:styleId="ListParagraph">
    <w:name w:val="List Paragraph"/>
    <w:basedOn w:val="Normal"/>
    <w:uiPriority w:val="34"/>
    <w:qFormat/>
    <w:rsid w:val="00C14CC4"/>
    <w:pPr>
      <w:ind w:left="720"/>
      <w:contextualSpacing/>
    </w:pPr>
  </w:style>
  <w:style w:type="paragraph" w:styleId="PlainText">
    <w:name w:val="Plain Text"/>
    <w:basedOn w:val="Normal"/>
    <w:link w:val="PlainTextChar"/>
    <w:uiPriority w:val="99"/>
    <w:unhideWhenUsed/>
    <w:rsid w:val="00166F55"/>
    <w:rPr>
      <w:rFonts w:ascii="Calibri" w:hAnsi="Calibri"/>
      <w:sz w:val="32"/>
      <w:szCs w:val="21"/>
    </w:rPr>
  </w:style>
  <w:style w:type="character" w:customStyle="1" w:styleId="PlainTextChar">
    <w:name w:val="Plain Text Char"/>
    <w:link w:val="PlainText"/>
    <w:uiPriority w:val="99"/>
    <w:rsid w:val="00166F55"/>
    <w:rPr>
      <w:rFonts w:ascii="Calibri" w:hAnsi="Calibri"/>
      <w:sz w:val="32"/>
      <w:szCs w:val="21"/>
    </w:rPr>
  </w:style>
  <w:style w:type="paragraph" w:styleId="Revision">
    <w:name w:val="Revision"/>
    <w:hidden/>
    <w:uiPriority w:val="99"/>
    <w:semiHidden/>
    <w:rsid w:val="00C479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DOCUMENTATION FOR THE GENERIC CLEARANCE</vt:lpstr>
    </vt:vector>
  </TitlesOfParts>
  <Company>ssa</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THE GENERIC CLEARANCE</dc:title>
  <dc:creator>558022</dc:creator>
  <cp:lastModifiedBy>WALSH, CHRISTINA</cp:lastModifiedBy>
  <cp:revision>2</cp:revision>
  <cp:lastPrinted>2011-05-04T16:54:00Z</cp:lastPrinted>
  <dcterms:created xsi:type="dcterms:W3CDTF">2023-12-04T16:08:00Z</dcterms:created>
  <dcterms:modified xsi:type="dcterms:W3CDTF">2023-12-04T16:08:00Z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ActionId">
    <vt:lpwstr>a19f7881-f02d-4592-b90f-f7f10def67cd</vt:lpwstr>
  </property>
  <property fmtid="{D5CDD505-2E9C-101B-9397-08002B2CF9AE}" pid="3" name="MSIP_Label_a2eef23d-2e95-4428-9a3c-2526d95b164a_ContentBits">
    <vt:lpwstr>0</vt:lpwstr>
  </property>
  <property fmtid="{D5CDD505-2E9C-101B-9397-08002B2CF9AE}" pid="4" name="MSIP_Label_a2eef23d-2e95-4428-9a3c-2526d95b164a_Enabled">
    <vt:lpwstr>true</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etDate">
    <vt:lpwstr>2023-12-04T16:08:51Z</vt:lpwstr>
  </property>
  <property fmtid="{D5CDD505-2E9C-101B-9397-08002B2CF9AE}" pid="8" name="MSIP_Label_a2eef23d-2e95-4428-9a3c-2526d95b164a_SiteId">
    <vt:lpwstr>3ccde76c-946d-4a12-bb7a-fc9d0842354a</vt:lpwstr>
  </property>
  <property fmtid="{D5CDD505-2E9C-101B-9397-08002B2CF9AE}" pid="9" name="_NewReviewCycle">
    <vt:lpwstr/>
  </property>
</Properties>
</file>