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76E8A" w14:textId="3424C94D" w:rsidR="003835B1" w:rsidRDefault="006F1BB3" w:rsidP="00164CE2">
      <w:pPr>
        <w:ind w:left="6480"/>
        <w:rPr>
          <w:sz w:val="28"/>
        </w:rPr>
      </w:pPr>
      <w:bookmarkStart w:id="0" w:name="_Toc398635407"/>
      <w:bookmarkStart w:id="1" w:name="_Toc414887517"/>
      <w:bookmarkStart w:id="2" w:name="_Toc414887580"/>
      <w:bookmarkStart w:id="3" w:name="_Toc419888669"/>
      <w:bookmarkStart w:id="4" w:name="_Toc466540470"/>
      <w:r w:rsidRPr="008D2CAB">
        <w:rPr>
          <w:sz w:val="28"/>
        </w:rPr>
        <w:t>&lt;</w:t>
      </w:r>
      <w:r w:rsidR="00AC2B1B" w:rsidRPr="008D2CAB">
        <w:rPr>
          <w:sz w:val="28"/>
        </w:rPr>
        <w:t>Date</w:t>
      </w:r>
      <w:r w:rsidRPr="008D2CAB">
        <w:rPr>
          <w:sz w:val="28"/>
        </w:rPr>
        <w:t>&gt;</w:t>
      </w:r>
    </w:p>
    <w:p w14:paraId="40319A7E" w14:textId="77777777" w:rsidR="003835B1" w:rsidRDefault="003835B1" w:rsidP="003835B1">
      <w:pPr>
        <w:ind w:left="6480"/>
        <w:rPr>
          <w:sz w:val="28"/>
        </w:rPr>
      </w:pPr>
    </w:p>
    <w:p w14:paraId="70A1E529" w14:textId="16496EC2" w:rsidR="00CE59DD" w:rsidRDefault="00EB02CC" w:rsidP="00164CE2">
      <w:pPr>
        <w:ind w:left="6480"/>
        <w:rPr>
          <w:b/>
          <w:sz w:val="32"/>
        </w:rPr>
      </w:pPr>
      <w:r>
        <w:rPr>
          <w:b/>
          <w:sz w:val="32"/>
        </w:rPr>
        <w:t xml:space="preserve">Version </w:t>
      </w:r>
      <w:r w:rsidR="006F1BB3" w:rsidRPr="008D2CAB">
        <w:rPr>
          <w:b/>
          <w:sz w:val="32"/>
        </w:rPr>
        <w:t>&lt;</w:t>
      </w:r>
      <w:proofErr w:type="spellStart"/>
      <w:r w:rsidR="00AC2B1B" w:rsidRPr="008D2CAB">
        <w:rPr>
          <w:b/>
          <w:sz w:val="32"/>
        </w:rPr>
        <w:t>X.x</w:t>
      </w:r>
      <w:proofErr w:type="spellEnd"/>
      <w:r w:rsidR="006F1BB3" w:rsidRPr="008D2CAB">
        <w:rPr>
          <w:b/>
          <w:sz w:val="32"/>
        </w:rPr>
        <w:t>&gt;</w:t>
      </w:r>
    </w:p>
    <w:p w14:paraId="3571A5E7" w14:textId="331C6897" w:rsidR="00522390" w:rsidRDefault="00522390" w:rsidP="00CE59DD">
      <w:pPr>
        <w:rPr>
          <w:sz w:val="28"/>
        </w:rPr>
        <w:sectPr w:rsidR="00522390" w:rsidSect="00164CE2">
          <w:headerReference w:type="default" r:id="rId12"/>
          <w:footerReference w:type="default" r:id="rId13"/>
          <w:pgSz w:w="12240" w:h="15840"/>
          <w:pgMar w:top="1440" w:right="1440" w:bottom="1440" w:left="1440" w:header="288" w:footer="432" w:gutter="0"/>
          <w:cols w:space="720"/>
          <w:docGrid w:linePitch="360"/>
        </w:sectPr>
      </w:pPr>
    </w:p>
    <w:p w14:paraId="156DDB96" w14:textId="3EE86477" w:rsidR="00086329" w:rsidRPr="004807F1" w:rsidRDefault="00086329" w:rsidP="00086329">
      <w:pPr>
        <w:pStyle w:val="StdPara"/>
        <w:rPr>
          <w:b/>
        </w:rPr>
      </w:pPr>
      <w:bookmarkStart w:id="5" w:name="_Toc453066796"/>
      <w:bookmarkStart w:id="6" w:name="_Toc531756491"/>
      <w:bookmarkStart w:id="7" w:name="_Toc529856551"/>
      <w:bookmarkStart w:id="8" w:name="_Toc529855774"/>
      <w:bookmarkStart w:id="9" w:name="_Toc528945611"/>
      <w:bookmarkStart w:id="10" w:name="_Toc169684625"/>
      <w:bookmarkStart w:id="11" w:name="_Toc46886684"/>
      <w:bookmarkStart w:id="12" w:name="_Toc1631615"/>
      <w:bookmarkEnd w:id="0"/>
      <w:bookmarkEnd w:id="1"/>
      <w:bookmarkEnd w:id="2"/>
      <w:bookmarkEnd w:id="3"/>
      <w:bookmarkEnd w:id="4"/>
      <w:r w:rsidRPr="004807F1">
        <w:rPr>
          <w:b/>
        </w:rPr>
        <w:lastRenderedPageBreak/>
        <w:t>NOTES TO THE AUTHOR/TEMPLATE INSTRUCTIONS</w:t>
      </w:r>
      <w:bookmarkEnd w:id="5"/>
    </w:p>
    <w:p w14:paraId="328DB45A" w14:textId="6BAE965A" w:rsidR="00086329" w:rsidRDefault="00086329" w:rsidP="00086329">
      <w:pPr>
        <w:pStyle w:val="instructionaltext"/>
      </w:pPr>
      <w:r>
        <w:t>This template includes instructions and boilerplate text</w:t>
      </w:r>
      <w:r w:rsidR="00E562AD">
        <w:t xml:space="preserve"> for this document</w:t>
      </w:r>
      <w:r>
        <w:t>. The author should note that:</w:t>
      </w:r>
    </w:p>
    <w:p w14:paraId="014CB6A4" w14:textId="334C71B3" w:rsidR="00086329" w:rsidRDefault="00086329" w:rsidP="00086329">
      <w:pPr>
        <w:pStyle w:val="BulletFirst"/>
      </w:pPr>
      <w:r>
        <w:t xml:space="preserve">Each section provides instructions or describes the intent, assumptions, and context for content included in that section. Instructional text appears in </w:t>
      </w:r>
      <w:r w:rsidRPr="006E0AA7">
        <w:rPr>
          <w:i/>
          <w:color w:val="0070C0"/>
        </w:rPr>
        <w:t xml:space="preserve">blue </w:t>
      </w:r>
      <w:r w:rsidR="00E562AD">
        <w:rPr>
          <w:i/>
          <w:color w:val="0070C0"/>
        </w:rPr>
        <w:t xml:space="preserve">italicized </w:t>
      </w:r>
      <w:r w:rsidRPr="006E0AA7">
        <w:rPr>
          <w:i/>
          <w:color w:val="0070C0"/>
        </w:rPr>
        <w:t>text</w:t>
      </w:r>
      <w:r w:rsidRPr="007477EA">
        <w:rPr>
          <w:color w:val="0070C0"/>
        </w:rPr>
        <w:t xml:space="preserve"> </w:t>
      </w:r>
      <w:r>
        <w:t>throughout this template.</w:t>
      </w:r>
    </w:p>
    <w:p w14:paraId="7707722A" w14:textId="77777777" w:rsidR="00086329" w:rsidRDefault="00086329" w:rsidP="00086329">
      <w:pPr>
        <w:pStyle w:val="Bullet"/>
      </w:pPr>
      <w:r w:rsidRPr="00584C2D">
        <w:t xml:space="preserve">Replace </w:t>
      </w:r>
      <w:r>
        <w:t>instructional text in each section with project specific information.</w:t>
      </w:r>
    </w:p>
    <w:p w14:paraId="73B3A520" w14:textId="77777777" w:rsidR="00086329" w:rsidRDefault="00086329" w:rsidP="00086329">
      <w:pPr>
        <w:pStyle w:val="Bullet"/>
      </w:pPr>
      <w:r>
        <w:t>Use or modify boilerplate examples of wording and formats for text and tables as appropriate.</w:t>
      </w:r>
    </w:p>
    <w:p w14:paraId="4DD2A958" w14:textId="77777777" w:rsidR="00086329" w:rsidRDefault="00086329" w:rsidP="00086329">
      <w:pPr>
        <w:pStyle w:val="Bullet"/>
      </w:pPr>
      <w:r>
        <w:t xml:space="preserve">Search and replace all text enclosed in angle brackets - </w:t>
      </w:r>
      <w:proofErr w:type="gramStart"/>
      <w:r w:rsidRPr="007477EA">
        <w:t>&lt;  &gt;</w:t>
      </w:r>
      <w:proofErr w:type="gramEnd"/>
      <w:r>
        <w:t xml:space="preserve"> - with project specific information (e.g.,  </w:t>
      </w:r>
      <w:r w:rsidRPr="007477EA">
        <w:t>&lt;Project Name&gt; or &lt;Project Acronym&gt;</w:t>
      </w:r>
      <w:r>
        <w:t>.</w:t>
      </w:r>
    </w:p>
    <w:p w14:paraId="25B78464" w14:textId="77777777" w:rsidR="00086329" w:rsidRDefault="00086329" w:rsidP="00086329">
      <w:pPr>
        <w:pStyle w:val="instructionaltext"/>
      </w:pPr>
      <w:r>
        <w:t>Follow these steps when using this template:</w:t>
      </w:r>
    </w:p>
    <w:p w14:paraId="777CF498" w14:textId="77777777" w:rsidR="006E0AA7" w:rsidRPr="000219E1" w:rsidRDefault="006E0AA7" w:rsidP="006E0AA7">
      <w:pPr>
        <w:pStyle w:val="ListParagraph"/>
        <w:numPr>
          <w:ilvl w:val="0"/>
          <w:numId w:val="24"/>
        </w:numPr>
        <w:autoSpaceDE w:val="0"/>
        <w:autoSpaceDN w:val="0"/>
        <w:rPr>
          <w:szCs w:val="22"/>
        </w:rPr>
      </w:pPr>
      <w:r>
        <w:t xml:space="preserve">All documents must be compliant with Section 508 </w:t>
      </w:r>
      <w:r w:rsidRPr="000219E1">
        <w:rPr>
          <w:szCs w:val="22"/>
        </w:rPr>
        <w:t xml:space="preserve">requirements. Refer to </w:t>
      </w:r>
      <w:hyperlink r:id="rId14" w:history="1">
        <w:r w:rsidRPr="000219E1">
          <w:rPr>
            <w:rStyle w:val="Hyperlink"/>
            <w:szCs w:val="22"/>
          </w:rPr>
          <w:t>FNS 504-508 Compliance Reference Library</w:t>
        </w:r>
      </w:hyperlink>
      <w:r w:rsidRPr="000219E1">
        <w:rPr>
          <w:szCs w:val="22"/>
        </w:rPr>
        <w:t xml:space="preserve"> or </w:t>
      </w:r>
      <w:hyperlink r:id="rId15" w:history="1">
        <w:r w:rsidRPr="000219E1">
          <w:rPr>
            <w:rStyle w:val="Hyperlink"/>
            <w:szCs w:val="22"/>
          </w:rPr>
          <w:t>Section508.gov</w:t>
        </w:r>
      </w:hyperlink>
      <w:r w:rsidRPr="000219E1">
        <w:rPr>
          <w:szCs w:val="22"/>
        </w:rPr>
        <w:t xml:space="preserve"> for more information.</w:t>
      </w:r>
    </w:p>
    <w:p w14:paraId="265180EA" w14:textId="23E83DDF" w:rsidR="00086329" w:rsidRPr="000219E1" w:rsidRDefault="00086329" w:rsidP="00086329">
      <w:pPr>
        <w:pStyle w:val="NumList"/>
        <w:numPr>
          <w:ilvl w:val="0"/>
          <w:numId w:val="24"/>
        </w:numPr>
        <w:rPr>
          <w:szCs w:val="22"/>
        </w:rPr>
      </w:pPr>
      <w:r w:rsidRPr="000219E1">
        <w:rPr>
          <w:szCs w:val="22"/>
        </w:rPr>
        <w:t>Modify any boil</w:t>
      </w:r>
      <w:r w:rsidR="006A7024" w:rsidRPr="000219E1">
        <w:rPr>
          <w:szCs w:val="22"/>
        </w:rPr>
        <w:t>erplate text, as appropriate, for</w:t>
      </w:r>
      <w:r w:rsidRPr="000219E1">
        <w:rPr>
          <w:szCs w:val="22"/>
        </w:rPr>
        <w:t xml:space="preserve"> your specific project.</w:t>
      </w:r>
    </w:p>
    <w:p w14:paraId="1FCB580B" w14:textId="77777777" w:rsidR="00086329" w:rsidRDefault="00086329" w:rsidP="00086329">
      <w:pPr>
        <w:pStyle w:val="NumList"/>
        <w:numPr>
          <w:ilvl w:val="0"/>
          <w:numId w:val="24"/>
        </w:numPr>
      </w:pPr>
      <w:r>
        <w:t>Use Styles for new sections such as Heading 1, Heading 2 and Std Para.</w:t>
      </w:r>
    </w:p>
    <w:p w14:paraId="56FD58F7" w14:textId="77777777" w:rsidR="00086329" w:rsidRDefault="00086329" w:rsidP="00086329">
      <w:pPr>
        <w:pStyle w:val="NumList"/>
        <w:numPr>
          <w:ilvl w:val="0"/>
          <w:numId w:val="24"/>
        </w:numPr>
      </w:pPr>
      <w:r>
        <w:t xml:space="preserve">Place Table captions and descriptions </w:t>
      </w:r>
      <w:r w:rsidRPr="005316FD">
        <w:rPr>
          <w:i/>
        </w:rPr>
        <w:t>above</w:t>
      </w:r>
      <w:r>
        <w:t xml:space="preserve"> the table and centered. All tables must have an associated tag providing appropriate alternative text for Section 508 compliance.</w:t>
      </w:r>
    </w:p>
    <w:p w14:paraId="504AD3B2" w14:textId="77777777" w:rsidR="00086329" w:rsidRDefault="00086329" w:rsidP="00086329">
      <w:pPr>
        <w:pStyle w:val="NumList"/>
        <w:numPr>
          <w:ilvl w:val="0"/>
          <w:numId w:val="24"/>
        </w:numPr>
      </w:pPr>
      <w:r>
        <w:t xml:space="preserve">Place Figure captions and descriptions </w:t>
      </w:r>
      <w:r w:rsidRPr="005316FD">
        <w:rPr>
          <w:i/>
        </w:rPr>
        <w:t>below</w:t>
      </w:r>
      <w:r>
        <w:t xml:space="preserve"> the figure and centered. All figures must have an associated tag providing appropriate alternative text for Section 508 compliance.</w:t>
      </w:r>
    </w:p>
    <w:p w14:paraId="61A836F1" w14:textId="77777777" w:rsidR="00086329" w:rsidRDefault="00086329" w:rsidP="00086329">
      <w:pPr>
        <w:pStyle w:val="NumList"/>
        <w:numPr>
          <w:ilvl w:val="0"/>
          <w:numId w:val="24"/>
        </w:numPr>
      </w:pPr>
      <w:r>
        <w:t>Update the Table of Contents and any List of Tables or List of Figures by right-clicking it and selecting Update field / Update entire table.</w:t>
      </w:r>
    </w:p>
    <w:p w14:paraId="0D50AF3E" w14:textId="77777777" w:rsidR="00086329" w:rsidRDefault="00086329" w:rsidP="00086329">
      <w:pPr>
        <w:pStyle w:val="NumListLast"/>
        <w:numPr>
          <w:ilvl w:val="0"/>
          <w:numId w:val="24"/>
        </w:numPr>
      </w:pPr>
      <w:r>
        <w:t>Delete this “Notes to the Author/Template Instructions” page and all instructional text to the author before finalizing the draft of the document.</w:t>
      </w:r>
    </w:p>
    <w:p w14:paraId="6B5FA261" w14:textId="77777777" w:rsidR="00086329" w:rsidRDefault="00086329" w:rsidP="00086329">
      <w:pPr>
        <w:rPr>
          <w:b/>
        </w:rPr>
      </w:pPr>
    </w:p>
    <w:p w14:paraId="4EE560AB" w14:textId="77777777" w:rsidR="00086329" w:rsidRDefault="00086329" w:rsidP="00086329">
      <w:pPr>
        <w:rPr>
          <w:b/>
          <w:color w:val="000000" w:themeColor="text1"/>
        </w:rPr>
      </w:pPr>
      <w:r>
        <w:rPr>
          <w:b/>
        </w:rPr>
        <w:t>SDLC TEMPLATE REVISION HISTORY</w:t>
      </w:r>
    </w:p>
    <w:tbl>
      <w:tblPr>
        <w:tblStyle w:val="TableGrid"/>
        <w:tblW w:w="0" w:type="auto"/>
        <w:tblLook w:val="04A0" w:firstRow="1" w:lastRow="0" w:firstColumn="1" w:lastColumn="0" w:noHBand="0" w:noVBand="1"/>
        <w:tblCaption w:val="Document Revision History"/>
        <w:tblDescription w:val="Document revision history table showing version, date, author and change description."/>
      </w:tblPr>
      <w:tblGrid>
        <w:gridCol w:w="1438"/>
        <w:gridCol w:w="1869"/>
        <w:gridCol w:w="3475"/>
      </w:tblGrid>
      <w:tr w:rsidR="00357AE4" w14:paraId="3B0803D1" w14:textId="77777777" w:rsidTr="004F2C79">
        <w:trPr>
          <w:tblHeader/>
        </w:trPr>
        <w:tc>
          <w:tcPr>
            <w:tcW w:w="1438" w:type="dxa"/>
            <w:shd w:val="clear" w:color="auto" w:fill="002060"/>
            <w:hideMark/>
          </w:tcPr>
          <w:p w14:paraId="50BA5CA8" w14:textId="77777777" w:rsidR="00357AE4" w:rsidRDefault="00357AE4" w:rsidP="004F2C79">
            <w:pPr>
              <w:spacing w:line="274" w:lineRule="exact"/>
              <w:ind w:left="227" w:right="-20"/>
              <w:jc w:val="center"/>
              <w:rPr>
                <w:rFonts w:eastAsia="Arial Narrow" w:cs="Arial Narrow"/>
                <w:bCs/>
                <w:color w:val="FFFFFF"/>
                <w:szCs w:val="22"/>
              </w:rPr>
            </w:pPr>
            <w:r>
              <w:rPr>
                <w:rFonts w:eastAsia="Arial Narrow" w:cs="Arial Narrow"/>
                <w:bCs/>
                <w:color w:val="FFFFFF"/>
                <w:szCs w:val="22"/>
              </w:rPr>
              <w:t>VERSION</w:t>
            </w:r>
          </w:p>
        </w:tc>
        <w:tc>
          <w:tcPr>
            <w:tcW w:w="1869" w:type="dxa"/>
            <w:shd w:val="clear" w:color="auto" w:fill="002060"/>
            <w:hideMark/>
          </w:tcPr>
          <w:p w14:paraId="18817F63" w14:textId="77777777" w:rsidR="00357AE4" w:rsidRDefault="00357AE4" w:rsidP="004F2C79">
            <w:pPr>
              <w:spacing w:line="276" w:lineRule="auto"/>
              <w:jc w:val="center"/>
              <w:rPr>
                <w:rFonts w:eastAsia="Arial Narrow" w:cs="Arial Narrow"/>
                <w:bCs/>
                <w:color w:val="FFFFFF"/>
                <w:szCs w:val="22"/>
              </w:rPr>
            </w:pPr>
            <w:r>
              <w:rPr>
                <w:rFonts w:eastAsia="Arial Narrow" w:cs="Arial Narrow"/>
                <w:bCs/>
                <w:color w:val="FFFFFF"/>
                <w:szCs w:val="22"/>
              </w:rPr>
              <w:t>DATE</w:t>
            </w:r>
          </w:p>
        </w:tc>
        <w:tc>
          <w:tcPr>
            <w:tcW w:w="3475" w:type="dxa"/>
            <w:shd w:val="clear" w:color="auto" w:fill="002060"/>
            <w:hideMark/>
          </w:tcPr>
          <w:p w14:paraId="249674B5" w14:textId="77777777" w:rsidR="00357AE4" w:rsidRDefault="00357AE4" w:rsidP="004F2C79">
            <w:pPr>
              <w:spacing w:line="276" w:lineRule="auto"/>
              <w:jc w:val="center"/>
              <w:rPr>
                <w:rFonts w:eastAsia="Arial Narrow" w:cs="Arial Narrow"/>
                <w:bCs/>
                <w:color w:val="FFFFFF"/>
                <w:szCs w:val="22"/>
              </w:rPr>
            </w:pPr>
            <w:r>
              <w:rPr>
                <w:rFonts w:eastAsia="Arial Narrow" w:cs="Arial Narrow"/>
                <w:bCs/>
                <w:color w:val="FFFFFF"/>
                <w:szCs w:val="22"/>
              </w:rPr>
              <w:t>CHANGE DESCRIPTION</w:t>
            </w:r>
          </w:p>
        </w:tc>
      </w:tr>
      <w:tr w:rsidR="00357AE4" w14:paraId="658112E8" w14:textId="77777777" w:rsidTr="004F2C79">
        <w:trPr>
          <w:trHeight w:val="359"/>
        </w:trPr>
        <w:tc>
          <w:tcPr>
            <w:tcW w:w="1438" w:type="dxa"/>
            <w:vAlign w:val="center"/>
          </w:tcPr>
          <w:p w14:paraId="3D874E61" w14:textId="2CB8685D" w:rsidR="00357AE4" w:rsidRDefault="00357AE4" w:rsidP="004F2C79">
            <w:pPr>
              <w:spacing w:line="276" w:lineRule="auto"/>
              <w:jc w:val="center"/>
              <w:rPr>
                <w:sz w:val="20"/>
              </w:rPr>
            </w:pPr>
            <w:proofErr w:type="spellStart"/>
            <w:r>
              <w:rPr>
                <w:sz w:val="20"/>
              </w:rPr>
              <w:t>x.x</w:t>
            </w:r>
            <w:proofErr w:type="spellEnd"/>
          </w:p>
        </w:tc>
        <w:tc>
          <w:tcPr>
            <w:tcW w:w="1869" w:type="dxa"/>
            <w:vAlign w:val="center"/>
          </w:tcPr>
          <w:p w14:paraId="0AD6B6D5" w14:textId="751B9E51" w:rsidR="00357AE4" w:rsidRDefault="00357AE4" w:rsidP="004F2C79">
            <w:pPr>
              <w:spacing w:line="276" w:lineRule="auto"/>
              <w:jc w:val="center"/>
              <w:rPr>
                <w:sz w:val="20"/>
              </w:rPr>
            </w:pPr>
          </w:p>
        </w:tc>
        <w:tc>
          <w:tcPr>
            <w:tcW w:w="3475" w:type="dxa"/>
            <w:vAlign w:val="center"/>
          </w:tcPr>
          <w:p w14:paraId="6CBB38DB" w14:textId="745C62C5" w:rsidR="00357AE4" w:rsidRDefault="00357AE4" w:rsidP="004F2C79">
            <w:pPr>
              <w:spacing w:line="276" w:lineRule="auto"/>
              <w:jc w:val="center"/>
              <w:rPr>
                <w:sz w:val="20"/>
              </w:rPr>
            </w:pPr>
          </w:p>
        </w:tc>
      </w:tr>
    </w:tbl>
    <w:p w14:paraId="79078CE1" w14:textId="67349868" w:rsidR="0047042E" w:rsidRDefault="0047042E" w:rsidP="00086329">
      <w:pPr>
        <w:rPr>
          <w:b/>
        </w:rPr>
      </w:pPr>
    </w:p>
    <w:p w14:paraId="7E65A000" w14:textId="77777777" w:rsidR="0047042E" w:rsidRDefault="0047042E" w:rsidP="0047042E">
      <w:pPr>
        <w:rPr>
          <w:b/>
          <w:color w:val="000000" w:themeColor="text1"/>
        </w:rPr>
      </w:pPr>
      <w:r>
        <w:rPr>
          <w:b/>
        </w:rPr>
        <w:t>SDLC TEMPLATE CONTACT INFORMATION</w:t>
      </w:r>
    </w:p>
    <w:tbl>
      <w:tblPr>
        <w:tblStyle w:val="TableGrid"/>
        <w:tblpPr w:leftFromText="180" w:rightFromText="180" w:bottomFromText="200" w:vertAnchor="text" w:tblpX="10" w:tblpY="1"/>
        <w:tblW w:w="9715" w:type="dxa"/>
        <w:tblLayout w:type="fixed"/>
        <w:tblLook w:val="01E0" w:firstRow="1" w:lastRow="1" w:firstColumn="1" w:lastColumn="1" w:noHBand="0" w:noVBand="0"/>
        <w:tblCaption w:val="Contact Information"/>
        <w:tblDescription w:val="Table containing contact information for points of contact to include responsibility, contact person, and email address."/>
      </w:tblPr>
      <w:tblGrid>
        <w:gridCol w:w="3505"/>
        <w:gridCol w:w="2890"/>
        <w:gridCol w:w="3320"/>
      </w:tblGrid>
      <w:tr w:rsidR="0047042E" w14:paraId="4E959BC6" w14:textId="77777777" w:rsidTr="004F2C79">
        <w:trPr>
          <w:trHeight w:val="441"/>
          <w:tblHeader/>
        </w:trPr>
        <w:tc>
          <w:tcPr>
            <w:tcW w:w="3505" w:type="dxa"/>
            <w:shd w:val="clear" w:color="auto" w:fill="002060"/>
            <w:hideMark/>
          </w:tcPr>
          <w:p w14:paraId="1BB82A52" w14:textId="77777777" w:rsidR="0047042E" w:rsidRDefault="0047042E" w:rsidP="004F2C79">
            <w:pPr>
              <w:spacing w:before="57" w:line="276" w:lineRule="auto"/>
              <w:ind w:right="-20"/>
              <w:jc w:val="center"/>
              <w:rPr>
                <w:color w:val="FFFFFF" w:themeColor="background1"/>
              </w:rPr>
            </w:pPr>
            <w:r>
              <w:rPr>
                <w:color w:val="FFFFFF" w:themeColor="background1"/>
              </w:rPr>
              <w:t>RESPONSIBILILTY</w:t>
            </w:r>
          </w:p>
        </w:tc>
        <w:tc>
          <w:tcPr>
            <w:tcW w:w="2890" w:type="dxa"/>
            <w:shd w:val="clear" w:color="auto" w:fill="002060"/>
            <w:hideMark/>
          </w:tcPr>
          <w:p w14:paraId="033C4B42" w14:textId="77777777" w:rsidR="0047042E" w:rsidRDefault="0047042E" w:rsidP="004F2C79">
            <w:pPr>
              <w:spacing w:before="57" w:line="276" w:lineRule="auto"/>
              <w:ind w:right="-20"/>
              <w:jc w:val="center"/>
              <w:rPr>
                <w:color w:val="FFFFFF" w:themeColor="background1"/>
              </w:rPr>
            </w:pPr>
            <w:r>
              <w:rPr>
                <w:color w:val="FFFFFF" w:themeColor="background1"/>
              </w:rPr>
              <w:t>CONTACT PERSON</w:t>
            </w:r>
          </w:p>
        </w:tc>
        <w:tc>
          <w:tcPr>
            <w:tcW w:w="3320" w:type="dxa"/>
            <w:shd w:val="clear" w:color="auto" w:fill="002060"/>
            <w:hideMark/>
          </w:tcPr>
          <w:p w14:paraId="3B1FD0AF" w14:textId="77777777" w:rsidR="0047042E" w:rsidRDefault="0047042E" w:rsidP="004F2C79">
            <w:pPr>
              <w:spacing w:before="57" w:line="276" w:lineRule="auto"/>
              <w:ind w:right="-20"/>
              <w:jc w:val="center"/>
              <w:rPr>
                <w:rFonts w:eastAsia="Arial"/>
                <w:bCs/>
                <w:sz w:val="20"/>
              </w:rPr>
            </w:pPr>
            <w:r>
              <w:rPr>
                <w:color w:val="FFFFFF" w:themeColor="background1"/>
              </w:rPr>
              <w:t>EMAIL ADDRESS</w:t>
            </w:r>
          </w:p>
        </w:tc>
      </w:tr>
      <w:tr w:rsidR="0047042E" w14:paraId="5FECBCD9" w14:textId="77777777" w:rsidTr="004F2C79">
        <w:trPr>
          <w:trHeight w:val="332"/>
        </w:trPr>
        <w:tc>
          <w:tcPr>
            <w:tcW w:w="3505" w:type="dxa"/>
          </w:tcPr>
          <w:p w14:paraId="5C85CF5F" w14:textId="77777777" w:rsidR="0047042E" w:rsidRPr="00623077" w:rsidRDefault="0047042E" w:rsidP="004F2C79">
            <w:pPr>
              <w:spacing w:line="226" w:lineRule="exact"/>
              <w:ind w:left="101" w:right="-20"/>
              <w:rPr>
                <w:rFonts w:eastAsia="Calibri" w:cs="Arial"/>
                <w:sz w:val="20"/>
              </w:rPr>
            </w:pPr>
            <w:r w:rsidRPr="00623077">
              <w:rPr>
                <w:rFonts w:eastAsia="Calibri" w:cs="Arial"/>
                <w:sz w:val="20"/>
              </w:rPr>
              <w:t>Portfolio Management Division Director, Chief Portfolio Officer</w:t>
            </w:r>
          </w:p>
        </w:tc>
        <w:tc>
          <w:tcPr>
            <w:tcW w:w="2890" w:type="dxa"/>
            <w:vAlign w:val="center"/>
          </w:tcPr>
          <w:p w14:paraId="1471648D" w14:textId="77777777" w:rsidR="0047042E" w:rsidRPr="00623077" w:rsidRDefault="0047042E" w:rsidP="004F2C79">
            <w:pPr>
              <w:spacing w:line="226" w:lineRule="exact"/>
              <w:ind w:left="101" w:right="-20"/>
              <w:jc w:val="center"/>
              <w:rPr>
                <w:rFonts w:eastAsia="Arial"/>
                <w:sz w:val="20"/>
              </w:rPr>
            </w:pPr>
            <w:r w:rsidRPr="00623077">
              <w:rPr>
                <w:rFonts w:eastAsia="Arial"/>
                <w:sz w:val="20"/>
              </w:rPr>
              <w:t>Joe Shaw</w:t>
            </w:r>
          </w:p>
        </w:tc>
        <w:tc>
          <w:tcPr>
            <w:tcW w:w="3320" w:type="dxa"/>
            <w:vAlign w:val="center"/>
          </w:tcPr>
          <w:p w14:paraId="5D2B446C" w14:textId="77777777" w:rsidR="0047042E" w:rsidRPr="00623077" w:rsidRDefault="00357AE4" w:rsidP="004F2C79">
            <w:pPr>
              <w:spacing w:line="226" w:lineRule="exact"/>
              <w:ind w:left="101" w:right="-20"/>
              <w:jc w:val="center"/>
              <w:rPr>
                <w:sz w:val="20"/>
              </w:rPr>
            </w:pPr>
            <w:hyperlink r:id="rId16" w:history="1">
              <w:r w:rsidR="0047042E" w:rsidRPr="00623077">
                <w:rPr>
                  <w:rStyle w:val="Hyperlink"/>
                  <w:rFonts w:eastAsia="Arial"/>
                  <w:sz w:val="20"/>
                </w:rPr>
                <w:t>Joseph.Shaw@usda.gov</w:t>
              </w:r>
            </w:hyperlink>
          </w:p>
        </w:tc>
      </w:tr>
      <w:tr w:rsidR="0047042E" w14:paraId="10AACA1B" w14:textId="77777777" w:rsidTr="004F2C79">
        <w:trPr>
          <w:trHeight w:val="332"/>
        </w:trPr>
        <w:tc>
          <w:tcPr>
            <w:tcW w:w="3505" w:type="dxa"/>
            <w:hideMark/>
          </w:tcPr>
          <w:p w14:paraId="1815B3F7" w14:textId="77777777" w:rsidR="0047042E" w:rsidRPr="00623077" w:rsidRDefault="0047042E" w:rsidP="004F2C79">
            <w:pPr>
              <w:spacing w:line="226" w:lineRule="exact"/>
              <w:ind w:left="101" w:right="-20"/>
              <w:rPr>
                <w:rFonts w:eastAsia="Arial"/>
                <w:sz w:val="20"/>
              </w:rPr>
            </w:pPr>
            <w:r w:rsidRPr="00623077">
              <w:rPr>
                <w:rFonts w:eastAsia="Calibri" w:cs="Arial"/>
                <w:sz w:val="20"/>
              </w:rPr>
              <w:t xml:space="preserve">IT Governance </w:t>
            </w:r>
            <w:r>
              <w:rPr>
                <w:rFonts w:eastAsia="Calibri" w:cs="Arial"/>
                <w:sz w:val="20"/>
              </w:rPr>
              <w:t>Manager</w:t>
            </w:r>
          </w:p>
        </w:tc>
        <w:tc>
          <w:tcPr>
            <w:tcW w:w="2890" w:type="dxa"/>
            <w:vAlign w:val="center"/>
            <w:hideMark/>
          </w:tcPr>
          <w:p w14:paraId="13A5CA1F" w14:textId="77777777" w:rsidR="0047042E" w:rsidRPr="00623077" w:rsidRDefault="0047042E" w:rsidP="004F2C79">
            <w:pPr>
              <w:spacing w:line="226" w:lineRule="exact"/>
              <w:ind w:left="101" w:right="-20"/>
              <w:jc w:val="center"/>
              <w:rPr>
                <w:rFonts w:eastAsia="Arial"/>
                <w:sz w:val="20"/>
              </w:rPr>
            </w:pPr>
            <w:r w:rsidRPr="00623077">
              <w:rPr>
                <w:rFonts w:eastAsia="Arial"/>
                <w:sz w:val="20"/>
              </w:rPr>
              <w:t>Kevin Russ</w:t>
            </w:r>
          </w:p>
        </w:tc>
        <w:tc>
          <w:tcPr>
            <w:tcW w:w="3320" w:type="dxa"/>
            <w:vAlign w:val="center"/>
            <w:hideMark/>
          </w:tcPr>
          <w:p w14:paraId="5A47D45D" w14:textId="77777777" w:rsidR="0047042E" w:rsidRPr="00623077" w:rsidRDefault="00357AE4" w:rsidP="004F2C79">
            <w:pPr>
              <w:spacing w:line="226" w:lineRule="exact"/>
              <w:ind w:left="101" w:right="-20"/>
              <w:jc w:val="center"/>
              <w:rPr>
                <w:rFonts w:eastAsia="Arial"/>
                <w:sz w:val="20"/>
              </w:rPr>
            </w:pPr>
            <w:hyperlink r:id="rId17" w:history="1">
              <w:r w:rsidR="0047042E" w:rsidRPr="00623077">
                <w:rPr>
                  <w:rStyle w:val="Hyperlink"/>
                  <w:rFonts w:eastAsia="Arial"/>
                  <w:sz w:val="20"/>
                </w:rPr>
                <w:t>Kevin.Russ@usda.gov</w:t>
              </w:r>
            </w:hyperlink>
          </w:p>
        </w:tc>
      </w:tr>
      <w:tr w:rsidR="0047042E" w14:paraId="40FA1AFC" w14:textId="77777777" w:rsidTr="004F2C79">
        <w:trPr>
          <w:trHeight w:val="332"/>
        </w:trPr>
        <w:tc>
          <w:tcPr>
            <w:tcW w:w="3505" w:type="dxa"/>
            <w:hideMark/>
          </w:tcPr>
          <w:p w14:paraId="03182AE1" w14:textId="77777777" w:rsidR="0047042E" w:rsidRPr="00623077" w:rsidRDefault="0047042E" w:rsidP="004F2C79">
            <w:pPr>
              <w:spacing w:line="226" w:lineRule="exact"/>
              <w:ind w:left="101" w:right="-20"/>
              <w:rPr>
                <w:rFonts w:eastAsia="Arial"/>
                <w:sz w:val="20"/>
              </w:rPr>
            </w:pPr>
            <w:r w:rsidRPr="00623077">
              <w:rPr>
                <w:rFonts w:eastAsia="Calibri" w:cs="Arial"/>
                <w:sz w:val="20"/>
              </w:rPr>
              <w:t xml:space="preserve">SDLC </w:t>
            </w:r>
            <w:r>
              <w:rPr>
                <w:rFonts w:eastAsia="Calibri" w:cs="Arial"/>
                <w:sz w:val="20"/>
              </w:rPr>
              <w:t>Lead</w:t>
            </w:r>
          </w:p>
        </w:tc>
        <w:tc>
          <w:tcPr>
            <w:tcW w:w="2890" w:type="dxa"/>
            <w:vAlign w:val="center"/>
            <w:hideMark/>
          </w:tcPr>
          <w:p w14:paraId="5131AEA3" w14:textId="77777777" w:rsidR="0047042E" w:rsidRPr="00623077" w:rsidRDefault="0047042E" w:rsidP="004F2C79">
            <w:pPr>
              <w:spacing w:line="226" w:lineRule="exact"/>
              <w:ind w:left="101" w:right="-20"/>
              <w:jc w:val="center"/>
              <w:rPr>
                <w:rFonts w:eastAsia="Arial"/>
                <w:sz w:val="20"/>
              </w:rPr>
            </w:pPr>
            <w:r w:rsidRPr="00623077">
              <w:rPr>
                <w:rFonts w:eastAsia="Arial"/>
                <w:sz w:val="20"/>
              </w:rPr>
              <w:t>Max Mounger</w:t>
            </w:r>
          </w:p>
        </w:tc>
        <w:tc>
          <w:tcPr>
            <w:tcW w:w="3320" w:type="dxa"/>
            <w:vAlign w:val="center"/>
            <w:hideMark/>
          </w:tcPr>
          <w:p w14:paraId="7A058632" w14:textId="77777777" w:rsidR="0047042E" w:rsidRPr="00623077" w:rsidRDefault="00357AE4" w:rsidP="004F2C79">
            <w:pPr>
              <w:spacing w:line="226" w:lineRule="exact"/>
              <w:ind w:left="101" w:right="-20"/>
              <w:jc w:val="center"/>
              <w:rPr>
                <w:rStyle w:val="Hyperlink"/>
                <w:rFonts w:eastAsia="Arial"/>
                <w:sz w:val="20"/>
              </w:rPr>
            </w:pPr>
            <w:hyperlink r:id="rId18" w:history="1">
              <w:r w:rsidR="0047042E" w:rsidRPr="00623077">
                <w:rPr>
                  <w:rStyle w:val="Hyperlink"/>
                  <w:rFonts w:eastAsia="Arial"/>
                  <w:sz w:val="20"/>
                </w:rPr>
                <w:t>Max.Mounger@usda.gov</w:t>
              </w:r>
            </w:hyperlink>
          </w:p>
        </w:tc>
      </w:tr>
    </w:tbl>
    <w:p w14:paraId="55EA01E6" w14:textId="77777777" w:rsidR="0047042E" w:rsidRDefault="0047042E" w:rsidP="0047042E">
      <w:pPr>
        <w:rPr>
          <w:sz w:val="28"/>
        </w:rPr>
        <w:sectPr w:rsidR="0047042E" w:rsidSect="00164CE2">
          <w:headerReference w:type="default" r:id="rId19"/>
          <w:footerReference w:type="default" r:id="rId20"/>
          <w:pgSz w:w="12240" w:h="15840"/>
          <w:pgMar w:top="1440" w:right="1440" w:bottom="1440" w:left="1440" w:header="288" w:footer="432" w:gutter="0"/>
          <w:cols w:space="720"/>
          <w:docGrid w:linePitch="360"/>
        </w:sectPr>
      </w:pPr>
    </w:p>
    <w:p w14:paraId="37532D27" w14:textId="43D2C2D8" w:rsidR="0047042E" w:rsidRPr="0047042E" w:rsidRDefault="0047042E" w:rsidP="0047042E">
      <w:pPr>
        <w:jc w:val="center"/>
        <w:rPr>
          <w:b/>
          <w:sz w:val="40"/>
        </w:rPr>
      </w:pPr>
      <w:r w:rsidRPr="0047042E">
        <w:rPr>
          <w:b/>
          <w:sz w:val="40"/>
        </w:rPr>
        <w:lastRenderedPageBreak/>
        <w:t>APPROVAL</w:t>
      </w:r>
    </w:p>
    <w:p w14:paraId="0CF7FAFA" w14:textId="77777777" w:rsidR="0047042E" w:rsidRPr="0047042E" w:rsidRDefault="0047042E" w:rsidP="0047042E">
      <w:pPr>
        <w:rPr>
          <w:b/>
        </w:rPr>
      </w:pPr>
    </w:p>
    <w:p w14:paraId="20641014" w14:textId="77777777" w:rsidR="0047042E" w:rsidRPr="0047042E" w:rsidRDefault="0047042E" w:rsidP="0047042E">
      <w:pPr>
        <w:jc w:val="center"/>
        <w:rPr>
          <w:b/>
          <w:sz w:val="28"/>
        </w:rPr>
      </w:pPr>
      <w:r w:rsidRPr="0047042E">
        <w:rPr>
          <w:b/>
          <w:sz w:val="28"/>
        </w:rPr>
        <w:t>OFFICE OF INFORMATION TECHNOLOGY</w:t>
      </w:r>
    </w:p>
    <w:p w14:paraId="39C99F24" w14:textId="77777777" w:rsidR="0047042E" w:rsidRPr="0047042E" w:rsidRDefault="0047042E" w:rsidP="0047042E">
      <w:pPr>
        <w:spacing w:after="240"/>
        <w:rPr>
          <w:lang w:eastAsia="ja-JP"/>
        </w:rPr>
      </w:pPr>
    </w:p>
    <w:p w14:paraId="06EAF3AF" w14:textId="77777777" w:rsidR="0047042E" w:rsidRPr="0047042E" w:rsidRDefault="0047042E" w:rsidP="0047042E">
      <w:pPr>
        <w:spacing w:after="200" w:line="276" w:lineRule="auto"/>
        <w:rPr>
          <w:rFonts w:ascii="Arial" w:hAnsi="Arial" w:cs="Arial"/>
          <w:b/>
        </w:rPr>
      </w:pPr>
    </w:p>
    <w:tbl>
      <w:tblPr>
        <w:tblStyle w:val="TableGridLight1"/>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ignature Table"/>
        <w:tblDescription w:val="Table with approver name and signatures"/>
      </w:tblPr>
      <w:tblGrid>
        <w:gridCol w:w="2880"/>
        <w:gridCol w:w="6300"/>
      </w:tblGrid>
      <w:tr w:rsidR="0047042E" w:rsidRPr="0047042E" w14:paraId="385156BD" w14:textId="77777777" w:rsidTr="004F2C79">
        <w:trPr>
          <w:tblHeader/>
        </w:trPr>
        <w:tc>
          <w:tcPr>
            <w:tcW w:w="2880" w:type="dxa"/>
          </w:tcPr>
          <w:p w14:paraId="7E933E9D" w14:textId="77777777" w:rsidR="0047042E" w:rsidRPr="0047042E" w:rsidRDefault="0047042E" w:rsidP="0047042E">
            <w:pPr>
              <w:rPr>
                <w:szCs w:val="22"/>
              </w:rPr>
            </w:pPr>
            <w:r w:rsidRPr="0047042E">
              <w:rPr>
                <w:rFonts w:ascii="Arial" w:hAnsi="Arial" w:cs="Arial"/>
                <w:b/>
              </w:rPr>
              <w:br w:type="page"/>
            </w:r>
            <w:r w:rsidRPr="0047042E">
              <w:rPr>
                <w:szCs w:val="22"/>
              </w:rPr>
              <w:t>This document approved by:</w:t>
            </w:r>
          </w:p>
        </w:tc>
        <w:tc>
          <w:tcPr>
            <w:tcW w:w="6300" w:type="dxa"/>
            <w:tcBorders>
              <w:bottom w:val="single" w:sz="4" w:space="0" w:color="auto"/>
            </w:tcBorders>
          </w:tcPr>
          <w:p w14:paraId="71D5F628" w14:textId="77777777" w:rsidR="0047042E" w:rsidRPr="0047042E" w:rsidRDefault="0047042E" w:rsidP="0047042E">
            <w:pPr>
              <w:rPr>
                <w:szCs w:val="22"/>
              </w:rPr>
            </w:pPr>
          </w:p>
        </w:tc>
      </w:tr>
      <w:tr w:rsidR="0047042E" w:rsidRPr="0047042E" w14:paraId="5D99AADD" w14:textId="77777777" w:rsidTr="004F2C79">
        <w:trPr>
          <w:tblHeader/>
        </w:trPr>
        <w:tc>
          <w:tcPr>
            <w:tcW w:w="2880" w:type="dxa"/>
          </w:tcPr>
          <w:p w14:paraId="23797464" w14:textId="77777777" w:rsidR="0047042E" w:rsidRPr="0047042E" w:rsidRDefault="0047042E" w:rsidP="0047042E">
            <w:pPr>
              <w:rPr>
                <w:szCs w:val="22"/>
              </w:rPr>
            </w:pPr>
          </w:p>
        </w:tc>
        <w:tc>
          <w:tcPr>
            <w:tcW w:w="6300" w:type="dxa"/>
            <w:tcBorders>
              <w:top w:val="single" w:sz="4" w:space="0" w:color="auto"/>
            </w:tcBorders>
          </w:tcPr>
          <w:p w14:paraId="0572F11B" w14:textId="77777777" w:rsidR="0047042E" w:rsidRPr="0047042E" w:rsidRDefault="0047042E" w:rsidP="0047042E">
            <w:pPr>
              <w:rPr>
                <w:b/>
                <w:szCs w:val="22"/>
              </w:rPr>
            </w:pPr>
            <w:r w:rsidRPr="0047042E">
              <w:rPr>
                <w:b/>
                <w:szCs w:val="22"/>
              </w:rPr>
              <w:t>&lt;Name&gt;</w:t>
            </w:r>
            <w:r w:rsidRPr="0047042E">
              <w:rPr>
                <w:b/>
                <w:szCs w:val="22"/>
              </w:rPr>
              <w:ptab w:relativeTo="margin" w:alignment="right" w:leader="none"/>
            </w:r>
            <w:r w:rsidRPr="0047042E">
              <w:rPr>
                <w:szCs w:val="22"/>
              </w:rPr>
              <w:t>Date</w:t>
            </w:r>
          </w:p>
          <w:p w14:paraId="259844F1" w14:textId="1C3053E1" w:rsidR="0047042E" w:rsidRPr="0047042E" w:rsidRDefault="008A2814" w:rsidP="0047042E">
            <w:pPr>
              <w:rPr>
                <w:szCs w:val="22"/>
              </w:rPr>
            </w:pPr>
            <w:r>
              <w:rPr>
                <w:szCs w:val="22"/>
              </w:rPr>
              <w:t xml:space="preserve">Deputy Administrator for the Office of Information </w:t>
            </w:r>
            <w:proofErr w:type="spellStart"/>
            <w:r>
              <w:rPr>
                <w:szCs w:val="22"/>
              </w:rPr>
              <w:t>Techology</w:t>
            </w:r>
            <w:proofErr w:type="spellEnd"/>
            <w:r>
              <w:rPr>
                <w:szCs w:val="22"/>
              </w:rPr>
              <w:t xml:space="preserve"> / Chief Information Officer</w:t>
            </w:r>
          </w:p>
        </w:tc>
      </w:tr>
    </w:tbl>
    <w:p w14:paraId="6B3CCDE7" w14:textId="77777777" w:rsidR="0047042E" w:rsidRPr="0047042E" w:rsidRDefault="0047042E" w:rsidP="0047042E">
      <w:pPr>
        <w:rPr>
          <w:sz w:val="44"/>
          <w:szCs w:val="44"/>
        </w:rPr>
      </w:pPr>
    </w:p>
    <w:p w14:paraId="16B40D28" w14:textId="77777777" w:rsidR="0047042E" w:rsidRPr="0047042E" w:rsidRDefault="0047042E" w:rsidP="0047042E">
      <w:pPr>
        <w:rPr>
          <w:sz w:val="44"/>
          <w:szCs w:val="44"/>
        </w:rPr>
      </w:pPr>
    </w:p>
    <w:tbl>
      <w:tblPr>
        <w:tblStyle w:val="TableGridLight1"/>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ignature Table"/>
        <w:tblDescription w:val="Table with approver name and signatures"/>
      </w:tblPr>
      <w:tblGrid>
        <w:gridCol w:w="2880"/>
        <w:gridCol w:w="6300"/>
      </w:tblGrid>
      <w:tr w:rsidR="0047042E" w:rsidRPr="0047042E" w14:paraId="0F116457" w14:textId="77777777" w:rsidTr="004F2C79">
        <w:trPr>
          <w:trHeight w:val="143"/>
          <w:tblHeader/>
        </w:trPr>
        <w:tc>
          <w:tcPr>
            <w:tcW w:w="2880" w:type="dxa"/>
          </w:tcPr>
          <w:p w14:paraId="14698349" w14:textId="77777777" w:rsidR="0047042E" w:rsidRPr="0047042E" w:rsidRDefault="0047042E" w:rsidP="0047042E">
            <w:pPr>
              <w:rPr>
                <w:szCs w:val="22"/>
              </w:rPr>
            </w:pPr>
          </w:p>
        </w:tc>
        <w:tc>
          <w:tcPr>
            <w:tcW w:w="6300" w:type="dxa"/>
            <w:tcBorders>
              <w:top w:val="single" w:sz="4" w:space="0" w:color="auto"/>
            </w:tcBorders>
          </w:tcPr>
          <w:p w14:paraId="2EDE5380" w14:textId="77777777" w:rsidR="0047042E" w:rsidRPr="0047042E" w:rsidRDefault="0047042E" w:rsidP="0047042E">
            <w:pPr>
              <w:rPr>
                <w:szCs w:val="22"/>
              </w:rPr>
            </w:pPr>
            <w:r w:rsidRPr="0047042E">
              <w:rPr>
                <w:b/>
                <w:szCs w:val="22"/>
              </w:rPr>
              <w:t>&lt;Name&gt;</w:t>
            </w:r>
            <w:r w:rsidRPr="0047042E">
              <w:rPr>
                <w:b/>
                <w:szCs w:val="22"/>
              </w:rPr>
              <w:ptab w:relativeTo="margin" w:alignment="right" w:leader="none"/>
            </w:r>
            <w:r w:rsidRPr="0047042E">
              <w:rPr>
                <w:szCs w:val="22"/>
              </w:rPr>
              <w:t>Date</w:t>
            </w:r>
          </w:p>
          <w:p w14:paraId="22361005" w14:textId="64CCC372" w:rsidR="0047042E" w:rsidRPr="0047042E" w:rsidRDefault="0047042E" w:rsidP="0047042E">
            <w:pPr>
              <w:rPr>
                <w:szCs w:val="22"/>
              </w:rPr>
            </w:pPr>
            <w:r>
              <w:rPr>
                <w:szCs w:val="22"/>
              </w:rPr>
              <w:t>&lt;Title&gt;</w:t>
            </w:r>
          </w:p>
        </w:tc>
      </w:tr>
    </w:tbl>
    <w:p w14:paraId="29430CE3" w14:textId="77777777" w:rsidR="0047042E" w:rsidRPr="0047042E" w:rsidRDefault="0047042E" w:rsidP="0047042E">
      <w:pPr>
        <w:rPr>
          <w:sz w:val="44"/>
          <w:szCs w:val="44"/>
        </w:rPr>
      </w:pPr>
    </w:p>
    <w:p w14:paraId="0C522B8C" w14:textId="77777777" w:rsidR="0047042E" w:rsidRPr="0047042E" w:rsidRDefault="0047042E" w:rsidP="0047042E">
      <w:pPr>
        <w:rPr>
          <w:sz w:val="44"/>
          <w:szCs w:val="44"/>
        </w:rPr>
      </w:pPr>
    </w:p>
    <w:tbl>
      <w:tblPr>
        <w:tblStyle w:val="TableGridLight1"/>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ignature Table"/>
        <w:tblDescription w:val="Table with approver name and signatures"/>
      </w:tblPr>
      <w:tblGrid>
        <w:gridCol w:w="2880"/>
        <w:gridCol w:w="6300"/>
      </w:tblGrid>
      <w:tr w:rsidR="0047042E" w:rsidRPr="0047042E" w14:paraId="6BE58EAF" w14:textId="77777777" w:rsidTr="004F2C79">
        <w:trPr>
          <w:trHeight w:val="143"/>
          <w:tblHeader/>
        </w:trPr>
        <w:tc>
          <w:tcPr>
            <w:tcW w:w="2880" w:type="dxa"/>
          </w:tcPr>
          <w:p w14:paraId="475D4D7C" w14:textId="77777777" w:rsidR="0047042E" w:rsidRPr="0047042E" w:rsidRDefault="0047042E" w:rsidP="0047042E">
            <w:pPr>
              <w:rPr>
                <w:szCs w:val="22"/>
              </w:rPr>
            </w:pPr>
          </w:p>
        </w:tc>
        <w:tc>
          <w:tcPr>
            <w:tcW w:w="6300" w:type="dxa"/>
            <w:tcBorders>
              <w:top w:val="single" w:sz="4" w:space="0" w:color="auto"/>
            </w:tcBorders>
          </w:tcPr>
          <w:p w14:paraId="61726DA7" w14:textId="77777777" w:rsidR="0047042E" w:rsidRPr="0047042E" w:rsidRDefault="0047042E" w:rsidP="0047042E">
            <w:pPr>
              <w:rPr>
                <w:szCs w:val="22"/>
              </w:rPr>
            </w:pPr>
            <w:r w:rsidRPr="0047042E">
              <w:rPr>
                <w:b/>
                <w:szCs w:val="22"/>
              </w:rPr>
              <w:t>&lt;Name&gt;</w:t>
            </w:r>
            <w:r w:rsidRPr="0047042E">
              <w:rPr>
                <w:b/>
                <w:szCs w:val="22"/>
              </w:rPr>
              <w:ptab w:relativeTo="margin" w:alignment="right" w:leader="none"/>
            </w:r>
            <w:r w:rsidRPr="0047042E">
              <w:rPr>
                <w:szCs w:val="22"/>
              </w:rPr>
              <w:t>Date</w:t>
            </w:r>
          </w:p>
          <w:p w14:paraId="7DE5972D" w14:textId="46F0E77B" w:rsidR="0047042E" w:rsidRPr="0047042E" w:rsidRDefault="0047042E" w:rsidP="0047042E">
            <w:pPr>
              <w:rPr>
                <w:szCs w:val="22"/>
              </w:rPr>
            </w:pPr>
            <w:r>
              <w:rPr>
                <w:szCs w:val="22"/>
              </w:rPr>
              <w:t>&lt;Title&gt;</w:t>
            </w:r>
          </w:p>
        </w:tc>
      </w:tr>
    </w:tbl>
    <w:p w14:paraId="609FBACC" w14:textId="6DA01328" w:rsidR="0047042E" w:rsidRDefault="0047042E" w:rsidP="0047042E">
      <w:pPr>
        <w:spacing w:after="200" w:line="276" w:lineRule="auto"/>
      </w:pPr>
    </w:p>
    <w:p w14:paraId="310BD267" w14:textId="77777777" w:rsidR="0047042E" w:rsidRDefault="0047042E">
      <w:pPr>
        <w:spacing w:after="200" w:line="276" w:lineRule="auto"/>
      </w:pPr>
      <w:r>
        <w:br w:type="page"/>
      </w:r>
    </w:p>
    <w:p w14:paraId="7BE07972" w14:textId="77777777" w:rsidR="0047042E" w:rsidRPr="0047042E" w:rsidRDefault="0047042E" w:rsidP="0047042E">
      <w:pPr>
        <w:spacing w:after="200" w:line="276" w:lineRule="auto"/>
      </w:pPr>
    </w:p>
    <w:bookmarkEnd w:id="12" w:displacedByCustomXml="next"/>
    <w:bookmarkEnd w:id="11" w:displacedByCustomXml="next"/>
    <w:bookmarkEnd w:id="10" w:displacedByCustomXml="next"/>
    <w:bookmarkEnd w:id="9" w:displacedByCustomXml="next"/>
    <w:bookmarkEnd w:id="8" w:displacedByCustomXml="next"/>
    <w:bookmarkEnd w:id="7" w:displacedByCustomXml="next"/>
    <w:bookmarkEnd w:id="6" w:displacedByCustomXml="next"/>
    <w:bookmarkStart w:id="13" w:name="_Toc398635410" w:displacedByCustomXml="next"/>
    <w:sdt>
      <w:sdtPr>
        <w:rPr>
          <w:rFonts w:ascii="Times New Roman" w:eastAsia="Times New Roman" w:hAnsi="Times New Roman" w:cs="Times New Roman"/>
          <w:b w:val="0"/>
          <w:color w:val="auto"/>
          <w:sz w:val="22"/>
          <w:szCs w:val="20"/>
        </w:rPr>
        <w:id w:val="-2063474720"/>
        <w:docPartObj>
          <w:docPartGallery w:val="Table of Contents"/>
          <w:docPartUnique/>
        </w:docPartObj>
      </w:sdtPr>
      <w:sdtEndPr>
        <w:rPr>
          <w:bCs/>
          <w:noProof/>
        </w:rPr>
      </w:sdtEndPr>
      <w:sdtContent>
        <w:p w14:paraId="49DAF66E" w14:textId="0CEF852D" w:rsidR="001307B8" w:rsidRPr="00306668" w:rsidRDefault="001307B8" w:rsidP="00306668">
          <w:pPr>
            <w:pStyle w:val="TOCHeading"/>
          </w:pPr>
          <w:r w:rsidRPr="00306668">
            <w:t>Table of Contents</w:t>
          </w:r>
        </w:p>
        <w:p w14:paraId="6ECC3F80" w14:textId="2FD98FE6" w:rsidR="00B36E67" w:rsidRDefault="001307B8">
          <w:pPr>
            <w:pStyle w:val="TOC1"/>
            <w:rPr>
              <w:rFonts w:asciiTheme="minorHAnsi" w:eastAsiaTheme="minorEastAsia" w:hAnsiTheme="minorHAnsi" w:cstheme="minorBidi"/>
              <w:b w:val="0"/>
              <w:caps w:val="0"/>
              <w:noProof/>
              <w:szCs w:val="22"/>
            </w:rPr>
          </w:pPr>
          <w:r>
            <w:fldChar w:fldCharType="begin"/>
          </w:r>
          <w:r>
            <w:instrText xml:space="preserve"> TOC \o "1-3" \h \z \u </w:instrText>
          </w:r>
          <w:r>
            <w:fldChar w:fldCharType="separate"/>
          </w:r>
          <w:hyperlink w:anchor="_Toc54273240" w:history="1">
            <w:r w:rsidR="00B36E67" w:rsidRPr="00377E71">
              <w:rPr>
                <w:rStyle w:val="Hyperlink"/>
                <w:noProof/>
              </w:rPr>
              <w:t>1.</w:t>
            </w:r>
            <w:r w:rsidR="00B36E67">
              <w:rPr>
                <w:rFonts w:asciiTheme="minorHAnsi" w:eastAsiaTheme="minorEastAsia" w:hAnsiTheme="minorHAnsi" w:cstheme="minorBidi"/>
                <w:b w:val="0"/>
                <w:caps w:val="0"/>
                <w:noProof/>
                <w:szCs w:val="22"/>
              </w:rPr>
              <w:tab/>
            </w:r>
            <w:r w:rsidR="00B36E67" w:rsidRPr="00377E71">
              <w:rPr>
                <w:rStyle w:val="Hyperlink"/>
                <w:noProof/>
              </w:rPr>
              <w:t>PURPOSE</w:t>
            </w:r>
            <w:r w:rsidR="00B36E67">
              <w:rPr>
                <w:noProof/>
                <w:webHidden/>
              </w:rPr>
              <w:tab/>
            </w:r>
            <w:r w:rsidR="00B36E67">
              <w:rPr>
                <w:noProof/>
                <w:webHidden/>
              </w:rPr>
              <w:fldChar w:fldCharType="begin"/>
            </w:r>
            <w:r w:rsidR="00B36E67">
              <w:rPr>
                <w:noProof/>
                <w:webHidden/>
              </w:rPr>
              <w:instrText xml:space="preserve"> PAGEREF _Toc54273240 \h </w:instrText>
            </w:r>
            <w:r w:rsidR="00B36E67">
              <w:rPr>
                <w:noProof/>
                <w:webHidden/>
              </w:rPr>
            </w:r>
            <w:r w:rsidR="00B36E67">
              <w:rPr>
                <w:noProof/>
                <w:webHidden/>
              </w:rPr>
              <w:fldChar w:fldCharType="separate"/>
            </w:r>
            <w:r w:rsidR="00B36E67">
              <w:rPr>
                <w:noProof/>
                <w:webHidden/>
              </w:rPr>
              <w:t>1</w:t>
            </w:r>
            <w:r w:rsidR="00B36E67">
              <w:rPr>
                <w:noProof/>
                <w:webHidden/>
              </w:rPr>
              <w:fldChar w:fldCharType="end"/>
            </w:r>
          </w:hyperlink>
        </w:p>
        <w:p w14:paraId="2CAD0C89" w14:textId="02EFB67A" w:rsidR="00B36E67" w:rsidRDefault="00357AE4">
          <w:pPr>
            <w:pStyle w:val="TOC1"/>
            <w:rPr>
              <w:rFonts w:asciiTheme="minorHAnsi" w:eastAsiaTheme="minorEastAsia" w:hAnsiTheme="minorHAnsi" w:cstheme="minorBidi"/>
              <w:b w:val="0"/>
              <w:caps w:val="0"/>
              <w:noProof/>
              <w:szCs w:val="22"/>
            </w:rPr>
          </w:pPr>
          <w:hyperlink w:anchor="_Toc54273241" w:history="1">
            <w:r w:rsidR="00B36E67" w:rsidRPr="00377E71">
              <w:rPr>
                <w:rStyle w:val="Hyperlink"/>
                <w:noProof/>
              </w:rPr>
              <w:t>2.</w:t>
            </w:r>
            <w:r w:rsidR="00B36E67">
              <w:rPr>
                <w:rFonts w:asciiTheme="minorHAnsi" w:eastAsiaTheme="minorEastAsia" w:hAnsiTheme="minorHAnsi" w:cstheme="minorBidi"/>
                <w:b w:val="0"/>
                <w:caps w:val="0"/>
                <w:noProof/>
                <w:szCs w:val="22"/>
              </w:rPr>
              <w:tab/>
            </w:r>
            <w:r w:rsidR="00B36E67" w:rsidRPr="00377E71">
              <w:rPr>
                <w:rStyle w:val="Hyperlink"/>
                <w:noProof/>
              </w:rPr>
              <w:t>BACKGROUND/SCOPE</w:t>
            </w:r>
            <w:r w:rsidR="00B36E67">
              <w:rPr>
                <w:noProof/>
                <w:webHidden/>
              </w:rPr>
              <w:tab/>
            </w:r>
            <w:r w:rsidR="00B36E67">
              <w:rPr>
                <w:noProof/>
                <w:webHidden/>
              </w:rPr>
              <w:fldChar w:fldCharType="begin"/>
            </w:r>
            <w:r w:rsidR="00B36E67">
              <w:rPr>
                <w:noProof/>
                <w:webHidden/>
              </w:rPr>
              <w:instrText xml:space="preserve"> PAGEREF _Toc54273241 \h </w:instrText>
            </w:r>
            <w:r w:rsidR="00B36E67">
              <w:rPr>
                <w:noProof/>
                <w:webHidden/>
              </w:rPr>
            </w:r>
            <w:r w:rsidR="00B36E67">
              <w:rPr>
                <w:noProof/>
                <w:webHidden/>
              </w:rPr>
              <w:fldChar w:fldCharType="separate"/>
            </w:r>
            <w:r w:rsidR="00B36E67">
              <w:rPr>
                <w:noProof/>
                <w:webHidden/>
              </w:rPr>
              <w:t>1</w:t>
            </w:r>
            <w:r w:rsidR="00B36E67">
              <w:rPr>
                <w:noProof/>
                <w:webHidden/>
              </w:rPr>
              <w:fldChar w:fldCharType="end"/>
            </w:r>
          </w:hyperlink>
        </w:p>
        <w:p w14:paraId="05C6A124" w14:textId="4AECD3A3" w:rsidR="00B36E67" w:rsidRDefault="00357AE4">
          <w:pPr>
            <w:pStyle w:val="TOC1"/>
            <w:rPr>
              <w:rFonts w:asciiTheme="minorHAnsi" w:eastAsiaTheme="minorEastAsia" w:hAnsiTheme="minorHAnsi" w:cstheme="minorBidi"/>
              <w:b w:val="0"/>
              <w:caps w:val="0"/>
              <w:noProof/>
              <w:szCs w:val="22"/>
            </w:rPr>
          </w:pPr>
          <w:hyperlink w:anchor="_Toc54273242" w:history="1">
            <w:r w:rsidR="00B36E67" w:rsidRPr="00377E71">
              <w:rPr>
                <w:rStyle w:val="Hyperlink"/>
                <w:noProof/>
              </w:rPr>
              <w:t>3.</w:t>
            </w:r>
            <w:r w:rsidR="00B36E67">
              <w:rPr>
                <w:rFonts w:asciiTheme="minorHAnsi" w:eastAsiaTheme="minorEastAsia" w:hAnsiTheme="minorHAnsi" w:cstheme="minorBidi"/>
                <w:b w:val="0"/>
                <w:caps w:val="0"/>
                <w:noProof/>
                <w:szCs w:val="22"/>
              </w:rPr>
              <w:tab/>
            </w:r>
            <w:r w:rsidR="00B36E67" w:rsidRPr="00377E71">
              <w:rPr>
                <w:rStyle w:val="Hyperlink"/>
                <w:noProof/>
              </w:rPr>
              <w:t>Applicable Conditions</w:t>
            </w:r>
            <w:r w:rsidR="00B36E67">
              <w:rPr>
                <w:noProof/>
                <w:webHidden/>
              </w:rPr>
              <w:tab/>
            </w:r>
            <w:r w:rsidR="00B36E67">
              <w:rPr>
                <w:noProof/>
                <w:webHidden/>
              </w:rPr>
              <w:fldChar w:fldCharType="begin"/>
            </w:r>
            <w:r w:rsidR="00B36E67">
              <w:rPr>
                <w:noProof/>
                <w:webHidden/>
              </w:rPr>
              <w:instrText xml:space="preserve"> PAGEREF _Toc54273242 \h </w:instrText>
            </w:r>
            <w:r w:rsidR="00B36E67">
              <w:rPr>
                <w:noProof/>
                <w:webHidden/>
              </w:rPr>
            </w:r>
            <w:r w:rsidR="00B36E67">
              <w:rPr>
                <w:noProof/>
                <w:webHidden/>
              </w:rPr>
              <w:fldChar w:fldCharType="separate"/>
            </w:r>
            <w:r w:rsidR="00B36E67">
              <w:rPr>
                <w:noProof/>
                <w:webHidden/>
              </w:rPr>
              <w:t>1</w:t>
            </w:r>
            <w:r w:rsidR="00B36E67">
              <w:rPr>
                <w:noProof/>
                <w:webHidden/>
              </w:rPr>
              <w:fldChar w:fldCharType="end"/>
            </w:r>
          </w:hyperlink>
        </w:p>
        <w:p w14:paraId="30208C7D" w14:textId="5104A0C3" w:rsidR="00B36E67" w:rsidRDefault="00357AE4">
          <w:pPr>
            <w:pStyle w:val="TOC2"/>
            <w:rPr>
              <w:rFonts w:asciiTheme="minorHAnsi" w:eastAsiaTheme="minorEastAsia" w:hAnsiTheme="minorHAnsi" w:cstheme="minorBidi"/>
              <w:noProof/>
              <w:szCs w:val="22"/>
            </w:rPr>
          </w:pPr>
          <w:hyperlink w:anchor="_Toc54273243" w:history="1">
            <w:r w:rsidR="00B36E67" w:rsidRPr="00377E71">
              <w:rPr>
                <w:rStyle w:val="Hyperlink"/>
                <w:noProof/>
              </w:rPr>
              <w:t>3.1</w:t>
            </w:r>
            <w:r w:rsidR="00B36E67">
              <w:rPr>
                <w:rFonts w:asciiTheme="minorHAnsi" w:eastAsiaTheme="minorEastAsia" w:hAnsiTheme="minorHAnsi" w:cstheme="minorBidi"/>
                <w:noProof/>
                <w:szCs w:val="22"/>
              </w:rPr>
              <w:tab/>
            </w:r>
            <w:r w:rsidR="00B36E67" w:rsidRPr="00377E71">
              <w:rPr>
                <w:rStyle w:val="Hyperlink"/>
                <w:noProof/>
              </w:rPr>
              <w:t>Cost</w:t>
            </w:r>
            <w:r w:rsidR="00B36E67">
              <w:rPr>
                <w:noProof/>
                <w:webHidden/>
              </w:rPr>
              <w:tab/>
            </w:r>
            <w:r w:rsidR="00B36E67">
              <w:rPr>
                <w:noProof/>
                <w:webHidden/>
              </w:rPr>
              <w:fldChar w:fldCharType="begin"/>
            </w:r>
            <w:r w:rsidR="00B36E67">
              <w:rPr>
                <w:noProof/>
                <w:webHidden/>
              </w:rPr>
              <w:instrText xml:space="preserve"> PAGEREF _Toc54273243 \h </w:instrText>
            </w:r>
            <w:r w:rsidR="00B36E67">
              <w:rPr>
                <w:noProof/>
                <w:webHidden/>
              </w:rPr>
            </w:r>
            <w:r w:rsidR="00B36E67">
              <w:rPr>
                <w:noProof/>
                <w:webHidden/>
              </w:rPr>
              <w:fldChar w:fldCharType="separate"/>
            </w:r>
            <w:r w:rsidR="00B36E67">
              <w:rPr>
                <w:noProof/>
                <w:webHidden/>
              </w:rPr>
              <w:t>1</w:t>
            </w:r>
            <w:r w:rsidR="00B36E67">
              <w:rPr>
                <w:noProof/>
                <w:webHidden/>
              </w:rPr>
              <w:fldChar w:fldCharType="end"/>
            </w:r>
          </w:hyperlink>
        </w:p>
        <w:p w14:paraId="6BBA69E7" w14:textId="16413B19" w:rsidR="00B36E67" w:rsidRDefault="00357AE4">
          <w:pPr>
            <w:pStyle w:val="TOC2"/>
            <w:rPr>
              <w:rFonts w:asciiTheme="minorHAnsi" w:eastAsiaTheme="minorEastAsia" w:hAnsiTheme="minorHAnsi" w:cstheme="minorBidi"/>
              <w:noProof/>
              <w:szCs w:val="22"/>
            </w:rPr>
          </w:pPr>
          <w:hyperlink w:anchor="_Toc54273244" w:history="1">
            <w:r w:rsidR="00B36E67" w:rsidRPr="00377E71">
              <w:rPr>
                <w:rStyle w:val="Hyperlink"/>
                <w:noProof/>
              </w:rPr>
              <w:t>3.2</w:t>
            </w:r>
            <w:r w:rsidR="00B36E67">
              <w:rPr>
                <w:rFonts w:asciiTheme="minorHAnsi" w:eastAsiaTheme="minorEastAsia" w:hAnsiTheme="minorHAnsi" w:cstheme="minorBidi"/>
                <w:noProof/>
                <w:szCs w:val="22"/>
              </w:rPr>
              <w:tab/>
            </w:r>
            <w:r w:rsidR="00B36E67" w:rsidRPr="00377E71">
              <w:rPr>
                <w:rStyle w:val="Hyperlink"/>
                <w:noProof/>
              </w:rPr>
              <w:t>Capability Or Performance</w:t>
            </w:r>
            <w:r w:rsidR="00B36E67">
              <w:rPr>
                <w:noProof/>
                <w:webHidden/>
              </w:rPr>
              <w:tab/>
            </w:r>
            <w:r w:rsidR="00B36E67">
              <w:rPr>
                <w:noProof/>
                <w:webHidden/>
              </w:rPr>
              <w:fldChar w:fldCharType="begin"/>
            </w:r>
            <w:r w:rsidR="00B36E67">
              <w:rPr>
                <w:noProof/>
                <w:webHidden/>
              </w:rPr>
              <w:instrText xml:space="preserve"> PAGEREF _Toc54273244 \h </w:instrText>
            </w:r>
            <w:r w:rsidR="00B36E67">
              <w:rPr>
                <w:noProof/>
                <w:webHidden/>
              </w:rPr>
            </w:r>
            <w:r w:rsidR="00B36E67">
              <w:rPr>
                <w:noProof/>
                <w:webHidden/>
              </w:rPr>
              <w:fldChar w:fldCharType="separate"/>
            </w:r>
            <w:r w:rsidR="00B36E67">
              <w:rPr>
                <w:noProof/>
                <w:webHidden/>
              </w:rPr>
              <w:t>1</w:t>
            </w:r>
            <w:r w:rsidR="00B36E67">
              <w:rPr>
                <w:noProof/>
                <w:webHidden/>
              </w:rPr>
              <w:fldChar w:fldCharType="end"/>
            </w:r>
          </w:hyperlink>
        </w:p>
        <w:p w14:paraId="697DC298" w14:textId="2EDAEDFB" w:rsidR="00B36E67" w:rsidRDefault="00357AE4">
          <w:pPr>
            <w:pStyle w:val="TOC2"/>
            <w:rPr>
              <w:rFonts w:asciiTheme="minorHAnsi" w:eastAsiaTheme="minorEastAsia" w:hAnsiTheme="minorHAnsi" w:cstheme="minorBidi"/>
              <w:noProof/>
              <w:szCs w:val="22"/>
            </w:rPr>
          </w:pPr>
          <w:hyperlink w:anchor="_Toc54273245" w:history="1">
            <w:r w:rsidR="00B36E67" w:rsidRPr="00377E71">
              <w:rPr>
                <w:rStyle w:val="Hyperlink"/>
                <w:noProof/>
              </w:rPr>
              <w:t>3.3</w:t>
            </w:r>
            <w:r w:rsidR="00B36E67">
              <w:rPr>
                <w:rFonts w:asciiTheme="minorHAnsi" w:eastAsiaTheme="minorEastAsia" w:hAnsiTheme="minorHAnsi" w:cstheme="minorBidi"/>
                <w:noProof/>
                <w:szCs w:val="22"/>
              </w:rPr>
              <w:tab/>
            </w:r>
            <w:r w:rsidR="00B36E67" w:rsidRPr="00377E71">
              <w:rPr>
                <w:rStyle w:val="Hyperlink"/>
                <w:noProof/>
              </w:rPr>
              <w:t>Delivery Or Performance-Period Requirements</w:t>
            </w:r>
            <w:r w:rsidR="00B36E67">
              <w:rPr>
                <w:noProof/>
                <w:webHidden/>
              </w:rPr>
              <w:tab/>
            </w:r>
            <w:r w:rsidR="00B36E67">
              <w:rPr>
                <w:noProof/>
                <w:webHidden/>
              </w:rPr>
              <w:fldChar w:fldCharType="begin"/>
            </w:r>
            <w:r w:rsidR="00B36E67">
              <w:rPr>
                <w:noProof/>
                <w:webHidden/>
              </w:rPr>
              <w:instrText xml:space="preserve"> PAGEREF _Toc54273245 \h </w:instrText>
            </w:r>
            <w:r w:rsidR="00B36E67">
              <w:rPr>
                <w:noProof/>
                <w:webHidden/>
              </w:rPr>
            </w:r>
            <w:r w:rsidR="00B36E67">
              <w:rPr>
                <w:noProof/>
                <w:webHidden/>
              </w:rPr>
              <w:fldChar w:fldCharType="separate"/>
            </w:r>
            <w:r w:rsidR="00B36E67">
              <w:rPr>
                <w:noProof/>
                <w:webHidden/>
              </w:rPr>
              <w:t>1</w:t>
            </w:r>
            <w:r w:rsidR="00B36E67">
              <w:rPr>
                <w:noProof/>
                <w:webHidden/>
              </w:rPr>
              <w:fldChar w:fldCharType="end"/>
            </w:r>
          </w:hyperlink>
        </w:p>
        <w:p w14:paraId="189F2ED7" w14:textId="36C1B789" w:rsidR="00B36E67" w:rsidRDefault="00357AE4">
          <w:pPr>
            <w:pStyle w:val="TOC2"/>
            <w:rPr>
              <w:rFonts w:asciiTheme="minorHAnsi" w:eastAsiaTheme="minorEastAsia" w:hAnsiTheme="minorHAnsi" w:cstheme="minorBidi"/>
              <w:noProof/>
              <w:szCs w:val="22"/>
            </w:rPr>
          </w:pPr>
          <w:hyperlink w:anchor="_Toc54273246" w:history="1">
            <w:r w:rsidR="00B36E67" w:rsidRPr="00377E71">
              <w:rPr>
                <w:rStyle w:val="Hyperlink"/>
                <w:noProof/>
              </w:rPr>
              <w:t>3.4</w:t>
            </w:r>
            <w:r w:rsidR="00B36E67">
              <w:rPr>
                <w:rFonts w:asciiTheme="minorHAnsi" w:eastAsiaTheme="minorEastAsia" w:hAnsiTheme="minorHAnsi" w:cstheme="minorBidi"/>
                <w:noProof/>
                <w:szCs w:val="22"/>
              </w:rPr>
              <w:tab/>
            </w:r>
            <w:r w:rsidR="00B36E67" w:rsidRPr="00377E71">
              <w:rPr>
                <w:rStyle w:val="Hyperlink"/>
                <w:noProof/>
              </w:rPr>
              <w:t>Trade-Offs</w:t>
            </w:r>
            <w:r w:rsidR="00B36E67">
              <w:rPr>
                <w:noProof/>
                <w:webHidden/>
              </w:rPr>
              <w:tab/>
            </w:r>
            <w:r w:rsidR="00B36E67">
              <w:rPr>
                <w:noProof/>
                <w:webHidden/>
              </w:rPr>
              <w:fldChar w:fldCharType="begin"/>
            </w:r>
            <w:r w:rsidR="00B36E67">
              <w:rPr>
                <w:noProof/>
                <w:webHidden/>
              </w:rPr>
              <w:instrText xml:space="preserve"> PAGEREF _Toc54273246 \h </w:instrText>
            </w:r>
            <w:r w:rsidR="00B36E67">
              <w:rPr>
                <w:noProof/>
                <w:webHidden/>
              </w:rPr>
            </w:r>
            <w:r w:rsidR="00B36E67">
              <w:rPr>
                <w:noProof/>
                <w:webHidden/>
              </w:rPr>
              <w:fldChar w:fldCharType="separate"/>
            </w:r>
            <w:r w:rsidR="00B36E67">
              <w:rPr>
                <w:noProof/>
                <w:webHidden/>
              </w:rPr>
              <w:t>2</w:t>
            </w:r>
            <w:r w:rsidR="00B36E67">
              <w:rPr>
                <w:noProof/>
                <w:webHidden/>
              </w:rPr>
              <w:fldChar w:fldCharType="end"/>
            </w:r>
          </w:hyperlink>
        </w:p>
        <w:p w14:paraId="2DD4BDFB" w14:textId="1CA2662F" w:rsidR="00B36E67" w:rsidRDefault="00357AE4">
          <w:pPr>
            <w:pStyle w:val="TOC2"/>
            <w:rPr>
              <w:rFonts w:asciiTheme="minorHAnsi" w:eastAsiaTheme="minorEastAsia" w:hAnsiTheme="minorHAnsi" w:cstheme="minorBidi"/>
              <w:noProof/>
              <w:szCs w:val="22"/>
            </w:rPr>
          </w:pPr>
          <w:hyperlink w:anchor="_Toc54273247" w:history="1">
            <w:r w:rsidR="00B36E67" w:rsidRPr="00377E71">
              <w:rPr>
                <w:rStyle w:val="Hyperlink"/>
                <w:noProof/>
              </w:rPr>
              <w:t>3.5</w:t>
            </w:r>
            <w:r w:rsidR="00B36E67">
              <w:rPr>
                <w:rFonts w:asciiTheme="minorHAnsi" w:eastAsiaTheme="minorEastAsia" w:hAnsiTheme="minorHAnsi" w:cstheme="minorBidi"/>
                <w:noProof/>
                <w:szCs w:val="22"/>
              </w:rPr>
              <w:tab/>
            </w:r>
            <w:r w:rsidR="00B36E67" w:rsidRPr="00377E71">
              <w:rPr>
                <w:rStyle w:val="Hyperlink"/>
                <w:noProof/>
              </w:rPr>
              <w:t>Risks</w:t>
            </w:r>
            <w:r w:rsidR="00B36E67">
              <w:rPr>
                <w:noProof/>
                <w:webHidden/>
              </w:rPr>
              <w:tab/>
            </w:r>
            <w:r w:rsidR="00B36E67">
              <w:rPr>
                <w:noProof/>
                <w:webHidden/>
              </w:rPr>
              <w:fldChar w:fldCharType="begin"/>
            </w:r>
            <w:r w:rsidR="00B36E67">
              <w:rPr>
                <w:noProof/>
                <w:webHidden/>
              </w:rPr>
              <w:instrText xml:space="preserve"> PAGEREF _Toc54273247 \h </w:instrText>
            </w:r>
            <w:r w:rsidR="00B36E67">
              <w:rPr>
                <w:noProof/>
                <w:webHidden/>
              </w:rPr>
            </w:r>
            <w:r w:rsidR="00B36E67">
              <w:rPr>
                <w:noProof/>
                <w:webHidden/>
              </w:rPr>
              <w:fldChar w:fldCharType="separate"/>
            </w:r>
            <w:r w:rsidR="00B36E67">
              <w:rPr>
                <w:noProof/>
                <w:webHidden/>
              </w:rPr>
              <w:t>2</w:t>
            </w:r>
            <w:r w:rsidR="00B36E67">
              <w:rPr>
                <w:noProof/>
                <w:webHidden/>
              </w:rPr>
              <w:fldChar w:fldCharType="end"/>
            </w:r>
          </w:hyperlink>
        </w:p>
        <w:p w14:paraId="558911C9" w14:textId="749C322E" w:rsidR="00B36E67" w:rsidRDefault="00357AE4">
          <w:pPr>
            <w:pStyle w:val="TOC1"/>
            <w:rPr>
              <w:rFonts w:asciiTheme="minorHAnsi" w:eastAsiaTheme="minorEastAsia" w:hAnsiTheme="minorHAnsi" w:cstheme="minorBidi"/>
              <w:b w:val="0"/>
              <w:caps w:val="0"/>
              <w:noProof/>
              <w:szCs w:val="22"/>
            </w:rPr>
          </w:pPr>
          <w:hyperlink w:anchor="_Toc54273248" w:history="1">
            <w:r w:rsidR="00B36E67" w:rsidRPr="00377E71">
              <w:rPr>
                <w:rStyle w:val="Hyperlink"/>
                <w:noProof/>
              </w:rPr>
              <w:t>4.</w:t>
            </w:r>
            <w:r w:rsidR="00B36E67">
              <w:rPr>
                <w:rFonts w:asciiTheme="minorHAnsi" w:eastAsiaTheme="minorEastAsia" w:hAnsiTheme="minorHAnsi" w:cstheme="minorBidi"/>
                <w:b w:val="0"/>
                <w:caps w:val="0"/>
                <w:noProof/>
                <w:szCs w:val="22"/>
              </w:rPr>
              <w:tab/>
            </w:r>
            <w:r w:rsidR="00B36E67" w:rsidRPr="00377E71">
              <w:rPr>
                <w:rStyle w:val="Hyperlink"/>
                <w:noProof/>
              </w:rPr>
              <w:t>Acquisition Streamlining</w:t>
            </w:r>
            <w:r w:rsidR="00B36E67">
              <w:rPr>
                <w:noProof/>
                <w:webHidden/>
              </w:rPr>
              <w:tab/>
            </w:r>
            <w:r w:rsidR="00B36E67">
              <w:rPr>
                <w:noProof/>
                <w:webHidden/>
              </w:rPr>
              <w:fldChar w:fldCharType="begin"/>
            </w:r>
            <w:r w:rsidR="00B36E67">
              <w:rPr>
                <w:noProof/>
                <w:webHidden/>
              </w:rPr>
              <w:instrText xml:space="preserve"> PAGEREF _Toc54273248 \h </w:instrText>
            </w:r>
            <w:r w:rsidR="00B36E67">
              <w:rPr>
                <w:noProof/>
                <w:webHidden/>
              </w:rPr>
            </w:r>
            <w:r w:rsidR="00B36E67">
              <w:rPr>
                <w:noProof/>
                <w:webHidden/>
              </w:rPr>
              <w:fldChar w:fldCharType="separate"/>
            </w:r>
            <w:r w:rsidR="00B36E67">
              <w:rPr>
                <w:noProof/>
                <w:webHidden/>
              </w:rPr>
              <w:t>2</w:t>
            </w:r>
            <w:r w:rsidR="00B36E67">
              <w:rPr>
                <w:noProof/>
                <w:webHidden/>
              </w:rPr>
              <w:fldChar w:fldCharType="end"/>
            </w:r>
          </w:hyperlink>
        </w:p>
        <w:p w14:paraId="067C306D" w14:textId="7025B74E" w:rsidR="00B36E67" w:rsidRDefault="00357AE4">
          <w:pPr>
            <w:pStyle w:val="TOC1"/>
            <w:rPr>
              <w:rFonts w:asciiTheme="minorHAnsi" w:eastAsiaTheme="minorEastAsia" w:hAnsiTheme="minorHAnsi" w:cstheme="minorBidi"/>
              <w:b w:val="0"/>
              <w:caps w:val="0"/>
              <w:noProof/>
              <w:szCs w:val="22"/>
            </w:rPr>
          </w:pPr>
          <w:hyperlink w:anchor="_Toc54273249" w:history="1">
            <w:r w:rsidR="00B36E67" w:rsidRPr="00377E71">
              <w:rPr>
                <w:rStyle w:val="Hyperlink"/>
                <w:noProof/>
              </w:rPr>
              <w:t>5.</w:t>
            </w:r>
            <w:r w:rsidR="00B36E67">
              <w:rPr>
                <w:rFonts w:asciiTheme="minorHAnsi" w:eastAsiaTheme="minorEastAsia" w:hAnsiTheme="minorHAnsi" w:cstheme="minorBidi"/>
                <w:b w:val="0"/>
                <w:caps w:val="0"/>
                <w:noProof/>
                <w:szCs w:val="22"/>
              </w:rPr>
              <w:tab/>
            </w:r>
            <w:r w:rsidR="00B36E67" w:rsidRPr="00377E71">
              <w:rPr>
                <w:rStyle w:val="Hyperlink"/>
                <w:noProof/>
              </w:rPr>
              <w:t>PLAN OF ACTION</w:t>
            </w:r>
            <w:r w:rsidR="00B36E67">
              <w:rPr>
                <w:noProof/>
                <w:webHidden/>
              </w:rPr>
              <w:tab/>
            </w:r>
            <w:r w:rsidR="00B36E67">
              <w:rPr>
                <w:noProof/>
                <w:webHidden/>
              </w:rPr>
              <w:fldChar w:fldCharType="begin"/>
            </w:r>
            <w:r w:rsidR="00B36E67">
              <w:rPr>
                <w:noProof/>
                <w:webHidden/>
              </w:rPr>
              <w:instrText xml:space="preserve"> PAGEREF _Toc54273249 \h </w:instrText>
            </w:r>
            <w:r w:rsidR="00B36E67">
              <w:rPr>
                <w:noProof/>
                <w:webHidden/>
              </w:rPr>
            </w:r>
            <w:r w:rsidR="00B36E67">
              <w:rPr>
                <w:noProof/>
                <w:webHidden/>
              </w:rPr>
              <w:fldChar w:fldCharType="separate"/>
            </w:r>
            <w:r w:rsidR="00B36E67">
              <w:rPr>
                <w:noProof/>
                <w:webHidden/>
              </w:rPr>
              <w:t>2</w:t>
            </w:r>
            <w:r w:rsidR="00B36E67">
              <w:rPr>
                <w:noProof/>
                <w:webHidden/>
              </w:rPr>
              <w:fldChar w:fldCharType="end"/>
            </w:r>
          </w:hyperlink>
        </w:p>
        <w:p w14:paraId="655A885B" w14:textId="0497E461" w:rsidR="00B36E67" w:rsidRDefault="00357AE4">
          <w:pPr>
            <w:pStyle w:val="TOC2"/>
            <w:rPr>
              <w:rFonts w:asciiTheme="minorHAnsi" w:eastAsiaTheme="minorEastAsia" w:hAnsiTheme="minorHAnsi" w:cstheme="minorBidi"/>
              <w:noProof/>
              <w:szCs w:val="22"/>
            </w:rPr>
          </w:pPr>
          <w:hyperlink w:anchor="_Toc54273250" w:history="1">
            <w:r w:rsidR="00B36E67" w:rsidRPr="00377E71">
              <w:rPr>
                <w:rStyle w:val="Hyperlink"/>
                <w:noProof/>
              </w:rPr>
              <w:t>5.1</w:t>
            </w:r>
            <w:r w:rsidR="00B36E67">
              <w:rPr>
                <w:rFonts w:asciiTheme="minorHAnsi" w:eastAsiaTheme="minorEastAsia" w:hAnsiTheme="minorHAnsi" w:cstheme="minorBidi"/>
                <w:noProof/>
                <w:szCs w:val="22"/>
              </w:rPr>
              <w:tab/>
            </w:r>
            <w:r w:rsidR="00B36E67" w:rsidRPr="00377E71">
              <w:rPr>
                <w:rStyle w:val="Hyperlink"/>
                <w:noProof/>
              </w:rPr>
              <w:t>Sources</w:t>
            </w:r>
            <w:r w:rsidR="00B36E67">
              <w:rPr>
                <w:noProof/>
                <w:webHidden/>
              </w:rPr>
              <w:tab/>
            </w:r>
            <w:r w:rsidR="00B36E67">
              <w:rPr>
                <w:noProof/>
                <w:webHidden/>
              </w:rPr>
              <w:fldChar w:fldCharType="begin"/>
            </w:r>
            <w:r w:rsidR="00B36E67">
              <w:rPr>
                <w:noProof/>
                <w:webHidden/>
              </w:rPr>
              <w:instrText xml:space="preserve"> PAGEREF _Toc54273250 \h </w:instrText>
            </w:r>
            <w:r w:rsidR="00B36E67">
              <w:rPr>
                <w:noProof/>
                <w:webHidden/>
              </w:rPr>
            </w:r>
            <w:r w:rsidR="00B36E67">
              <w:rPr>
                <w:noProof/>
                <w:webHidden/>
              </w:rPr>
              <w:fldChar w:fldCharType="separate"/>
            </w:r>
            <w:r w:rsidR="00B36E67">
              <w:rPr>
                <w:noProof/>
                <w:webHidden/>
              </w:rPr>
              <w:t>2</w:t>
            </w:r>
            <w:r w:rsidR="00B36E67">
              <w:rPr>
                <w:noProof/>
                <w:webHidden/>
              </w:rPr>
              <w:fldChar w:fldCharType="end"/>
            </w:r>
          </w:hyperlink>
        </w:p>
        <w:p w14:paraId="5D2E0531" w14:textId="4E4681B9" w:rsidR="00B36E67" w:rsidRDefault="00357AE4">
          <w:pPr>
            <w:pStyle w:val="TOC2"/>
            <w:rPr>
              <w:rFonts w:asciiTheme="minorHAnsi" w:eastAsiaTheme="minorEastAsia" w:hAnsiTheme="minorHAnsi" w:cstheme="minorBidi"/>
              <w:noProof/>
              <w:szCs w:val="22"/>
            </w:rPr>
          </w:pPr>
          <w:hyperlink w:anchor="_Toc54273251" w:history="1">
            <w:r w:rsidR="00B36E67" w:rsidRPr="00377E71">
              <w:rPr>
                <w:rStyle w:val="Hyperlink"/>
                <w:noProof/>
              </w:rPr>
              <w:t>5.2</w:t>
            </w:r>
            <w:r w:rsidR="00B36E67">
              <w:rPr>
                <w:rFonts w:asciiTheme="minorHAnsi" w:eastAsiaTheme="minorEastAsia" w:hAnsiTheme="minorHAnsi" w:cstheme="minorBidi"/>
                <w:noProof/>
                <w:szCs w:val="22"/>
              </w:rPr>
              <w:tab/>
            </w:r>
            <w:r w:rsidR="00B36E67" w:rsidRPr="00377E71">
              <w:rPr>
                <w:rStyle w:val="Hyperlink"/>
                <w:noProof/>
              </w:rPr>
              <w:t>Competition</w:t>
            </w:r>
            <w:r w:rsidR="00B36E67">
              <w:rPr>
                <w:noProof/>
                <w:webHidden/>
              </w:rPr>
              <w:tab/>
            </w:r>
            <w:r w:rsidR="00B36E67">
              <w:rPr>
                <w:noProof/>
                <w:webHidden/>
              </w:rPr>
              <w:fldChar w:fldCharType="begin"/>
            </w:r>
            <w:r w:rsidR="00B36E67">
              <w:rPr>
                <w:noProof/>
                <w:webHidden/>
              </w:rPr>
              <w:instrText xml:space="preserve"> PAGEREF _Toc54273251 \h </w:instrText>
            </w:r>
            <w:r w:rsidR="00B36E67">
              <w:rPr>
                <w:noProof/>
                <w:webHidden/>
              </w:rPr>
            </w:r>
            <w:r w:rsidR="00B36E67">
              <w:rPr>
                <w:noProof/>
                <w:webHidden/>
              </w:rPr>
              <w:fldChar w:fldCharType="separate"/>
            </w:r>
            <w:r w:rsidR="00B36E67">
              <w:rPr>
                <w:noProof/>
                <w:webHidden/>
              </w:rPr>
              <w:t>2</w:t>
            </w:r>
            <w:r w:rsidR="00B36E67">
              <w:rPr>
                <w:noProof/>
                <w:webHidden/>
              </w:rPr>
              <w:fldChar w:fldCharType="end"/>
            </w:r>
          </w:hyperlink>
        </w:p>
        <w:p w14:paraId="498A057D" w14:textId="31863DAC" w:rsidR="00B36E67" w:rsidRDefault="00357AE4">
          <w:pPr>
            <w:pStyle w:val="TOC2"/>
            <w:rPr>
              <w:rFonts w:asciiTheme="minorHAnsi" w:eastAsiaTheme="minorEastAsia" w:hAnsiTheme="minorHAnsi" w:cstheme="minorBidi"/>
              <w:noProof/>
              <w:szCs w:val="22"/>
            </w:rPr>
          </w:pPr>
          <w:hyperlink w:anchor="_Toc54273252" w:history="1">
            <w:r w:rsidR="00B36E67" w:rsidRPr="00377E71">
              <w:rPr>
                <w:rStyle w:val="Hyperlink"/>
                <w:noProof/>
              </w:rPr>
              <w:t>5.3</w:t>
            </w:r>
            <w:r w:rsidR="00B36E67">
              <w:rPr>
                <w:rFonts w:asciiTheme="minorHAnsi" w:eastAsiaTheme="minorEastAsia" w:hAnsiTheme="minorHAnsi" w:cstheme="minorBidi"/>
                <w:noProof/>
                <w:szCs w:val="22"/>
              </w:rPr>
              <w:tab/>
            </w:r>
            <w:r w:rsidR="00B36E67" w:rsidRPr="00377E71">
              <w:rPr>
                <w:rStyle w:val="Hyperlink"/>
                <w:noProof/>
              </w:rPr>
              <w:t>Source-Selection Procedures</w:t>
            </w:r>
            <w:r w:rsidR="00B36E67">
              <w:rPr>
                <w:noProof/>
                <w:webHidden/>
              </w:rPr>
              <w:tab/>
            </w:r>
            <w:r w:rsidR="00B36E67">
              <w:rPr>
                <w:noProof/>
                <w:webHidden/>
              </w:rPr>
              <w:fldChar w:fldCharType="begin"/>
            </w:r>
            <w:r w:rsidR="00B36E67">
              <w:rPr>
                <w:noProof/>
                <w:webHidden/>
              </w:rPr>
              <w:instrText xml:space="preserve"> PAGEREF _Toc54273252 \h </w:instrText>
            </w:r>
            <w:r w:rsidR="00B36E67">
              <w:rPr>
                <w:noProof/>
                <w:webHidden/>
              </w:rPr>
            </w:r>
            <w:r w:rsidR="00B36E67">
              <w:rPr>
                <w:noProof/>
                <w:webHidden/>
              </w:rPr>
              <w:fldChar w:fldCharType="separate"/>
            </w:r>
            <w:r w:rsidR="00B36E67">
              <w:rPr>
                <w:noProof/>
                <w:webHidden/>
              </w:rPr>
              <w:t>2</w:t>
            </w:r>
            <w:r w:rsidR="00B36E67">
              <w:rPr>
                <w:noProof/>
                <w:webHidden/>
              </w:rPr>
              <w:fldChar w:fldCharType="end"/>
            </w:r>
          </w:hyperlink>
        </w:p>
        <w:p w14:paraId="4F015A56" w14:textId="373D1F6E" w:rsidR="00B36E67" w:rsidRDefault="00357AE4">
          <w:pPr>
            <w:pStyle w:val="TOC2"/>
            <w:rPr>
              <w:rFonts w:asciiTheme="minorHAnsi" w:eastAsiaTheme="minorEastAsia" w:hAnsiTheme="minorHAnsi" w:cstheme="minorBidi"/>
              <w:noProof/>
              <w:szCs w:val="22"/>
            </w:rPr>
          </w:pPr>
          <w:hyperlink w:anchor="_Toc54273253" w:history="1">
            <w:r w:rsidR="00B36E67" w:rsidRPr="00377E71">
              <w:rPr>
                <w:rStyle w:val="Hyperlink"/>
                <w:noProof/>
              </w:rPr>
              <w:t>5.4</w:t>
            </w:r>
            <w:r w:rsidR="00B36E67">
              <w:rPr>
                <w:rFonts w:asciiTheme="minorHAnsi" w:eastAsiaTheme="minorEastAsia" w:hAnsiTheme="minorHAnsi" w:cstheme="minorBidi"/>
                <w:noProof/>
                <w:szCs w:val="22"/>
              </w:rPr>
              <w:tab/>
            </w:r>
            <w:r w:rsidR="00B36E67" w:rsidRPr="00377E71">
              <w:rPr>
                <w:rStyle w:val="Hyperlink"/>
                <w:noProof/>
              </w:rPr>
              <w:t>Acquisition Considerations</w:t>
            </w:r>
            <w:r w:rsidR="00B36E67">
              <w:rPr>
                <w:noProof/>
                <w:webHidden/>
              </w:rPr>
              <w:tab/>
            </w:r>
            <w:r w:rsidR="00B36E67">
              <w:rPr>
                <w:noProof/>
                <w:webHidden/>
              </w:rPr>
              <w:fldChar w:fldCharType="begin"/>
            </w:r>
            <w:r w:rsidR="00B36E67">
              <w:rPr>
                <w:noProof/>
                <w:webHidden/>
              </w:rPr>
              <w:instrText xml:space="preserve"> PAGEREF _Toc54273253 \h </w:instrText>
            </w:r>
            <w:r w:rsidR="00B36E67">
              <w:rPr>
                <w:noProof/>
                <w:webHidden/>
              </w:rPr>
            </w:r>
            <w:r w:rsidR="00B36E67">
              <w:rPr>
                <w:noProof/>
                <w:webHidden/>
              </w:rPr>
              <w:fldChar w:fldCharType="separate"/>
            </w:r>
            <w:r w:rsidR="00B36E67">
              <w:rPr>
                <w:noProof/>
                <w:webHidden/>
              </w:rPr>
              <w:t>2</w:t>
            </w:r>
            <w:r w:rsidR="00B36E67">
              <w:rPr>
                <w:noProof/>
                <w:webHidden/>
              </w:rPr>
              <w:fldChar w:fldCharType="end"/>
            </w:r>
          </w:hyperlink>
        </w:p>
        <w:p w14:paraId="01F36B7D" w14:textId="04F8A583" w:rsidR="00B36E67" w:rsidRDefault="00357AE4">
          <w:pPr>
            <w:pStyle w:val="TOC2"/>
            <w:rPr>
              <w:rFonts w:asciiTheme="minorHAnsi" w:eastAsiaTheme="minorEastAsia" w:hAnsiTheme="minorHAnsi" w:cstheme="minorBidi"/>
              <w:noProof/>
              <w:szCs w:val="22"/>
            </w:rPr>
          </w:pPr>
          <w:hyperlink w:anchor="_Toc54273254" w:history="1">
            <w:r w:rsidR="00B36E67" w:rsidRPr="00377E71">
              <w:rPr>
                <w:rStyle w:val="Hyperlink"/>
                <w:noProof/>
              </w:rPr>
              <w:t>5.5</w:t>
            </w:r>
            <w:r w:rsidR="00B36E67">
              <w:rPr>
                <w:rFonts w:asciiTheme="minorHAnsi" w:eastAsiaTheme="minorEastAsia" w:hAnsiTheme="minorHAnsi" w:cstheme="minorBidi"/>
                <w:noProof/>
                <w:szCs w:val="22"/>
              </w:rPr>
              <w:tab/>
            </w:r>
            <w:r w:rsidR="00B36E67" w:rsidRPr="00377E71">
              <w:rPr>
                <w:rStyle w:val="Hyperlink"/>
                <w:noProof/>
              </w:rPr>
              <w:t>Budget and Funding</w:t>
            </w:r>
            <w:r w:rsidR="00B36E67">
              <w:rPr>
                <w:noProof/>
                <w:webHidden/>
              </w:rPr>
              <w:tab/>
            </w:r>
            <w:r w:rsidR="00B36E67">
              <w:rPr>
                <w:noProof/>
                <w:webHidden/>
              </w:rPr>
              <w:fldChar w:fldCharType="begin"/>
            </w:r>
            <w:r w:rsidR="00B36E67">
              <w:rPr>
                <w:noProof/>
                <w:webHidden/>
              </w:rPr>
              <w:instrText xml:space="preserve"> PAGEREF _Toc54273254 \h </w:instrText>
            </w:r>
            <w:r w:rsidR="00B36E67">
              <w:rPr>
                <w:noProof/>
                <w:webHidden/>
              </w:rPr>
            </w:r>
            <w:r w:rsidR="00B36E67">
              <w:rPr>
                <w:noProof/>
                <w:webHidden/>
              </w:rPr>
              <w:fldChar w:fldCharType="separate"/>
            </w:r>
            <w:r w:rsidR="00B36E67">
              <w:rPr>
                <w:noProof/>
                <w:webHidden/>
              </w:rPr>
              <w:t>3</w:t>
            </w:r>
            <w:r w:rsidR="00B36E67">
              <w:rPr>
                <w:noProof/>
                <w:webHidden/>
              </w:rPr>
              <w:fldChar w:fldCharType="end"/>
            </w:r>
          </w:hyperlink>
        </w:p>
        <w:p w14:paraId="726F5081" w14:textId="2218BB4A" w:rsidR="00B36E67" w:rsidRDefault="00357AE4">
          <w:pPr>
            <w:pStyle w:val="TOC2"/>
            <w:rPr>
              <w:rFonts w:asciiTheme="minorHAnsi" w:eastAsiaTheme="minorEastAsia" w:hAnsiTheme="minorHAnsi" w:cstheme="minorBidi"/>
              <w:noProof/>
              <w:szCs w:val="22"/>
            </w:rPr>
          </w:pPr>
          <w:hyperlink w:anchor="_Toc54273255" w:history="1">
            <w:r w:rsidR="00B36E67" w:rsidRPr="00377E71">
              <w:rPr>
                <w:rStyle w:val="Hyperlink"/>
                <w:noProof/>
              </w:rPr>
              <w:t>5.6</w:t>
            </w:r>
            <w:r w:rsidR="00B36E67">
              <w:rPr>
                <w:rFonts w:asciiTheme="minorHAnsi" w:eastAsiaTheme="minorEastAsia" w:hAnsiTheme="minorHAnsi" w:cstheme="minorBidi"/>
                <w:noProof/>
                <w:szCs w:val="22"/>
              </w:rPr>
              <w:tab/>
            </w:r>
            <w:r w:rsidR="00B36E67" w:rsidRPr="00377E71">
              <w:rPr>
                <w:rStyle w:val="Hyperlink"/>
                <w:noProof/>
              </w:rPr>
              <w:t>Product or Service Descriptions</w:t>
            </w:r>
            <w:r w:rsidR="00B36E67">
              <w:rPr>
                <w:noProof/>
                <w:webHidden/>
              </w:rPr>
              <w:tab/>
            </w:r>
            <w:r w:rsidR="00B36E67">
              <w:rPr>
                <w:noProof/>
                <w:webHidden/>
              </w:rPr>
              <w:fldChar w:fldCharType="begin"/>
            </w:r>
            <w:r w:rsidR="00B36E67">
              <w:rPr>
                <w:noProof/>
                <w:webHidden/>
              </w:rPr>
              <w:instrText xml:space="preserve"> PAGEREF _Toc54273255 \h </w:instrText>
            </w:r>
            <w:r w:rsidR="00B36E67">
              <w:rPr>
                <w:noProof/>
                <w:webHidden/>
              </w:rPr>
            </w:r>
            <w:r w:rsidR="00B36E67">
              <w:rPr>
                <w:noProof/>
                <w:webHidden/>
              </w:rPr>
              <w:fldChar w:fldCharType="separate"/>
            </w:r>
            <w:r w:rsidR="00B36E67">
              <w:rPr>
                <w:noProof/>
                <w:webHidden/>
              </w:rPr>
              <w:t>3</w:t>
            </w:r>
            <w:r w:rsidR="00B36E67">
              <w:rPr>
                <w:noProof/>
                <w:webHidden/>
              </w:rPr>
              <w:fldChar w:fldCharType="end"/>
            </w:r>
          </w:hyperlink>
        </w:p>
        <w:p w14:paraId="33706A9D" w14:textId="1CB5F9CC" w:rsidR="00B36E67" w:rsidRDefault="00357AE4">
          <w:pPr>
            <w:pStyle w:val="TOC2"/>
            <w:rPr>
              <w:rFonts w:asciiTheme="minorHAnsi" w:eastAsiaTheme="minorEastAsia" w:hAnsiTheme="minorHAnsi" w:cstheme="minorBidi"/>
              <w:noProof/>
              <w:szCs w:val="22"/>
            </w:rPr>
          </w:pPr>
          <w:hyperlink w:anchor="_Toc54273256" w:history="1">
            <w:r w:rsidR="00B36E67" w:rsidRPr="00377E71">
              <w:rPr>
                <w:rStyle w:val="Hyperlink"/>
                <w:noProof/>
              </w:rPr>
              <w:t>5.7</w:t>
            </w:r>
            <w:r w:rsidR="00B36E67">
              <w:rPr>
                <w:rFonts w:asciiTheme="minorHAnsi" w:eastAsiaTheme="minorEastAsia" w:hAnsiTheme="minorHAnsi" w:cstheme="minorBidi"/>
                <w:noProof/>
                <w:szCs w:val="22"/>
              </w:rPr>
              <w:tab/>
            </w:r>
            <w:r w:rsidR="00B36E67" w:rsidRPr="00377E71">
              <w:rPr>
                <w:rStyle w:val="Hyperlink"/>
                <w:noProof/>
              </w:rPr>
              <w:t>Priorities, Allocations, and Allotments</w:t>
            </w:r>
            <w:r w:rsidR="00B36E67">
              <w:rPr>
                <w:noProof/>
                <w:webHidden/>
              </w:rPr>
              <w:tab/>
            </w:r>
            <w:r w:rsidR="00B36E67">
              <w:rPr>
                <w:noProof/>
                <w:webHidden/>
              </w:rPr>
              <w:fldChar w:fldCharType="begin"/>
            </w:r>
            <w:r w:rsidR="00B36E67">
              <w:rPr>
                <w:noProof/>
                <w:webHidden/>
              </w:rPr>
              <w:instrText xml:space="preserve"> PAGEREF _Toc54273256 \h </w:instrText>
            </w:r>
            <w:r w:rsidR="00B36E67">
              <w:rPr>
                <w:noProof/>
                <w:webHidden/>
              </w:rPr>
            </w:r>
            <w:r w:rsidR="00B36E67">
              <w:rPr>
                <w:noProof/>
                <w:webHidden/>
              </w:rPr>
              <w:fldChar w:fldCharType="separate"/>
            </w:r>
            <w:r w:rsidR="00B36E67">
              <w:rPr>
                <w:noProof/>
                <w:webHidden/>
              </w:rPr>
              <w:t>3</w:t>
            </w:r>
            <w:r w:rsidR="00B36E67">
              <w:rPr>
                <w:noProof/>
                <w:webHidden/>
              </w:rPr>
              <w:fldChar w:fldCharType="end"/>
            </w:r>
          </w:hyperlink>
        </w:p>
        <w:p w14:paraId="7AB6DC47" w14:textId="77681B4D" w:rsidR="00B36E67" w:rsidRDefault="00357AE4">
          <w:pPr>
            <w:pStyle w:val="TOC1"/>
            <w:rPr>
              <w:rFonts w:asciiTheme="minorHAnsi" w:eastAsiaTheme="minorEastAsia" w:hAnsiTheme="minorHAnsi" w:cstheme="minorBidi"/>
              <w:b w:val="0"/>
              <w:caps w:val="0"/>
              <w:noProof/>
              <w:szCs w:val="22"/>
            </w:rPr>
          </w:pPr>
          <w:hyperlink w:anchor="_Toc54273257" w:history="1">
            <w:r w:rsidR="00B36E67" w:rsidRPr="00377E71">
              <w:rPr>
                <w:rStyle w:val="Hyperlink"/>
                <w:noProof/>
              </w:rPr>
              <w:t>6.</w:t>
            </w:r>
            <w:r w:rsidR="00B36E67">
              <w:rPr>
                <w:rFonts w:asciiTheme="minorHAnsi" w:eastAsiaTheme="minorEastAsia" w:hAnsiTheme="minorHAnsi" w:cstheme="minorBidi"/>
                <w:b w:val="0"/>
                <w:caps w:val="0"/>
                <w:noProof/>
                <w:szCs w:val="22"/>
              </w:rPr>
              <w:tab/>
            </w:r>
            <w:r w:rsidR="00B36E67" w:rsidRPr="00377E71">
              <w:rPr>
                <w:rStyle w:val="Hyperlink"/>
                <w:noProof/>
              </w:rPr>
              <w:t>Contractor versus Government Performance</w:t>
            </w:r>
            <w:r w:rsidR="00B36E67">
              <w:rPr>
                <w:noProof/>
                <w:webHidden/>
              </w:rPr>
              <w:tab/>
            </w:r>
            <w:r w:rsidR="00B36E67">
              <w:rPr>
                <w:noProof/>
                <w:webHidden/>
              </w:rPr>
              <w:fldChar w:fldCharType="begin"/>
            </w:r>
            <w:r w:rsidR="00B36E67">
              <w:rPr>
                <w:noProof/>
                <w:webHidden/>
              </w:rPr>
              <w:instrText xml:space="preserve"> PAGEREF _Toc54273257 \h </w:instrText>
            </w:r>
            <w:r w:rsidR="00B36E67">
              <w:rPr>
                <w:noProof/>
                <w:webHidden/>
              </w:rPr>
            </w:r>
            <w:r w:rsidR="00B36E67">
              <w:rPr>
                <w:noProof/>
                <w:webHidden/>
              </w:rPr>
              <w:fldChar w:fldCharType="separate"/>
            </w:r>
            <w:r w:rsidR="00B36E67">
              <w:rPr>
                <w:noProof/>
                <w:webHidden/>
              </w:rPr>
              <w:t>3</w:t>
            </w:r>
            <w:r w:rsidR="00B36E67">
              <w:rPr>
                <w:noProof/>
                <w:webHidden/>
              </w:rPr>
              <w:fldChar w:fldCharType="end"/>
            </w:r>
          </w:hyperlink>
        </w:p>
        <w:p w14:paraId="542D886D" w14:textId="5454B7B5" w:rsidR="00B36E67" w:rsidRDefault="00357AE4">
          <w:pPr>
            <w:pStyle w:val="TOC1"/>
            <w:rPr>
              <w:rFonts w:asciiTheme="minorHAnsi" w:eastAsiaTheme="minorEastAsia" w:hAnsiTheme="minorHAnsi" w:cstheme="minorBidi"/>
              <w:b w:val="0"/>
              <w:caps w:val="0"/>
              <w:noProof/>
              <w:szCs w:val="22"/>
            </w:rPr>
          </w:pPr>
          <w:hyperlink w:anchor="_Toc54273258" w:history="1">
            <w:r w:rsidR="00B36E67" w:rsidRPr="00377E71">
              <w:rPr>
                <w:rStyle w:val="Hyperlink"/>
                <w:noProof/>
              </w:rPr>
              <w:t>7.</w:t>
            </w:r>
            <w:r w:rsidR="00B36E67">
              <w:rPr>
                <w:rFonts w:asciiTheme="minorHAnsi" w:eastAsiaTheme="minorEastAsia" w:hAnsiTheme="minorHAnsi" w:cstheme="minorBidi"/>
                <w:b w:val="0"/>
                <w:caps w:val="0"/>
                <w:noProof/>
                <w:szCs w:val="22"/>
              </w:rPr>
              <w:tab/>
            </w:r>
            <w:r w:rsidR="00B36E67" w:rsidRPr="00377E71">
              <w:rPr>
                <w:rStyle w:val="Hyperlink"/>
                <w:noProof/>
              </w:rPr>
              <w:t>Management Information Requirements</w:t>
            </w:r>
            <w:r w:rsidR="00B36E67">
              <w:rPr>
                <w:noProof/>
                <w:webHidden/>
              </w:rPr>
              <w:tab/>
            </w:r>
            <w:r w:rsidR="00B36E67">
              <w:rPr>
                <w:noProof/>
                <w:webHidden/>
              </w:rPr>
              <w:fldChar w:fldCharType="begin"/>
            </w:r>
            <w:r w:rsidR="00B36E67">
              <w:rPr>
                <w:noProof/>
                <w:webHidden/>
              </w:rPr>
              <w:instrText xml:space="preserve"> PAGEREF _Toc54273258 \h </w:instrText>
            </w:r>
            <w:r w:rsidR="00B36E67">
              <w:rPr>
                <w:noProof/>
                <w:webHidden/>
              </w:rPr>
            </w:r>
            <w:r w:rsidR="00B36E67">
              <w:rPr>
                <w:noProof/>
                <w:webHidden/>
              </w:rPr>
              <w:fldChar w:fldCharType="separate"/>
            </w:r>
            <w:r w:rsidR="00B36E67">
              <w:rPr>
                <w:noProof/>
                <w:webHidden/>
              </w:rPr>
              <w:t>3</w:t>
            </w:r>
            <w:r w:rsidR="00B36E67">
              <w:rPr>
                <w:noProof/>
                <w:webHidden/>
              </w:rPr>
              <w:fldChar w:fldCharType="end"/>
            </w:r>
          </w:hyperlink>
        </w:p>
        <w:p w14:paraId="71D7A885" w14:textId="723C1138" w:rsidR="00B36E67" w:rsidRDefault="00357AE4">
          <w:pPr>
            <w:pStyle w:val="TOC1"/>
            <w:rPr>
              <w:rFonts w:asciiTheme="minorHAnsi" w:eastAsiaTheme="minorEastAsia" w:hAnsiTheme="minorHAnsi" w:cstheme="minorBidi"/>
              <w:b w:val="0"/>
              <w:caps w:val="0"/>
              <w:noProof/>
              <w:szCs w:val="22"/>
            </w:rPr>
          </w:pPr>
          <w:hyperlink w:anchor="_Toc54273259" w:history="1">
            <w:r w:rsidR="00B36E67" w:rsidRPr="00377E71">
              <w:rPr>
                <w:rStyle w:val="Hyperlink"/>
                <w:noProof/>
              </w:rPr>
              <w:t>8.</w:t>
            </w:r>
            <w:r w:rsidR="00B36E67">
              <w:rPr>
                <w:rFonts w:asciiTheme="minorHAnsi" w:eastAsiaTheme="minorEastAsia" w:hAnsiTheme="minorHAnsi" w:cstheme="minorBidi"/>
                <w:b w:val="0"/>
                <w:caps w:val="0"/>
                <w:noProof/>
                <w:szCs w:val="22"/>
              </w:rPr>
              <w:tab/>
            </w:r>
            <w:r w:rsidR="00B36E67" w:rsidRPr="00377E71">
              <w:rPr>
                <w:rStyle w:val="Hyperlink"/>
                <w:noProof/>
              </w:rPr>
              <w:t>Make or Buy</w:t>
            </w:r>
            <w:r w:rsidR="00B36E67">
              <w:rPr>
                <w:noProof/>
                <w:webHidden/>
              </w:rPr>
              <w:tab/>
            </w:r>
            <w:r w:rsidR="00B36E67">
              <w:rPr>
                <w:noProof/>
                <w:webHidden/>
              </w:rPr>
              <w:fldChar w:fldCharType="begin"/>
            </w:r>
            <w:r w:rsidR="00B36E67">
              <w:rPr>
                <w:noProof/>
                <w:webHidden/>
              </w:rPr>
              <w:instrText xml:space="preserve"> PAGEREF _Toc54273259 \h </w:instrText>
            </w:r>
            <w:r w:rsidR="00B36E67">
              <w:rPr>
                <w:noProof/>
                <w:webHidden/>
              </w:rPr>
            </w:r>
            <w:r w:rsidR="00B36E67">
              <w:rPr>
                <w:noProof/>
                <w:webHidden/>
              </w:rPr>
              <w:fldChar w:fldCharType="separate"/>
            </w:r>
            <w:r w:rsidR="00B36E67">
              <w:rPr>
                <w:noProof/>
                <w:webHidden/>
              </w:rPr>
              <w:t>3</w:t>
            </w:r>
            <w:r w:rsidR="00B36E67">
              <w:rPr>
                <w:noProof/>
                <w:webHidden/>
              </w:rPr>
              <w:fldChar w:fldCharType="end"/>
            </w:r>
          </w:hyperlink>
        </w:p>
        <w:p w14:paraId="7968D7DF" w14:textId="7BF9C5B3" w:rsidR="00B36E67" w:rsidRDefault="00357AE4">
          <w:pPr>
            <w:pStyle w:val="TOC1"/>
            <w:rPr>
              <w:rFonts w:asciiTheme="minorHAnsi" w:eastAsiaTheme="minorEastAsia" w:hAnsiTheme="minorHAnsi" w:cstheme="minorBidi"/>
              <w:b w:val="0"/>
              <w:caps w:val="0"/>
              <w:noProof/>
              <w:szCs w:val="22"/>
            </w:rPr>
          </w:pPr>
          <w:hyperlink w:anchor="_Toc54273260" w:history="1">
            <w:r w:rsidR="00B36E67" w:rsidRPr="00377E71">
              <w:rPr>
                <w:rStyle w:val="Hyperlink"/>
                <w:noProof/>
              </w:rPr>
              <w:t>9.</w:t>
            </w:r>
            <w:r w:rsidR="00B36E67">
              <w:rPr>
                <w:rFonts w:asciiTheme="minorHAnsi" w:eastAsiaTheme="minorEastAsia" w:hAnsiTheme="minorHAnsi" w:cstheme="minorBidi"/>
                <w:b w:val="0"/>
                <w:caps w:val="0"/>
                <w:noProof/>
                <w:szCs w:val="22"/>
              </w:rPr>
              <w:tab/>
            </w:r>
            <w:r w:rsidR="00B36E67" w:rsidRPr="00377E71">
              <w:rPr>
                <w:rStyle w:val="Hyperlink"/>
                <w:noProof/>
              </w:rPr>
              <w:t>Test and Evaluation</w:t>
            </w:r>
            <w:r w:rsidR="00B36E67">
              <w:rPr>
                <w:noProof/>
                <w:webHidden/>
              </w:rPr>
              <w:tab/>
            </w:r>
            <w:r w:rsidR="00B36E67">
              <w:rPr>
                <w:noProof/>
                <w:webHidden/>
              </w:rPr>
              <w:fldChar w:fldCharType="begin"/>
            </w:r>
            <w:r w:rsidR="00B36E67">
              <w:rPr>
                <w:noProof/>
                <w:webHidden/>
              </w:rPr>
              <w:instrText xml:space="preserve"> PAGEREF _Toc54273260 \h </w:instrText>
            </w:r>
            <w:r w:rsidR="00B36E67">
              <w:rPr>
                <w:noProof/>
                <w:webHidden/>
              </w:rPr>
            </w:r>
            <w:r w:rsidR="00B36E67">
              <w:rPr>
                <w:noProof/>
                <w:webHidden/>
              </w:rPr>
              <w:fldChar w:fldCharType="separate"/>
            </w:r>
            <w:r w:rsidR="00B36E67">
              <w:rPr>
                <w:noProof/>
                <w:webHidden/>
              </w:rPr>
              <w:t>3</w:t>
            </w:r>
            <w:r w:rsidR="00B36E67">
              <w:rPr>
                <w:noProof/>
                <w:webHidden/>
              </w:rPr>
              <w:fldChar w:fldCharType="end"/>
            </w:r>
          </w:hyperlink>
        </w:p>
        <w:p w14:paraId="462E7308" w14:textId="6E881822" w:rsidR="00B36E67" w:rsidRDefault="00357AE4">
          <w:pPr>
            <w:pStyle w:val="TOC1"/>
            <w:tabs>
              <w:tab w:val="left" w:pos="900"/>
            </w:tabs>
            <w:rPr>
              <w:rFonts w:asciiTheme="minorHAnsi" w:eastAsiaTheme="minorEastAsia" w:hAnsiTheme="minorHAnsi" w:cstheme="minorBidi"/>
              <w:b w:val="0"/>
              <w:caps w:val="0"/>
              <w:noProof/>
              <w:szCs w:val="22"/>
            </w:rPr>
          </w:pPr>
          <w:hyperlink w:anchor="_Toc54273261" w:history="1">
            <w:r w:rsidR="00B36E67" w:rsidRPr="00377E71">
              <w:rPr>
                <w:rStyle w:val="Hyperlink"/>
                <w:noProof/>
              </w:rPr>
              <w:t>10.</w:t>
            </w:r>
            <w:r w:rsidR="00B36E67">
              <w:rPr>
                <w:rFonts w:asciiTheme="minorHAnsi" w:eastAsiaTheme="minorEastAsia" w:hAnsiTheme="minorHAnsi" w:cstheme="minorBidi"/>
                <w:b w:val="0"/>
                <w:caps w:val="0"/>
                <w:noProof/>
                <w:szCs w:val="22"/>
              </w:rPr>
              <w:tab/>
            </w:r>
            <w:r w:rsidR="00B36E67" w:rsidRPr="00377E71">
              <w:rPr>
                <w:rStyle w:val="Hyperlink"/>
                <w:noProof/>
              </w:rPr>
              <w:t>Logistics Considerations</w:t>
            </w:r>
            <w:r w:rsidR="00B36E67">
              <w:rPr>
                <w:noProof/>
                <w:webHidden/>
              </w:rPr>
              <w:tab/>
            </w:r>
            <w:r w:rsidR="00B36E67">
              <w:rPr>
                <w:noProof/>
                <w:webHidden/>
              </w:rPr>
              <w:fldChar w:fldCharType="begin"/>
            </w:r>
            <w:r w:rsidR="00B36E67">
              <w:rPr>
                <w:noProof/>
                <w:webHidden/>
              </w:rPr>
              <w:instrText xml:space="preserve"> PAGEREF _Toc54273261 \h </w:instrText>
            </w:r>
            <w:r w:rsidR="00B36E67">
              <w:rPr>
                <w:noProof/>
                <w:webHidden/>
              </w:rPr>
            </w:r>
            <w:r w:rsidR="00B36E67">
              <w:rPr>
                <w:noProof/>
                <w:webHidden/>
              </w:rPr>
              <w:fldChar w:fldCharType="separate"/>
            </w:r>
            <w:r w:rsidR="00B36E67">
              <w:rPr>
                <w:noProof/>
                <w:webHidden/>
              </w:rPr>
              <w:t>3</w:t>
            </w:r>
            <w:r w:rsidR="00B36E67">
              <w:rPr>
                <w:noProof/>
                <w:webHidden/>
              </w:rPr>
              <w:fldChar w:fldCharType="end"/>
            </w:r>
          </w:hyperlink>
        </w:p>
        <w:p w14:paraId="7EFFDED5" w14:textId="2205FB93" w:rsidR="00B36E67" w:rsidRDefault="00357AE4">
          <w:pPr>
            <w:pStyle w:val="TOC1"/>
            <w:tabs>
              <w:tab w:val="left" w:pos="900"/>
            </w:tabs>
            <w:rPr>
              <w:rFonts w:asciiTheme="minorHAnsi" w:eastAsiaTheme="minorEastAsia" w:hAnsiTheme="minorHAnsi" w:cstheme="minorBidi"/>
              <w:b w:val="0"/>
              <w:caps w:val="0"/>
              <w:noProof/>
              <w:szCs w:val="22"/>
            </w:rPr>
          </w:pPr>
          <w:hyperlink w:anchor="_Toc54273262" w:history="1">
            <w:r w:rsidR="00B36E67" w:rsidRPr="00377E71">
              <w:rPr>
                <w:rStyle w:val="Hyperlink"/>
                <w:noProof/>
              </w:rPr>
              <w:t>11.</w:t>
            </w:r>
            <w:r w:rsidR="00B36E67">
              <w:rPr>
                <w:rFonts w:asciiTheme="minorHAnsi" w:eastAsiaTheme="minorEastAsia" w:hAnsiTheme="minorHAnsi" w:cstheme="minorBidi"/>
                <w:b w:val="0"/>
                <w:caps w:val="0"/>
                <w:noProof/>
                <w:szCs w:val="22"/>
              </w:rPr>
              <w:tab/>
            </w:r>
            <w:r w:rsidR="00B36E67" w:rsidRPr="00377E71">
              <w:rPr>
                <w:rStyle w:val="Hyperlink"/>
                <w:noProof/>
              </w:rPr>
              <w:t>Government – Furnished Property</w:t>
            </w:r>
            <w:r w:rsidR="00B36E67">
              <w:rPr>
                <w:noProof/>
                <w:webHidden/>
              </w:rPr>
              <w:tab/>
            </w:r>
            <w:r w:rsidR="00B36E67">
              <w:rPr>
                <w:noProof/>
                <w:webHidden/>
              </w:rPr>
              <w:fldChar w:fldCharType="begin"/>
            </w:r>
            <w:r w:rsidR="00B36E67">
              <w:rPr>
                <w:noProof/>
                <w:webHidden/>
              </w:rPr>
              <w:instrText xml:space="preserve"> PAGEREF _Toc54273262 \h </w:instrText>
            </w:r>
            <w:r w:rsidR="00B36E67">
              <w:rPr>
                <w:noProof/>
                <w:webHidden/>
              </w:rPr>
            </w:r>
            <w:r w:rsidR="00B36E67">
              <w:rPr>
                <w:noProof/>
                <w:webHidden/>
              </w:rPr>
              <w:fldChar w:fldCharType="separate"/>
            </w:r>
            <w:r w:rsidR="00B36E67">
              <w:rPr>
                <w:noProof/>
                <w:webHidden/>
              </w:rPr>
              <w:t>4</w:t>
            </w:r>
            <w:r w:rsidR="00B36E67">
              <w:rPr>
                <w:noProof/>
                <w:webHidden/>
              </w:rPr>
              <w:fldChar w:fldCharType="end"/>
            </w:r>
          </w:hyperlink>
        </w:p>
        <w:p w14:paraId="391484EB" w14:textId="5CA77E57" w:rsidR="00B36E67" w:rsidRDefault="00357AE4">
          <w:pPr>
            <w:pStyle w:val="TOC2"/>
            <w:tabs>
              <w:tab w:val="left" w:pos="1440"/>
            </w:tabs>
            <w:rPr>
              <w:rFonts w:asciiTheme="minorHAnsi" w:eastAsiaTheme="minorEastAsia" w:hAnsiTheme="minorHAnsi" w:cstheme="minorBidi"/>
              <w:noProof/>
              <w:szCs w:val="22"/>
            </w:rPr>
          </w:pPr>
          <w:hyperlink w:anchor="_Toc54273263" w:history="1">
            <w:r w:rsidR="00B36E67" w:rsidRPr="00377E71">
              <w:rPr>
                <w:rStyle w:val="Hyperlink"/>
                <w:noProof/>
              </w:rPr>
              <w:t>11.1</w:t>
            </w:r>
            <w:r w:rsidR="00B36E67">
              <w:rPr>
                <w:rFonts w:asciiTheme="minorHAnsi" w:eastAsiaTheme="minorEastAsia" w:hAnsiTheme="minorHAnsi" w:cstheme="minorBidi"/>
                <w:noProof/>
                <w:szCs w:val="22"/>
              </w:rPr>
              <w:tab/>
            </w:r>
            <w:r w:rsidR="00B36E67" w:rsidRPr="00377E71">
              <w:rPr>
                <w:rStyle w:val="Hyperlink"/>
                <w:noProof/>
              </w:rPr>
              <w:t>Government – Furnished Information</w:t>
            </w:r>
            <w:r w:rsidR="00B36E67">
              <w:rPr>
                <w:noProof/>
                <w:webHidden/>
              </w:rPr>
              <w:tab/>
            </w:r>
            <w:r w:rsidR="00B36E67">
              <w:rPr>
                <w:noProof/>
                <w:webHidden/>
              </w:rPr>
              <w:fldChar w:fldCharType="begin"/>
            </w:r>
            <w:r w:rsidR="00B36E67">
              <w:rPr>
                <w:noProof/>
                <w:webHidden/>
              </w:rPr>
              <w:instrText xml:space="preserve"> PAGEREF _Toc54273263 \h </w:instrText>
            </w:r>
            <w:r w:rsidR="00B36E67">
              <w:rPr>
                <w:noProof/>
                <w:webHidden/>
              </w:rPr>
            </w:r>
            <w:r w:rsidR="00B36E67">
              <w:rPr>
                <w:noProof/>
                <w:webHidden/>
              </w:rPr>
              <w:fldChar w:fldCharType="separate"/>
            </w:r>
            <w:r w:rsidR="00B36E67">
              <w:rPr>
                <w:noProof/>
                <w:webHidden/>
              </w:rPr>
              <w:t>4</w:t>
            </w:r>
            <w:r w:rsidR="00B36E67">
              <w:rPr>
                <w:noProof/>
                <w:webHidden/>
              </w:rPr>
              <w:fldChar w:fldCharType="end"/>
            </w:r>
          </w:hyperlink>
        </w:p>
        <w:p w14:paraId="633C08CE" w14:textId="0AD5AFA3" w:rsidR="00B36E67" w:rsidRDefault="00357AE4">
          <w:pPr>
            <w:pStyle w:val="TOC1"/>
            <w:tabs>
              <w:tab w:val="left" w:pos="900"/>
            </w:tabs>
            <w:rPr>
              <w:rFonts w:asciiTheme="minorHAnsi" w:eastAsiaTheme="minorEastAsia" w:hAnsiTheme="minorHAnsi" w:cstheme="minorBidi"/>
              <w:b w:val="0"/>
              <w:caps w:val="0"/>
              <w:noProof/>
              <w:szCs w:val="22"/>
            </w:rPr>
          </w:pPr>
          <w:hyperlink w:anchor="_Toc54273264" w:history="1">
            <w:r w:rsidR="00B36E67" w:rsidRPr="00377E71">
              <w:rPr>
                <w:rStyle w:val="Hyperlink"/>
                <w:noProof/>
              </w:rPr>
              <w:t>12.</w:t>
            </w:r>
            <w:r w:rsidR="00B36E67">
              <w:rPr>
                <w:rFonts w:asciiTheme="minorHAnsi" w:eastAsiaTheme="minorEastAsia" w:hAnsiTheme="minorHAnsi" w:cstheme="minorBidi"/>
                <w:b w:val="0"/>
                <w:caps w:val="0"/>
                <w:noProof/>
                <w:szCs w:val="22"/>
              </w:rPr>
              <w:tab/>
            </w:r>
            <w:r w:rsidR="00B36E67" w:rsidRPr="00377E71">
              <w:rPr>
                <w:rStyle w:val="Hyperlink"/>
                <w:noProof/>
              </w:rPr>
              <w:t>Environmental and Energy Conservation Objectives</w:t>
            </w:r>
            <w:r w:rsidR="00B36E67">
              <w:rPr>
                <w:noProof/>
                <w:webHidden/>
              </w:rPr>
              <w:tab/>
            </w:r>
            <w:r w:rsidR="00B36E67">
              <w:rPr>
                <w:noProof/>
                <w:webHidden/>
              </w:rPr>
              <w:fldChar w:fldCharType="begin"/>
            </w:r>
            <w:r w:rsidR="00B36E67">
              <w:rPr>
                <w:noProof/>
                <w:webHidden/>
              </w:rPr>
              <w:instrText xml:space="preserve"> PAGEREF _Toc54273264 \h </w:instrText>
            </w:r>
            <w:r w:rsidR="00B36E67">
              <w:rPr>
                <w:noProof/>
                <w:webHidden/>
              </w:rPr>
            </w:r>
            <w:r w:rsidR="00B36E67">
              <w:rPr>
                <w:noProof/>
                <w:webHidden/>
              </w:rPr>
              <w:fldChar w:fldCharType="separate"/>
            </w:r>
            <w:r w:rsidR="00B36E67">
              <w:rPr>
                <w:noProof/>
                <w:webHidden/>
              </w:rPr>
              <w:t>4</w:t>
            </w:r>
            <w:r w:rsidR="00B36E67">
              <w:rPr>
                <w:noProof/>
                <w:webHidden/>
              </w:rPr>
              <w:fldChar w:fldCharType="end"/>
            </w:r>
          </w:hyperlink>
        </w:p>
        <w:p w14:paraId="112AB416" w14:textId="596C19C8" w:rsidR="00B36E67" w:rsidRDefault="00357AE4">
          <w:pPr>
            <w:pStyle w:val="TOC1"/>
            <w:tabs>
              <w:tab w:val="left" w:pos="900"/>
            </w:tabs>
            <w:rPr>
              <w:rFonts w:asciiTheme="minorHAnsi" w:eastAsiaTheme="minorEastAsia" w:hAnsiTheme="minorHAnsi" w:cstheme="minorBidi"/>
              <w:b w:val="0"/>
              <w:caps w:val="0"/>
              <w:noProof/>
              <w:szCs w:val="22"/>
            </w:rPr>
          </w:pPr>
          <w:hyperlink w:anchor="_Toc54273265" w:history="1">
            <w:r w:rsidR="00B36E67" w:rsidRPr="00377E71">
              <w:rPr>
                <w:rStyle w:val="Hyperlink"/>
                <w:noProof/>
              </w:rPr>
              <w:t>13.</w:t>
            </w:r>
            <w:r w:rsidR="00B36E67">
              <w:rPr>
                <w:rFonts w:asciiTheme="minorHAnsi" w:eastAsiaTheme="minorEastAsia" w:hAnsiTheme="minorHAnsi" w:cstheme="minorBidi"/>
                <w:b w:val="0"/>
                <w:caps w:val="0"/>
                <w:noProof/>
                <w:szCs w:val="22"/>
              </w:rPr>
              <w:tab/>
            </w:r>
            <w:r w:rsidR="00B36E67" w:rsidRPr="00377E71">
              <w:rPr>
                <w:rStyle w:val="Hyperlink"/>
                <w:noProof/>
              </w:rPr>
              <w:t>Security Considerations</w:t>
            </w:r>
            <w:r w:rsidR="00B36E67">
              <w:rPr>
                <w:noProof/>
                <w:webHidden/>
              </w:rPr>
              <w:tab/>
            </w:r>
            <w:r w:rsidR="00B36E67">
              <w:rPr>
                <w:noProof/>
                <w:webHidden/>
              </w:rPr>
              <w:fldChar w:fldCharType="begin"/>
            </w:r>
            <w:r w:rsidR="00B36E67">
              <w:rPr>
                <w:noProof/>
                <w:webHidden/>
              </w:rPr>
              <w:instrText xml:space="preserve"> PAGEREF _Toc54273265 \h </w:instrText>
            </w:r>
            <w:r w:rsidR="00B36E67">
              <w:rPr>
                <w:noProof/>
                <w:webHidden/>
              </w:rPr>
            </w:r>
            <w:r w:rsidR="00B36E67">
              <w:rPr>
                <w:noProof/>
                <w:webHidden/>
              </w:rPr>
              <w:fldChar w:fldCharType="separate"/>
            </w:r>
            <w:r w:rsidR="00B36E67">
              <w:rPr>
                <w:noProof/>
                <w:webHidden/>
              </w:rPr>
              <w:t>4</w:t>
            </w:r>
            <w:r w:rsidR="00B36E67">
              <w:rPr>
                <w:noProof/>
                <w:webHidden/>
              </w:rPr>
              <w:fldChar w:fldCharType="end"/>
            </w:r>
          </w:hyperlink>
        </w:p>
        <w:p w14:paraId="2E4B5D07" w14:textId="6F754D44" w:rsidR="00B36E67" w:rsidRDefault="00357AE4">
          <w:pPr>
            <w:pStyle w:val="TOC1"/>
            <w:tabs>
              <w:tab w:val="left" w:pos="900"/>
            </w:tabs>
            <w:rPr>
              <w:rFonts w:asciiTheme="minorHAnsi" w:eastAsiaTheme="minorEastAsia" w:hAnsiTheme="minorHAnsi" w:cstheme="minorBidi"/>
              <w:b w:val="0"/>
              <w:caps w:val="0"/>
              <w:noProof/>
              <w:szCs w:val="22"/>
            </w:rPr>
          </w:pPr>
          <w:hyperlink w:anchor="_Toc54273266" w:history="1">
            <w:r w:rsidR="00B36E67" w:rsidRPr="00377E71">
              <w:rPr>
                <w:rStyle w:val="Hyperlink"/>
                <w:noProof/>
              </w:rPr>
              <w:t>14.</w:t>
            </w:r>
            <w:r w:rsidR="00B36E67">
              <w:rPr>
                <w:rFonts w:asciiTheme="minorHAnsi" w:eastAsiaTheme="minorEastAsia" w:hAnsiTheme="minorHAnsi" w:cstheme="minorBidi"/>
                <w:b w:val="0"/>
                <w:caps w:val="0"/>
                <w:noProof/>
                <w:szCs w:val="22"/>
              </w:rPr>
              <w:tab/>
            </w:r>
            <w:r w:rsidR="00B36E67" w:rsidRPr="00377E71">
              <w:rPr>
                <w:rStyle w:val="Hyperlink"/>
                <w:noProof/>
              </w:rPr>
              <w:t>Contract Administration</w:t>
            </w:r>
            <w:r w:rsidR="00B36E67">
              <w:rPr>
                <w:noProof/>
                <w:webHidden/>
              </w:rPr>
              <w:tab/>
            </w:r>
            <w:r w:rsidR="00B36E67">
              <w:rPr>
                <w:noProof/>
                <w:webHidden/>
              </w:rPr>
              <w:fldChar w:fldCharType="begin"/>
            </w:r>
            <w:r w:rsidR="00B36E67">
              <w:rPr>
                <w:noProof/>
                <w:webHidden/>
              </w:rPr>
              <w:instrText xml:space="preserve"> PAGEREF _Toc54273266 \h </w:instrText>
            </w:r>
            <w:r w:rsidR="00B36E67">
              <w:rPr>
                <w:noProof/>
                <w:webHidden/>
              </w:rPr>
            </w:r>
            <w:r w:rsidR="00B36E67">
              <w:rPr>
                <w:noProof/>
                <w:webHidden/>
              </w:rPr>
              <w:fldChar w:fldCharType="separate"/>
            </w:r>
            <w:r w:rsidR="00B36E67">
              <w:rPr>
                <w:noProof/>
                <w:webHidden/>
              </w:rPr>
              <w:t>4</w:t>
            </w:r>
            <w:r w:rsidR="00B36E67">
              <w:rPr>
                <w:noProof/>
                <w:webHidden/>
              </w:rPr>
              <w:fldChar w:fldCharType="end"/>
            </w:r>
          </w:hyperlink>
        </w:p>
        <w:p w14:paraId="1C3C8F64" w14:textId="2B23C4FB" w:rsidR="00B36E67" w:rsidRDefault="00357AE4">
          <w:pPr>
            <w:pStyle w:val="TOC1"/>
            <w:tabs>
              <w:tab w:val="left" w:pos="900"/>
            </w:tabs>
            <w:rPr>
              <w:rFonts w:asciiTheme="minorHAnsi" w:eastAsiaTheme="minorEastAsia" w:hAnsiTheme="minorHAnsi" w:cstheme="minorBidi"/>
              <w:b w:val="0"/>
              <w:caps w:val="0"/>
              <w:noProof/>
              <w:szCs w:val="22"/>
            </w:rPr>
          </w:pPr>
          <w:hyperlink w:anchor="_Toc54273267" w:history="1">
            <w:r w:rsidR="00B36E67" w:rsidRPr="00377E71">
              <w:rPr>
                <w:rStyle w:val="Hyperlink"/>
                <w:noProof/>
              </w:rPr>
              <w:t>15.</w:t>
            </w:r>
            <w:r w:rsidR="00B36E67">
              <w:rPr>
                <w:rFonts w:asciiTheme="minorHAnsi" w:eastAsiaTheme="minorEastAsia" w:hAnsiTheme="minorHAnsi" w:cstheme="minorBidi"/>
                <w:b w:val="0"/>
                <w:caps w:val="0"/>
                <w:noProof/>
                <w:szCs w:val="22"/>
              </w:rPr>
              <w:tab/>
            </w:r>
            <w:r w:rsidR="00B36E67" w:rsidRPr="00377E71">
              <w:rPr>
                <w:rStyle w:val="Hyperlink"/>
                <w:noProof/>
              </w:rPr>
              <w:t>Other Considerations</w:t>
            </w:r>
            <w:r w:rsidR="00B36E67">
              <w:rPr>
                <w:noProof/>
                <w:webHidden/>
              </w:rPr>
              <w:tab/>
            </w:r>
            <w:r w:rsidR="00B36E67">
              <w:rPr>
                <w:noProof/>
                <w:webHidden/>
              </w:rPr>
              <w:fldChar w:fldCharType="begin"/>
            </w:r>
            <w:r w:rsidR="00B36E67">
              <w:rPr>
                <w:noProof/>
                <w:webHidden/>
              </w:rPr>
              <w:instrText xml:space="preserve"> PAGEREF _Toc54273267 \h </w:instrText>
            </w:r>
            <w:r w:rsidR="00B36E67">
              <w:rPr>
                <w:noProof/>
                <w:webHidden/>
              </w:rPr>
            </w:r>
            <w:r w:rsidR="00B36E67">
              <w:rPr>
                <w:noProof/>
                <w:webHidden/>
              </w:rPr>
              <w:fldChar w:fldCharType="separate"/>
            </w:r>
            <w:r w:rsidR="00B36E67">
              <w:rPr>
                <w:noProof/>
                <w:webHidden/>
              </w:rPr>
              <w:t>4</w:t>
            </w:r>
            <w:r w:rsidR="00B36E67">
              <w:rPr>
                <w:noProof/>
                <w:webHidden/>
              </w:rPr>
              <w:fldChar w:fldCharType="end"/>
            </w:r>
          </w:hyperlink>
        </w:p>
        <w:p w14:paraId="5A55AB7F" w14:textId="56552459" w:rsidR="00B36E67" w:rsidRDefault="00357AE4">
          <w:pPr>
            <w:pStyle w:val="TOC1"/>
            <w:tabs>
              <w:tab w:val="left" w:pos="900"/>
            </w:tabs>
            <w:rPr>
              <w:rFonts w:asciiTheme="minorHAnsi" w:eastAsiaTheme="minorEastAsia" w:hAnsiTheme="minorHAnsi" w:cstheme="minorBidi"/>
              <w:b w:val="0"/>
              <w:caps w:val="0"/>
              <w:noProof/>
              <w:szCs w:val="22"/>
            </w:rPr>
          </w:pPr>
          <w:hyperlink w:anchor="_Toc54273268" w:history="1">
            <w:r w:rsidR="00B36E67" w:rsidRPr="00377E71">
              <w:rPr>
                <w:rStyle w:val="Hyperlink"/>
                <w:noProof/>
              </w:rPr>
              <w:t>16.</w:t>
            </w:r>
            <w:r w:rsidR="00B36E67">
              <w:rPr>
                <w:rFonts w:asciiTheme="minorHAnsi" w:eastAsiaTheme="minorEastAsia" w:hAnsiTheme="minorHAnsi" w:cstheme="minorBidi"/>
                <w:b w:val="0"/>
                <w:caps w:val="0"/>
                <w:noProof/>
                <w:szCs w:val="22"/>
              </w:rPr>
              <w:tab/>
            </w:r>
            <w:r w:rsidR="00B36E67" w:rsidRPr="00377E71">
              <w:rPr>
                <w:rStyle w:val="Hyperlink"/>
                <w:noProof/>
              </w:rPr>
              <w:t>Acquisition Cycle Milestones</w:t>
            </w:r>
            <w:r w:rsidR="00B36E67">
              <w:rPr>
                <w:noProof/>
                <w:webHidden/>
              </w:rPr>
              <w:tab/>
            </w:r>
            <w:r w:rsidR="00B36E67">
              <w:rPr>
                <w:noProof/>
                <w:webHidden/>
              </w:rPr>
              <w:fldChar w:fldCharType="begin"/>
            </w:r>
            <w:r w:rsidR="00B36E67">
              <w:rPr>
                <w:noProof/>
                <w:webHidden/>
              </w:rPr>
              <w:instrText xml:space="preserve"> PAGEREF _Toc54273268 \h </w:instrText>
            </w:r>
            <w:r w:rsidR="00B36E67">
              <w:rPr>
                <w:noProof/>
                <w:webHidden/>
              </w:rPr>
            </w:r>
            <w:r w:rsidR="00B36E67">
              <w:rPr>
                <w:noProof/>
                <w:webHidden/>
              </w:rPr>
              <w:fldChar w:fldCharType="separate"/>
            </w:r>
            <w:r w:rsidR="00B36E67">
              <w:rPr>
                <w:noProof/>
                <w:webHidden/>
              </w:rPr>
              <w:t>4</w:t>
            </w:r>
            <w:r w:rsidR="00B36E67">
              <w:rPr>
                <w:noProof/>
                <w:webHidden/>
              </w:rPr>
              <w:fldChar w:fldCharType="end"/>
            </w:r>
          </w:hyperlink>
        </w:p>
        <w:p w14:paraId="23A0FB82" w14:textId="67DBF8F4" w:rsidR="00B36E67" w:rsidRDefault="00357AE4">
          <w:pPr>
            <w:pStyle w:val="TOC1"/>
            <w:tabs>
              <w:tab w:val="left" w:pos="900"/>
            </w:tabs>
            <w:rPr>
              <w:rFonts w:asciiTheme="minorHAnsi" w:eastAsiaTheme="minorEastAsia" w:hAnsiTheme="minorHAnsi" w:cstheme="minorBidi"/>
              <w:b w:val="0"/>
              <w:caps w:val="0"/>
              <w:noProof/>
              <w:szCs w:val="22"/>
            </w:rPr>
          </w:pPr>
          <w:hyperlink w:anchor="_Toc54273269" w:history="1">
            <w:r w:rsidR="00B36E67" w:rsidRPr="00377E71">
              <w:rPr>
                <w:rStyle w:val="Hyperlink"/>
                <w:noProof/>
              </w:rPr>
              <w:t>17.</w:t>
            </w:r>
            <w:r w:rsidR="00B36E67">
              <w:rPr>
                <w:rFonts w:asciiTheme="minorHAnsi" w:eastAsiaTheme="minorEastAsia" w:hAnsiTheme="minorHAnsi" w:cstheme="minorBidi"/>
                <w:b w:val="0"/>
                <w:caps w:val="0"/>
                <w:noProof/>
                <w:szCs w:val="22"/>
              </w:rPr>
              <w:tab/>
            </w:r>
            <w:r w:rsidR="00B36E67" w:rsidRPr="00377E71">
              <w:rPr>
                <w:rStyle w:val="Hyperlink"/>
                <w:noProof/>
              </w:rPr>
              <w:t>Identification Of Participants</w:t>
            </w:r>
            <w:r w:rsidR="00B36E67">
              <w:rPr>
                <w:noProof/>
                <w:webHidden/>
              </w:rPr>
              <w:tab/>
            </w:r>
            <w:r w:rsidR="00B36E67">
              <w:rPr>
                <w:noProof/>
                <w:webHidden/>
              </w:rPr>
              <w:fldChar w:fldCharType="begin"/>
            </w:r>
            <w:r w:rsidR="00B36E67">
              <w:rPr>
                <w:noProof/>
                <w:webHidden/>
              </w:rPr>
              <w:instrText xml:space="preserve"> PAGEREF _Toc54273269 \h </w:instrText>
            </w:r>
            <w:r w:rsidR="00B36E67">
              <w:rPr>
                <w:noProof/>
                <w:webHidden/>
              </w:rPr>
            </w:r>
            <w:r w:rsidR="00B36E67">
              <w:rPr>
                <w:noProof/>
                <w:webHidden/>
              </w:rPr>
              <w:fldChar w:fldCharType="separate"/>
            </w:r>
            <w:r w:rsidR="00B36E67">
              <w:rPr>
                <w:noProof/>
                <w:webHidden/>
              </w:rPr>
              <w:t>5</w:t>
            </w:r>
            <w:r w:rsidR="00B36E67">
              <w:rPr>
                <w:noProof/>
                <w:webHidden/>
              </w:rPr>
              <w:fldChar w:fldCharType="end"/>
            </w:r>
          </w:hyperlink>
        </w:p>
        <w:p w14:paraId="71DD71EE" w14:textId="742046D7" w:rsidR="00B36E67" w:rsidRDefault="00357AE4">
          <w:pPr>
            <w:pStyle w:val="TOC1"/>
            <w:rPr>
              <w:rFonts w:asciiTheme="minorHAnsi" w:eastAsiaTheme="minorEastAsia" w:hAnsiTheme="minorHAnsi" w:cstheme="minorBidi"/>
              <w:b w:val="0"/>
              <w:caps w:val="0"/>
              <w:noProof/>
              <w:szCs w:val="22"/>
            </w:rPr>
          </w:pPr>
          <w:hyperlink w:anchor="_Toc54273270" w:history="1">
            <w:r w:rsidR="00B36E67" w:rsidRPr="00377E71">
              <w:rPr>
                <w:rStyle w:val="Hyperlink"/>
                <w:noProof/>
              </w:rPr>
              <w:t>APPENDIX A – REFERENCES</w:t>
            </w:r>
            <w:r w:rsidR="00B36E67">
              <w:rPr>
                <w:noProof/>
                <w:webHidden/>
              </w:rPr>
              <w:tab/>
            </w:r>
            <w:r w:rsidR="00B36E67">
              <w:rPr>
                <w:noProof/>
                <w:webHidden/>
              </w:rPr>
              <w:fldChar w:fldCharType="begin"/>
            </w:r>
            <w:r w:rsidR="00B36E67">
              <w:rPr>
                <w:noProof/>
                <w:webHidden/>
              </w:rPr>
              <w:instrText xml:space="preserve"> PAGEREF _Toc54273270 \h </w:instrText>
            </w:r>
            <w:r w:rsidR="00B36E67">
              <w:rPr>
                <w:noProof/>
                <w:webHidden/>
              </w:rPr>
            </w:r>
            <w:r w:rsidR="00B36E67">
              <w:rPr>
                <w:noProof/>
                <w:webHidden/>
              </w:rPr>
              <w:fldChar w:fldCharType="separate"/>
            </w:r>
            <w:r w:rsidR="00B36E67">
              <w:rPr>
                <w:noProof/>
                <w:webHidden/>
              </w:rPr>
              <w:t>6</w:t>
            </w:r>
            <w:r w:rsidR="00B36E67">
              <w:rPr>
                <w:noProof/>
                <w:webHidden/>
              </w:rPr>
              <w:fldChar w:fldCharType="end"/>
            </w:r>
          </w:hyperlink>
        </w:p>
        <w:p w14:paraId="702CA6FC" w14:textId="57E7B309" w:rsidR="001307B8" w:rsidRDefault="001307B8">
          <w:r>
            <w:rPr>
              <w:b/>
              <w:bCs/>
              <w:noProof/>
            </w:rPr>
            <w:fldChar w:fldCharType="end"/>
          </w:r>
        </w:p>
      </w:sdtContent>
    </w:sdt>
    <w:p w14:paraId="0A1D5D1C" w14:textId="7F955168" w:rsidR="00551DCC" w:rsidRDefault="00551DCC">
      <w:pPr>
        <w:spacing w:after="200" w:line="276" w:lineRule="auto"/>
        <w:rPr>
          <w:sz w:val="52"/>
          <w:szCs w:val="52"/>
        </w:rPr>
      </w:pPr>
      <w:r>
        <w:rPr>
          <w:sz w:val="52"/>
          <w:szCs w:val="52"/>
        </w:rPr>
        <w:br w:type="page"/>
      </w:r>
    </w:p>
    <w:bookmarkEnd w:id="13"/>
    <w:p w14:paraId="0ACD714B" w14:textId="7C99E1C4" w:rsidR="00293264" w:rsidRPr="00551DCC" w:rsidRDefault="00293264" w:rsidP="00BC20D8">
      <w:pPr>
        <w:pStyle w:val="StdPara"/>
        <w:rPr>
          <w:b/>
          <w:i/>
          <w:color w:val="0070C0"/>
        </w:rPr>
      </w:pPr>
      <w:r w:rsidRPr="00551DCC">
        <w:rPr>
          <w:i/>
          <w:color w:val="0070C0"/>
        </w:rPr>
        <w:lastRenderedPageBreak/>
        <w:t xml:space="preserve">List the acronym reference and definition or description for </w:t>
      </w:r>
      <w:r w:rsidR="00BC20D8" w:rsidRPr="00551DCC">
        <w:rPr>
          <w:i/>
          <w:color w:val="0070C0"/>
        </w:rPr>
        <w:t>each acronym</w:t>
      </w:r>
      <w:r w:rsidRPr="00551DCC">
        <w:rPr>
          <w:i/>
          <w:color w:val="0070C0"/>
        </w:rPr>
        <w:t xml:space="preserve"> contained in this document. </w:t>
      </w:r>
    </w:p>
    <w:p w14:paraId="6021D0A1" w14:textId="3A0C7411" w:rsidR="001E1147" w:rsidRPr="00F7493A" w:rsidRDefault="008D3B89" w:rsidP="00F7493A">
      <w:pPr>
        <w:rPr>
          <w:b/>
        </w:rPr>
      </w:pPr>
      <w:r w:rsidRPr="001D705E">
        <w:rPr>
          <w:b/>
        </w:rPr>
        <w:t>A</w:t>
      </w:r>
      <w:r w:rsidR="003D5DBA">
        <w:rPr>
          <w:b/>
        </w:rPr>
        <w:t>CRONYM LIST</w:t>
      </w:r>
    </w:p>
    <w:tbl>
      <w:tblPr>
        <w:tblStyle w:val="TableGrid"/>
        <w:tblW w:w="3999" w:type="pct"/>
        <w:tblLook w:val="01E0" w:firstRow="1" w:lastRow="1" w:firstColumn="1" w:lastColumn="1" w:noHBand="0" w:noVBand="0"/>
        <w:tblCaption w:val="Acronym List"/>
        <w:tblDescription w:val="Table showing acronym references and definitions used within the document."/>
      </w:tblPr>
      <w:tblGrid>
        <w:gridCol w:w="2160"/>
        <w:gridCol w:w="5318"/>
      </w:tblGrid>
      <w:tr w:rsidR="00F7493A" w14:paraId="376CF0AA" w14:textId="77777777" w:rsidTr="00E32D58">
        <w:trPr>
          <w:trHeight w:val="432"/>
          <w:tblHeader/>
        </w:trPr>
        <w:tc>
          <w:tcPr>
            <w:tcW w:w="1444" w:type="pct"/>
            <w:shd w:val="clear" w:color="auto" w:fill="002060"/>
            <w:vAlign w:val="center"/>
          </w:tcPr>
          <w:p w14:paraId="41A500E0" w14:textId="77777777" w:rsidR="00F7493A" w:rsidRPr="00CE1A0D" w:rsidRDefault="00F7493A" w:rsidP="00E32D58">
            <w:pPr>
              <w:jc w:val="center"/>
              <w:rPr>
                <w:b/>
                <w:szCs w:val="24"/>
              </w:rPr>
            </w:pPr>
            <w:r w:rsidRPr="00CE1A0D">
              <w:rPr>
                <w:b/>
                <w:szCs w:val="24"/>
              </w:rPr>
              <w:t>REFERENCE</w:t>
            </w:r>
          </w:p>
        </w:tc>
        <w:tc>
          <w:tcPr>
            <w:tcW w:w="3556" w:type="pct"/>
            <w:shd w:val="clear" w:color="auto" w:fill="002060"/>
            <w:vAlign w:val="center"/>
          </w:tcPr>
          <w:p w14:paraId="721F5781" w14:textId="77777777" w:rsidR="00F7493A" w:rsidRPr="00CE1A0D" w:rsidRDefault="00F7493A" w:rsidP="00E32D58">
            <w:pPr>
              <w:jc w:val="center"/>
              <w:rPr>
                <w:b/>
                <w:szCs w:val="24"/>
              </w:rPr>
            </w:pPr>
            <w:r w:rsidRPr="00CE1A0D">
              <w:rPr>
                <w:b/>
                <w:szCs w:val="24"/>
              </w:rPr>
              <w:t>DEFINITION</w:t>
            </w:r>
          </w:p>
        </w:tc>
      </w:tr>
      <w:tr w:rsidR="006C1BC5" w14:paraId="39871F72" w14:textId="77777777" w:rsidTr="00E32D58">
        <w:trPr>
          <w:trHeight w:val="314"/>
        </w:trPr>
        <w:tc>
          <w:tcPr>
            <w:tcW w:w="1444" w:type="pct"/>
            <w:vAlign w:val="center"/>
          </w:tcPr>
          <w:p w14:paraId="69598CE3" w14:textId="4ED858FD" w:rsidR="006C1BC5" w:rsidRPr="00CE1A0D" w:rsidRDefault="004F2C79" w:rsidP="00E32D58">
            <w:pPr>
              <w:ind w:firstLine="165"/>
              <w:rPr>
                <w:color w:val="000000"/>
              </w:rPr>
            </w:pPr>
            <w:r>
              <w:rPr>
                <w:color w:val="000000"/>
              </w:rPr>
              <w:t>ANSI/EIA</w:t>
            </w:r>
          </w:p>
        </w:tc>
        <w:tc>
          <w:tcPr>
            <w:tcW w:w="3556" w:type="pct"/>
            <w:vAlign w:val="center"/>
          </w:tcPr>
          <w:p w14:paraId="2B7EC638" w14:textId="529A051B" w:rsidR="006C1BC5" w:rsidRPr="00CE1A0D" w:rsidRDefault="004F2C79" w:rsidP="004F2C79">
            <w:pPr>
              <w:spacing w:line="227" w:lineRule="exact"/>
              <w:ind w:left="103" w:right="-20"/>
              <w:rPr>
                <w:rFonts w:eastAsia="Arial"/>
              </w:rPr>
            </w:pPr>
            <w:r w:rsidRPr="004F2C79">
              <w:rPr>
                <w:rFonts w:eastAsia="Arial"/>
              </w:rPr>
              <w:t>American National Standards Institute/Electronics Industries Alliance</w:t>
            </w:r>
          </w:p>
        </w:tc>
      </w:tr>
      <w:tr w:rsidR="00E32D58" w14:paraId="4872D8C2" w14:textId="77777777" w:rsidTr="00E32D58">
        <w:trPr>
          <w:trHeight w:val="314"/>
        </w:trPr>
        <w:tc>
          <w:tcPr>
            <w:tcW w:w="1444" w:type="pct"/>
            <w:vAlign w:val="center"/>
          </w:tcPr>
          <w:p w14:paraId="593A2EFA" w14:textId="07033D7C" w:rsidR="00E32D58" w:rsidRPr="00CE1A0D" w:rsidRDefault="004F2C79" w:rsidP="00E32D58">
            <w:pPr>
              <w:ind w:firstLine="165"/>
              <w:rPr>
                <w:color w:val="000000"/>
              </w:rPr>
            </w:pPr>
            <w:r>
              <w:rPr>
                <w:color w:val="000000"/>
              </w:rPr>
              <w:t>EVMS</w:t>
            </w:r>
          </w:p>
        </w:tc>
        <w:tc>
          <w:tcPr>
            <w:tcW w:w="3556" w:type="pct"/>
            <w:vAlign w:val="center"/>
          </w:tcPr>
          <w:p w14:paraId="2829035D" w14:textId="6DE68F1C" w:rsidR="00E32D58" w:rsidRPr="00DC5D14" w:rsidRDefault="004F2C79" w:rsidP="00DC5D14">
            <w:pPr>
              <w:spacing w:line="227" w:lineRule="exact"/>
              <w:ind w:left="103" w:right="-20"/>
              <w:rPr>
                <w:rFonts w:eastAsia="Arial"/>
              </w:rPr>
            </w:pPr>
            <w:r>
              <w:rPr>
                <w:rFonts w:eastAsia="Arial"/>
              </w:rPr>
              <w:t>Earned Value Management System</w:t>
            </w:r>
          </w:p>
        </w:tc>
      </w:tr>
      <w:tr w:rsidR="00E32D58" w14:paraId="497BB96F" w14:textId="77777777" w:rsidTr="00E32D58">
        <w:trPr>
          <w:trHeight w:val="314"/>
        </w:trPr>
        <w:tc>
          <w:tcPr>
            <w:tcW w:w="1444" w:type="pct"/>
            <w:vAlign w:val="center"/>
          </w:tcPr>
          <w:p w14:paraId="78F2595F" w14:textId="6ABD5EC3" w:rsidR="00E32D58" w:rsidRPr="00CE1A0D" w:rsidRDefault="004F2C79" w:rsidP="00E32D58">
            <w:pPr>
              <w:ind w:firstLine="165"/>
              <w:rPr>
                <w:color w:val="000000"/>
              </w:rPr>
            </w:pPr>
            <w:r>
              <w:rPr>
                <w:color w:val="000000"/>
              </w:rPr>
              <w:t>FAR</w:t>
            </w:r>
          </w:p>
        </w:tc>
        <w:tc>
          <w:tcPr>
            <w:tcW w:w="3556" w:type="pct"/>
            <w:vAlign w:val="center"/>
          </w:tcPr>
          <w:p w14:paraId="045B9BFC" w14:textId="72DC3AC4" w:rsidR="00E32D58" w:rsidRPr="00DC5D14" w:rsidRDefault="004F2C79" w:rsidP="00DC5D14">
            <w:pPr>
              <w:spacing w:line="227" w:lineRule="exact"/>
              <w:ind w:left="103" w:right="-20"/>
              <w:rPr>
                <w:rFonts w:eastAsia="Arial"/>
              </w:rPr>
            </w:pPr>
            <w:r>
              <w:rPr>
                <w:rFonts w:eastAsia="Arial"/>
              </w:rPr>
              <w:t xml:space="preserve">Federal </w:t>
            </w:r>
            <w:r w:rsidR="00273630">
              <w:rPr>
                <w:rFonts w:eastAsia="Arial"/>
              </w:rPr>
              <w:t>Acquisition</w:t>
            </w:r>
            <w:r>
              <w:rPr>
                <w:rFonts w:eastAsia="Arial"/>
              </w:rPr>
              <w:t xml:space="preserve"> Regulation</w:t>
            </w:r>
          </w:p>
        </w:tc>
      </w:tr>
      <w:tr w:rsidR="00E32D58" w14:paraId="207220B5" w14:textId="77777777" w:rsidTr="00E32D58">
        <w:trPr>
          <w:trHeight w:val="314"/>
        </w:trPr>
        <w:tc>
          <w:tcPr>
            <w:tcW w:w="1444" w:type="pct"/>
            <w:vAlign w:val="center"/>
          </w:tcPr>
          <w:p w14:paraId="00254AF3" w14:textId="2AFCF0DD" w:rsidR="00E32D58" w:rsidRPr="00CE1A0D" w:rsidRDefault="004F2C79" w:rsidP="00E32D58">
            <w:pPr>
              <w:ind w:firstLine="165"/>
              <w:rPr>
                <w:color w:val="000000"/>
              </w:rPr>
            </w:pPr>
            <w:r>
              <w:rPr>
                <w:color w:val="000000"/>
              </w:rPr>
              <w:t>OMB</w:t>
            </w:r>
          </w:p>
        </w:tc>
        <w:tc>
          <w:tcPr>
            <w:tcW w:w="3556" w:type="pct"/>
            <w:vAlign w:val="center"/>
          </w:tcPr>
          <w:p w14:paraId="31B8FA96" w14:textId="08AC7DBC" w:rsidR="00E32D58" w:rsidRPr="00DC5D14" w:rsidRDefault="004F2C79" w:rsidP="00DC5D14">
            <w:pPr>
              <w:spacing w:line="227" w:lineRule="exact"/>
              <w:ind w:left="103" w:right="-20"/>
              <w:rPr>
                <w:rFonts w:eastAsia="Arial"/>
              </w:rPr>
            </w:pPr>
            <w:r>
              <w:rPr>
                <w:rFonts w:eastAsia="Arial"/>
              </w:rPr>
              <w:t>Office of Management and Budget</w:t>
            </w:r>
          </w:p>
        </w:tc>
      </w:tr>
      <w:tr w:rsidR="00E32D58" w14:paraId="44CC2BFF" w14:textId="77777777" w:rsidTr="00E32D58">
        <w:trPr>
          <w:trHeight w:val="314"/>
        </w:trPr>
        <w:tc>
          <w:tcPr>
            <w:tcW w:w="1444" w:type="pct"/>
            <w:vAlign w:val="center"/>
          </w:tcPr>
          <w:p w14:paraId="3335F15D" w14:textId="443BDF95" w:rsidR="00E32D58" w:rsidRPr="00CE1A0D" w:rsidRDefault="004F2C79" w:rsidP="00E32D58">
            <w:pPr>
              <w:ind w:firstLine="165"/>
              <w:rPr>
                <w:color w:val="000000"/>
              </w:rPr>
            </w:pPr>
            <w:r>
              <w:rPr>
                <w:color w:val="000000"/>
              </w:rPr>
              <w:t>USDA</w:t>
            </w:r>
          </w:p>
        </w:tc>
        <w:tc>
          <w:tcPr>
            <w:tcW w:w="3556" w:type="pct"/>
            <w:vAlign w:val="center"/>
          </w:tcPr>
          <w:p w14:paraId="3779555A" w14:textId="19DEAA34" w:rsidR="00E32D58" w:rsidRPr="00DC5D14" w:rsidRDefault="004F2C79" w:rsidP="00DC5D14">
            <w:pPr>
              <w:spacing w:line="227" w:lineRule="exact"/>
              <w:ind w:left="103" w:right="-20"/>
              <w:rPr>
                <w:rFonts w:eastAsia="Arial"/>
              </w:rPr>
            </w:pPr>
            <w:r>
              <w:rPr>
                <w:rFonts w:eastAsia="Arial"/>
              </w:rPr>
              <w:t>United States Department of Agriculture</w:t>
            </w:r>
          </w:p>
        </w:tc>
      </w:tr>
    </w:tbl>
    <w:p w14:paraId="0CB21D44" w14:textId="77777777" w:rsidR="00A85B7C" w:rsidRDefault="00A85B7C" w:rsidP="00A85B7C">
      <w:pPr>
        <w:rPr>
          <w:sz w:val="32"/>
        </w:rPr>
      </w:pPr>
    </w:p>
    <w:p w14:paraId="59CD8E13" w14:textId="68C5A275" w:rsidR="00A85B7C" w:rsidRPr="00EC60FB" w:rsidRDefault="00A85B7C" w:rsidP="00EC60FB">
      <w:pPr>
        <w:pStyle w:val="Heading1"/>
        <w:spacing w:after="0"/>
        <w:sectPr w:rsidR="00A85B7C" w:rsidRPr="00EC60FB" w:rsidSect="007A36D5">
          <w:headerReference w:type="default" r:id="rId21"/>
          <w:footerReference w:type="default" r:id="rId22"/>
          <w:headerReference w:type="first" r:id="rId23"/>
          <w:footerReference w:type="first" r:id="rId24"/>
          <w:pgSz w:w="12240" w:h="15840"/>
          <w:pgMar w:top="1440" w:right="1440" w:bottom="1440" w:left="1440" w:header="720" w:footer="720" w:gutter="0"/>
          <w:pgNumType w:fmt="lowerRoman" w:start="1"/>
          <w:cols w:space="720"/>
          <w:titlePg/>
          <w:docGrid w:linePitch="360"/>
        </w:sectPr>
      </w:pPr>
    </w:p>
    <w:p w14:paraId="20D2DB10" w14:textId="77777777" w:rsidR="002E4EF7" w:rsidRPr="00B36E67" w:rsidRDefault="002E4EF7" w:rsidP="00B36E67">
      <w:pPr>
        <w:pStyle w:val="Heading1"/>
      </w:pPr>
      <w:bookmarkStart w:id="14" w:name="_Toc466540474"/>
      <w:bookmarkStart w:id="15" w:name="_Toc505695053"/>
      <w:bookmarkStart w:id="16" w:name="_Toc54273240"/>
      <w:bookmarkStart w:id="17" w:name="_Toc50543025"/>
      <w:bookmarkStart w:id="18" w:name="_Toc398635411"/>
      <w:r w:rsidRPr="00B36E67">
        <w:lastRenderedPageBreak/>
        <w:t>PURPOSE</w:t>
      </w:r>
      <w:bookmarkEnd w:id="14"/>
      <w:bookmarkEnd w:id="15"/>
      <w:bookmarkEnd w:id="16"/>
    </w:p>
    <w:p w14:paraId="542ACA14" w14:textId="34FCF56F" w:rsidR="002E4EF7" w:rsidRPr="001377D8" w:rsidRDefault="002E4EF7" w:rsidP="00DC5D14">
      <w:pPr>
        <w:pStyle w:val="StdPara"/>
      </w:pPr>
      <w:r w:rsidRPr="001377D8">
        <w:t xml:space="preserve">The overall objective of </w:t>
      </w:r>
      <w:r w:rsidR="00C01FBD">
        <w:t xml:space="preserve">this </w:t>
      </w:r>
      <w:r w:rsidR="00357AE4">
        <w:fldChar w:fldCharType="begin"/>
      </w:r>
      <w:r w:rsidR="00357AE4">
        <w:instrText xml:space="preserve"> DOCPROPERTY  Title  \* MERGEFORMAT </w:instrText>
      </w:r>
      <w:r w:rsidR="00357AE4">
        <w:fldChar w:fldCharType="separate"/>
      </w:r>
      <w:r w:rsidRPr="001377D8">
        <w:t xml:space="preserve">Acquisition </w:t>
      </w:r>
      <w:r w:rsidR="00357AE4">
        <w:fldChar w:fldCharType="end"/>
      </w:r>
      <w:r w:rsidRPr="001377D8">
        <w:t xml:space="preserve">Strategy is to document and inform investment or project stakeholders about how the acquisitions will be planned, executed, and managed throughout the life of the investment or project. </w:t>
      </w:r>
      <w:r w:rsidR="00C01FBD">
        <w:t>It</w:t>
      </w:r>
      <w:r w:rsidRPr="001377D8">
        <w:t xml:space="preserve"> documents the approach to be taken for items such as the actual acquisition, contracting, and fiscal, legal, </w:t>
      </w:r>
      <w:r w:rsidR="00C01FBD">
        <w:t xml:space="preserve">and </w:t>
      </w:r>
      <w:r w:rsidRPr="001377D8">
        <w:t>personnel considerations</w:t>
      </w:r>
      <w:r w:rsidR="00C01FBD">
        <w:t>.</w:t>
      </w:r>
      <w:r w:rsidRPr="001377D8">
        <w:t xml:space="preserve"> The Acquisition </w:t>
      </w:r>
      <w:proofErr w:type="gramStart"/>
      <w:r w:rsidRPr="001377D8">
        <w:t>Strategy  also</w:t>
      </w:r>
      <w:proofErr w:type="gramEnd"/>
      <w:r w:rsidRPr="001377D8">
        <w:t xml:space="preserve"> address</w:t>
      </w:r>
      <w:r w:rsidR="00C01FBD">
        <w:t>es</w:t>
      </w:r>
      <w:r w:rsidRPr="001377D8">
        <w:t xml:space="preserve"> any policy, process, </w:t>
      </w:r>
      <w:r w:rsidR="00C01FBD">
        <w:t xml:space="preserve">or </w:t>
      </w:r>
      <w:r w:rsidRPr="001377D8">
        <w:t>regulatory</w:t>
      </w:r>
      <w:r w:rsidR="00C01FBD">
        <w:t xml:space="preserve"> tasks needed </w:t>
      </w:r>
      <w:r w:rsidRPr="001377D8">
        <w:t xml:space="preserve"> to comply with </w:t>
      </w:r>
      <w:r w:rsidR="00C01FBD">
        <w:t>the Federal Acquisition Regulation (</w:t>
      </w:r>
      <w:r w:rsidRPr="001377D8">
        <w:t>FAR</w:t>
      </w:r>
      <w:r w:rsidR="00C01FBD">
        <w:t>)</w:t>
      </w:r>
      <w:r w:rsidRPr="001377D8">
        <w:t xml:space="preserve">, and any other federal and USDA requirements related to the specific acquisition. </w:t>
      </w:r>
    </w:p>
    <w:p w14:paraId="0897563B" w14:textId="77777777" w:rsidR="002E4EF7" w:rsidRDefault="002E4EF7" w:rsidP="00DC5D14">
      <w:pPr>
        <w:pStyle w:val="StdPara"/>
      </w:pPr>
      <w:r w:rsidRPr="001377D8">
        <w:t xml:space="preserve">The intended audience of </w:t>
      </w:r>
      <w:r w:rsidRPr="00DC5D14">
        <w:rPr>
          <w:color w:val="000000" w:themeColor="text1"/>
        </w:rPr>
        <w:t xml:space="preserve">the </w:t>
      </w:r>
      <w:r w:rsidRPr="00DC5D14">
        <w:rPr>
          <w:i/>
          <w:color w:val="000000" w:themeColor="text1"/>
        </w:rPr>
        <w:t>&lt;Investment or Project Name&gt;</w:t>
      </w:r>
      <w:r w:rsidRPr="00DC5D14">
        <w:rPr>
          <w:color w:val="000000" w:themeColor="text1"/>
        </w:rPr>
        <w:t xml:space="preserve"> Acquisition </w:t>
      </w:r>
      <w:r w:rsidRPr="001377D8">
        <w:t xml:space="preserve">Strategy is the project manager, project team, project sponsor, procurement officer/office, and any senior leaders whose support is needed </w:t>
      </w:r>
      <w:r>
        <w:t>to carry out acquisition plans.</w:t>
      </w:r>
    </w:p>
    <w:p w14:paraId="30D3DDAA" w14:textId="77777777" w:rsidR="002E4EF7" w:rsidRPr="00B36E67" w:rsidRDefault="002E4EF7" w:rsidP="00B36E67">
      <w:pPr>
        <w:pStyle w:val="Heading1"/>
      </w:pPr>
      <w:bookmarkStart w:id="19" w:name="_Toc414887521"/>
      <w:bookmarkStart w:id="20" w:name="_Toc414887584"/>
      <w:bookmarkStart w:id="21" w:name="_Toc419888673"/>
      <w:bookmarkStart w:id="22" w:name="_Toc466540475"/>
      <w:bookmarkStart w:id="23" w:name="_Toc505695054"/>
      <w:bookmarkStart w:id="24" w:name="_Toc54273241"/>
      <w:r w:rsidRPr="00B36E67">
        <w:t>B</w:t>
      </w:r>
      <w:bookmarkEnd w:id="19"/>
      <w:bookmarkEnd w:id="20"/>
      <w:bookmarkEnd w:id="21"/>
      <w:r w:rsidRPr="00B36E67">
        <w:t>ACKGROUND/SCOPE</w:t>
      </w:r>
      <w:bookmarkEnd w:id="22"/>
      <w:bookmarkEnd w:id="23"/>
      <w:bookmarkEnd w:id="24"/>
    </w:p>
    <w:p w14:paraId="4AEBA07E" w14:textId="67607944" w:rsidR="002E4EF7" w:rsidRPr="00DC5D14" w:rsidRDefault="002E4EF7" w:rsidP="00DC5D14">
      <w:pPr>
        <w:pStyle w:val="Instructions"/>
      </w:pPr>
      <w:r w:rsidRPr="00DC5D14">
        <w:t xml:space="preserve">Introduce the plan </w:t>
      </w:r>
      <w:proofErr w:type="gramStart"/>
      <w:r w:rsidR="00C01FBD">
        <w:t xml:space="preserve">with </w:t>
      </w:r>
      <w:r w:rsidRPr="00DC5D14">
        <w:t xml:space="preserve"> a</w:t>
      </w:r>
      <w:proofErr w:type="gramEnd"/>
      <w:r w:rsidRPr="00DC5D14">
        <w:t xml:space="preserve"> brief statement of need. Summarize the technical and contractual history of the acquisition. Discuss feasible acquisition alternatives, the impact of prior acquisitions on those alternatives, and any related in-house effort. As applicable, review the business case (formerly the OMB Exhibit 300)</w:t>
      </w:r>
      <w:r w:rsidR="00551DCC" w:rsidRPr="00DC5D14">
        <w:t xml:space="preserve"> Alternatives Analysis section.</w:t>
      </w:r>
    </w:p>
    <w:p w14:paraId="4C78E487" w14:textId="77777777" w:rsidR="002E4EF7" w:rsidRPr="00B36E67" w:rsidRDefault="002E4EF7" w:rsidP="00B36E67">
      <w:pPr>
        <w:pStyle w:val="Heading1"/>
      </w:pPr>
      <w:bookmarkStart w:id="25" w:name="_Toc466540476"/>
      <w:bookmarkStart w:id="26" w:name="_Toc505695055"/>
      <w:bookmarkStart w:id="27" w:name="_Toc54273242"/>
      <w:r w:rsidRPr="00B36E67">
        <w:t>Applicable Conditions</w:t>
      </w:r>
      <w:bookmarkEnd w:id="25"/>
      <w:bookmarkEnd w:id="26"/>
      <w:bookmarkEnd w:id="27"/>
    </w:p>
    <w:p w14:paraId="54E3F851" w14:textId="5151D2A8" w:rsidR="002E4EF7" w:rsidRDefault="002E4EF7" w:rsidP="00DC5D14">
      <w:pPr>
        <w:pStyle w:val="Instructions"/>
      </w:pPr>
      <w:r w:rsidRPr="00223E86">
        <w:t>State all significant conditions affecting the acquisition, such as requirements for compatibility with existing or future systems or programs and any known cost, schedule, and capabil</w:t>
      </w:r>
      <w:r w:rsidR="00223E86">
        <w:t>ity or performance constraints.</w:t>
      </w:r>
    </w:p>
    <w:p w14:paraId="48BA1D22" w14:textId="6CFBD7B2" w:rsidR="002E4EF7" w:rsidRDefault="002E4EF7" w:rsidP="00B36E67">
      <w:pPr>
        <w:pStyle w:val="Heading2"/>
      </w:pPr>
      <w:bookmarkStart w:id="28" w:name="_Toc466540477"/>
      <w:bookmarkStart w:id="29" w:name="_Toc505695056"/>
      <w:bookmarkStart w:id="30" w:name="_Toc54273243"/>
      <w:r w:rsidRPr="00B36E67">
        <w:t>Cost</w:t>
      </w:r>
      <w:bookmarkEnd w:id="28"/>
      <w:bookmarkEnd w:id="29"/>
      <w:bookmarkEnd w:id="30"/>
    </w:p>
    <w:p w14:paraId="26FC75CC" w14:textId="048B7A0E" w:rsidR="002E4EF7" w:rsidRPr="00223E86" w:rsidRDefault="002E4EF7" w:rsidP="00DC5D14">
      <w:pPr>
        <w:pStyle w:val="Instructions"/>
      </w:pPr>
      <w:r w:rsidRPr="00223E86">
        <w:t>Insert any sub-category background/sco</w:t>
      </w:r>
      <w:r w:rsidR="00223E86" w:rsidRPr="00223E86">
        <w:t>pe information here as needed.</w:t>
      </w:r>
    </w:p>
    <w:p w14:paraId="3E3FE1C9" w14:textId="191948ED" w:rsidR="002E4EF7" w:rsidRPr="00223E86" w:rsidRDefault="002E4EF7" w:rsidP="00DC5D14">
      <w:pPr>
        <w:pStyle w:val="Instructions"/>
      </w:pPr>
      <w:r w:rsidRPr="00223E86">
        <w:t xml:space="preserve">Set forth the established cost goals for the acquisition and the rationale supporting them, and discuss related cost concepts to be employed, including, as appropriate, the following items: </w:t>
      </w:r>
    </w:p>
    <w:p w14:paraId="33C5AB38" w14:textId="704A1DC0" w:rsidR="002E4EF7" w:rsidRPr="00223E86" w:rsidRDefault="002E4EF7" w:rsidP="00DC5D14">
      <w:pPr>
        <w:pStyle w:val="Instructions"/>
      </w:pPr>
      <w:r w:rsidRPr="00223E86">
        <w:t>Life-cycle cost - Discuss how life-cycle costs will be considered. If it is not used, explain why. If appropriate, discuss the cost model used to develop life-cycle cost estimates</w:t>
      </w:r>
      <w:r w:rsidR="00C01FBD">
        <w:t>.</w:t>
      </w:r>
    </w:p>
    <w:p w14:paraId="41465CF5" w14:textId="13A8EAA6" w:rsidR="002E4EF7" w:rsidRPr="00223E86" w:rsidRDefault="002E4EF7" w:rsidP="00DC5D14">
      <w:pPr>
        <w:pStyle w:val="Instructions"/>
      </w:pPr>
      <w:r w:rsidRPr="00223E86">
        <w:t>Design-to-cost - Describe the design-to-cost objective(s) and underlying assumptions, including the rationale for quantity, learning-curve, and economic adjustment factors. Describe how objectives are to be applied, tracked, and enforced. Indicate specific related solicitation and contractual requirements to be imposed</w:t>
      </w:r>
      <w:r w:rsidR="00C01FBD">
        <w:t>.</w:t>
      </w:r>
    </w:p>
    <w:p w14:paraId="43690622" w14:textId="17477E2B" w:rsidR="002E4EF7" w:rsidRDefault="002E4EF7" w:rsidP="00DC5D14">
      <w:pPr>
        <w:pStyle w:val="Instructions"/>
      </w:pPr>
      <w:r w:rsidRPr="00223E86">
        <w:t>Application of should-cost - Describe the application of should-c</w:t>
      </w:r>
      <w:r w:rsidR="00223E86" w:rsidRPr="00223E86">
        <w:t>ost analysis to the acquisition</w:t>
      </w:r>
      <w:r w:rsidR="00C01FBD">
        <w:t>.</w:t>
      </w:r>
    </w:p>
    <w:p w14:paraId="2F1D2C1B" w14:textId="77777777" w:rsidR="002E4EF7" w:rsidRPr="00B36E67" w:rsidRDefault="002E4EF7" w:rsidP="00B36E67">
      <w:pPr>
        <w:pStyle w:val="Heading2"/>
      </w:pPr>
      <w:bookmarkStart w:id="31" w:name="_Toc505695057"/>
      <w:bookmarkStart w:id="32" w:name="_Toc54273244"/>
      <w:r w:rsidRPr="00B36E67">
        <w:t xml:space="preserve">Capability </w:t>
      </w:r>
      <w:proofErr w:type="gramStart"/>
      <w:r w:rsidRPr="00B36E67">
        <w:t>Or</w:t>
      </w:r>
      <w:proofErr w:type="gramEnd"/>
      <w:r w:rsidRPr="00B36E67">
        <w:t xml:space="preserve"> Performance</w:t>
      </w:r>
      <w:bookmarkEnd w:id="31"/>
      <w:bookmarkEnd w:id="32"/>
    </w:p>
    <w:p w14:paraId="626BBB74" w14:textId="322A31F4" w:rsidR="008B10A4" w:rsidRPr="008B10A4" w:rsidRDefault="002E4EF7" w:rsidP="00B36E67">
      <w:pPr>
        <w:pStyle w:val="Instructions"/>
      </w:pPr>
      <w:r w:rsidRPr="00223E86">
        <w:t>Specify the required capabilities or performance characteristics of the supplies or the performance standards of the services being acquired and state ho</w:t>
      </w:r>
      <w:r w:rsidR="00223E86" w:rsidRPr="00223E86">
        <w:t>w they are related to the need.</w:t>
      </w:r>
    </w:p>
    <w:p w14:paraId="63ADF4CC" w14:textId="77777777" w:rsidR="002E4EF7" w:rsidRPr="00B36E67" w:rsidRDefault="002E4EF7" w:rsidP="00B36E67">
      <w:pPr>
        <w:pStyle w:val="Heading2"/>
      </w:pPr>
      <w:bookmarkStart w:id="33" w:name="_Toc505695058"/>
      <w:bookmarkStart w:id="34" w:name="_Toc54273245"/>
      <w:r w:rsidRPr="00B36E67">
        <w:t xml:space="preserve">Delivery </w:t>
      </w:r>
      <w:proofErr w:type="gramStart"/>
      <w:r w:rsidRPr="00B36E67">
        <w:t>Or</w:t>
      </w:r>
      <w:proofErr w:type="gramEnd"/>
      <w:r w:rsidRPr="00B36E67">
        <w:t xml:space="preserve"> Performance-Period Requirements</w:t>
      </w:r>
      <w:bookmarkEnd w:id="33"/>
      <w:bookmarkEnd w:id="34"/>
    </w:p>
    <w:p w14:paraId="53695E1B" w14:textId="2237563F" w:rsidR="008B10A4" w:rsidRPr="008B10A4" w:rsidRDefault="002E4EF7" w:rsidP="00B36E67">
      <w:pPr>
        <w:pStyle w:val="Instructions"/>
      </w:pPr>
      <w:r w:rsidRPr="00223E86">
        <w:lastRenderedPageBreak/>
        <w:t>Describe the basis for establishing delivery or performance-period requirements. Explain and provide reasons for any urgency if it results in concurrency of development and production or constitutes justification for not providing</w:t>
      </w:r>
      <w:r w:rsidR="00223E86">
        <w:t xml:space="preserve"> for full and open competition.</w:t>
      </w:r>
    </w:p>
    <w:p w14:paraId="28C84C7E" w14:textId="77777777" w:rsidR="002E4EF7" w:rsidRPr="00B36E67" w:rsidRDefault="002E4EF7" w:rsidP="00B36E67">
      <w:pPr>
        <w:pStyle w:val="Heading2"/>
      </w:pPr>
      <w:bookmarkStart w:id="35" w:name="_Toc505695059"/>
      <w:bookmarkStart w:id="36" w:name="_Toc54273246"/>
      <w:r w:rsidRPr="00B36E67">
        <w:t>Trade-Offs</w:t>
      </w:r>
      <w:bookmarkEnd w:id="35"/>
      <w:bookmarkEnd w:id="36"/>
    </w:p>
    <w:p w14:paraId="272B5597" w14:textId="4B367ED3" w:rsidR="002E4EF7" w:rsidRDefault="002E4EF7" w:rsidP="00DC5D14">
      <w:pPr>
        <w:pStyle w:val="Instructions"/>
      </w:pPr>
      <w:r w:rsidRPr="00223E86">
        <w:t>Discuss the expected consequences of trade-offs among the various cost, capability or p</w:t>
      </w:r>
      <w:r w:rsidR="00223E86">
        <w:t>erformance, and schedule goals</w:t>
      </w:r>
      <w:r w:rsidR="00C01FBD">
        <w:t>.</w:t>
      </w:r>
    </w:p>
    <w:p w14:paraId="447F5733" w14:textId="77777777" w:rsidR="002E4EF7" w:rsidRPr="00B36E67" w:rsidRDefault="002E4EF7" w:rsidP="00B36E67">
      <w:pPr>
        <w:pStyle w:val="Heading2"/>
      </w:pPr>
      <w:bookmarkStart w:id="37" w:name="_Toc505695060"/>
      <w:bookmarkStart w:id="38" w:name="_Toc54273247"/>
      <w:r w:rsidRPr="00B36E67">
        <w:t>Risks</w:t>
      </w:r>
      <w:bookmarkEnd w:id="37"/>
      <w:bookmarkEnd w:id="38"/>
    </w:p>
    <w:p w14:paraId="64411518" w14:textId="32F632F4" w:rsidR="002E4EF7" w:rsidRDefault="002E4EF7" w:rsidP="00DC5D14">
      <w:pPr>
        <w:pStyle w:val="Instructions"/>
      </w:pPr>
      <w:r w:rsidRPr="00223E86">
        <w:t>Discuss technical, cost, schedule</w:t>
      </w:r>
      <w:r w:rsidR="00322C33">
        <w:t xml:space="preserve"> and</w:t>
      </w:r>
      <w:r w:rsidRPr="00223E86">
        <w:t xml:space="preserve"> risks and what efforts are planned or underway to reduce risk and the consequences of failure to achieve goals. If concurrency of development and production is planned, discuss its effe</w:t>
      </w:r>
      <w:r w:rsidR="00223E86">
        <w:t>cts on cost and schedule risks.</w:t>
      </w:r>
    </w:p>
    <w:p w14:paraId="2FD32431" w14:textId="77777777" w:rsidR="002E4EF7" w:rsidRPr="00A85C2E" w:rsidRDefault="002E4EF7" w:rsidP="00B36E67">
      <w:pPr>
        <w:pStyle w:val="Heading1"/>
      </w:pPr>
      <w:bookmarkStart w:id="39" w:name="_Toc505695061"/>
      <w:bookmarkStart w:id="40" w:name="_Toc54273248"/>
      <w:r>
        <w:t>Acquisition Streamlining</w:t>
      </w:r>
      <w:bookmarkEnd w:id="39"/>
      <w:bookmarkEnd w:id="40"/>
    </w:p>
    <w:p w14:paraId="522049E9" w14:textId="2A0D84AC" w:rsidR="002E4EF7" w:rsidRDefault="002E4EF7" w:rsidP="00DC5D14">
      <w:pPr>
        <w:pStyle w:val="Instructions"/>
      </w:pPr>
      <w:r w:rsidRPr="00223E86">
        <w:t>Discuss plans and procedures to encourage industry participation by using draft solicitations, pre-solicitation conferences, and other means of stimulating industry involvement during design and development in recommending the most appropriate application and tailoring of contract requirements; select and tailor only the necessary and cost-effective requirements; and state the timeframe for identifying which of those specifications and standards, originally provided for guidanc</w:t>
      </w:r>
      <w:r w:rsidR="00223E86">
        <w:t xml:space="preserve">e only, </w:t>
      </w:r>
      <w:r w:rsidR="00C01FBD">
        <w:t xml:space="preserve">will </w:t>
      </w:r>
      <w:r w:rsidR="00223E86">
        <w:t>become mandatory.</w:t>
      </w:r>
    </w:p>
    <w:p w14:paraId="3BC04EE1" w14:textId="77777777" w:rsidR="002E4EF7" w:rsidRPr="00A85B7C" w:rsidRDefault="002E4EF7" w:rsidP="00B36E67">
      <w:pPr>
        <w:pStyle w:val="Heading1"/>
      </w:pPr>
      <w:bookmarkStart w:id="41" w:name="_Toc466540480"/>
      <w:bookmarkStart w:id="42" w:name="_Toc505695062"/>
      <w:bookmarkStart w:id="43" w:name="_Toc54273249"/>
      <w:r>
        <w:t>PLAN OF ACTION</w:t>
      </w:r>
      <w:bookmarkEnd w:id="41"/>
      <w:bookmarkEnd w:id="42"/>
      <w:bookmarkEnd w:id="43"/>
    </w:p>
    <w:p w14:paraId="5B9EE268" w14:textId="2D5E56B9" w:rsidR="002E4EF7" w:rsidRDefault="002E4EF7" w:rsidP="00DC5D14">
      <w:pPr>
        <w:pStyle w:val="Instructions"/>
      </w:pPr>
      <w:r w:rsidRPr="00223E86">
        <w:t>Describe the actions necessary to execute this strategy.</w:t>
      </w:r>
    </w:p>
    <w:p w14:paraId="7960935C" w14:textId="77777777" w:rsidR="002E4EF7" w:rsidRPr="00A85B7C" w:rsidRDefault="002E4EF7" w:rsidP="00B36E67">
      <w:pPr>
        <w:pStyle w:val="Heading2"/>
      </w:pPr>
      <w:bookmarkStart w:id="44" w:name="_Toc466540481"/>
      <w:bookmarkStart w:id="45" w:name="_Toc505695063"/>
      <w:bookmarkStart w:id="46" w:name="_Toc54273250"/>
      <w:r>
        <w:t>S</w:t>
      </w:r>
      <w:bookmarkEnd w:id="44"/>
      <w:r>
        <w:t>ources</w:t>
      </w:r>
      <w:bookmarkEnd w:id="45"/>
      <w:bookmarkEnd w:id="46"/>
    </w:p>
    <w:p w14:paraId="090219A0" w14:textId="68EC606B" w:rsidR="002E4EF7" w:rsidRDefault="002E4EF7" w:rsidP="00DC5D14">
      <w:pPr>
        <w:pStyle w:val="Instructions"/>
      </w:pPr>
      <w:r w:rsidRPr="00223E86">
        <w:t>Indicate any prospective sources of supplies or s</w:t>
      </w:r>
      <w:r w:rsidR="00223E86">
        <w:t>ervices that can meet the need.</w:t>
      </w:r>
    </w:p>
    <w:p w14:paraId="309DC380" w14:textId="77777777" w:rsidR="002E4EF7" w:rsidRPr="00B36E67" w:rsidRDefault="002E4EF7" w:rsidP="00B36E67">
      <w:pPr>
        <w:pStyle w:val="Heading2"/>
      </w:pPr>
      <w:bookmarkStart w:id="47" w:name="_Toc466540486"/>
      <w:bookmarkStart w:id="48" w:name="_Toc505695064"/>
      <w:bookmarkStart w:id="49" w:name="_Toc54273251"/>
      <w:r w:rsidRPr="00B36E67">
        <w:t>Competition</w:t>
      </w:r>
      <w:bookmarkEnd w:id="47"/>
      <w:bookmarkEnd w:id="48"/>
      <w:bookmarkEnd w:id="49"/>
    </w:p>
    <w:p w14:paraId="2F61DE11" w14:textId="38FC36C3" w:rsidR="002E4EF7" w:rsidRDefault="002E4EF7" w:rsidP="00DC5D14">
      <w:pPr>
        <w:pStyle w:val="Instructions"/>
      </w:pPr>
      <w:r w:rsidRPr="001038EE">
        <w:t xml:space="preserve">Describe how competition will be sought, promoted, and sustained throughout the course of the acquisition. If full and open competition is not contemplated, cite the authority and discuss the basis for the application of that authority, identify the source(s), and discuss why full and open </w:t>
      </w:r>
      <w:r w:rsidR="001038EE">
        <w:t>competition cannot be obtained.</w:t>
      </w:r>
    </w:p>
    <w:p w14:paraId="5891007A" w14:textId="77777777" w:rsidR="002E4EF7" w:rsidRPr="00A85B7C" w:rsidRDefault="002E4EF7" w:rsidP="00B36E67">
      <w:pPr>
        <w:pStyle w:val="Heading2"/>
      </w:pPr>
      <w:bookmarkStart w:id="50" w:name="_Toc505695065"/>
      <w:bookmarkStart w:id="51" w:name="_Toc54273252"/>
      <w:r w:rsidRPr="00B36E67">
        <w:t>Source</w:t>
      </w:r>
      <w:r>
        <w:t>-Selection Procedures</w:t>
      </w:r>
      <w:bookmarkEnd w:id="50"/>
      <w:bookmarkEnd w:id="51"/>
    </w:p>
    <w:p w14:paraId="2A363CDB" w14:textId="46038B12" w:rsidR="002E4EF7" w:rsidRDefault="002E4EF7" w:rsidP="00DC5D14">
      <w:pPr>
        <w:pStyle w:val="Instructions"/>
      </w:pPr>
      <w:r w:rsidRPr="001038EE">
        <w:t>Discuss the source-selection procedures for the acquisition, including the timing for submission and evaluation of proposals, and the relationship of evaluation factors to the attainment</w:t>
      </w:r>
      <w:r w:rsidR="001038EE">
        <w:t xml:space="preserve"> of the acquisition objectives.</w:t>
      </w:r>
    </w:p>
    <w:p w14:paraId="7DC95873" w14:textId="77777777" w:rsidR="002E4EF7" w:rsidRPr="00A85B7C" w:rsidRDefault="002E4EF7" w:rsidP="00B36E67">
      <w:pPr>
        <w:pStyle w:val="Heading2"/>
      </w:pPr>
      <w:bookmarkStart w:id="52" w:name="_Toc505695066"/>
      <w:bookmarkStart w:id="53" w:name="_Toc54273253"/>
      <w:r w:rsidRPr="00B36E67">
        <w:t>Acquisition</w:t>
      </w:r>
      <w:r>
        <w:t xml:space="preserve"> Considerations</w:t>
      </w:r>
      <w:bookmarkEnd w:id="52"/>
      <w:bookmarkEnd w:id="53"/>
    </w:p>
    <w:p w14:paraId="30532B24" w14:textId="04A87AE4" w:rsidR="002E4EF7" w:rsidRDefault="002E4EF7" w:rsidP="00DC5D14">
      <w:pPr>
        <w:pStyle w:val="Instructions"/>
      </w:pPr>
      <w:r w:rsidRPr="008B10A4">
        <w:t>For each contract contemplated, discuss contract type selection; use of multiyear contracting, options, or other special contracting methods; any special clauses, special solicitation provisions, or FAR deviations required; whether sealed bidding or negotiation will be used and why; whether equipment will be acquired by lease or purchase and why; and any ot</w:t>
      </w:r>
      <w:r w:rsidR="008B10A4">
        <w:t>her contracting considerations.</w:t>
      </w:r>
    </w:p>
    <w:p w14:paraId="4E7F334D" w14:textId="77777777" w:rsidR="008B10A4" w:rsidRPr="008B10A4" w:rsidRDefault="008B10A4" w:rsidP="00DC5D14">
      <w:pPr>
        <w:pStyle w:val="StdPara"/>
      </w:pPr>
    </w:p>
    <w:p w14:paraId="01AAC532" w14:textId="7192344E" w:rsidR="002E4EF7" w:rsidRPr="00A85B7C" w:rsidRDefault="00273630" w:rsidP="00B36E67">
      <w:pPr>
        <w:pStyle w:val="Heading2"/>
      </w:pPr>
      <w:bookmarkStart w:id="54" w:name="_Toc505695067"/>
      <w:bookmarkStart w:id="55" w:name="_Toc54273254"/>
      <w:r>
        <w:lastRenderedPageBreak/>
        <w:t xml:space="preserve">Budget </w:t>
      </w:r>
      <w:r w:rsidRPr="00B36E67">
        <w:t>a</w:t>
      </w:r>
      <w:r w:rsidR="002E4EF7" w:rsidRPr="00B36E67">
        <w:t>nd</w:t>
      </w:r>
      <w:r w:rsidR="002E4EF7">
        <w:t xml:space="preserve"> Funding</w:t>
      </w:r>
      <w:bookmarkEnd w:id="54"/>
      <w:bookmarkEnd w:id="55"/>
    </w:p>
    <w:p w14:paraId="0F5BBCB9" w14:textId="54D6A49D" w:rsidR="002E4EF7" w:rsidRDefault="002E4EF7" w:rsidP="00DC5D14">
      <w:pPr>
        <w:pStyle w:val="Instructions"/>
      </w:pPr>
      <w:r w:rsidRPr="008B10A4">
        <w:t>Include budget estimates, explain how they were derived, and discuss the schedule for obtaining adequate funds</w:t>
      </w:r>
      <w:r w:rsidR="008B10A4">
        <w:t xml:space="preserve"> at the time they are required.</w:t>
      </w:r>
    </w:p>
    <w:p w14:paraId="4D63C978" w14:textId="08218F29" w:rsidR="002E4EF7" w:rsidRDefault="00273630" w:rsidP="00B36E67">
      <w:pPr>
        <w:pStyle w:val="Heading2"/>
      </w:pPr>
      <w:bookmarkStart w:id="56" w:name="_Toc505695068"/>
      <w:bookmarkStart w:id="57" w:name="_Toc54273255"/>
      <w:r>
        <w:t xml:space="preserve">Product </w:t>
      </w:r>
      <w:r w:rsidRPr="00B36E67">
        <w:t>o</w:t>
      </w:r>
      <w:r w:rsidR="002E4EF7" w:rsidRPr="00B36E67">
        <w:t>r</w:t>
      </w:r>
      <w:r w:rsidR="002E4EF7">
        <w:t xml:space="preserve"> Service Descriptions</w:t>
      </w:r>
      <w:bookmarkEnd w:id="56"/>
      <w:bookmarkEnd w:id="57"/>
      <w:r w:rsidR="002E4EF7">
        <w:t xml:space="preserve"> </w:t>
      </w:r>
    </w:p>
    <w:p w14:paraId="0834DD49" w14:textId="03AD36A7" w:rsidR="002E4EF7" w:rsidRDefault="002E4EF7" w:rsidP="00DC5D14">
      <w:pPr>
        <w:pStyle w:val="Instructions"/>
      </w:pPr>
      <w:r w:rsidRPr="008B10A4">
        <w:t>Explain the choice of product or service description types (including performance-based acquisition descriptions)</w:t>
      </w:r>
      <w:r w:rsidR="008B10A4">
        <w:t xml:space="preserve"> to be used in the acquisition.</w:t>
      </w:r>
    </w:p>
    <w:p w14:paraId="6F19E114" w14:textId="47EFC2AD" w:rsidR="002E4EF7" w:rsidRPr="00A85B7C" w:rsidRDefault="00273630" w:rsidP="00B36E67">
      <w:pPr>
        <w:pStyle w:val="Heading2"/>
      </w:pPr>
      <w:bookmarkStart w:id="58" w:name="_Toc505695069"/>
      <w:bookmarkStart w:id="59" w:name="_Toc54273256"/>
      <w:r>
        <w:t xml:space="preserve">Priorities, </w:t>
      </w:r>
      <w:r w:rsidRPr="00B36E67">
        <w:t>Allocations</w:t>
      </w:r>
      <w:r>
        <w:t>, a</w:t>
      </w:r>
      <w:r w:rsidR="002E4EF7">
        <w:t>nd Allotments</w:t>
      </w:r>
      <w:bookmarkEnd w:id="58"/>
      <w:bookmarkEnd w:id="59"/>
    </w:p>
    <w:p w14:paraId="4EDCB8DF" w14:textId="0805D76A" w:rsidR="002E4EF7" w:rsidRDefault="002E4EF7" w:rsidP="00DC5D14">
      <w:pPr>
        <w:pStyle w:val="Instructions"/>
      </w:pPr>
      <w:r w:rsidRPr="008B10A4">
        <w:t>When urgency of the requirement dictates a particularly short delivery or performance schedule, certain priorities may apply. If so, specify the method for obtaining and using priorities, allocations, and allotm</w:t>
      </w:r>
      <w:r w:rsidR="008B10A4">
        <w:t>ents, and the reasons for them.</w:t>
      </w:r>
    </w:p>
    <w:p w14:paraId="04AD1F8D" w14:textId="42190CED" w:rsidR="002E4EF7" w:rsidRPr="00A85B7C" w:rsidRDefault="00273630" w:rsidP="00B36E67">
      <w:pPr>
        <w:pStyle w:val="Heading1"/>
      </w:pPr>
      <w:bookmarkStart w:id="60" w:name="_Toc505695070"/>
      <w:bookmarkStart w:id="61" w:name="_Toc54273257"/>
      <w:r>
        <w:t>Contractor versus</w:t>
      </w:r>
      <w:r w:rsidR="002E4EF7">
        <w:t xml:space="preserve"> Government Performance</w:t>
      </w:r>
      <w:bookmarkEnd w:id="60"/>
      <w:bookmarkEnd w:id="61"/>
    </w:p>
    <w:p w14:paraId="00A02437" w14:textId="5E9EBE5C" w:rsidR="002E4EF7" w:rsidRDefault="008B10A4" w:rsidP="00DC5D14">
      <w:pPr>
        <w:pStyle w:val="Instructions"/>
      </w:pPr>
      <w:r>
        <w:t xml:space="preserve">Refer to </w:t>
      </w:r>
      <w:r w:rsidR="004F2C79">
        <w:t>Office of Management and Budget (</w:t>
      </w:r>
      <w:r>
        <w:t>OMB</w:t>
      </w:r>
      <w:r w:rsidR="004F2C79">
        <w:t>)</w:t>
      </w:r>
      <w:r>
        <w:t xml:space="preserve"> Circular No. A-76.</w:t>
      </w:r>
    </w:p>
    <w:p w14:paraId="1A9A0A1B" w14:textId="77777777" w:rsidR="002E4EF7" w:rsidRPr="00A85B7C" w:rsidRDefault="002E4EF7" w:rsidP="00B36E67">
      <w:pPr>
        <w:pStyle w:val="Heading1"/>
      </w:pPr>
      <w:bookmarkStart w:id="62" w:name="_Toc505695071"/>
      <w:bookmarkStart w:id="63" w:name="_Toc54273258"/>
      <w:r>
        <w:t>Management Information Requirements</w:t>
      </w:r>
      <w:bookmarkEnd w:id="62"/>
      <w:bookmarkEnd w:id="63"/>
    </w:p>
    <w:p w14:paraId="22826329" w14:textId="535D2A8B" w:rsidR="002E4EF7" w:rsidRDefault="002E4EF7" w:rsidP="00DC5D14">
      <w:pPr>
        <w:pStyle w:val="Instructions"/>
      </w:pPr>
      <w:r w:rsidRPr="008B10A4">
        <w:t xml:space="preserve">Discuss, as appropriate, what management system will be used by the Government to monitor the contractor’s effort. If an Earned Value Management System </w:t>
      </w:r>
      <w:r w:rsidR="004F2C79">
        <w:t xml:space="preserve">(EVMS) </w:t>
      </w:r>
      <w:r w:rsidRPr="008B10A4">
        <w:t xml:space="preserve">is to be used, discuss the methodology the Government will employ to analyze and use the earned value data to assess and monitor contract performance. In addition, discuss how the offeror's/contractor's EVMS will be verified for compliance with the American National Standards Institute/Electronics Industries Alliance (ANSI/EIA) Standard-748, Earned Value Management Systems and the USDA Departmental Regulation, </w:t>
      </w:r>
      <w:hyperlink r:id="rId25" w:history="1">
        <w:r w:rsidRPr="008B10A4">
          <w:t>DR3130-006</w:t>
        </w:r>
      </w:hyperlink>
      <w:r w:rsidRPr="008B10A4">
        <w:t>, USDA Earned Value Management, and the timing and conduct of integrated baseline reviews (w</w:t>
      </w:r>
      <w:r w:rsidR="008B10A4">
        <w:t>hether prior to or post award).</w:t>
      </w:r>
    </w:p>
    <w:p w14:paraId="7F22E775" w14:textId="1B19D3E5" w:rsidR="002E4EF7" w:rsidRPr="00A85B7C" w:rsidRDefault="002E4EF7" w:rsidP="00B36E67">
      <w:pPr>
        <w:pStyle w:val="Heading1"/>
      </w:pPr>
      <w:r>
        <w:t xml:space="preserve"> </w:t>
      </w:r>
      <w:bookmarkStart w:id="64" w:name="_Toc505695072"/>
      <w:bookmarkStart w:id="65" w:name="_Toc54273259"/>
      <w:r w:rsidR="00273630">
        <w:t>Make o</w:t>
      </w:r>
      <w:r>
        <w:t>r Buy</w:t>
      </w:r>
      <w:bookmarkEnd w:id="64"/>
      <w:bookmarkEnd w:id="65"/>
    </w:p>
    <w:p w14:paraId="7916679A" w14:textId="75BE20EA" w:rsidR="002E4EF7" w:rsidRDefault="002E4EF7" w:rsidP="00DC5D14">
      <w:pPr>
        <w:pStyle w:val="Instructions"/>
      </w:pPr>
      <w:r w:rsidRPr="008B10A4">
        <w:t>Discuss any consideratio</w:t>
      </w:r>
      <w:r w:rsidR="008B10A4">
        <w:t>n given to make-or-buy programs</w:t>
      </w:r>
      <w:r w:rsidR="004F2C79">
        <w:t>.</w:t>
      </w:r>
    </w:p>
    <w:p w14:paraId="6B917D59" w14:textId="59EDA41F" w:rsidR="002E4EF7" w:rsidRPr="00A85B7C" w:rsidRDefault="002E4EF7" w:rsidP="00B36E67">
      <w:pPr>
        <w:pStyle w:val="Heading1"/>
      </w:pPr>
      <w:r>
        <w:t xml:space="preserve"> </w:t>
      </w:r>
      <w:bookmarkStart w:id="66" w:name="_Toc505695073"/>
      <w:bookmarkStart w:id="67" w:name="_Toc54273260"/>
      <w:r w:rsidR="00273630">
        <w:t>Test a</w:t>
      </w:r>
      <w:r>
        <w:t>nd Evaluation</w:t>
      </w:r>
      <w:bookmarkEnd w:id="66"/>
      <w:bookmarkEnd w:id="67"/>
    </w:p>
    <w:p w14:paraId="4782A9A8" w14:textId="7CD58CC1" w:rsidR="002E4EF7" w:rsidRDefault="002E4EF7" w:rsidP="00DC5D14">
      <w:pPr>
        <w:pStyle w:val="Instructions"/>
      </w:pPr>
      <w:r w:rsidRPr="008B10A4">
        <w:t>To the extent applicable, describe the test program of the contractor and the Government. Describe the test program for each major phase of an USDA Major IT investment or project acquisition. If concurrency is planned, discuss the extent of testing to be accompli</w:t>
      </w:r>
      <w:r w:rsidR="008B10A4">
        <w:t>shed before production release.</w:t>
      </w:r>
    </w:p>
    <w:p w14:paraId="7AB36247" w14:textId="77777777" w:rsidR="002E4EF7" w:rsidRPr="00A85B7C" w:rsidRDefault="002E4EF7" w:rsidP="00B36E67">
      <w:pPr>
        <w:pStyle w:val="Heading1"/>
      </w:pPr>
      <w:bookmarkStart w:id="68" w:name="_Toc505695074"/>
      <w:bookmarkStart w:id="69" w:name="_Toc54273261"/>
      <w:r>
        <w:t>Logistics Considerations</w:t>
      </w:r>
      <w:bookmarkEnd w:id="68"/>
      <w:bookmarkEnd w:id="69"/>
    </w:p>
    <w:p w14:paraId="4ECE2C3D" w14:textId="51764611" w:rsidR="002E4EF7" w:rsidRDefault="002E4EF7" w:rsidP="00DC5D14">
      <w:pPr>
        <w:pStyle w:val="Instructions"/>
      </w:pPr>
      <w:r w:rsidRPr="008B10A4">
        <w:t>Include consideration of contractor or agency maintenance, servicing, and distribution of commercial items, reliability, maintainability, and quality assurance requirements, including</w:t>
      </w:r>
      <w:r w:rsidR="008B10A4">
        <w:t xml:space="preserve"> any planned use of warranties.</w:t>
      </w:r>
    </w:p>
    <w:p w14:paraId="416AD3B7" w14:textId="77777777" w:rsidR="008B10A4" w:rsidRPr="008B10A4" w:rsidRDefault="008B10A4" w:rsidP="00DC5D14">
      <w:pPr>
        <w:pStyle w:val="StdPara"/>
      </w:pPr>
    </w:p>
    <w:p w14:paraId="5683F01C" w14:textId="77777777" w:rsidR="002E4EF7" w:rsidRPr="00A85B7C" w:rsidRDefault="002E4EF7" w:rsidP="00B36E67">
      <w:pPr>
        <w:pStyle w:val="Heading1"/>
      </w:pPr>
      <w:bookmarkStart w:id="70" w:name="_Toc505695075"/>
      <w:bookmarkStart w:id="71" w:name="_Toc54273262"/>
      <w:r>
        <w:lastRenderedPageBreak/>
        <w:t>Government – Furnished Property</w:t>
      </w:r>
      <w:bookmarkEnd w:id="70"/>
      <w:bookmarkEnd w:id="71"/>
    </w:p>
    <w:p w14:paraId="1E9F34BF" w14:textId="43FA13D9" w:rsidR="002E4EF7" w:rsidRDefault="002E4EF7" w:rsidP="00DC5D14">
      <w:pPr>
        <w:pStyle w:val="Instructions"/>
      </w:pPr>
      <w:r w:rsidRPr="008B10A4">
        <w:t>Indicate any Government property to be furnished to contractors, and discuss any associated considerations, such as its availability or t</w:t>
      </w:r>
      <w:r w:rsidR="008B10A4">
        <w:t>he schedule for its acquisition</w:t>
      </w:r>
      <w:r w:rsidR="00771964">
        <w:t>.</w:t>
      </w:r>
    </w:p>
    <w:p w14:paraId="5CB73D4E" w14:textId="77777777" w:rsidR="002E4EF7" w:rsidRPr="00A85B7C" w:rsidRDefault="002E4EF7" w:rsidP="00B36E67">
      <w:pPr>
        <w:pStyle w:val="Heading2"/>
      </w:pPr>
      <w:bookmarkStart w:id="72" w:name="_Toc505695076"/>
      <w:bookmarkStart w:id="73" w:name="_Toc54273263"/>
      <w:r w:rsidRPr="00B36E67">
        <w:t>Government</w:t>
      </w:r>
      <w:r>
        <w:t xml:space="preserve"> – Furnished Information</w:t>
      </w:r>
      <w:bookmarkEnd w:id="72"/>
      <w:bookmarkEnd w:id="73"/>
    </w:p>
    <w:p w14:paraId="7CB7C2D5" w14:textId="63A77FA4" w:rsidR="002E4EF7" w:rsidRDefault="002E4EF7" w:rsidP="00DC5D14">
      <w:pPr>
        <w:pStyle w:val="Instructions"/>
      </w:pPr>
      <w:r w:rsidRPr="008B10A4">
        <w:t>Discuss any Government information, such as manuals, drawings, and test data, to be provided to prospective offerors and contractors. Indicate which information requires additional controls to monitor access and distribution (e.g., technical specifications, maps, building designs, schedules, etc.</w:t>
      </w:r>
      <w:r w:rsidR="008B10A4">
        <w:t>), as determined by the agency.</w:t>
      </w:r>
    </w:p>
    <w:p w14:paraId="30BA5BFE" w14:textId="75CDC459" w:rsidR="002E4EF7" w:rsidRPr="00A85B7C" w:rsidRDefault="00273630" w:rsidP="00B36E67">
      <w:pPr>
        <w:pStyle w:val="Heading1"/>
      </w:pPr>
      <w:bookmarkStart w:id="74" w:name="_Toc505695077"/>
      <w:bookmarkStart w:id="75" w:name="_Toc54273264"/>
      <w:r>
        <w:t>Environmental and En</w:t>
      </w:r>
      <w:r w:rsidR="002E4EF7">
        <w:t>ergy Conservation Objectives</w:t>
      </w:r>
      <w:bookmarkEnd w:id="74"/>
      <w:bookmarkEnd w:id="75"/>
    </w:p>
    <w:p w14:paraId="7867E76D" w14:textId="70C46253" w:rsidR="002E4EF7" w:rsidRDefault="002E4EF7" w:rsidP="00DC5D14">
      <w:pPr>
        <w:pStyle w:val="Instructions"/>
      </w:pPr>
      <w:r w:rsidRPr="008B10A4">
        <w:t xml:space="preserve">Discuss all applicable environmental and energy conservation objectives associated with the acquisition, the applicability of an environmental assessment or environmental impact statement, the proposed resolution of environmental issues, and any environmentally-related requirements to be included </w:t>
      </w:r>
      <w:r w:rsidR="008B10A4">
        <w:t>in solicitations and contracts.</w:t>
      </w:r>
    </w:p>
    <w:p w14:paraId="45263DBA" w14:textId="77777777" w:rsidR="002E4EF7" w:rsidRPr="00A85B7C" w:rsidRDefault="002E4EF7" w:rsidP="00B36E67">
      <w:pPr>
        <w:pStyle w:val="Heading1"/>
      </w:pPr>
      <w:bookmarkStart w:id="76" w:name="_Toc505695078"/>
      <w:bookmarkStart w:id="77" w:name="_Toc54273265"/>
      <w:r>
        <w:t>Security Considerations</w:t>
      </w:r>
      <w:bookmarkEnd w:id="76"/>
      <w:bookmarkEnd w:id="77"/>
    </w:p>
    <w:p w14:paraId="671AEF98" w14:textId="0FBEFC44" w:rsidR="002E4EF7" w:rsidRDefault="002E4EF7" w:rsidP="00DC5D14">
      <w:pPr>
        <w:pStyle w:val="Instructions"/>
      </w:pPr>
      <w:r w:rsidRPr="008B10A4">
        <w:t>For IT acquisitions, discuss how agency information security requirements will be met. For acquisitions requiring routine contractor physical access to a Federally-controlled facility and/or access to a Federally-controlled information system, discuss how agency requirements for personal identity verificat</w:t>
      </w:r>
      <w:r w:rsidR="008B10A4">
        <w:t>ion of contractors will be met.</w:t>
      </w:r>
    </w:p>
    <w:p w14:paraId="0F66910F" w14:textId="77777777" w:rsidR="002E4EF7" w:rsidRPr="00A85B7C" w:rsidRDefault="002E4EF7" w:rsidP="00B36E67">
      <w:pPr>
        <w:pStyle w:val="Heading1"/>
      </w:pPr>
      <w:bookmarkStart w:id="78" w:name="_Toc505695079"/>
      <w:bookmarkStart w:id="79" w:name="_Toc54273266"/>
      <w:r>
        <w:t>Contract Administration</w:t>
      </w:r>
      <w:bookmarkEnd w:id="78"/>
      <w:bookmarkEnd w:id="79"/>
    </w:p>
    <w:p w14:paraId="6CD7A312" w14:textId="28326D93" w:rsidR="002E4EF7" w:rsidRDefault="002E4EF7" w:rsidP="00DC5D14">
      <w:pPr>
        <w:pStyle w:val="Instructions"/>
      </w:pPr>
      <w:r w:rsidRPr="008B10A4">
        <w:t>Describe how each contract will be administered. In contracts for services, include how inspection and acceptance corresponding to the work statement’s perform</w:t>
      </w:r>
      <w:r w:rsidR="008B10A4">
        <w:t>ance criteria will be enforced.</w:t>
      </w:r>
    </w:p>
    <w:p w14:paraId="2797D357" w14:textId="77777777" w:rsidR="002E4EF7" w:rsidRPr="00A85B7C" w:rsidRDefault="002E4EF7" w:rsidP="00B36E67">
      <w:pPr>
        <w:pStyle w:val="Heading1"/>
      </w:pPr>
      <w:bookmarkStart w:id="80" w:name="_Toc505695080"/>
      <w:bookmarkStart w:id="81" w:name="_Toc54273267"/>
      <w:r>
        <w:t>Other Considerations</w:t>
      </w:r>
      <w:bookmarkEnd w:id="80"/>
      <w:bookmarkEnd w:id="81"/>
    </w:p>
    <w:p w14:paraId="0693765E" w14:textId="2BD8A985" w:rsidR="002E4EF7" w:rsidRPr="008B10A4" w:rsidRDefault="002E4EF7" w:rsidP="00DC5D14">
      <w:pPr>
        <w:pStyle w:val="Instructions"/>
      </w:pPr>
      <w:r w:rsidRPr="008B10A4">
        <w:t xml:space="preserve">Discuss as applicable or denote as ‘Not applicable’: </w:t>
      </w:r>
    </w:p>
    <w:p w14:paraId="6230ABBE" w14:textId="77777777" w:rsidR="002E4EF7" w:rsidRPr="00380FDC" w:rsidRDefault="002E4EF7" w:rsidP="00380FDC">
      <w:pPr>
        <w:pStyle w:val="BulletFirst"/>
        <w:rPr>
          <w:i/>
          <w:color w:val="0070C0"/>
        </w:rPr>
      </w:pPr>
      <w:r w:rsidRPr="00380FDC">
        <w:rPr>
          <w:i/>
          <w:color w:val="0070C0"/>
        </w:rPr>
        <w:t>Standardization concepts</w:t>
      </w:r>
    </w:p>
    <w:p w14:paraId="00398FB0" w14:textId="77777777" w:rsidR="002E4EF7" w:rsidRPr="00380FDC" w:rsidRDefault="002E4EF7" w:rsidP="00380FDC">
      <w:pPr>
        <w:pStyle w:val="Bullet"/>
        <w:rPr>
          <w:i/>
          <w:color w:val="0070C0"/>
        </w:rPr>
      </w:pPr>
      <w:r w:rsidRPr="00380FDC">
        <w:rPr>
          <w:i/>
          <w:color w:val="0070C0"/>
        </w:rPr>
        <w:t>The industrial readiness program</w:t>
      </w:r>
    </w:p>
    <w:p w14:paraId="3B4A097C" w14:textId="77777777" w:rsidR="002E4EF7" w:rsidRPr="00380FDC" w:rsidRDefault="002E4EF7" w:rsidP="00380FDC">
      <w:pPr>
        <w:pStyle w:val="Bullet"/>
        <w:rPr>
          <w:i/>
          <w:color w:val="0070C0"/>
        </w:rPr>
      </w:pPr>
      <w:r w:rsidRPr="00380FDC">
        <w:rPr>
          <w:i/>
          <w:color w:val="0070C0"/>
        </w:rPr>
        <w:t>The Occupational Safety and Health Act</w:t>
      </w:r>
    </w:p>
    <w:p w14:paraId="225ABCE2" w14:textId="31EC1F38" w:rsidR="002E4EF7" w:rsidRPr="00380FDC" w:rsidRDefault="002E4EF7" w:rsidP="00380FDC">
      <w:pPr>
        <w:pStyle w:val="BulletLast"/>
        <w:rPr>
          <w:i/>
          <w:color w:val="0070C0"/>
        </w:rPr>
      </w:pPr>
      <w:r w:rsidRPr="00380FDC">
        <w:rPr>
          <w:i/>
          <w:color w:val="0070C0"/>
        </w:rPr>
        <w:t xml:space="preserve">Any other matters germane to the </w:t>
      </w:r>
      <w:r w:rsidR="008B10A4" w:rsidRPr="00380FDC">
        <w:rPr>
          <w:i/>
          <w:color w:val="0070C0"/>
        </w:rPr>
        <w:t>plan not covered elsewhere</w:t>
      </w:r>
    </w:p>
    <w:p w14:paraId="0E0CDC02" w14:textId="77777777" w:rsidR="002E4EF7" w:rsidRPr="00A85B7C" w:rsidRDefault="002E4EF7" w:rsidP="00B36E67">
      <w:pPr>
        <w:pStyle w:val="Heading1"/>
      </w:pPr>
      <w:bookmarkStart w:id="82" w:name="_Toc505695081"/>
      <w:bookmarkStart w:id="83" w:name="_Toc54273268"/>
      <w:r>
        <w:t>Acquisition Cycle Milestones</w:t>
      </w:r>
      <w:bookmarkEnd w:id="82"/>
      <w:bookmarkEnd w:id="83"/>
    </w:p>
    <w:p w14:paraId="717D8020" w14:textId="0483AFCD" w:rsidR="00D01FB6" w:rsidRPr="008B10A4" w:rsidRDefault="002E4EF7" w:rsidP="00380FDC">
      <w:pPr>
        <w:pStyle w:val="Instructions"/>
      </w:pPr>
      <w:r w:rsidRPr="008B10A4">
        <w:t>Discuss</w:t>
      </w:r>
      <w:r w:rsidR="00380FDC">
        <w:t xml:space="preserve"> the following</w:t>
      </w:r>
      <w:r w:rsidRPr="008B10A4">
        <w:t>:</w:t>
      </w:r>
    </w:p>
    <w:p w14:paraId="072A1A60" w14:textId="77777777" w:rsidR="002E4EF7" w:rsidRPr="00380FDC" w:rsidRDefault="002E4EF7" w:rsidP="00380FDC">
      <w:pPr>
        <w:pStyle w:val="BulletFirst"/>
        <w:rPr>
          <w:i/>
          <w:color w:val="0070C0"/>
        </w:rPr>
      </w:pPr>
      <w:r w:rsidRPr="00380FDC">
        <w:rPr>
          <w:i/>
          <w:color w:val="0070C0"/>
        </w:rPr>
        <w:t>Acquisition plan approval</w:t>
      </w:r>
    </w:p>
    <w:p w14:paraId="75429B3B" w14:textId="77777777" w:rsidR="002E4EF7" w:rsidRPr="00380FDC" w:rsidRDefault="002E4EF7" w:rsidP="00380FDC">
      <w:pPr>
        <w:pStyle w:val="Bullet"/>
        <w:rPr>
          <w:i/>
          <w:color w:val="0070C0"/>
        </w:rPr>
      </w:pPr>
      <w:r w:rsidRPr="00380FDC">
        <w:rPr>
          <w:i/>
          <w:color w:val="0070C0"/>
        </w:rPr>
        <w:t>Statement of work</w:t>
      </w:r>
    </w:p>
    <w:p w14:paraId="174A15C8" w14:textId="77777777" w:rsidR="002E4EF7" w:rsidRPr="00380FDC" w:rsidRDefault="002E4EF7" w:rsidP="00380FDC">
      <w:pPr>
        <w:pStyle w:val="Bullet"/>
        <w:rPr>
          <w:i/>
          <w:color w:val="0070C0"/>
        </w:rPr>
      </w:pPr>
      <w:r w:rsidRPr="00380FDC">
        <w:rPr>
          <w:i/>
          <w:color w:val="0070C0"/>
        </w:rPr>
        <w:t>Specifications</w:t>
      </w:r>
    </w:p>
    <w:p w14:paraId="10324A23" w14:textId="77777777" w:rsidR="002E4EF7" w:rsidRPr="00380FDC" w:rsidRDefault="002E4EF7" w:rsidP="00380FDC">
      <w:pPr>
        <w:pStyle w:val="Bullet"/>
        <w:rPr>
          <w:i/>
          <w:color w:val="0070C0"/>
        </w:rPr>
      </w:pPr>
      <w:r w:rsidRPr="00380FDC">
        <w:rPr>
          <w:i/>
          <w:color w:val="0070C0"/>
        </w:rPr>
        <w:t>Data requirements</w:t>
      </w:r>
    </w:p>
    <w:p w14:paraId="7452E832" w14:textId="77777777" w:rsidR="002E4EF7" w:rsidRPr="00380FDC" w:rsidRDefault="002E4EF7" w:rsidP="00380FDC">
      <w:pPr>
        <w:pStyle w:val="Bullet"/>
        <w:rPr>
          <w:i/>
          <w:color w:val="0070C0"/>
        </w:rPr>
      </w:pPr>
      <w:r w:rsidRPr="00380FDC">
        <w:rPr>
          <w:i/>
          <w:color w:val="0070C0"/>
        </w:rPr>
        <w:t>Completion of acquisition-package preparation</w:t>
      </w:r>
    </w:p>
    <w:p w14:paraId="2BA2AAF2" w14:textId="77777777" w:rsidR="002E4EF7" w:rsidRPr="00380FDC" w:rsidRDefault="002E4EF7" w:rsidP="00380FDC">
      <w:pPr>
        <w:pStyle w:val="Bullet"/>
        <w:rPr>
          <w:i/>
          <w:color w:val="0070C0"/>
        </w:rPr>
      </w:pPr>
      <w:r w:rsidRPr="00380FDC">
        <w:rPr>
          <w:i/>
          <w:color w:val="0070C0"/>
        </w:rPr>
        <w:t>Purchase request</w:t>
      </w:r>
    </w:p>
    <w:p w14:paraId="1A84C53B" w14:textId="77777777" w:rsidR="002E4EF7" w:rsidRPr="00380FDC" w:rsidRDefault="002E4EF7" w:rsidP="00380FDC">
      <w:pPr>
        <w:pStyle w:val="Bullet"/>
        <w:rPr>
          <w:i/>
          <w:color w:val="0070C0"/>
        </w:rPr>
      </w:pPr>
      <w:r w:rsidRPr="00380FDC">
        <w:rPr>
          <w:i/>
          <w:color w:val="0070C0"/>
        </w:rPr>
        <w:lastRenderedPageBreak/>
        <w:t>Justification and approval for other than full and open competition where applicable and/or any required Determinations and Findings approval</w:t>
      </w:r>
    </w:p>
    <w:p w14:paraId="728F2E90" w14:textId="77777777" w:rsidR="002E4EF7" w:rsidRPr="00380FDC" w:rsidRDefault="002E4EF7" w:rsidP="00380FDC">
      <w:pPr>
        <w:pStyle w:val="Bullet"/>
        <w:rPr>
          <w:i/>
          <w:color w:val="0070C0"/>
        </w:rPr>
      </w:pPr>
      <w:r w:rsidRPr="00380FDC">
        <w:rPr>
          <w:i/>
          <w:color w:val="0070C0"/>
        </w:rPr>
        <w:t>Issuance of synopsis</w:t>
      </w:r>
    </w:p>
    <w:p w14:paraId="79FA4B1C" w14:textId="77777777" w:rsidR="002E4EF7" w:rsidRPr="00380FDC" w:rsidRDefault="002E4EF7" w:rsidP="00380FDC">
      <w:pPr>
        <w:pStyle w:val="Bullet"/>
        <w:rPr>
          <w:i/>
          <w:color w:val="0070C0"/>
        </w:rPr>
      </w:pPr>
      <w:r w:rsidRPr="00380FDC">
        <w:rPr>
          <w:i/>
          <w:color w:val="0070C0"/>
        </w:rPr>
        <w:t>Issuance of solicitation</w:t>
      </w:r>
    </w:p>
    <w:p w14:paraId="12207AAB" w14:textId="77777777" w:rsidR="002E4EF7" w:rsidRPr="00380FDC" w:rsidRDefault="002E4EF7" w:rsidP="00380FDC">
      <w:pPr>
        <w:pStyle w:val="Bullet"/>
        <w:rPr>
          <w:i/>
          <w:color w:val="0070C0"/>
        </w:rPr>
      </w:pPr>
      <w:r w:rsidRPr="00380FDC">
        <w:rPr>
          <w:i/>
          <w:color w:val="0070C0"/>
        </w:rPr>
        <w:t>Evaluation of proposals, audits, and field reports</w:t>
      </w:r>
    </w:p>
    <w:p w14:paraId="030EB197" w14:textId="77777777" w:rsidR="002E4EF7" w:rsidRPr="00380FDC" w:rsidRDefault="002E4EF7" w:rsidP="00380FDC">
      <w:pPr>
        <w:pStyle w:val="Bullet"/>
        <w:rPr>
          <w:i/>
          <w:color w:val="0070C0"/>
        </w:rPr>
      </w:pPr>
      <w:r w:rsidRPr="00380FDC">
        <w:rPr>
          <w:i/>
          <w:color w:val="0070C0"/>
        </w:rPr>
        <w:t>Beginning and completion of negotiations</w:t>
      </w:r>
    </w:p>
    <w:p w14:paraId="65BF9B8F" w14:textId="77777777" w:rsidR="002E4EF7" w:rsidRPr="00380FDC" w:rsidRDefault="002E4EF7" w:rsidP="00380FDC">
      <w:pPr>
        <w:pStyle w:val="Bullet"/>
        <w:rPr>
          <w:i/>
          <w:color w:val="0070C0"/>
        </w:rPr>
      </w:pPr>
      <w:r w:rsidRPr="00380FDC">
        <w:rPr>
          <w:i/>
          <w:color w:val="0070C0"/>
        </w:rPr>
        <w:t>Contract preparation, review, and clearance</w:t>
      </w:r>
    </w:p>
    <w:p w14:paraId="02BFB584" w14:textId="5A63D7D4" w:rsidR="002E4EF7" w:rsidRPr="00380FDC" w:rsidRDefault="008B10A4" w:rsidP="00380FDC">
      <w:pPr>
        <w:pStyle w:val="BulletLast"/>
        <w:rPr>
          <w:i/>
          <w:color w:val="0070C0"/>
        </w:rPr>
      </w:pPr>
      <w:r w:rsidRPr="00380FDC">
        <w:rPr>
          <w:i/>
          <w:color w:val="0070C0"/>
        </w:rPr>
        <w:t>Contract award</w:t>
      </w:r>
    </w:p>
    <w:p w14:paraId="0FA3370A" w14:textId="77777777" w:rsidR="002E4EF7" w:rsidRPr="00A85B7C" w:rsidRDefault="002E4EF7" w:rsidP="00B36E67">
      <w:pPr>
        <w:pStyle w:val="Heading1"/>
      </w:pPr>
      <w:bookmarkStart w:id="84" w:name="_Toc505695082"/>
      <w:bookmarkStart w:id="85" w:name="_Toc54273269"/>
      <w:r>
        <w:t>Identification Of Participants</w:t>
      </w:r>
      <w:bookmarkEnd w:id="84"/>
      <w:bookmarkEnd w:id="85"/>
    </w:p>
    <w:p w14:paraId="463722C6" w14:textId="187947E7" w:rsidR="00750474" w:rsidRDefault="002E4EF7" w:rsidP="00380FDC">
      <w:pPr>
        <w:pStyle w:val="Instructions"/>
      </w:pPr>
      <w:r w:rsidRPr="008B10A4">
        <w:t>List the individuals who participated in preparing the acquisition strategy, giving contact information for each.</w:t>
      </w:r>
      <w:bookmarkEnd w:id="17"/>
    </w:p>
    <w:p w14:paraId="7FC81AD1" w14:textId="77777777" w:rsidR="00380FDC" w:rsidRPr="008A2814" w:rsidRDefault="00380FDC" w:rsidP="00771964">
      <w:pPr>
        <w:pStyle w:val="StdPara"/>
      </w:pPr>
    </w:p>
    <w:p w14:paraId="73678E0B" w14:textId="5C4F72C1" w:rsidR="008B10A4" w:rsidRPr="00380FDC" w:rsidRDefault="008B10A4" w:rsidP="008B10A4">
      <w:pPr>
        <w:pStyle w:val="BodyTextIndent"/>
        <w:ind w:left="806"/>
        <w:contextualSpacing/>
        <w:rPr>
          <w:i/>
          <w:color w:val="000000" w:themeColor="text1"/>
          <w:lang w:eastAsia="ja-JP"/>
        </w:rPr>
      </w:pPr>
    </w:p>
    <w:p w14:paraId="6EF23EA3" w14:textId="77777777" w:rsidR="008B10A4" w:rsidRPr="008B10A4" w:rsidRDefault="008B10A4" w:rsidP="00380FDC">
      <w:pPr>
        <w:pStyle w:val="BodyTextIndent"/>
        <w:ind w:left="806"/>
        <w:contextualSpacing/>
        <w:jc w:val="both"/>
        <w:rPr>
          <w:lang w:eastAsia="ja-JP"/>
        </w:rPr>
        <w:sectPr w:rsidR="008B10A4" w:rsidRPr="008B10A4" w:rsidSect="007A36D5">
          <w:pgSz w:w="12240" w:h="15840" w:code="1"/>
          <w:pgMar w:top="1440" w:right="1440" w:bottom="1440" w:left="1440" w:header="720" w:footer="720" w:gutter="0"/>
          <w:pgNumType w:start="1"/>
          <w:cols w:space="720"/>
          <w:noEndnote/>
        </w:sectPr>
      </w:pPr>
    </w:p>
    <w:p w14:paraId="7F48567F" w14:textId="569996D4" w:rsidR="002E4EF7" w:rsidRPr="00E32A97" w:rsidRDefault="00DC5D14" w:rsidP="00DC5D14">
      <w:pPr>
        <w:pStyle w:val="Heading1"/>
        <w:numPr>
          <w:ilvl w:val="0"/>
          <w:numId w:val="0"/>
        </w:numPr>
        <w:spacing w:line="360" w:lineRule="auto"/>
        <w:contextualSpacing/>
      </w:pPr>
      <w:bookmarkStart w:id="86" w:name="_Toc466540496"/>
      <w:bookmarkStart w:id="87" w:name="_Toc505695084"/>
      <w:bookmarkStart w:id="88" w:name="_Toc54273270"/>
      <w:r>
        <w:lastRenderedPageBreak/>
        <w:t>APPENDIX A</w:t>
      </w:r>
      <w:r w:rsidR="002E4EF7">
        <w:t xml:space="preserve"> – REFERENCES</w:t>
      </w:r>
      <w:bookmarkEnd w:id="86"/>
      <w:bookmarkEnd w:id="87"/>
      <w:bookmarkEnd w:id="88"/>
    </w:p>
    <w:p w14:paraId="152B3209" w14:textId="529DC68F" w:rsidR="002E4EF7" w:rsidRPr="0047042E" w:rsidRDefault="002E4EF7" w:rsidP="00380FDC">
      <w:pPr>
        <w:pStyle w:val="Instructions"/>
      </w:pPr>
      <w:r w:rsidRPr="0047042E">
        <w:t xml:space="preserve">Insert the name, version number, description, and physical location of any documents referenced in this document.  Add </w:t>
      </w:r>
      <w:r w:rsidR="0047042E">
        <w:t>rows to the table as necessary.</w:t>
      </w:r>
    </w:p>
    <w:p w14:paraId="352B4C53" w14:textId="2FE71CCB" w:rsidR="002E4EF7" w:rsidRPr="007D59AC" w:rsidRDefault="002E4EF7" w:rsidP="00380FDC">
      <w:pPr>
        <w:pStyle w:val="StdPara"/>
      </w:pPr>
      <w:r w:rsidRPr="007D59AC">
        <w:t>The following table summarizes the documents referenced in this document.</w:t>
      </w:r>
    </w:p>
    <w:tbl>
      <w:tblPr>
        <w:tblStyle w:val="TableGrid"/>
        <w:tblW w:w="5052" w:type="pct"/>
        <w:tblLook w:val="01E0" w:firstRow="1" w:lastRow="1" w:firstColumn="1" w:lastColumn="1" w:noHBand="0" w:noVBand="0"/>
        <w:tblCaption w:val="References"/>
        <w:tblDescription w:val="This table identifies the references by document name, description, and location."/>
      </w:tblPr>
      <w:tblGrid>
        <w:gridCol w:w="2572"/>
        <w:gridCol w:w="3227"/>
        <w:gridCol w:w="3648"/>
      </w:tblGrid>
      <w:tr w:rsidR="002E4EF7" w:rsidRPr="009C20DD" w14:paraId="7FF523E6" w14:textId="77777777" w:rsidTr="00273630">
        <w:trPr>
          <w:trHeight w:val="70"/>
          <w:tblHeader/>
        </w:trPr>
        <w:tc>
          <w:tcPr>
            <w:tcW w:w="1361" w:type="pct"/>
            <w:shd w:val="clear" w:color="auto" w:fill="002060"/>
          </w:tcPr>
          <w:p w14:paraId="591BE9D0" w14:textId="77777777" w:rsidR="002E4EF7" w:rsidRPr="009C20DD" w:rsidRDefault="002E4EF7" w:rsidP="004F2C79">
            <w:pPr>
              <w:pStyle w:val="BodyText"/>
              <w:spacing w:after="0"/>
              <w:ind w:firstLine="402"/>
              <w:rPr>
                <w:rFonts w:ascii="Arial" w:hAnsi="Arial"/>
                <w:b/>
              </w:rPr>
            </w:pPr>
            <w:r w:rsidRPr="009C20DD">
              <w:rPr>
                <w:rFonts w:ascii="Arial" w:hAnsi="Arial"/>
              </w:rPr>
              <w:t>Document Name</w:t>
            </w:r>
          </w:p>
        </w:tc>
        <w:tc>
          <w:tcPr>
            <w:tcW w:w="1708" w:type="pct"/>
            <w:shd w:val="clear" w:color="auto" w:fill="002060"/>
          </w:tcPr>
          <w:p w14:paraId="1EE5AC5A" w14:textId="77777777" w:rsidR="002E4EF7" w:rsidRPr="009C20DD" w:rsidRDefault="002E4EF7" w:rsidP="004F2C79">
            <w:pPr>
              <w:pStyle w:val="BodyText"/>
              <w:spacing w:after="0"/>
              <w:ind w:firstLine="402"/>
              <w:rPr>
                <w:rFonts w:ascii="Arial" w:hAnsi="Arial"/>
                <w:b/>
              </w:rPr>
            </w:pPr>
            <w:r w:rsidRPr="009C20DD">
              <w:rPr>
                <w:rFonts w:ascii="Arial" w:hAnsi="Arial"/>
              </w:rPr>
              <w:t>Description</w:t>
            </w:r>
          </w:p>
        </w:tc>
        <w:tc>
          <w:tcPr>
            <w:tcW w:w="1931" w:type="pct"/>
            <w:shd w:val="clear" w:color="auto" w:fill="002060"/>
          </w:tcPr>
          <w:p w14:paraId="6C11BFBA" w14:textId="77777777" w:rsidR="002E4EF7" w:rsidRPr="009C20DD" w:rsidRDefault="002E4EF7" w:rsidP="004F2C79">
            <w:pPr>
              <w:pStyle w:val="BodyText"/>
              <w:spacing w:after="0"/>
              <w:ind w:firstLine="402"/>
              <w:rPr>
                <w:rFonts w:ascii="Arial" w:hAnsi="Arial"/>
                <w:b/>
              </w:rPr>
            </w:pPr>
            <w:r w:rsidRPr="009C20DD">
              <w:rPr>
                <w:rFonts w:ascii="Arial" w:hAnsi="Arial"/>
              </w:rPr>
              <w:t>Location</w:t>
            </w:r>
          </w:p>
        </w:tc>
      </w:tr>
      <w:tr w:rsidR="002E4EF7" w:rsidRPr="009C20DD" w14:paraId="57E87A48" w14:textId="77777777" w:rsidTr="00273630">
        <w:trPr>
          <w:trHeight w:val="482"/>
          <w:tblHeader/>
        </w:trPr>
        <w:tc>
          <w:tcPr>
            <w:tcW w:w="1361" w:type="pct"/>
          </w:tcPr>
          <w:p w14:paraId="7A6F2CF5" w14:textId="77777777" w:rsidR="002E4EF7" w:rsidRPr="00380FDC" w:rsidRDefault="002E4EF7" w:rsidP="004F2C79">
            <w:pPr>
              <w:spacing w:line="264" w:lineRule="auto"/>
              <w:ind w:left="72"/>
              <w:rPr>
                <w:color w:val="000000" w:themeColor="text1"/>
              </w:rPr>
            </w:pPr>
            <w:r w:rsidRPr="00380FDC">
              <w:rPr>
                <w:color w:val="000000" w:themeColor="text1"/>
              </w:rPr>
              <w:t>&lt;Document Name and Version Number&gt;</w:t>
            </w:r>
          </w:p>
        </w:tc>
        <w:tc>
          <w:tcPr>
            <w:tcW w:w="1708" w:type="pct"/>
          </w:tcPr>
          <w:p w14:paraId="161C9D54" w14:textId="77777777" w:rsidR="002E4EF7" w:rsidRPr="00380FDC" w:rsidRDefault="002E4EF7" w:rsidP="00DE3D11">
            <w:pPr>
              <w:spacing w:line="264" w:lineRule="auto"/>
              <w:rPr>
                <w:color w:val="000000" w:themeColor="text1"/>
              </w:rPr>
            </w:pPr>
            <w:r w:rsidRPr="00380FDC">
              <w:rPr>
                <w:color w:val="000000" w:themeColor="text1"/>
              </w:rPr>
              <w:t>&lt;Document description&gt;</w:t>
            </w:r>
          </w:p>
        </w:tc>
        <w:tc>
          <w:tcPr>
            <w:tcW w:w="1931" w:type="pct"/>
          </w:tcPr>
          <w:p w14:paraId="62CC6FC3" w14:textId="77777777" w:rsidR="002E4EF7" w:rsidRPr="00380FDC" w:rsidRDefault="002E4EF7" w:rsidP="00DE3D11">
            <w:pPr>
              <w:spacing w:line="264" w:lineRule="auto"/>
              <w:rPr>
                <w:color w:val="000000" w:themeColor="text1"/>
              </w:rPr>
            </w:pPr>
            <w:r w:rsidRPr="00380FDC">
              <w:rPr>
                <w:color w:val="000000" w:themeColor="text1"/>
              </w:rPr>
              <w:t>&lt;URL or Network path where document is located&gt;</w:t>
            </w:r>
          </w:p>
        </w:tc>
      </w:tr>
      <w:tr w:rsidR="00DE3D11" w:rsidRPr="00380FDC" w14:paraId="617FAE39" w14:textId="77777777" w:rsidTr="00273630">
        <w:trPr>
          <w:trHeight w:val="70"/>
          <w:tblHeader/>
        </w:trPr>
        <w:tc>
          <w:tcPr>
            <w:tcW w:w="1361" w:type="pct"/>
          </w:tcPr>
          <w:p w14:paraId="0CA81252" w14:textId="5A0E88ED" w:rsidR="00DE3D11" w:rsidRPr="00380FDC" w:rsidRDefault="00DE3D11" w:rsidP="00DE3D11">
            <w:pPr>
              <w:pStyle w:val="BodyText"/>
              <w:spacing w:after="0"/>
              <w:rPr>
                <w:color w:val="0000FF"/>
              </w:rPr>
            </w:pPr>
            <w:r w:rsidRPr="00380FDC">
              <w:rPr>
                <w:color w:val="000000" w:themeColor="text1"/>
              </w:rPr>
              <w:t>&lt;Document Name and Version Number&gt;</w:t>
            </w:r>
          </w:p>
        </w:tc>
        <w:tc>
          <w:tcPr>
            <w:tcW w:w="1708" w:type="pct"/>
          </w:tcPr>
          <w:p w14:paraId="26D3986D" w14:textId="7AA7BF1D" w:rsidR="00DE3D11" w:rsidRPr="00380FDC" w:rsidRDefault="00DE3D11" w:rsidP="00DE3D11">
            <w:pPr>
              <w:pStyle w:val="BodyText"/>
              <w:spacing w:after="0"/>
              <w:rPr>
                <w:color w:val="0000FF"/>
              </w:rPr>
            </w:pPr>
            <w:r w:rsidRPr="00380FDC">
              <w:rPr>
                <w:color w:val="000000" w:themeColor="text1"/>
              </w:rPr>
              <w:t>&lt;Document description&gt;</w:t>
            </w:r>
          </w:p>
        </w:tc>
        <w:tc>
          <w:tcPr>
            <w:tcW w:w="1931" w:type="pct"/>
          </w:tcPr>
          <w:p w14:paraId="1E8B4FC3" w14:textId="105BC5A2" w:rsidR="00DE3D11" w:rsidRPr="00380FDC" w:rsidRDefault="00DE3D11" w:rsidP="00DE3D11">
            <w:pPr>
              <w:pStyle w:val="BodyText"/>
              <w:spacing w:after="0"/>
              <w:rPr>
                <w:color w:val="0000FF"/>
              </w:rPr>
            </w:pPr>
            <w:r w:rsidRPr="00380FDC">
              <w:rPr>
                <w:color w:val="000000" w:themeColor="text1"/>
              </w:rPr>
              <w:t>&lt;URL or Network path where document is located&gt;</w:t>
            </w:r>
          </w:p>
        </w:tc>
      </w:tr>
      <w:tr w:rsidR="00E51D4D" w:rsidRPr="00380FDC" w14:paraId="64466141" w14:textId="77777777" w:rsidTr="00273630">
        <w:trPr>
          <w:trHeight w:val="70"/>
          <w:tblHeader/>
        </w:trPr>
        <w:tc>
          <w:tcPr>
            <w:tcW w:w="1361" w:type="pct"/>
          </w:tcPr>
          <w:p w14:paraId="7A4BBE5C" w14:textId="6147B4C1" w:rsidR="00E51D4D" w:rsidRPr="00380FDC" w:rsidRDefault="00E51D4D" w:rsidP="00E51D4D">
            <w:pPr>
              <w:pStyle w:val="BodyText"/>
              <w:spacing w:after="0"/>
              <w:rPr>
                <w:color w:val="0000FF"/>
              </w:rPr>
            </w:pPr>
            <w:r w:rsidRPr="00380FDC">
              <w:rPr>
                <w:color w:val="000000" w:themeColor="text1"/>
              </w:rPr>
              <w:t>&lt;Document Name and Version Number&gt;</w:t>
            </w:r>
          </w:p>
        </w:tc>
        <w:tc>
          <w:tcPr>
            <w:tcW w:w="1708" w:type="pct"/>
          </w:tcPr>
          <w:p w14:paraId="46D2C0B7" w14:textId="24AE3D88" w:rsidR="00E51D4D" w:rsidRPr="00380FDC" w:rsidRDefault="00E51D4D" w:rsidP="00E51D4D">
            <w:pPr>
              <w:pStyle w:val="BodyText"/>
              <w:spacing w:after="0"/>
              <w:rPr>
                <w:color w:val="0000FF"/>
              </w:rPr>
            </w:pPr>
            <w:r w:rsidRPr="00380FDC">
              <w:rPr>
                <w:color w:val="000000" w:themeColor="text1"/>
              </w:rPr>
              <w:t>&lt;Document description&gt;</w:t>
            </w:r>
          </w:p>
        </w:tc>
        <w:tc>
          <w:tcPr>
            <w:tcW w:w="1931" w:type="pct"/>
          </w:tcPr>
          <w:p w14:paraId="1E37F889" w14:textId="4B7B5D80" w:rsidR="00E51D4D" w:rsidRPr="00380FDC" w:rsidRDefault="00E51D4D" w:rsidP="00E51D4D">
            <w:pPr>
              <w:pStyle w:val="BodyText"/>
              <w:spacing w:after="0"/>
              <w:rPr>
                <w:color w:val="0000FF"/>
              </w:rPr>
            </w:pPr>
            <w:r w:rsidRPr="00380FDC">
              <w:rPr>
                <w:color w:val="000000" w:themeColor="text1"/>
              </w:rPr>
              <w:t>&lt;URL or Network path where document is located&gt;</w:t>
            </w:r>
          </w:p>
        </w:tc>
      </w:tr>
      <w:bookmarkEnd w:id="18"/>
    </w:tbl>
    <w:p w14:paraId="53B21315" w14:textId="77777777" w:rsidR="005F5433" w:rsidRPr="00380FDC" w:rsidRDefault="005F5433" w:rsidP="0083563A"/>
    <w:sectPr w:rsidR="005F5433" w:rsidRPr="00380FDC" w:rsidSect="001307B8">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642CF" w14:textId="77777777" w:rsidR="00DC5D14" w:rsidRDefault="00DC5D14" w:rsidP="00E6592C">
      <w:r>
        <w:separator/>
      </w:r>
    </w:p>
  </w:endnote>
  <w:endnote w:type="continuationSeparator" w:id="0">
    <w:p w14:paraId="74EBDBE2" w14:textId="77777777" w:rsidR="00DC5D14" w:rsidRDefault="00DC5D14" w:rsidP="00E6592C">
      <w:r>
        <w:continuationSeparator/>
      </w:r>
    </w:p>
  </w:endnote>
  <w:endnote w:type="continuationNotice" w:id="1">
    <w:p w14:paraId="4078B789" w14:textId="77777777" w:rsidR="00DC5D14" w:rsidRDefault="00DC5D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F0CD8" w14:textId="77777777" w:rsidR="00DC5D14" w:rsidRPr="003835B1" w:rsidRDefault="00DC5D14" w:rsidP="00164CE2">
    <w:pPr>
      <w:ind w:left="-1170" w:firstLine="720"/>
      <w:jc w:val="both"/>
      <w:rPr>
        <w:szCs w:val="24"/>
      </w:rPr>
    </w:pPr>
    <w:r w:rsidRPr="00CE59DD">
      <w:rPr>
        <w:b/>
        <w:noProof/>
        <w:sz w:val="40"/>
        <w:szCs w:val="44"/>
      </w:rPr>
      <w:drawing>
        <wp:inline distT="0" distB="0" distL="0" distR="0" wp14:anchorId="16E4F85A" wp14:editId="69184360">
          <wp:extent cx="2763520" cy="2763520"/>
          <wp:effectExtent l="0" t="0" r="0" b="0"/>
          <wp:docPr id="4" name="Picture 4" descr="Large circular OIT logo.&#10;Making Technology Work for You!&#10;USDA  ::  FNCS" title="OIT large circul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IT\CIO Support\General\OIT Logo - 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3520" cy="2763520"/>
                  </a:xfrm>
                  <a:prstGeom prst="rect">
                    <a:avLst/>
                  </a:prstGeom>
                  <a:noFill/>
                  <a:ln>
                    <a:noFill/>
                  </a:ln>
                </pic:spPr>
              </pic:pic>
            </a:graphicData>
          </a:graphic>
        </wp:inline>
      </w:drawing>
    </w:r>
    <w:r w:rsidRPr="00AC6B3E">
      <w:rPr>
        <w:sz w:val="144"/>
        <w:szCs w:val="144"/>
      </w:rPr>
      <w:t xml:space="preserve">  </w:t>
    </w:r>
    <w:r>
      <w:rPr>
        <w:b/>
        <w:noProof/>
        <w:sz w:val="40"/>
        <w:szCs w:val="44"/>
      </w:rPr>
      <mc:AlternateContent>
        <mc:Choice Requires="wps">
          <w:drawing>
            <wp:inline distT="0" distB="0" distL="0" distR="0" wp14:anchorId="62DD99EE" wp14:editId="6A673A6A">
              <wp:extent cx="2905125" cy="1333500"/>
              <wp:effectExtent l="0" t="0" r="9525" b="0"/>
              <wp:docPr id="3" name="Text Box 3"/>
              <wp:cNvGraphicFramePr/>
              <a:graphic xmlns:a="http://schemas.openxmlformats.org/drawingml/2006/main">
                <a:graphicData uri="http://schemas.microsoft.com/office/word/2010/wordprocessingShape">
                  <wps:wsp>
                    <wps:cNvSpPr txBox="1"/>
                    <wps:spPr>
                      <a:xfrm>
                        <a:off x="0" y="0"/>
                        <a:ext cx="2905125" cy="1333500"/>
                      </a:xfrm>
                      <a:prstGeom prst="rect">
                        <a:avLst/>
                      </a:prstGeom>
                      <a:solidFill>
                        <a:schemeClr val="lt1"/>
                      </a:solidFill>
                      <a:ln w="6350">
                        <a:noFill/>
                      </a:ln>
                    </wps:spPr>
                    <wps:txbx>
                      <w:txbxContent>
                        <w:p w14:paraId="3FF7F5E1" w14:textId="77777777" w:rsidR="00DC5D14" w:rsidRPr="00CE59DD" w:rsidRDefault="00DC5D14" w:rsidP="00D02DED">
                          <w:pPr>
                            <w:rPr>
                              <w:sz w:val="28"/>
                            </w:rPr>
                          </w:pPr>
                          <w:r w:rsidRPr="00CE59DD">
                            <w:rPr>
                              <w:sz w:val="28"/>
                            </w:rPr>
                            <w:t>National Office</w:t>
                          </w:r>
                          <w:r>
                            <w:rPr>
                              <w:sz w:val="28"/>
                            </w:rPr>
                            <w:t xml:space="preserve"> – Braddock Place</w:t>
                          </w:r>
                        </w:p>
                        <w:p w14:paraId="26A09A12" w14:textId="77777777" w:rsidR="00DC5D14" w:rsidRPr="00CE59DD" w:rsidRDefault="00DC5D14" w:rsidP="00D02DED">
                          <w:pPr>
                            <w:rPr>
                              <w:sz w:val="28"/>
                            </w:rPr>
                          </w:pPr>
                          <w:r>
                            <w:rPr>
                              <w:sz w:val="28"/>
                            </w:rPr>
                            <w:t>1320 Braddock Place</w:t>
                          </w:r>
                        </w:p>
                        <w:p w14:paraId="7A437C80" w14:textId="77777777" w:rsidR="00DC5D14" w:rsidRDefault="00DC5D14" w:rsidP="00D02DED">
                          <w:r w:rsidRPr="00CE59DD">
                            <w:rPr>
                              <w:sz w:val="28"/>
                            </w:rPr>
                            <w:t>Alexandria, VA 22</w:t>
                          </w:r>
                          <w:r>
                            <w:rPr>
                              <w:sz w:val="28"/>
                            </w:rPr>
                            <w:t>314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2DD99EE" id="_x0000_t202" coordsize="21600,21600" o:spt="202" path="m,l,21600r21600,l21600,xe">
              <v:stroke joinstyle="miter"/>
              <v:path gradientshapeok="t" o:connecttype="rect"/>
            </v:shapetype>
            <v:shape id="Text Box 3" o:spid="_x0000_s1027" type="#_x0000_t202" style="width:228.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NrLRAIAAIEEAAAOAAAAZHJzL2Uyb0RvYy54bWysVEtv2zAMvg/YfxB0X2zn0bVGnCJLkWFA&#10;0RZIhp4VWUoMSKImKbGzXz9KTtKs22nYRaZIio/vIz2977QiB+F8A6aixSCnRBgOdWO2Ff2+Xn66&#10;pcQHZmqmwIiKHoWn97OPH6atLcUQdqBq4QgGMb5sbUV3IdgyyzzfCc38AKwwaJTgNAt4ddusdqzF&#10;6Fplwzy/yVpwtXXAhfeofeiNdJbiSyl4eJbSi0BURbG2kE6Xzk08s9mUlVvH7K7hpzLYP1ShWWMw&#10;6SXUAwuM7F3zRyjdcAceZBhw0BlI2XCResBuivxdN6sdsyL1guB4e4HJ/7+w/Onw4khTV3REiWEa&#10;KVqLLpAv0JFRRKe1vkSnlUW30KEaWT7rPSpj0510On6xHYJ2xPl4wTYG46gc3uWTYjihhKOtGI1G&#10;kzyhn709t86HrwI0iUJFHZKXMGWHRx+wFHQ9u8RsHlRTLxul0iUOjFgoRw4MqVYhFYkvfvNShrQV&#10;vcHcKbCB+LyPrAwmiM32TUUpdJsuQXNpeAP1EXFw0M+Rt3zZYK2PzIcX5nBwsHVchvCMh1SAueAk&#10;UbID9/Nv+uiPfKKVkhYHsaL+x545QYn6ZpDpu2I8jpObLuPJ5yFe3LVlc20xe70ABKDAtbM8idE/&#10;qLMoHehX3Jl5zIomZjjmrmg4i4vQrwfuHBfzeXLCWbUsPJqV5TF0BDwyse5embMnugIy/QTnkWXl&#10;O9Z63/jSwHwfQDaJ0ohzj+oJfpzzxPRpJ+MiXd+T19ufY/YLAAD//wMAUEsDBBQABgAIAAAAIQBl&#10;Hk9Z3gAAAAUBAAAPAAAAZHJzL2Rvd25yZXYueG1sTI/NTsMwEITvSLyDtUhcUGu3JRSFbCqE+JF6&#10;oykgbm68JBHxOordJLw9hgtcVhrNaObbbDPZVgzU+8YxwmKuQBCXzjRcIeyLh9k1CB80G906JoQv&#10;8rDJT08ynRo38jMNu1CJWMI+1Qh1CF0qpS9rstrPXUccvQ/XWx2i7Ctpej3GctvKpVJX0uqG40Kt&#10;O7qrqfzcHS3C+0X1tvXT48u4Slbd/dNQrF9NgXh+Nt3egAg0hb8w/OBHdMgj08Ed2XjRIsRHwu+N&#10;3mWyTkAcEJYLpUDmmfxPn38DAAD//wMAUEsBAi0AFAAGAAgAAAAhALaDOJL+AAAA4QEAABMAAAAA&#10;AAAAAAAAAAAAAAAAAFtDb250ZW50X1R5cGVzXS54bWxQSwECLQAUAAYACAAAACEAOP0h/9YAAACU&#10;AQAACwAAAAAAAAAAAAAAAAAvAQAAX3JlbHMvLnJlbHNQSwECLQAUAAYACAAAACEAKejay0QCAACB&#10;BAAADgAAAAAAAAAAAAAAAAAuAgAAZHJzL2Uyb0RvYy54bWxQSwECLQAUAAYACAAAACEAZR5PWd4A&#10;AAAFAQAADwAAAAAAAAAAAAAAAACeBAAAZHJzL2Rvd25yZXYueG1sUEsFBgAAAAAEAAQA8wAAAKkF&#10;AAAAAA==&#10;" fillcolor="white [3201]" stroked="f" strokeweight=".5pt">
              <v:textbox>
                <w:txbxContent>
                  <w:p w14:paraId="3FF7F5E1" w14:textId="77777777" w:rsidR="00DC5D14" w:rsidRPr="00CE59DD" w:rsidRDefault="00DC5D14" w:rsidP="00D02DED">
                    <w:pPr>
                      <w:rPr>
                        <w:sz w:val="28"/>
                      </w:rPr>
                    </w:pPr>
                    <w:r w:rsidRPr="00CE59DD">
                      <w:rPr>
                        <w:sz w:val="28"/>
                      </w:rPr>
                      <w:t>National Office</w:t>
                    </w:r>
                    <w:r>
                      <w:rPr>
                        <w:sz w:val="28"/>
                      </w:rPr>
                      <w:t xml:space="preserve"> – Braddock Place</w:t>
                    </w:r>
                  </w:p>
                  <w:p w14:paraId="26A09A12" w14:textId="77777777" w:rsidR="00DC5D14" w:rsidRPr="00CE59DD" w:rsidRDefault="00DC5D14" w:rsidP="00D02DED">
                    <w:pPr>
                      <w:rPr>
                        <w:sz w:val="28"/>
                      </w:rPr>
                    </w:pPr>
                    <w:r>
                      <w:rPr>
                        <w:sz w:val="28"/>
                      </w:rPr>
                      <w:t>1320 Braddock Place</w:t>
                    </w:r>
                  </w:p>
                  <w:p w14:paraId="7A437C80" w14:textId="77777777" w:rsidR="00DC5D14" w:rsidRDefault="00DC5D14" w:rsidP="00D02DED">
                    <w:r w:rsidRPr="00CE59DD">
                      <w:rPr>
                        <w:sz w:val="28"/>
                      </w:rPr>
                      <w:t>Alexandria, VA 22</w:t>
                    </w:r>
                    <w:r>
                      <w:rPr>
                        <w:sz w:val="28"/>
                      </w:rPr>
                      <w:t>314</w:t>
                    </w:r>
                  </w:p>
                </w:txbxContent>
              </v:textbox>
              <w10:anchorlock/>
            </v:shape>
          </w:pict>
        </mc:Fallback>
      </mc:AlternateContent>
    </w:r>
  </w:p>
  <w:p w14:paraId="57BC864C" w14:textId="51E49B6A" w:rsidR="00DC5D14" w:rsidRPr="00FE2D61" w:rsidRDefault="00DC5D14" w:rsidP="00FE2D61">
    <w:pPr>
      <w:pStyle w:val="Footer"/>
      <w:jc w:val="center"/>
    </w:pPr>
    <w:r w:rsidRPr="00FE2D61">
      <w:t xml:space="preserve">This document has been reviewed for Section 508 compliance as of </w:t>
    </w:r>
    <w:r w:rsidRPr="008D2CAB">
      <w:t>&lt;</w:t>
    </w:r>
    <w:r>
      <w:t>XX/XX/XX</w:t>
    </w:r>
    <w:r w:rsidRPr="008D2CAB">
      <w:t>&gt;.</w:t>
    </w:r>
  </w:p>
  <w:p w14:paraId="7678E48D" w14:textId="77777777" w:rsidR="00DC5D14" w:rsidRPr="000A47B5" w:rsidRDefault="00DC5D14" w:rsidP="00CE38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57C09" w14:textId="059717AC" w:rsidR="00DC5D14" w:rsidRDefault="00DC5D14" w:rsidP="00086329">
    <w:pPr>
      <w:ind w:left="-1170" w:firstLine="720"/>
      <w:jc w:val="center"/>
      <w:rPr>
        <w:color w:val="000000" w:themeColor="text1"/>
      </w:rPr>
    </w:pPr>
    <w:r>
      <w:t>This template</w:t>
    </w:r>
    <w:r w:rsidRPr="00FE2D61">
      <w:t xml:space="preserve"> has been reviewed for Section 508 compliance as of </w:t>
    </w:r>
    <w:r w:rsidR="00DE3D11">
      <w:t>10/20/20.</w:t>
    </w:r>
  </w:p>
  <w:p w14:paraId="2D64451B" w14:textId="77777777" w:rsidR="00DC5D14" w:rsidRPr="00086329" w:rsidRDefault="00DC5D14" w:rsidP="00086329">
    <w:pPr>
      <w:ind w:left="-1170" w:firstLine="720"/>
      <w:jc w:val="center"/>
      <w:rPr>
        <w:color w:val="000000" w:themeColor="tex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2349794"/>
      <w:docPartObj>
        <w:docPartGallery w:val="Page Numbers (Bottom of Page)"/>
        <w:docPartUnique/>
      </w:docPartObj>
    </w:sdtPr>
    <w:sdtEndPr>
      <w:rPr>
        <w:noProof/>
      </w:rPr>
    </w:sdtEndPr>
    <w:sdtContent>
      <w:p w14:paraId="43751C4C" w14:textId="250CC373" w:rsidR="00DC5D14" w:rsidRDefault="00DC5D14" w:rsidP="004F07ED">
        <w:pPr>
          <w:pStyle w:val="Footer"/>
          <w:jc w:val="center"/>
        </w:pPr>
        <w:r>
          <w:fldChar w:fldCharType="begin"/>
        </w:r>
        <w:r>
          <w:instrText xml:space="preserve"> PAGE   \* MERGEFORMAT </w:instrText>
        </w:r>
        <w:r>
          <w:fldChar w:fldCharType="separate"/>
        </w:r>
        <w:r w:rsidR="00075D4B">
          <w:rPr>
            <w:noProof/>
          </w:rPr>
          <w:t>5</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9064928"/>
      <w:docPartObj>
        <w:docPartGallery w:val="Page Numbers (Bottom of Page)"/>
        <w:docPartUnique/>
      </w:docPartObj>
    </w:sdtPr>
    <w:sdtEndPr>
      <w:rPr>
        <w:noProof/>
      </w:rPr>
    </w:sdtEndPr>
    <w:sdtContent>
      <w:p w14:paraId="72C27DC8" w14:textId="6A76E8C0" w:rsidR="00DC5D14" w:rsidRDefault="00DC5D14">
        <w:pPr>
          <w:pStyle w:val="Footer"/>
          <w:jc w:val="center"/>
        </w:pPr>
        <w:r>
          <w:fldChar w:fldCharType="begin"/>
        </w:r>
        <w:r>
          <w:instrText xml:space="preserve"> PAGE   \* MERGEFORMAT </w:instrText>
        </w:r>
        <w:r>
          <w:fldChar w:fldCharType="separate"/>
        </w:r>
        <w:r w:rsidR="00075D4B">
          <w:rPr>
            <w:noProof/>
          </w:rPr>
          <w:t>i</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7644734"/>
      <w:docPartObj>
        <w:docPartGallery w:val="Page Numbers (Bottom of Page)"/>
        <w:docPartUnique/>
      </w:docPartObj>
    </w:sdtPr>
    <w:sdtEndPr>
      <w:rPr>
        <w:noProof/>
      </w:rPr>
    </w:sdtEndPr>
    <w:sdtContent>
      <w:p w14:paraId="4303D7D5" w14:textId="69AB37E8" w:rsidR="00DC5D14" w:rsidRDefault="00DC5D14" w:rsidP="004F07ED">
        <w:pPr>
          <w:pStyle w:val="Footer"/>
          <w:jc w:val="center"/>
        </w:pPr>
        <w:r>
          <w:fldChar w:fldCharType="begin"/>
        </w:r>
        <w:r>
          <w:instrText xml:space="preserve"> PAGE   \* MERGEFORMAT </w:instrText>
        </w:r>
        <w:r>
          <w:fldChar w:fldCharType="separate"/>
        </w:r>
        <w:r w:rsidR="00075D4B">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78F5A" w14:textId="77777777" w:rsidR="00DC5D14" w:rsidRDefault="00DC5D14" w:rsidP="00E6592C">
      <w:r>
        <w:separator/>
      </w:r>
    </w:p>
  </w:footnote>
  <w:footnote w:type="continuationSeparator" w:id="0">
    <w:p w14:paraId="5C422C18" w14:textId="77777777" w:rsidR="00DC5D14" w:rsidRDefault="00DC5D14" w:rsidP="00E6592C">
      <w:r>
        <w:continuationSeparator/>
      </w:r>
    </w:p>
  </w:footnote>
  <w:footnote w:type="continuationNotice" w:id="1">
    <w:p w14:paraId="7EF11BB2" w14:textId="77777777" w:rsidR="00DC5D14" w:rsidRDefault="00DC5D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87E4E" w14:textId="77777777" w:rsidR="00DC5D14" w:rsidRDefault="00DC5D14" w:rsidP="000A47B5">
    <w:pPr>
      <w:tabs>
        <w:tab w:val="left" w:pos="2580"/>
        <w:tab w:val="left" w:pos="2985"/>
      </w:tabs>
      <w:spacing w:after="120" w:line="276" w:lineRule="auto"/>
      <w:ind w:left="-1080"/>
      <w:jc w:val="right"/>
      <w:rPr>
        <w:b/>
        <w:bCs/>
        <w:color w:val="000000" w:themeColor="text1"/>
        <w:sz w:val="20"/>
        <w:szCs w:val="28"/>
      </w:rPr>
    </w:pPr>
    <w:r w:rsidRPr="00164CE2">
      <w:rPr>
        <w:b/>
        <w:noProof/>
        <w:sz w:val="144"/>
        <w:szCs w:val="144"/>
      </w:rPr>
      <mc:AlternateContent>
        <mc:Choice Requires="wps">
          <w:drawing>
            <wp:inline distT="0" distB="0" distL="0" distR="0" wp14:anchorId="11FA44C0" wp14:editId="492C4042">
              <wp:extent cx="7430770" cy="1848517"/>
              <wp:effectExtent l="0" t="0" r="0" b="0"/>
              <wp:docPr id="1" name="Rectangle 1"/>
              <wp:cNvGraphicFramePr/>
              <a:graphic xmlns:a="http://schemas.openxmlformats.org/drawingml/2006/main">
                <a:graphicData uri="http://schemas.microsoft.com/office/word/2010/wordprocessingShape">
                  <wps:wsp>
                    <wps:cNvSpPr/>
                    <wps:spPr>
                      <a:xfrm>
                        <a:off x="0" y="0"/>
                        <a:ext cx="7430770" cy="1848517"/>
                      </a:xfrm>
                      <a:prstGeom prst="rect">
                        <a:avLst/>
                      </a:prstGeom>
                      <a:gradFill flip="none" rotWithShape="1">
                        <a:gsLst>
                          <a:gs pos="0">
                            <a:schemeClr val="tx2">
                              <a:lumMod val="50000"/>
                            </a:schemeClr>
                          </a:gs>
                          <a:gs pos="52000">
                            <a:schemeClr val="tx2">
                              <a:lumMod val="75000"/>
                            </a:schemeClr>
                          </a:gs>
                          <a:gs pos="100000">
                            <a:schemeClr val="accent1">
                              <a:lumMod val="75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ACCFBE" w14:textId="77777777" w:rsidR="00075D4B" w:rsidRPr="00FE2D61" w:rsidRDefault="00075D4B" w:rsidP="00075D4B">
                          <w:pPr>
                            <w:ind w:left="-90"/>
                            <w:jc w:val="center"/>
                            <w:rPr>
                              <w:b/>
                              <w:sz w:val="48"/>
                              <w:szCs w:val="48"/>
                            </w:rPr>
                          </w:pPr>
                          <w:r>
                            <w:rPr>
                              <w:b/>
                              <w:sz w:val="48"/>
                              <w:szCs w:val="48"/>
                            </w:rPr>
                            <w:t>&lt;Project Name&gt;</w:t>
                          </w:r>
                        </w:p>
                        <w:p w14:paraId="6534182E" w14:textId="7E786579" w:rsidR="00DC5D14" w:rsidRDefault="00DC5D14" w:rsidP="00D96683">
                          <w:pPr>
                            <w:ind w:left="-90"/>
                            <w:jc w:val="center"/>
                            <w:rPr>
                              <w:b/>
                              <w:sz w:val="48"/>
                              <w:szCs w:val="48"/>
                            </w:rPr>
                          </w:pPr>
                          <w:r>
                            <w:rPr>
                              <w:b/>
                              <w:sz w:val="48"/>
                              <w:szCs w:val="48"/>
                            </w:rPr>
                            <w:t xml:space="preserve">FNS Acquisition Strategy </w:t>
                          </w:r>
                        </w:p>
                        <w:p w14:paraId="1A90864A" w14:textId="77777777" w:rsidR="00DC5D14" w:rsidRDefault="00DC5D14" w:rsidP="000A47B5">
                          <w:pPr>
                            <w:ind w:left="-90"/>
                            <w:rPr>
                              <w:sz w:val="36"/>
                            </w:rPr>
                          </w:pPr>
                        </w:p>
                        <w:p w14:paraId="357C75BD" w14:textId="77777777" w:rsidR="00DC5D14" w:rsidRPr="00FE2D61" w:rsidRDefault="00DC5D14" w:rsidP="000A47B5">
                          <w:pPr>
                            <w:ind w:left="-90"/>
                            <w:rPr>
                              <w:sz w:val="36"/>
                              <w:szCs w:val="36"/>
                            </w:rPr>
                          </w:pPr>
                          <w:r w:rsidRPr="00FE2D61">
                            <w:rPr>
                              <w:sz w:val="36"/>
                              <w:szCs w:val="36"/>
                            </w:rPr>
                            <w:t>U.S. Department of Agriculture, Food and Nutrition Service</w:t>
                          </w:r>
                        </w:p>
                        <w:p w14:paraId="02BD97A0" w14:textId="77777777" w:rsidR="00DC5D14" w:rsidRPr="00FE2D61" w:rsidRDefault="00DC5D14" w:rsidP="000A47B5">
                          <w:pPr>
                            <w:ind w:left="-90"/>
                            <w:rPr>
                              <w:sz w:val="36"/>
                              <w:szCs w:val="36"/>
                            </w:rPr>
                          </w:pPr>
                          <w:r w:rsidRPr="00FE2D61">
                            <w:rPr>
                              <w:sz w:val="36"/>
                              <w:szCs w:val="36"/>
                            </w:rPr>
                            <w:t>Office of Information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FA44C0" id="Rectangle 1" o:spid="_x0000_s1026" style="width:585.1pt;height:145.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t3I7QIAAM4GAAAOAAAAZHJzL2Uyb0RvYy54bWysVcFuGyEQvVfqPyDuzdquXbtW1pGVKFWl&#10;NImSVDljFrxILEMB2+t+fQdYb6w0TaOqPmBghgfzZubt6VnbaLIVziswJR2eDCgRhkOlzLqk3x8u&#10;P8wo8YGZimkwoqR74enZ4v27052dixHUoCvhCIIYP9/ZktYh2HlReF6LhvkTsMKgUYJrWMClWxeV&#10;YztEb3QxGgw+FTtwlXXAhfe4e5GNdJHwpRQ83EjpRSC6pPi2kEaXxlUci8Upm68ds7Xi3TPYP7yi&#10;YcrgpT3UBQuMbJz6DapR3IEHGU44NAVIqbhIMWA0w8GzaO5rZkWKBcnxtqfJ/z9Yfr29dURVmDtK&#10;DGswRXdIGjNrLcgw0rOzfo5e9/bWdSuP0xhrK10T/zEK0iZK9z2log2E4+Z0/HEwnSLzHG3D2Xg2&#10;GU4javF03DofvghoSJyU1OH1iUq2vfIhux5cOoarS6U1kVphwRgsK0ochEcV6kRYDCU5ejyfJ8QC&#10;cjZI26m0xLl2ZMuwKEI7Stt603yDKu9NBvjrXtm7pzev/THgBCvwzaDTiPoG0GG8/EVUxrkwIQd3&#10;/NzXkZHp9YEJrQzB1KZcec60SHlHjtk8KC1i5jPh2BGJ5GjRJo4GIunZGneKWBe5EtIs7LXI3ndC&#10;YkFh7jOxPYGZ2+MgfM0q8TfKtUHAiCzx/h47s/AH7PzKzj8eFUkJ+sOvspsP9yfSzWBCf7hRBtxL&#10;laQxNd3N2f9AUqYmshTaVYsucbqCao+dh4Wbs2H5pcL6v2I+3DKHGoQ9g7oabnCQGnYlhW5GSQ3u&#10;50v70R+lAa2U7FDTSup/bJjD/tBfDTbA5+F4HEUwLcaT6QgX7tiyOraYTXMO2CEoDN7yNI3+QR+m&#10;0kHziPK7jLeiiRmOd5eUB3dYnIestSjgXCyXyQ2Fz7JwZe4tP7Rq7O+H9pE524lAQP24hoP+sfkz&#10;Lci+MTUGlpsAUqW6feK1ox5FM7dtFvioysfr5PX0GVr8AgAA//8DAFBLAwQUAAYACAAAACEAtJoC&#10;5NwAAAAGAQAADwAAAGRycy9kb3ducmV2LnhtbEyPwU7DMBBE70j8g7VI3KiTgICGOBUEgYTUC4UP&#10;2MTbOBCvI9ttA1+PywUuK41mNPO2Ws12FHvyYXCsIF9kIIg7pwfuFby/PV3cgggRWePomBR8UYBV&#10;fXpSYandgV9pv4m9SCUcSlRgYpxKKUNnyGJYuIk4eVvnLcYkfS+1x0Mqt6MssuxaWhw4LRicqDHU&#10;fW52VsElPaz5sdmuv5/NS+ubwn2E5ZVS52fz/R2ISHP8C8MRP6FDnZhat2MdxKggPRJ/79HLb7IC&#10;RKugWOY5yLqS//HrHwAAAP//AwBQSwECLQAUAAYACAAAACEAtoM4kv4AAADhAQAAEwAAAAAAAAAA&#10;AAAAAAAAAAAAW0NvbnRlbnRfVHlwZXNdLnhtbFBLAQItABQABgAIAAAAIQA4/SH/1gAAAJQBAAAL&#10;AAAAAAAAAAAAAAAAAC8BAABfcmVscy8ucmVsc1BLAQItABQABgAIAAAAIQC1Nt3I7QIAAM4GAAAO&#10;AAAAAAAAAAAAAAAAAC4CAABkcnMvZTJvRG9jLnhtbFBLAQItABQABgAIAAAAIQC0mgLk3AAAAAYB&#10;AAAPAAAAAAAAAAAAAAAAAEcFAABkcnMvZG93bnJldi54bWxQSwUGAAAAAAQABADzAAAAUAYAAAAA&#10;" fillcolor="#0f243e [1615]" stroked="f" strokeweight="2pt">
              <v:fill color2="#365f91 [2404]" rotate="t" angle="90" colors="0 #10253f;34079f #17375e;1 #376092" focus="100%" type="gradient"/>
              <v:textbox>
                <w:txbxContent>
                  <w:p w14:paraId="47ACCFBE" w14:textId="77777777" w:rsidR="00075D4B" w:rsidRPr="00FE2D61" w:rsidRDefault="00075D4B" w:rsidP="00075D4B">
                    <w:pPr>
                      <w:ind w:left="-90"/>
                      <w:jc w:val="center"/>
                      <w:rPr>
                        <w:b/>
                        <w:sz w:val="48"/>
                        <w:szCs w:val="48"/>
                      </w:rPr>
                    </w:pPr>
                    <w:r>
                      <w:rPr>
                        <w:b/>
                        <w:sz w:val="48"/>
                        <w:szCs w:val="48"/>
                      </w:rPr>
                      <w:t>&lt;Project Name&gt;</w:t>
                    </w:r>
                  </w:p>
                  <w:p w14:paraId="6534182E" w14:textId="7E786579" w:rsidR="00DC5D14" w:rsidRDefault="00DC5D14" w:rsidP="00D96683">
                    <w:pPr>
                      <w:ind w:left="-90"/>
                      <w:jc w:val="center"/>
                      <w:rPr>
                        <w:b/>
                        <w:sz w:val="48"/>
                        <w:szCs w:val="48"/>
                      </w:rPr>
                    </w:pPr>
                    <w:r>
                      <w:rPr>
                        <w:b/>
                        <w:sz w:val="48"/>
                        <w:szCs w:val="48"/>
                      </w:rPr>
                      <w:t xml:space="preserve">FNS Acquisition Strategy </w:t>
                    </w:r>
                  </w:p>
                  <w:p w14:paraId="1A90864A" w14:textId="77777777" w:rsidR="00DC5D14" w:rsidRDefault="00DC5D14" w:rsidP="000A47B5">
                    <w:pPr>
                      <w:ind w:left="-90"/>
                      <w:rPr>
                        <w:sz w:val="36"/>
                      </w:rPr>
                    </w:pPr>
                  </w:p>
                  <w:p w14:paraId="357C75BD" w14:textId="77777777" w:rsidR="00DC5D14" w:rsidRPr="00FE2D61" w:rsidRDefault="00DC5D14" w:rsidP="000A47B5">
                    <w:pPr>
                      <w:ind w:left="-90"/>
                      <w:rPr>
                        <w:sz w:val="36"/>
                        <w:szCs w:val="36"/>
                      </w:rPr>
                    </w:pPr>
                    <w:r w:rsidRPr="00FE2D61">
                      <w:rPr>
                        <w:sz w:val="36"/>
                        <w:szCs w:val="36"/>
                      </w:rPr>
                      <w:t>U.S. Department of Agriculture, Food and Nutrition Service</w:t>
                    </w:r>
                  </w:p>
                  <w:p w14:paraId="02BD97A0" w14:textId="77777777" w:rsidR="00DC5D14" w:rsidRPr="00FE2D61" w:rsidRDefault="00DC5D14" w:rsidP="000A47B5">
                    <w:pPr>
                      <w:ind w:left="-90"/>
                      <w:rPr>
                        <w:sz w:val="36"/>
                        <w:szCs w:val="36"/>
                      </w:rPr>
                    </w:pPr>
                    <w:r w:rsidRPr="00FE2D61">
                      <w:rPr>
                        <w:sz w:val="36"/>
                        <w:szCs w:val="36"/>
                      </w:rPr>
                      <w:t>Office of Information Technology</w:t>
                    </w:r>
                  </w:p>
                </w:txbxContent>
              </v:textbox>
              <w10:anchorlock/>
            </v:rect>
          </w:pict>
        </mc:Fallback>
      </mc:AlternateContent>
    </w:r>
  </w:p>
  <w:p w14:paraId="50E23AE5" w14:textId="77777777" w:rsidR="00DC5D14" w:rsidRPr="00FB315A" w:rsidRDefault="00DC5D14" w:rsidP="003835B1">
    <w:pPr>
      <w:tabs>
        <w:tab w:val="left" w:pos="2580"/>
        <w:tab w:val="left" w:pos="2985"/>
      </w:tabs>
      <w:spacing w:after="120" w:line="276" w:lineRule="auto"/>
      <w:ind w:left="-1080"/>
      <w:rPr>
        <w:b/>
        <w:bCs/>
        <w:color w:val="000000" w:themeColor="text1"/>
        <w:sz w:val="20"/>
        <w:szCs w:val="28"/>
      </w:rPr>
    </w:pPr>
    <w:r>
      <w:rPr>
        <w:b/>
        <w:noProof/>
        <w:sz w:val="44"/>
        <w:szCs w:val="44"/>
      </w:rPr>
      <w:drawing>
        <wp:inline distT="0" distB="0" distL="0" distR="0" wp14:anchorId="41A9FAE5" wp14:editId="310AF1A4">
          <wp:extent cx="3150870" cy="626745"/>
          <wp:effectExtent l="0" t="0" r="0" b="0"/>
          <wp:docPr id="2" name="Picture 2" descr="Large USDA logo. &#10;United States Department of Agriculture.&#10;Food and Nutrition Service." title="USDA FNS lar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IT\CIO Support\General\USDA FN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0870" cy="62674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7B1EB" w14:textId="77777777" w:rsidR="00DC5D14" w:rsidRPr="00AC7A0A" w:rsidRDefault="00DC5D14" w:rsidP="00AC7A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E6929" w14:textId="0B9164BD" w:rsidR="00DC5D14" w:rsidRPr="00CE3866" w:rsidRDefault="00DC5D14" w:rsidP="00E5419E">
    <w:pPr>
      <w:pStyle w:val="Header"/>
    </w:pPr>
    <w:r w:rsidRPr="00CE3866">
      <w:rPr>
        <w:noProof/>
      </w:rPr>
      <w:drawing>
        <wp:inline distT="0" distB="0" distL="0" distR="0" wp14:anchorId="575327B8" wp14:editId="2C27B13C">
          <wp:extent cx="2162810" cy="430530"/>
          <wp:effectExtent l="0" t="0" r="0" b="7620"/>
          <wp:docPr id="25" name="Picture 25" descr="Small USDA logo. &#10;United States Department of Agriculture.&#10;Food and Nutri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IT\CIO Support\General\USDA FN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810" cy="430530"/>
                  </a:xfrm>
                  <a:prstGeom prst="rect">
                    <a:avLst/>
                  </a:prstGeom>
                  <a:noFill/>
                  <a:ln>
                    <a:noFill/>
                  </a:ln>
                </pic:spPr>
              </pic:pic>
            </a:graphicData>
          </a:graphic>
        </wp:inline>
      </w:drawing>
    </w:r>
    <w:r w:rsidRPr="00CE3866">
      <w:ptab w:relativeTo="margin" w:alignment="right" w:leader="none"/>
    </w:r>
    <w:r w:rsidRPr="00CE3866">
      <w:rPr>
        <w:noProof/>
      </w:rPr>
      <mc:AlternateContent>
        <mc:Choice Requires="wps">
          <w:drawing>
            <wp:inline distT="0" distB="0" distL="0" distR="0" wp14:anchorId="79FFFC05" wp14:editId="2D8DA921">
              <wp:extent cx="2138680" cy="405674"/>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680" cy="405674"/>
                      </a:xfrm>
                      <a:prstGeom prst="rect">
                        <a:avLst/>
                      </a:prstGeom>
                      <a:solidFill>
                        <a:srgbClr val="FFFFFF"/>
                      </a:solidFill>
                      <a:ln w="9525">
                        <a:noFill/>
                        <a:miter lim="800000"/>
                        <a:headEnd/>
                        <a:tailEnd/>
                      </a:ln>
                    </wps:spPr>
                    <wps:txbx>
                      <w:txbxContent>
                        <w:p w14:paraId="56E965CE" w14:textId="026EB2DB" w:rsidR="00DC5D14" w:rsidRDefault="00DC5D14" w:rsidP="005860DD">
                          <w:pPr>
                            <w:pStyle w:val="Header"/>
                          </w:pPr>
                          <w:r>
                            <w:t>&lt;Project Acronym&gt;</w:t>
                          </w:r>
                        </w:p>
                        <w:p w14:paraId="1EADABA0" w14:textId="43034F29" w:rsidR="00DC5D14" w:rsidRDefault="00DC5D14" w:rsidP="005860DD">
                          <w:pPr>
                            <w:pStyle w:val="Header"/>
                          </w:pPr>
                          <w:r>
                            <w:t>Acquisition Strategy</w:t>
                          </w:r>
                        </w:p>
                      </w:txbxContent>
                    </wps:txbx>
                    <wps:bodyPr rot="0" vert="horz" wrap="square" lIns="91440" tIns="45720" rIns="91440" bIns="45720" anchor="t" anchorCtr="0">
                      <a:noAutofit/>
                    </wps:bodyPr>
                  </wps:wsp>
                </a:graphicData>
              </a:graphic>
            </wp:inline>
          </w:drawing>
        </mc:Choice>
        <mc:Fallback>
          <w:pict>
            <v:shapetype w14:anchorId="79FFFC05" id="_x0000_t202" coordsize="21600,21600" o:spt="202" path="m,l,21600r21600,l21600,xe">
              <v:stroke joinstyle="miter"/>
              <v:path gradientshapeok="t" o:connecttype="rect"/>
            </v:shapetype>
            <v:shape id="Text Box 2" o:spid="_x0000_s1028" type="#_x0000_t202" style="width:168.4pt;height:3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4ZtIwIAACQEAAAOAAAAZHJzL2Uyb0RvYy54bWysU9uO2yAQfa/Uf0C8N3bc3NaKs9pmm6rS&#10;9iLt9gMwxjEqMBRI7PTrO+BsNm3fqvKAGGbmcObMsL4dtCJH4bwEU9HpJKdEGA6NNPuKfnvavVlR&#10;4gMzDVNgREVPwtPbzetX696WooAOVCMcQRDjy95WtAvBllnmeSc08xOwwqCzBadZQNPts8axHtG1&#10;yoo8X2Q9uMY64MJ7vL0fnXST8NtW8PClbb0IRFUUuYW0u7TXcc82a1buHbOd5Gca7B9YaCYNPnqB&#10;umeBkYOTf0FpyR14aMOEg86gbSUXqQasZpr/Uc1jx6xItaA43l5k8v8Pln8+fnVENhUtpktKDNPY&#10;pCcxBPIOBlJEfXrrSwx7tBgYBrzGPqdavX0A/t0TA9uOmb24cw76TrAG+U1jZnaVOuL4CFL3n6DB&#10;Z9ghQAIaWqejeCgHQXTs0+nSm0iF42UxfbtarNDF0TfL54vlLD3Byuds63z4IECTeKiow94ndHZ8&#10;8CGyYeVzSHzMg5LNTiqVDLevt8qRI8M52aV1Rv8tTBnSV/RmXswTsoGYn0ZIy4BzrKSu6CqPK6az&#10;Mqrx3jTpHJhU4xmZKHOWJyoyahOGehg7EXOjdDU0J9TLwTi2+M3w0IH7SUmPI1tR/+PAnKBEfTSo&#10;+c10NosznozZfFmg4a499bWHGY5QFQ2UjMdtSP8i0jZwh71pZZLthcmZMo5iUvP8beKsX9sp6uVz&#10;b34BAAD//wMAUEsDBBQABgAIAAAAIQDzp97H2gAAAAQBAAAPAAAAZHJzL2Rvd25yZXYueG1sTI/B&#10;TsMwEETvSPyDtUhcEHUgkNIQpwIkUK8t/YBNvE0i4nUUu0369yxc4DLSalYzb4r17Hp1ojF0ng3c&#10;LRJQxLW3HTcG9p/vt0+gQkS22HsmA2cKsC4vLwrMrZ94S6ddbJSEcMjRQBvjkGsd6pYchoUfiMU7&#10;+NFhlHNstB1xknDX6/skybTDjqWhxYHeWqq/dkdn4LCZbh5XU/UR98vtQ/aK3bLyZ2Our+aXZ1CR&#10;5vj3DD/4gg6lMFX+yDao3oAMib8qXppmMqMykKUr0GWh/8OX3wAAAP//AwBQSwECLQAUAAYACAAA&#10;ACEAtoM4kv4AAADhAQAAEwAAAAAAAAAAAAAAAAAAAAAAW0NvbnRlbnRfVHlwZXNdLnhtbFBLAQIt&#10;ABQABgAIAAAAIQA4/SH/1gAAAJQBAAALAAAAAAAAAAAAAAAAAC8BAABfcmVscy8ucmVsc1BLAQIt&#10;ABQABgAIAAAAIQDwB4ZtIwIAACQEAAAOAAAAAAAAAAAAAAAAAC4CAABkcnMvZTJvRG9jLnhtbFBL&#10;AQItABQABgAIAAAAIQDzp97H2gAAAAQBAAAPAAAAAAAAAAAAAAAAAH0EAABkcnMvZG93bnJldi54&#10;bWxQSwUGAAAAAAQABADzAAAAhAUAAAAA&#10;" stroked="f">
              <v:textbox>
                <w:txbxContent>
                  <w:p w14:paraId="56E965CE" w14:textId="026EB2DB" w:rsidR="00DC5D14" w:rsidRDefault="00DC5D14" w:rsidP="005860DD">
                    <w:pPr>
                      <w:pStyle w:val="Header"/>
                    </w:pPr>
                    <w:r>
                      <w:t>&lt;Project Acronym&gt;</w:t>
                    </w:r>
                  </w:p>
                  <w:p w14:paraId="1EADABA0" w14:textId="43034F29" w:rsidR="00DC5D14" w:rsidRDefault="00DC5D14" w:rsidP="005860DD">
                    <w:pPr>
                      <w:pStyle w:val="Header"/>
                    </w:pPr>
                    <w:r>
                      <w:t>Acquisition Strategy</w:t>
                    </w:r>
                  </w:p>
                </w:txbxContent>
              </v:textbox>
              <w10:anchorlock/>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51D7C" w14:textId="77777777" w:rsidR="00DC5D14" w:rsidRPr="00FB315A" w:rsidRDefault="00DC5D14" w:rsidP="00C04932">
    <w:pPr>
      <w:tabs>
        <w:tab w:val="left" w:pos="2580"/>
        <w:tab w:val="left" w:pos="2985"/>
      </w:tabs>
      <w:spacing w:after="120" w:line="276" w:lineRule="auto"/>
      <w:rPr>
        <w:b/>
        <w:bCs/>
        <w:color w:val="000000" w:themeColor="text1"/>
        <w:sz w:val="20"/>
        <w:szCs w:val="28"/>
      </w:rPr>
    </w:pPr>
    <w:r>
      <w:rPr>
        <w:noProof/>
      </w:rPr>
      <w:drawing>
        <wp:inline distT="0" distB="0" distL="0" distR="0" wp14:anchorId="13391CFA" wp14:editId="11197120">
          <wp:extent cx="2162810" cy="430530"/>
          <wp:effectExtent l="0" t="0" r="0" b="7620"/>
          <wp:docPr id="26" name="Picture 26" descr="Small USDA logo. &#10;United States Department of Agriculture.&#10;Food and Nutri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IT\CIO Support\General\USDA FN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810" cy="430530"/>
                  </a:xfrm>
                  <a:prstGeom prst="rect">
                    <a:avLst/>
                  </a:prstGeom>
                  <a:noFill/>
                  <a:ln>
                    <a:noFill/>
                  </a:ln>
                </pic:spPr>
              </pic:pic>
            </a:graphicData>
          </a:graphic>
        </wp:inline>
      </w:drawing>
    </w:r>
    <w:r>
      <w:rPr>
        <w:rFonts w:ascii="Arial" w:hAnsi="Arial" w:cs="Arial"/>
        <w:sz w:val="20"/>
      </w:rPr>
      <w:ptab w:relativeTo="margin" w:alignment="right" w:leader="none"/>
    </w:r>
    <w:r w:rsidRPr="000A47B5">
      <w:rPr>
        <w:b/>
        <w:bCs/>
        <w:noProof/>
        <w:color w:val="000000" w:themeColor="text1"/>
        <w:sz w:val="20"/>
        <w:szCs w:val="28"/>
      </w:rPr>
      <mc:AlternateContent>
        <mc:Choice Requires="wps">
          <w:drawing>
            <wp:inline distT="0" distB="0" distL="0" distR="0" wp14:anchorId="181584FC" wp14:editId="0C9B7F68">
              <wp:extent cx="2138680" cy="405674"/>
              <wp:effectExtent l="0" t="0" r="0" b="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680" cy="405674"/>
                      </a:xfrm>
                      <a:prstGeom prst="rect">
                        <a:avLst/>
                      </a:prstGeom>
                      <a:solidFill>
                        <a:srgbClr val="FFFFFF"/>
                      </a:solidFill>
                      <a:ln w="9525">
                        <a:noFill/>
                        <a:miter lim="800000"/>
                        <a:headEnd/>
                        <a:tailEnd/>
                      </a:ln>
                    </wps:spPr>
                    <wps:txbx>
                      <w:txbxContent>
                        <w:p w14:paraId="3874A601" w14:textId="1F8336A5" w:rsidR="00DC5D14" w:rsidRDefault="00DC5D14" w:rsidP="00C04932">
                          <w:pPr>
                            <w:jc w:val="right"/>
                            <w:rPr>
                              <w:rFonts w:ascii="Arial" w:hAnsi="Arial" w:cs="Arial"/>
                              <w:sz w:val="20"/>
                            </w:rPr>
                          </w:pPr>
                          <w:r w:rsidRPr="008D2CAB">
                            <w:rPr>
                              <w:rFonts w:ascii="Arial" w:hAnsi="Arial" w:cs="Arial"/>
                              <w:color w:val="000000" w:themeColor="text1"/>
                              <w:sz w:val="20"/>
                            </w:rPr>
                            <w:t>&lt;PROJECT ACRONYM&gt;</w:t>
                          </w:r>
                        </w:p>
                        <w:p w14:paraId="6E1157F1" w14:textId="511EDBDB" w:rsidR="00DC5D14" w:rsidRDefault="00DC5D14" w:rsidP="00C04932">
                          <w:pPr>
                            <w:jc w:val="right"/>
                            <w:rPr>
                              <w:rFonts w:ascii="Arial" w:hAnsi="Arial" w:cs="Arial"/>
                              <w:sz w:val="20"/>
                            </w:rPr>
                          </w:pPr>
                          <w:r>
                            <w:rPr>
                              <w:rFonts w:ascii="Arial" w:hAnsi="Arial" w:cs="Arial"/>
                              <w:sz w:val="20"/>
                            </w:rPr>
                            <w:t>FNS Acquisition Strategy</w:t>
                          </w:r>
                        </w:p>
                      </w:txbxContent>
                    </wps:txbx>
                    <wps:bodyPr rot="0" vert="horz" wrap="square" lIns="91440" tIns="45720" rIns="91440" bIns="45720" anchor="t" anchorCtr="0">
                      <a:noAutofit/>
                    </wps:bodyPr>
                  </wps:wsp>
                </a:graphicData>
              </a:graphic>
            </wp:inline>
          </w:drawing>
        </mc:Choice>
        <mc:Fallback>
          <w:pict>
            <v:shapetype w14:anchorId="181584FC" id="_x0000_t202" coordsize="21600,21600" o:spt="202" path="m,l,21600r21600,l21600,xe">
              <v:stroke joinstyle="miter"/>
              <v:path gradientshapeok="t" o:connecttype="rect"/>
            </v:shapetype>
            <v:shape id="_x0000_s1029" type="#_x0000_t202" style="width:168.4pt;height:3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5o3IwIAACI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puK3lBimMYW&#10;PYkhkPcwkCKq01tfYtCjxbAw4DV2OVXq7QPwH54Y2HTM7MSdc9B3gjXIbhozs4vUEcdHkLr/DA0+&#10;w/YBEtDQOh2lQzEIomOXjufORCocL4vp1XKxRBdH3yyfL65n6QlWvmRb58NHAZrEQ0Uddj6hs8OD&#10;D5ENK19C4mMelGy2UqlkuF29UY4cGE7JNq0T+m9hypAedZoX84RsIOanAdIy4BQrqSu6zOOK6ayM&#10;anwwTToHJtV4RibKnOSJiozahKEeUh+uYm6UrobmiHo5GIcWPxkeOnC/KOlxYCvqf+6ZE5SoTwY1&#10;v5nOZnHCkzGbXxdouEtPfelhhiNURQMl43ET0q+ItA3cYW9amWR7ZXKijIOY1Dx9mjjpl3aKev3a&#10;62cAAAD//wMAUEsDBBQABgAIAAAAIQDzp97H2gAAAAQBAAAPAAAAZHJzL2Rvd25yZXYueG1sTI/B&#10;TsMwEETvSPyDtUhcEHUgkNIQpwIkUK8t/YBNvE0i4nUUu0369yxc4DLSalYzb4r17Hp1ojF0ng3c&#10;LRJQxLW3HTcG9p/vt0+gQkS22HsmA2cKsC4vLwrMrZ94S6ddbJSEcMjRQBvjkGsd6pYchoUfiMU7&#10;+NFhlHNstB1xknDX6/skybTDjqWhxYHeWqq/dkdn4LCZbh5XU/UR98vtQ/aK3bLyZ2Our+aXZ1CR&#10;5vj3DD/4gg6lMFX+yDao3oAMib8qXppmMqMykKUr0GWh/8OX3wAAAP//AwBQSwECLQAUAAYACAAA&#10;ACEAtoM4kv4AAADhAQAAEwAAAAAAAAAAAAAAAAAAAAAAW0NvbnRlbnRfVHlwZXNdLnhtbFBLAQIt&#10;ABQABgAIAAAAIQA4/SH/1gAAAJQBAAALAAAAAAAAAAAAAAAAAC8BAABfcmVscy8ucmVsc1BLAQIt&#10;ABQABgAIAAAAIQBQK5o3IwIAACIEAAAOAAAAAAAAAAAAAAAAAC4CAABkcnMvZTJvRG9jLnhtbFBL&#10;AQItABQABgAIAAAAIQDzp97H2gAAAAQBAAAPAAAAAAAAAAAAAAAAAH0EAABkcnMvZG93bnJldi54&#10;bWxQSwUGAAAAAAQABADzAAAAhAUAAAAA&#10;" stroked="f">
              <v:textbox>
                <w:txbxContent>
                  <w:p w14:paraId="3874A601" w14:textId="1F8336A5" w:rsidR="00DC5D14" w:rsidRDefault="00DC5D14" w:rsidP="00C04932">
                    <w:pPr>
                      <w:jc w:val="right"/>
                      <w:rPr>
                        <w:rFonts w:ascii="Arial" w:hAnsi="Arial" w:cs="Arial"/>
                        <w:sz w:val="20"/>
                      </w:rPr>
                    </w:pPr>
                    <w:r w:rsidRPr="008D2CAB">
                      <w:rPr>
                        <w:rFonts w:ascii="Arial" w:hAnsi="Arial" w:cs="Arial"/>
                        <w:color w:val="000000" w:themeColor="text1"/>
                        <w:sz w:val="20"/>
                      </w:rPr>
                      <w:t>&lt;PROJECT ACRONYM&gt;</w:t>
                    </w:r>
                  </w:p>
                  <w:p w14:paraId="6E1157F1" w14:textId="511EDBDB" w:rsidR="00DC5D14" w:rsidRDefault="00DC5D14" w:rsidP="00C04932">
                    <w:pPr>
                      <w:jc w:val="right"/>
                      <w:rPr>
                        <w:rFonts w:ascii="Arial" w:hAnsi="Arial" w:cs="Arial"/>
                        <w:sz w:val="20"/>
                      </w:rPr>
                    </w:pPr>
                    <w:r>
                      <w:rPr>
                        <w:rFonts w:ascii="Arial" w:hAnsi="Arial" w:cs="Arial"/>
                        <w:sz w:val="20"/>
                      </w:rPr>
                      <w:t>FNS Acquisition Strategy</w:t>
                    </w:r>
                  </w:p>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C17C5A7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9C3419"/>
    <w:multiLevelType w:val="singleLevel"/>
    <w:tmpl w:val="FBB62FCA"/>
    <w:lvl w:ilvl="0">
      <w:start w:val="1"/>
      <w:numFmt w:val="bullet"/>
      <w:pStyle w:val="DashBoth"/>
      <w:lvlText w:val="–"/>
      <w:lvlJc w:val="left"/>
      <w:pPr>
        <w:tabs>
          <w:tab w:val="num" w:pos="0"/>
        </w:tabs>
        <w:ind w:left="1080" w:hanging="360"/>
      </w:pPr>
      <w:rPr>
        <w:rFonts w:ascii="Times New Roman" w:hAnsi="Times New Roman" w:hint="default"/>
      </w:rPr>
    </w:lvl>
  </w:abstractNum>
  <w:abstractNum w:abstractNumId="2" w15:restartNumberingAfterBreak="0">
    <w:nsid w:val="0FB37AA6"/>
    <w:multiLevelType w:val="singleLevel"/>
    <w:tmpl w:val="BC72EB6A"/>
    <w:lvl w:ilvl="0">
      <w:start w:val="1"/>
      <w:numFmt w:val="bullet"/>
      <w:pStyle w:val="BulletBoth"/>
      <w:lvlText w:val=""/>
      <w:lvlJc w:val="left"/>
      <w:pPr>
        <w:tabs>
          <w:tab w:val="num" w:pos="720"/>
        </w:tabs>
        <w:ind w:left="720" w:hanging="360"/>
      </w:pPr>
      <w:rPr>
        <w:rFonts w:ascii="Symbol" w:hAnsi="Symbol" w:hint="default"/>
      </w:rPr>
    </w:lvl>
  </w:abstractNum>
  <w:abstractNum w:abstractNumId="3" w15:restartNumberingAfterBreak="0">
    <w:nsid w:val="12A8748D"/>
    <w:multiLevelType w:val="hybridMultilevel"/>
    <w:tmpl w:val="0AAEF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96A7E"/>
    <w:multiLevelType w:val="singleLevel"/>
    <w:tmpl w:val="C2408880"/>
    <w:lvl w:ilvl="0">
      <w:start w:val="1"/>
      <w:numFmt w:val="bullet"/>
      <w:pStyle w:val="Dash"/>
      <w:lvlText w:val="–"/>
      <w:lvlJc w:val="left"/>
      <w:pPr>
        <w:tabs>
          <w:tab w:val="num" w:pos="0"/>
        </w:tabs>
        <w:ind w:left="1080" w:hanging="360"/>
      </w:pPr>
      <w:rPr>
        <w:rFonts w:ascii="Times New Roman" w:hAnsi="Times New Roman" w:hint="default"/>
      </w:rPr>
    </w:lvl>
  </w:abstractNum>
  <w:abstractNum w:abstractNumId="5" w15:restartNumberingAfterBreak="0">
    <w:nsid w:val="2B9F3C2A"/>
    <w:multiLevelType w:val="hybridMultilevel"/>
    <w:tmpl w:val="B2EA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54AD6"/>
    <w:multiLevelType w:val="hybridMultilevel"/>
    <w:tmpl w:val="D3062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262CC"/>
    <w:multiLevelType w:val="singleLevel"/>
    <w:tmpl w:val="35E6261E"/>
    <w:lvl w:ilvl="0">
      <w:start w:val="1"/>
      <w:numFmt w:val="bullet"/>
      <w:pStyle w:val="BulletLast"/>
      <w:lvlText w:val=""/>
      <w:lvlJc w:val="left"/>
      <w:pPr>
        <w:tabs>
          <w:tab w:val="num" w:pos="720"/>
        </w:tabs>
        <w:ind w:left="720" w:hanging="360"/>
      </w:pPr>
      <w:rPr>
        <w:rFonts w:ascii="Symbol" w:hAnsi="Symbol" w:hint="default"/>
      </w:rPr>
    </w:lvl>
  </w:abstractNum>
  <w:abstractNum w:abstractNumId="8" w15:restartNumberingAfterBreak="0">
    <w:nsid w:val="3EB72827"/>
    <w:multiLevelType w:val="hybridMultilevel"/>
    <w:tmpl w:val="1C36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82017"/>
    <w:multiLevelType w:val="hybridMultilevel"/>
    <w:tmpl w:val="11C65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A54352"/>
    <w:multiLevelType w:val="singleLevel"/>
    <w:tmpl w:val="0736DC12"/>
    <w:lvl w:ilvl="0">
      <w:start w:val="1"/>
      <w:numFmt w:val="bullet"/>
      <w:pStyle w:val="BulletFirst"/>
      <w:lvlText w:val=""/>
      <w:lvlJc w:val="left"/>
      <w:pPr>
        <w:tabs>
          <w:tab w:val="num" w:pos="720"/>
        </w:tabs>
        <w:ind w:left="720" w:hanging="360"/>
      </w:pPr>
      <w:rPr>
        <w:rFonts w:ascii="Symbol" w:hAnsi="Symbol" w:hint="default"/>
      </w:rPr>
    </w:lvl>
  </w:abstractNum>
  <w:abstractNum w:abstractNumId="11" w15:restartNumberingAfterBreak="0">
    <w:nsid w:val="4EF43A1F"/>
    <w:multiLevelType w:val="multilevel"/>
    <w:tmpl w:val="B1049A6C"/>
    <w:lvl w:ilvl="0">
      <w:start w:val="1"/>
      <w:numFmt w:val="decimal"/>
      <w:lvlText w:val="%1"/>
      <w:lvlJc w:val="left"/>
      <w:pPr>
        <w:ind w:left="360" w:hanging="360"/>
      </w:pPr>
      <w:rPr>
        <w:rFonts w:ascii="Times New Roman" w:eastAsiaTheme="minorHAnsi" w:hAnsi="Times New Roman"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2F24BDF"/>
    <w:multiLevelType w:val="hybridMultilevel"/>
    <w:tmpl w:val="EC900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5A6C9E"/>
    <w:multiLevelType w:val="singleLevel"/>
    <w:tmpl w:val="E710ED0E"/>
    <w:lvl w:ilvl="0">
      <w:start w:val="1"/>
      <w:numFmt w:val="bullet"/>
      <w:pStyle w:val="DashFirst"/>
      <w:lvlText w:val="–"/>
      <w:lvlJc w:val="left"/>
      <w:pPr>
        <w:tabs>
          <w:tab w:val="num" w:pos="0"/>
        </w:tabs>
        <w:ind w:left="1080" w:hanging="360"/>
      </w:pPr>
      <w:rPr>
        <w:rFonts w:ascii="Times New Roman" w:hAnsi="Times New Roman" w:hint="default"/>
      </w:rPr>
    </w:lvl>
  </w:abstractNum>
  <w:abstractNum w:abstractNumId="14" w15:restartNumberingAfterBreak="0">
    <w:nsid w:val="56732F96"/>
    <w:multiLevelType w:val="singleLevel"/>
    <w:tmpl w:val="FE464A38"/>
    <w:lvl w:ilvl="0">
      <w:start w:val="1"/>
      <w:numFmt w:val="bullet"/>
      <w:pStyle w:val="Bullet"/>
      <w:lvlText w:val=""/>
      <w:lvlJc w:val="left"/>
      <w:pPr>
        <w:tabs>
          <w:tab w:val="num" w:pos="720"/>
        </w:tabs>
        <w:ind w:left="720" w:hanging="360"/>
      </w:pPr>
      <w:rPr>
        <w:rFonts w:ascii="Symbol" w:hAnsi="Symbol" w:hint="default"/>
      </w:rPr>
    </w:lvl>
  </w:abstractNum>
  <w:abstractNum w:abstractNumId="15" w15:restartNumberingAfterBreak="0">
    <w:nsid w:val="5D5B3ADE"/>
    <w:multiLevelType w:val="hybridMultilevel"/>
    <w:tmpl w:val="1EBA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034C16"/>
    <w:multiLevelType w:val="multilevel"/>
    <w:tmpl w:val="A5A668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7D14E8"/>
    <w:multiLevelType w:val="hybridMultilevel"/>
    <w:tmpl w:val="BEF8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0C5C81"/>
    <w:multiLevelType w:val="multilevel"/>
    <w:tmpl w:val="1F74F9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53E408C"/>
    <w:multiLevelType w:val="hybridMultilevel"/>
    <w:tmpl w:val="10E4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EE0179"/>
    <w:multiLevelType w:val="hybridMultilevel"/>
    <w:tmpl w:val="3BAA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2"/>
  </w:num>
  <w:num w:numId="4">
    <w:abstractNumId w:val="10"/>
  </w:num>
  <w:num w:numId="5">
    <w:abstractNumId w:val="7"/>
  </w:num>
  <w:num w:numId="6">
    <w:abstractNumId w:val="4"/>
  </w:num>
  <w:num w:numId="7">
    <w:abstractNumId w:val="1"/>
  </w:num>
  <w:num w:numId="8">
    <w:abstractNumId w:val="13"/>
  </w:num>
  <w:num w:numId="9">
    <w:abstractNumId w:val="0"/>
  </w:num>
  <w:num w:numId="10">
    <w:abstractNumId w:val="20"/>
  </w:num>
  <w:num w:numId="11">
    <w:abstractNumId w:val="15"/>
  </w:num>
  <w:num w:numId="12">
    <w:abstractNumId w:val="18"/>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5"/>
  </w:num>
  <w:num w:numId="17">
    <w:abstractNumId w:val="8"/>
  </w:num>
  <w:num w:numId="18">
    <w:abstractNumId w:val="17"/>
  </w:num>
  <w:num w:numId="19">
    <w:abstractNumId w:val="6"/>
  </w:num>
  <w:num w:numId="20">
    <w:abstractNumId w:val="19"/>
  </w:num>
  <w:num w:numId="21">
    <w:abstractNumId w:val="11"/>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8433" fill="f" fillcolor="white" stroke="f">
      <v:fill color="white" on="f"/>
      <v:stroke on="f"/>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92C"/>
    <w:rsid w:val="00000BB0"/>
    <w:rsid w:val="00002873"/>
    <w:rsid w:val="00002BE9"/>
    <w:rsid w:val="0000519C"/>
    <w:rsid w:val="00005F71"/>
    <w:rsid w:val="0000604C"/>
    <w:rsid w:val="000079BD"/>
    <w:rsid w:val="000147D4"/>
    <w:rsid w:val="00014A44"/>
    <w:rsid w:val="000161F5"/>
    <w:rsid w:val="00016E36"/>
    <w:rsid w:val="00020649"/>
    <w:rsid w:val="00020883"/>
    <w:rsid w:val="000219E1"/>
    <w:rsid w:val="00023F97"/>
    <w:rsid w:val="0002408D"/>
    <w:rsid w:val="0002573C"/>
    <w:rsid w:val="000260ED"/>
    <w:rsid w:val="0002756C"/>
    <w:rsid w:val="00031BBD"/>
    <w:rsid w:val="00031ED5"/>
    <w:rsid w:val="00032125"/>
    <w:rsid w:val="00032882"/>
    <w:rsid w:val="0003608C"/>
    <w:rsid w:val="00037F41"/>
    <w:rsid w:val="00040DD8"/>
    <w:rsid w:val="00041C08"/>
    <w:rsid w:val="00043B6D"/>
    <w:rsid w:val="00051E43"/>
    <w:rsid w:val="00051F45"/>
    <w:rsid w:val="00052936"/>
    <w:rsid w:val="00054868"/>
    <w:rsid w:val="00060FFE"/>
    <w:rsid w:val="0006174C"/>
    <w:rsid w:val="00061F56"/>
    <w:rsid w:val="00062D51"/>
    <w:rsid w:val="00063DBC"/>
    <w:rsid w:val="000754D2"/>
    <w:rsid w:val="00075D4B"/>
    <w:rsid w:val="0007642E"/>
    <w:rsid w:val="00081B0A"/>
    <w:rsid w:val="000832B5"/>
    <w:rsid w:val="00083495"/>
    <w:rsid w:val="00084FBB"/>
    <w:rsid w:val="00085103"/>
    <w:rsid w:val="00086329"/>
    <w:rsid w:val="00087602"/>
    <w:rsid w:val="00087F89"/>
    <w:rsid w:val="0009014C"/>
    <w:rsid w:val="000908B5"/>
    <w:rsid w:val="00090E93"/>
    <w:rsid w:val="0009190E"/>
    <w:rsid w:val="00091B18"/>
    <w:rsid w:val="00096007"/>
    <w:rsid w:val="00096DE4"/>
    <w:rsid w:val="000A0545"/>
    <w:rsid w:val="000A1506"/>
    <w:rsid w:val="000A1AC8"/>
    <w:rsid w:val="000A3BD4"/>
    <w:rsid w:val="000A47B5"/>
    <w:rsid w:val="000B2357"/>
    <w:rsid w:val="000B4149"/>
    <w:rsid w:val="000B5681"/>
    <w:rsid w:val="000B7623"/>
    <w:rsid w:val="000C0CEE"/>
    <w:rsid w:val="000C20BE"/>
    <w:rsid w:val="000C2988"/>
    <w:rsid w:val="000C3E1B"/>
    <w:rsid w:val="000C5E52"/>
    <w:rsid w:val="000C6C49"/>
    <w:rsid w:val="000C715D"/>
    <w:rsid w:val="000D24CD"/>
    <w:rsid w:val="000D3495"/>
    <w:rsid w:val="000D4B08"/>
    <w:rsid w:val="000D4CE2"/>
    <w:rsid w:val="000D5127"/>
    <w:rsid w:val="000D5DD1"/>
    <w:rsid w:val="000D71A1"/>
    <w:rsid w:val="000E16FF"/>
    <w:rsid w:val="000E4813"/>
    <w:rsid w:val="000E5884"/>
    <w:rsid w:val="000E5B3B"/>
    <w:rsid w:val="000E61B3"/>
    <w:rsid w:val="000E6C83"/>
    <w:rsid w:val="000E795A"/>
    <w:rsid w:val="000F316D"/>
    <w:rsid w:val="000F5685"/>
    <w:rsid w:val="001000F1"/>
    <w:rsid w:val="0010121B"/>
    <w:rsid w:val="00101531"/>
    <w:rsid w:val="001038EE"/>
    <w:rsid w:val="00105748"/>
    <w:rsid w:val="001064FD"/>
    <w:rsid w:val="0011078E"/>
    <w:rsid w:val="0011163E"/>
    <w:rsid w:val="001141F8"/>
    <w:rsid w:val="0011472E"/>
    <w:rsid w:val="00115D29"/>
    <w:rsid w:val="00116365"/>
    <w:rsid w:val="00116A18"/>
    <w:rsid w:val="0012462D"/>
    <w:rsid w:val="00124DAD"/>
    <w:rsid w:val="001257DE"/>
    <w:rsid w:val="0012665B"/>
    <w:rsid w:val="001268D4"/>
    <w:rsid w:val="001307B8"/>
    <w:rsid w:val="00130C00"/>
    <w:rsid w:val="00133235"/>
    <w:rsid w:val="001357AC"/>
    <w:rsid w:val="00135C58"/>
    <w:rsid w:val="00143AF0"/>
    <w:rsid w:val="00144390"/>
    <w:rsid w:val="001459FB"/>
    <w:rsid w:val="00146428"/>
    <w:rsid w:val="00150665"/>
    <w:rsid w:val="00150AE3"/>
    <w:rsid w:val="00152ABD"/>
    <w:rsid w:val="001538B7"/>
    <w:rsid w:val="00153EA0"/>
    <w:rsid w:val="00154164"/>
    <w:rsid w:val="00154434"/>
    <w:rsid w:val="00154E77"/>
    <w:rsid w:val="001608DA"/>
    <w:rsid w:val="00161364"/>
    <w:rsid w:val="001614F0"/>
    <w:rsid w:val="001618C8"/>
    <w:rsid w:val="0016456E"/>
    <w:rsid w:val="00164CE2"/>
    <w:rsid w:val="00165B9C"/>
    <w:rsid w:val="00171250"/>
    <w:rsid w:val="00172CD3"/>
    <w:rsid w:val="00173159"/>
    <w:rsid w:val="001732E9"/>
    <w:rsid w:val="00173580"/>
    <w:rsid w:val="00174555"/>
    <w:rsid w:val="00175FE9"/>
    <w:rsid w:val="00181C9E"/>
    <w:rsid w:val="00182814"/>
    <w:rsid w:val="00187590"/>
    <w:rsid w:val="001913F3"/>
    <w:rsid w:val="0019246B"/>
    <w:rsid w:val="001940C2"/>
    <w:rsid w:val="00197051"/>
    <w:rsid w:val="001975E6"/>
    <w:rsid w:val="00197AC1"/>
    <w:rsid w:val="00197F0E"/>
    <w:rsid w:val="001A1EB6"/>
    <w:rsid w:val="001A3622"/>
    <w:rsid w:val="001A4A9C"/>
    <w:rsid w:val="001A4FA6"/>
    <w:rsid w:val="001A6424"/>
    <w:rsid w:val="001A6C88"/>
    <w:rsid w:val="001A7377"/>
    <w:rsid w:val="001B0663"/>
    <w:rsid w:val="001B0AA8"/>
    <w:rsid w:val="001B0C21"/>
    <w:rsid w:val="001B190A"/>
    <w:rsid w:val="001B3FF5"/>
    <w:rsid w:val="001B420D"/>
    <w:rsid w:val="001B4CB6"/>
    <w:rsid w:val="001B7784"/>
    <w:rsid w:val="001C0F44"/>
    <w:rsid w:val="001C1C03"/>
    <w:rsid w:val="001C1FDB"/>
    <w:rsid w:val="001C441B"/>
    <w:rsid w:val="001C4596"/>
    <w:rsid w:val="001C51F4"/>
    <w:rsid w:val="001C7590"/>
    <w:rsid w:val="001C7DBE"/>
    <w:rsid w:val="001D03B1"/>
    <w:rsid w:val="001D148F"/>
    <w:rsid w:val="001D27EE"/>
    <w:rsid w:val="001D3701"/>
    <w:rsid w:val="001D505D"/>
    <w:rsid w:val="001D685A"/>
    <w:rsid w:val="001D705E"/>
    <w:rsid w:val="001E1147"/>
    <w:rsid w:val="001E4EEB"/>
    <w:rsid w:val="001E55B3"/>
    <w:rsid w:val="001E5D62"/>
    <w:rsid w:val="001E6ED5"/>
    <w:rsid w:val="001E7E66"/>
    <w:rsid w:val="001F2DA4"/>
    <w:rsid w:val="001F4F61"/>
    <w:rsid w:val="00200BBC"/>
    <w:rsid w:val="002013F5"/>
    <w:rsid w:val="002027DB"/>
    <w:rsid w:val="00202A77"/>
    <w:rsid w:val="00202B3B"/>
    <w:rsid w:val="002064B7"/>
    <w:rsid w:val="00210046"/>
    <w:rsid w:val="00210568"/>
    <w:rsid w:val="00211AE5"/>
    <w:rsid w:val="00212D22"/>
    <w:rsid w:val="00213B67"/>
    <w:rsid w:val="002174DA"/>
    <w:rsid w:val="00217697"/>
    <w:rsid w:val="00220F8D"/>
    <w:rsid w:val="002219FB"/>
    <w:rsid w:val="002227A2"/>
    <w:rsid w:val="00223E86"/>
    <w:rsid w:val="00227C33"/>
    <w:rsid w:val="00230C07"/>
    <w:rsid w:val="00230ED7"/>
    <w:rsid w:val="002321EA"/>
    <w:rsid w:val="002321FF"/>
    <w:rsid w:val="00232668"/>
    <w:rsid w:val="002336FD"/>
    <w:rsid w:val="00233DC0"/>
    <w:rsid w:val="0023418C"/>
    <w:rsid w:val="0023472D"/>
    <w:rsid w:val="002356DE"/>
    <w:rsid w:val="00237526"/>
    <w:rsid w:val="002403A8"/>
    <w:rsid w:val="00246040"/>
    <w:rsid w:val="00247124"/>
    <w:rsid w:val="0024769E"/>
    <w:rsid w:val="002571ED"/>
    <w:rsid w:val="00260456"/>
    <w:rsid w:val="00261413"/>
    <w:rsid w:val="00261922"/>
    <w:rsid w:val="00261FA5"/>
    <w:rsid w:val="002636B4"/>
    <w:rsid w:val="0026388F"/>
    <w:rsid w:val="00263E09"/>
    <w:rsid w:val="0026587A"/>
    <w:rsid w:val="00266070"/>
    <w:rsid w:val="002726B2"/>
    <w:rsid w:val="00273630"/>
    <w:rsid w:val="002748D2"/>
    <w:rsid w:val="00275166"/>
    <w:rsid w:val="00275E06"/>
    <w:rsid w:val="00280D71"/>
    <w:rsid w:val="00280DE5"/>
    <w:rsid w:val="00281FDB"/>
    <w:rsid w:val="0028482F"/>
    <w:rsid w:val="00284B41"/>
    <w:rsid w:val="00286DAA"/>
    <w:rsid w:val="002870A0"/>
    <w:rsid w:val="0029147C"/>
    <w:rsid w:val="00291586"/>
    <w:rsid w:val="00291ED2"/>
    <w:rsid w:val="00293264"/>
    <w:rsid w:val="00295203"/>
    <w:rsid w:val="00295A6A"/>
    <w:rsid w:val="00297763"/>
    <w:rsid w:val="00297A8E"/>
    <w:rsid w:val="002A015C"/>
    <w:rsid w:val="002A118E"/>
    <w:rsid w:val="002A2EEB"/>
    <w:rsid w:val="002A327D"/>
    <w:rsid w:val="002A4183"/>
    <w:rsid w:val="002A7566"/>
    <w:rsid w:val="002A77D7"/>
    <w:rsid w:val="002B1330"/>
    <w:rsid w:val="002B414D"/>
    <w:rsid w:val="002B57E9"/>
    <w:rsid w:val="002B7B27"/>
    <w:rsid w:val="002C060E"/>
    <w:rsid w:val="002C0635"/>
    <w:rsid w:val="002C0991"/>
    <w:rsid w:val="002C18D5"/>
    <w:rsid w:val="002C4ECA"/>
    <w:rsid w:val="002C5CCE"/>
    <w:rsid w:val="002C6286"/>
    <w:rsid w:val="002C717E"/>
    <w:rsid w:val="002D2078"/>
    <w:rsid w:val="002D2D90"/>
    <w:rsid w:val="002D3E16"/>
    <w:rsid w:val="002D5636"/>
    <w:rsid w:val="002D5643"/>
    <w:rsid w:val="002E2CEC"/>
    <w:rsid w:val="002E2CF1"/>
    <w:rsid w:val="002E3BBC"/>
    <w:rsid w:val="002E47EB"/>
    <w:rsid w:val="002E4D3F"/>
    <w:rsid w:val="002E4EF7"/>
    <w:rsid w:val="002F0BA3"/>
    <w:rsid w:val="002F156A"/>
    <w:rsid w:val="002F2548"/>
    <w:rsid w:val="002F2FF6"/>
    <w:rsid w:val="002F3739"/>
    <w:rsid w:val="002F5A39"/>
    <w:rsid w:val="002F7601"/>
    <w:rsid w:val="002F792E"/>
    <w:rsid w:val="00300349"/>
    <w:rsid w:val="003016DC"/>
    <w:rsid w:val="00301B17"/>
    <w:rsid w:val="003021A5"/>
    <w:rsid w:val="00302A2B"/>
    <w:rsid w:val="00306668"/>
    <w:rsid w:val="00316A32"/>
    <w:rsid w:val="00321168"/>
    <w:rsid w:val="00321658"/>
    <w:rsid w:val="003228DA"/>
    <w:rsid w:val="00322C33"/>
    <w:rsid w:val="00322EA4"/>
    <w:rsid w:val="00323DFB"/>
    <w:rsid w:val="00325640"/>
    <w:rsid w:val="00327AEC"/>
    <w:rsid w:val="003307E4"/>
    <w:rsid w:val="00330D7C"/>
    <w:rsid w:val="00330FE5"/>
    <w:rsid w:val="003331CE"/>
    <w:rsid w:val="00337102"/>
    <w:rsid w:val="00337A67"/>
    <w:rsid w:val="003400A6"/>
    <w:rsid w:val="00340BDC"/>
    <w:rsid w:val="00341532"/>
    <w:rsid w:val="003415EC"/>
    <w:rsid w:val="0034263E"/>
    <w:rsid w:val="003426A3"/>
    <w:rsid w:val="003441D6"/>
    <w:rsid w:val="0034493E"/>
    <w:rsid w:val="00346760"/>
    <w:rsid w:val="00346947"/>
    <w:rsid w:val="00350869"/>
    <w:rsid w:val="00350B80"/>
    <w:rsid w:val="00350EAB"/>
    <w:rsid w:val="0035266D"/>
    <w:rsid w:val="00353FED"/>
    <w:rsid w:val="0035436C"/>
    <w:rsid w:val="003544BC"/>
    <w:rsid w:val="00354E9D"/>
    <w:rsid w:val="0035653F"/>
    <w:rsid w:val="00357A99"/>
    <w:rsid w:val="00357AE4"/>
    <w:rsid w:val="0036213F"/>
    <w:rsid w:val="003623A6"/>
    <w:rsid w:val="003629CD"/>
    <w:rsid w:val="003653E4"/>
    <w:rsid w:val="00366128"/>
    <w:rsid w:val="003673CE"/>
    <w:rsid w:val="0036785D"/>
    <w:rsid w:val="00371AB5"/>
    <w:rsid w:val="00372238"/>
    <w:rsid w:val="0037251D"/>
    <w:rsid w:val="00373E67"/>
    <w:rsid w:val="00380CBF"/>
    <w:rsid w:val="00380F59"/>
    <w:rsid w:val="00380FDC"/>
    <w:rsid w:val="0038150C"/>
    <w:rsid w:val="00381A16"/>
    <w:rsid w:val="00381FC3"/>
    <w:rsid w:val="00382380"/>
    <w:rsid w:val="003835B1"/>
    <w:rsid w:val="00384CAC"/>
    <w:rsid w:val="00386FE4"/>
    <w:rsid w:val="00390188"/>
    <w:rsid w:val="00390673"/>
    <w:rsid w:val="00390D52"/>
    <w:rsid w:val="003941CB"/>
    <w:rsid w:val="003A22D9"/>
    <w:rsid w:val="003A4389"/>
    <w:rsid w:val="003A52E1"/>
    <w:rsid w:val="003A5B53"/>
    <w:rsid w:val="003B21EA"/>
    <w:rsid w:val="003B2250"/>
    <w:rsid w:val="003B32C6"/>
    <w:rsid w:val="003B401F"/>
    <w:rsid w:val="003B5C1F"/>
    <w:rsid w:val="003C02AC"/>
    <w:rsid w:val="003C2246"/>
    <w:rsid w:val="003C3DAD"/>
    <w:rsid w:val="003C4579"/>
    <w:rsid w:val="003D0368"/>
    <w:rsid w:val="003D37BA"/>
    <w:rsid w:val="003D5DBA"/>
    <w:rsid w:val="003D6A2C"/>
    <w:rsid w:val="003D7C39"/>
    <w:rsid w:val="003E7DA8"/>
    <w:rsid w:val="003F0C5F"/>
    <w:rsid w:val="003F4FA6"/>
    <w:rsid w:val="003F7522"/>
    <w:rsid w:val="0040072E"/>
    <w:rsid w:val="00400921"/>
    <w:rsid w:val="00402EC2"/>
    <w:rsid w:val="004036D8"/>
    <w:rsid w:val="00403E75"/>
    <w:rsid w:val="00404A1A"/>
    <w:rsid w:val="004073B5"/>
    <w:rsid w:val="00410E29"/>
    <w:rsid w:val="0041106E"/>
    <w:rsid w:val="00411159"/>
    <w:rsid w:val="00412EA1"/>
    <w:rsid w:val="00413F67"/>
    <w:rsid w:val="00414A50"/>
    <w:rsid w:val="0041526B"/>
    <w:rsid w:val="0041554A"/>
    <w:rsid w:val="00416DBF"/>
    <w:rsid w:val="0042114B"/>
    <w:rsid w:val="0042159A"/>
    <w:rsid w:val="00424074"/>
    <w:rsid w:val="00424951"/>
    <w:rsid w:val="00425B79"/>
    <w:rsid w:val="00426CD7"/>
    <w:rsid w:val="004320F8"/>
    <w:rsid w:val="004369F8"/>
    <w:rsid w:val="00442C78"/>
    <w:rsid w:val="0044368A"/>
    <w:rsid w:val="00454A9D"/>
    <w:rsid w:val="00455F68"/>
    <w:rsid w:val="0045750D"/>
    <w:rsid w:val="00462BDD"/>
    <w:rsid w:val="00463F34"/>
    <w:rsid w:val="00464408"/>
    <w:rsid w:val="004644E4"/>
    <w:rsid w:val="004657E0"/>
    <w:rsid w:val="004667F4"/>
    <w:rsid w:val="00466880"/>
    <w:rsid w:val="0046729A"/>
    <w:rsid w:val="00467B94"/>
    <w:rsid w:val="0047042E"/>
    <w:rsid w:val="004713DB"/>
    <w:rsid w:val="00473D22"/>
    <w:rsid w:val="004747EB"/>
    <w:rsid w:val="00475AB2"/>
    <w:rsid w:val="004770D6"/>
    <w:rsid w:val="004807F1"/>
    <w:rsid w:val="0048132A"/>
    <w:rsid w:val="00481E35"/>
    <w:rsid w:val="004835A4"/>
    <w:rsid w:val="00484A05"/>
    <w:rsid w:val="00486FC0"/>
    <w:rsid w:val="00486FD3"/>
    <w:rsid w:val="004870C5"/>
    <w:rsid w:val="00490D36"/>
    <w:rsid w:val="00493825"/>
    <w:rsid w:val="00493EF3"/>
    <w:rsid w:val="00494925"/>
    <w:rsid w:val="00495620"/>
    <w:rsid w:val="0049614D"/>
    <w:rsid w:val="004A0929"/>
    <w:rsid w:val="004A3881"/>
    <w:rsid w:val="004A3935"/>
    <w:rsid w:val="004A3F14"/>
    <w:rsid w:val="004A42BE"/>
    <w:rsid w:val="004B12BC"/>
    <w:rsid w:val="004B273D"/>
    <w:rsid w:val="004B696C"/>
    <w:rsid w:val="004B77CE"/>
    <w:rsid w:val="004C0E8F"/>
    <w:rsid w:val="004C24B5"/>
    <w:rsid w:val="004C4C02"/>
    <w:rsid w:val="004C5428"/>
    <w:rsid w:val="004C5AEB"/>
    <w:rsid w:val="004C6993"/>
    <w:rsid w:val="004C75DF"/>
    <w:rsid w:val="004D0726"/>
    <w:rsid w:val="004D30D2"/>
    <w:rsid w:val="004D46EF"/>
    <w:rsid w:val="004D5035"/>
    <w:rsid w:val="004D6EF0"/>
    <w:rsid w:val="004D7442"/>
    <w:rsid w:val="004E0643"/>
    <w:rsid w:val="004E27FB"/>
    <w:rsid w:val="004E32F9"/>
    <w:rsid w:val="004E3315"/>
    <w:rsid w:val="004E5C78"/>
    <w:rsid w:val="004E5D15"/>
    <w:rsid w:val="004E631A"/>
    <w:rsid w:val="004F016A"/>
    <w:rsid w:val="004F07ED"/>
    <w:rsid w:val="004F163F"/>
    <w:rsid w:val="004F17D5"/>
    <w:rsid w:val="004F2C79"/>
    <w:rsid w:val="004F3042"/>
    <w:rsid w:val="004F3AC0"/>
    <w:rsid w:val="004F6BB9"/>
    <w:rsid w:val="00500186"/>
    <w:rsid w:val="00502D22"/>
    <w:rsid w:val="005038EC"/>
    <w:rsid w:val="005046EA"/>
    <w:rsid w:val="00505B91"/>
    <w:rsid w:val="005066FB"/>
    <w:rsid w:val="00507920"/>
    <w:rsid w:val="00510F81"/>
    <w:rsid w:val="0051477F"/>
    <w:rsid w:val="00515C64"/>
    <w:rsid w:val="0051659A"/>
    <w:rsid w:val="00516BE4"/>
    <w:rsid w:val="00516F7D"/>
    <w:rsid w:val="00516FD7"/>
    <w:rsid w:val="00517585"/>
    <w:rsid w:val="0052074F"/>
    <w:rsid w:val="00520FFE"/>
    <w:rsid w:val="00522390"/>
    <w:rsid w:val="00524CCD"/>
    <w:rsid w:val="00525BBA"/>
    <w:rsid w:val="005316FD"/>
    <w:rsid w:val="00532336"/>
    <w:rsid w:val="0053461B"/>
    <w:rsid w:val="00534F88"/>
    <w:rsid w:val="00535EBE"/>
    <w:rsid w:val="005375B1"/>
    <w:rsid w:val="005409E6"/>
    <w:rsid w:val="005411C3"/>
    <w:rsid w:val="0054266E"/>
    <w:rsid w:val="0054362E"/>
    <w:rsid w:val="00546588"/>
    <w:rsid w:val="00547A4B"/>
    <w:rsid w:val="00551DCC"/>
    <w:rsid w:val="00553E20"/>
    <w:rsid w:val="00554498"/>
    <w:rsid w:val="00562305"/>
    <w:rsid w:val="00562FA1"/>
    <w:rsid w:val="00564BA5"/>
    <w:rsid w:val="00564BF4"/>
    <w:rsid w:val="00567324"/>
    <w:rsid w:val="00567436"/>
    <w:rsid w:val="00567645"/>
    <w:rsid w:val="00573D26"/>
    <w:rsid w:val="00573DA0"/>
    <w:rsid w:val="005758D0"/>
    <w:rsid w:val="00576EDA"/>
    <w:rsid w:val="0057757C"/>
    <w:rsid w:val="00577982"/>
    <w:rsid w:val="005806C6"/>
    <w:rsid w:val="00582036"/>
    <w:rsid w:val="00582830"/>
    <w:rsid w:val="005829E4"/>
    <w:rsid w:val="00584408"/>
    <w:rsid w:val="00585150"/>
    <w:rsid w:val="0058567E"/>
    <w:rsid w:val="00585B10"/>
    <w:rsid w:val="00585CB1"/>
    <w:rsid w:val="005860DD"/>
    <w:rsid w:val="00587142"/>
    <w:rsid w:val="00587C38"/>
    <w:rsid w:val="00587DC9"/>
    <w:rsid w:val="005954BA"/>
    <w:rsid w:val="005977C4"/>
    <w:rsid w:val="00597BD2"/>
    <w:rsid w:val="005A1066"/>
    <w:rsid w:val="005A1277"/>
    <w:rsid w:val="005A1523"/>
    <w:rsid w:val="005A428F"/>
    <w:rsid w:val="005A7499"/>
    <w:rsid w:val="005A78CE"/>
    <w:rsid w:val="005A7932"/>
    <w:rsid w:val="005B0D75"/>
    <w:rsid w:val="005B2BF4"/>
    <w:rsid w:val="005B3334"/>
    <w:rsid w:val="005B45AE"/>
    <w:rsid w:val="005B5181"/>
    <w:rsid w:val="005B6A19"/>
    <w:rsid w:val="005B7467"/>
    <w:rsid w:val="005C00CD"/>
    <w:rsid w:val="005C11AD"/>
    <w:rsid w:val="005C210A"/>
    <w:rsid w:val="005C29A9"/>
    <w:rsid w:val="005C30E1"/>
    <w:rsid w:val="005C35FF"/>
    <w:rsid w:val="005C4B32"/>
    <w:rsid w:val="005D05D3"/>
    <w:rsid w:val="005D13BD"/>
    <w:rsid w:val="005D3F84"/>
    <w:rsid w:val="005D481E"/>
    <w:rsid w:val="005D4C82"/>
    <w:rsid w:val="005D57BF"/>
    <w:rsid w:val="005D73F8"/>
    <w:rsid w:val="005D7705"/>
    <w:rsid w:val="005E49F6"/>
    <w:rsid w:val="005E73A1"/>
    <w:rsid w:val="005F0F5A"/>
    <w:rsid w:val="005F1476"/>
    <w:rsid w:val="005F292A"/>
    <w:rsid w:val="005F2FD5"/>
    <w:rsid w:val="005F3046"/>
    <w:rsid w:val="005F5036"/>
    <w:rsid w:val="005F5433"/>
    <w:rsid w:val="005F619D"/>
    <w:rsid w:val="0060350C"/>
    <w:rsid w:val="00610475"/>
    <w:rsid w:val="00612BC2"/>
    <w:rsid w:val="00612E45"/>
    <w:rsid w:val="00613296"/>
    <w:rsid w:val="006149C9"/>
    <w:rsid w:val="00615925"/>
    <w:rsid w:val="006166CD"/>
    <w:rsid w:val="00620D07"/>
    <w:rsid w:val="00621FDF"/>
    <w:rsid w:val="00623077"/>
    <w:rsid w:val="00624449"/>
    <w:rsid w:val="006252B8"/>
    <w:rsid w:val="0062595A"/>
    <w:rsid w:val="006259C4"/>
    <w:rsid w:val="006274CD"/>
    <w:rsid w:val="00630495"/>
    <w:rsid w:val="00633139"/>
    <w:rsid w:val="00633504"/>
    <w:rsid w:val="0063391D"/>
    <w:rsid w:val="00633F95"/>
    <w:rsid w:val="00634751"/>
    <w:rsid w:val="006356CD"/>
    <w:rsid w:val="00636684"/>
    <w:rsid w:val="00637019"/>
    <w:rsid w:val="00637B27"/>
    <w:rsid w:val="006410AA"/>
    <w:rsid w:val="006423C3"/>
    <w:rsid w:val="00643401"/>
    <w:rsid w:val="00644DDC"/>
    <w:rsid w:val="00645F04"/>
    <w:rsid w:val="00650E48"/>
    <w:rsid w:val="0065141E"/>
    <w:rsid w:val="0065208C"/>
    <w:rsid w:val="006533F4"/>
    <w:rsid w:val="00655C0B"/>
    <w:rsid w:val="006574CB"/>
    <w:rsid w:val="006634AF"/>
    <w:rsid w:val="00664310"/>
    <w:rsid w:val="006644B3"/>
    <w:rsid w:val="00665EC6"/>
    <w:rsid w:val="00666974"/>
    <w:rsid w:val="00666D15"/>
    <w:rsid w:val="006709F8"/>
    <w:rsid w:val="00670F95"/>
    <w:rsid w:val="0067266E"/>
    <w:rsid w:val="0067312A"/>
    <w:rsid w:val="00673BD8"/>
    <w:rsid w:val="00674279"/>
    <w:rsid w:val="006743DB"/>
    <w:rsid w:val="00674F1B"/>
    <w:rsid w:val="00677B7C"/>
    <w:rsid w:val="00677BCD"/>
    <w:rsid w:val="006827FF"/>
    <w:rsid w:val="00682AE9"/>
    <w:rsid w:val="00683BE8"/>
    <w:rsid w:val="006936E3"/>
    <w:rsid w:val="0069458E"/>
    <w:rsid w:val="0069501A"/>
    <w:rsid w:val="0069704C"/>
    <w:rsid w:val="006978EC"/>
    <w:rsid w:val="006A1546"/>
    <w:rsid w:val="006A35B1"/>
    <w:rsid w:val="006A46BC"/>
    <w:rsid w:val="006A7024"/>
    <w:rsid w:val="006B18BC"/>
    <w:rsid w:val="006B57A3"/>
    <w:rsid w:val="006B76E5"/>
    <w:rsid w:val="006B78C4"/>
    <w:rsid w:val="006C0CB3"/>
    <w:rsid w:val="006C1BC5"/>
    <w:rsid w:val="006C3F7E"/>
    <w:rsid w:val="006C4520"/>
    <w:rsid w:val="006C4558"/>
    <w:rsid w:val="006C499C"/>
    <w:rsid w:val="006C4C5F"/>
    <w:rsid w:val="006C5BB1"/>
    <w:rsid w:val="006C6EAB"/>
    <w:rsid w:val="006C7007"/>
    <w:rsid w:val="006C7F89"/>
    <w:rsid w:val="006D064A"/>
    <w:rsid w:val="006D371E"/>
    <w:rsid w:val="006D55DC"/>
    <w:rsid w:val="006D638D"/>
    <w:rsid w:val="006D7269"/>
    <w:rsid w:val="006E0AA7"/>
    <w:rsid w:val="006E2A92"/>
    <w:rsid w:val="006E3E15"/>
    <w:rsid w:val="006E62C8"/>
    <w:rsid w:val="006E6F3D"/>
    <w:rsid w:val="006F1BB3"/>
    <w:rsid w:val="006F7927"/>
    <w:rsid w:val="006F7CBE"/>
    <w:rsid w:val="00700DC0"/>
    <w:rsid w:val="00701645"/>
    <w:rsid w:val="0070296F"/>
    <w:rsid w:val="0071006A"/>
    <w:rsid w:val="00711031"/>
    <w:rsid w:val="007112C5"/>
    <w:rsid w:val="00715207"/>
    <w:rsid w:val="007164B1"/>
    <w:rsid w:val="0072640A"/>
    <w:rsid w:val="007266B7"/>
    <w:rsid w:val="0072702A"/>
    <w:rsid w:val="00730789"/>
    <w:rsid w:val="0073322D"/>
    <w:rsid w:val="007375E0"/>
    <w:rsid w:val="0074027F"/>
    <w:rsid w:val="00740465"/>
    <w:rsid w:val="007415F2"/>
    <w:rsid w:val="00741E4E"/>
    <w:rsid w:val="0074403F"/>
    <w:rsid w:val="007444B1"/>
    <w:rsid w:val="007466FF"/>
    <w:rsid w:val="007477EA"/>
    <w:rsid w:val="00750474"/>
    <w:rsid w:val="00755391"/>
    <w:rsid w:val="00755EAD"/>
    <w:rsid w:val="00756598"/>
    <w:rsid w:val="00756A3B"/>
    <w:rsid w:val="00756E20"/>
    <w:rsid w:val="00760029"/>
    <w:rsid w:val="007603D4"/>
    <w:rsid w:val="00760413"/>
    <w:rsid w:val="00762D2A"/>
    <w:rsid w:val="00763D06"/>
    <w:rsid w:val="00765702"/>
    <w:rsid w:val="00771964"/>
    <w:rsid w:val="00773755"/>
    <w:rsid w:val="007744DF"/>
    <w:rsid w:val="00780D5E"/>
    <w:rsid w:val="007859AA"/>
    <w:rsid w:val="00791114"/>
    <w:rsid w:val="00793180"/>
    <w:rsid w:val="00793C17"/>
    <w:rsid w:val="007A12D7"/>
    <w:rsid w:val="007A36D5"/>
    <w:rsid w:val="007A36F6"/>
    <w:rsid w:val="007A486C"/>
    <w:rsid w:val="007A4E61"/>
    <w:rsid w:val="007A6B16"/>
    <w:rsid w:val="007A7FFC"/>
    <w:rsid w:val="007B02ED"/>
    <w:rsid w:val="007B1B1F"/>
    <w:rsid w:val="007B2095"/>
    <w:rsid w:val="007B45D7"/>
    <w:rsid w:val="007B46BA"/>
    <w:rsid w:val="007B5AC8"/>
    <w:rsid w:val="007B7632"/>
    <w:rsid w:val="007B78B2"/>
    <w:rsid w:val="007B7EF0"/>
    <w:rsid w:val="007C2C6C"/>
    <w:rsid w:val="007C317C"/>
    <w:rsid w:val="007C36FF"/>
    <w:rsid w:val="007C4CCB"/>
    <w:rsid w:val="007C71F7"/>
    <w:rsid w:val="007D0BB6"/>
    <w:rsid w:val="007D3152"/>
    <w:rsid w:val="007D7017"/>
    <w:rsid w:val="007D7725"/>
    <w:rsid w:val="007D7DD2"/>
    <w:rsid w:val="007E4401"/>
    <w:rsid w:val="007E5996"/>
    <w:rsid w:val="007E74F5"/>
    <w:rsid w:val="007E7973"/>
    <w:rsid w:val="007F3B49"/>
    <w:rsid w:val="007F3F65"/>
    <w:rsid w:val="007F71E9"/>
    <w:rsid w:val="007F772B"/>
    <w:rsid w:val="0080150A"/>
    <w:rsid w:val="00801576"/>
    <w:rsid w:val="00805EE9"/>
    <w:rsid w:val="0080784F"/>
    <w:rsid w:val="00812917"/>
    <w:rsid w:val="00814B87"/>
    <w:rsid w:val="00814BF3"/>
    <w:rsid w:val="00815165"/>
    <w:rsid w:val="008169E9"/>
    <w:rsid w:val="008200DC"/>
    <w:rsid w:val="0082049F"/>
    <w:rsid w:val="00821186"/>
    <w:rsid w:val="00821A53"/>
    <w:rsid w:val="00823735"/>
    <w:rsid w:val="00825D4F"/>
    <w:rsid w:val="00826E27"/>
    <w:rsid w:val="008275DD"/>
    <w:rsid w:val="00827A39"/>
    <w:rsid w:val="00830034"/>
    <w:rsid w:val="008330B9"/>
    <w:rsid w:val="00833BB1"/>
    <w:rsid w:val="00834E5D"/>
    <w:rsid w:val="008353F3"/>
    <w:rsid w:val="0083563A"/>
    <w:rsid w:val="00835E04"/>
    <w:rsid w:val="008363A0"/>
    <w:rsid w:val="00837A22"/>
    <w:rsid w:val="00840835"/>
    <w:rsid w:val="00840AD7"/>
    <w:rsid w:val="00841312"/>
    <w:rsid w:val="008420F3"/>
    <w:rsid w:val="008439FC"/>
    <w:rsid w:val="00845CA4"/>
    <w:rsid w:val="00850FA0"/>
    <w:rsid w:val="00852CD4"/>
    <w:rsid w:val="0085393A"/>
    <w:rsid w:val="00854ADF"/>
    <w:rsid w:val="008556B3"/>
    <w:rsid w:val="00857C6D"/>
    <w:rsid w:val="00860A38"/>
    <w:rsid w:val="00862768"/>
    <w:rsid w:val="00867A14"/>
    <w:rsid w:val="00870152"/>
    <w:rsid w:val="0087374E"/>
    <w:rsid w:val="008738D8"/>
    <w:rsid w:val="0087630F"/>
    <w:rsid w:val="008824D7"/>
    <w:rsid w:val="00885EC5"/>
    <w:rsid w:val="00887F4D"/>
    <w:rsid w:val="00890B83"/>
    <w:rsid w:val="008911EF"/>
    <w:rsid w:val="00892159"/>
    <w:rsid w:val="00892ECB"/>
    <w:rsid w:val="00894E83"/>
    <w:rsid w:val="008A1B47"/>
    <w:rsid w:val="008A23E3"/>
    <w:rsid w:val="008A2814"/>
    <w:rsid w:val="008A6DFE"/>
    <w:rsid w:val="008A7F51"/>
    <w:rsid w:val="008B10A4"/>
    <w:rsid w:val="008B1303"/>
    <w:rsid w:val="008B2397"/>
    <w:rsid w:val="008B4A00"/>
    <w:rsid w:val="008B5C33"/>
    <w:rsid w:val="008B6871"/>
    <w:rsid w:val="008C05F5"/>
    <w:rsid w:val="008C1EC7"/>
    <w:rsid w:val="008C3DF6"/>
    <w:rsid w:val="008C56D6"/>
    <w:rsid w:val="008C7B5E"/>
    <w:rsid w:val="008C7F14"/>
    <w:rsid w:val="008D2CAB"/>
    <w:rsid w:val="008D2F5A"/>
    <w:rsid w:val="008D344E"/>
    <w:rsid w:val="008D3B89"/>
    <w:rsid w:val="008D5417"/>
    <w:rsid w:val="008D684B"/>
    <w:rsid w:val="008E06F3"/>
    <w:rsid w:val="008E2A40"/>
    <w:rsid w:val="008E43CD"/>
    <w:rsid w:val="008E6DEE"/>
    <w:rsid w:val="008E740B"/>
    <w:rsid w:val="008F0130"/>
    <w:rsid w:val="008F03AD"/>
    <w:rsid w:val="008F07EA"/>
    <w:rsid w:val="008F11B6"/>
    <w:rsid w:val="008F63FE"/>
    <w:rsid w:val="00901818"/>
    <w:rsid w:val="0090262E"/>
    <w:rsid w:val="00903335"/>
    <w:rsid w:val="00903466"/>
    <w:rsid w:val="00903EC6"/>
    <w:rsid w:val="00906885"/>
    <w:rsid w:val="00910C60"/>
    <w:rsid w:val="00911002"/>
    <w:rsid w:val="00912F42"/>
    <w:rsid w:val="0091301D"/>
    <w:rsid w:val="00914A2E"/>
    <w:rsid w:val="00916725"/>
    <w:rsid w:val="009167D6"/>
    <w:rsid w:val="0092088D"/>
    <w:rsid w:val="009213C0"/>
    <w:rsid w:val="00923061"/>
    <w:rsid w:val="009249E2"/>
    <w:rsid w:val="00924AB3"/>
    <w:rsid w:val="00925D8A"/>
    <w:rsid w:val="00926BB6"/>
    <w:rsid w:val="00930C0E"/>
    <w:rsid w:val="009315F8"/>
    <w:rsid w:val="0093263D"/>
    <w:rsid w:val="009345A8"/>
    <w:rsid w:val="00934F36"/>
    <w:rsid w:val="0093574B"/>
    <w:rsid w:val="009376D2"/>
    <w:rsid w:val="00941515"/>
    <w:rsid w:val="00942174"/>
    <w:rsid w:val="00946D00"/>
    <w:rsid w:val="0095094B"/>
    <w:rsid w:val="00950AE3"/>
    <w:rsid w:val="00952028"/>
    <w:rsid w:val="009535F5"/>
    <w:rsid w:val="00956D0A"/>
    <w:rsid w:val="00957A80"/>
    <w:rsid w:val="00957AF5"/>
    <w:rsid w:val="009612C5"/>
    <w:rsid w:val="0096200D"/>
    <w:rsid w:val="00963AE5"/>
    <w:rsid w:val="00965F62"/>
    <w:rsid w:val="00974644"/>
    <w:rsid w:val="00974DD2"/>
    <w:rsid w:val="00977B34"/>
    <w:rsid w:val="00977CCE"/>
    <w:rsid w:val="00980C2F"/>
    <w:rsid w:val="00982934"/>
    <w:rsid w:val="00984C0B"/>
    <w:rsid w:val="00985CB8"/>
    <w:rsid w:val="00985F5D"/>
    <w:rsid w:val="00986404"/>
    <w:rsid w:val="00990D8B"/>
    <w:rsid w:val="009912EE"/>
    <w:rsid w:val="00991823"/>
    <w:rsid w:val="009971D7"/>
    <w:rsid w:val="0099737F"/>
    <w:rsid w:val="009A1546"/>
    <w:rsid w:val="009A1D18"/>
    <w:rsid w:val="009A2C4E"/>
    <w:rsid w:val="009A60E9"/>
    <w:rsid w:val="009A766D"/>
    <w:rsid w:val="009B1407"/>
    <w:rsid w:val="009B1AA6"/>
    <w:rsid w:val="009B5440"/>
    <w:rsid w:val="009B589E"/>
    <w:rsid w:val="009B7747"/>
    <w:rsid w:val="009C0867"/>
    <w:rsid w:val="009C342C"/>
    <w:rsid w:val="009C39A6"/>
    <w:rsid w:val="009D069E"/>
    <w:rsid w:val="009D12D5"/>
    <w:rsid w:val="009D4996"/>
    <w:rsid w:val="009D5A9A"/>
    <w:rsid w:val="009D630E"/>
    <w:rsid w:val="009E0D30"/>
    <w:rsid w:val="009E47AC"/>
    <w:rsid w:val="009F10AB"/>
    <w:rsid w:val="009F39B0"/>
    <w:rsid w:val="009F4196"/>
    <w:rsid w:val="009F454F"/>
    <w:rsid w:val="009F7044"/>
    <w:rsid w:val="00A01131"/>
    <w:rsid w:val="00A044D4"/>
    <w:rsid w:val="00A048CB"/>
    <w:rsid w:val="00A04AA7"/>
    <w:rsid w:val="00A0679F"/>
    <w:rsid w:val="00A10F37"/>
    <w:rsid w:val="00A1177A"/>
    <w:rsid w:val="00A14334"/>
    <w:rsid w:val="00A22C17"/>
    <w:rsid w:val="00A27CCD"/>
    <w:rsid w:val="00A305D0"/>
    <w:rsid w:val="00A30C92"/>
    <w:rsid w:val="00A31861"/>
    <w:rsid w:val="00A33984"/>
    <w:rsid w:val="00A348A6"/>
    <w:rsid w:val="00A34F8E"/>
    <w:rsid w:val="00A35B71"/>
    <w:rsid w:val="00A3603C"/>
    <w:rsid w:val="00A369EC"/>
    <w:rsid w:val="00A37FFA"/>
    <w:rsid w:val="00A4191A"/>
    <w:rsid w:val="00A43656"/>
    <w:rsid w:val="00A448BA"/>
    <w:rsid w:val="00A457AC"/>
    <w:rsid w:val="00A45A28"/>
    <w:rsid w:val="00A45F66"/>
    <w:rsid w:val="00A47107"/>
    <w:rsid w:val="00A53A26"/>
    <w:rsid w:val="00A54D71"/>
    <w:rsid w:val="00A56024"/>
    <w:rsid w:val="00A56327"/>
    <w:rsid w:val="00A567CB"/>
    <w:rsid w:val="00A62EC5"/>
    <w:rsid w:val="00A64599"/>
    <w:rsid w:val="00A64F9D"/>
    <w:rsid w:val="00A6536B"/>
    <w:rsid w:val="00A655CA"/>
    <w:rsid w:val="00A65E13"/>
    <w:rsid w:val="00A717A7"/>
    <w:rsid w:val="00A71AC1"/>
    <w:rsid w:val="00A729A1"/>
    <w:rsid w:val="00A73066"/>
    <w:rsid w:val="00A748B3"/>
    <w:rsid w:val="00A760C9"/>
    <w:rsid w:val="00A766D8"/>
    <w:rsid w:val="00A81058"/>
    <w:rsid w:val="00A81958"/>
    <w:rsid w:val="00A81F43"/>
    <w:rsid w:val="00A83C4A"/>
    <w:rsid w:val="00A83CC4"/>
    <w:rsid w:val="00A84E77"/>
    <w:rsid w:val="00A85071"/>
    <w:rsid w:val="00A85B7C"/>
    <w:rsid w:val="00A85C2E"/>
    <w:rsid w:val="00A864F8"/>
    <w:rsid w:val="00A86751"/>
    <w:rsid w:val="00A90088"/>
    <w:rsid w:val="00A944BC"/>
    <w:rsid w:val="00A9652D"/>
    <w:rsid w:val="00A976E9"/>
    <w:rsid w:val="00A979CB"/>
    <w:rsid w:val="00A97F62"/>
    <w:rsid w:val="00AA15AA"/>
    <w:rsid w:val="00AA32CE"/>
    <w:rsid w:val="00AA34BB"/>
    <w:rsid w:val="00AA3BFB"/>
    <w:rsid w:val="00AA424E"/>
    <w:rsid w:val="00AA6E6E"/>
    <w:rsid w:val="00AA7FC6"/>
    <w:rsid w:val="00AB00D2"/>
    <w:rsid w:val="00AB3131"/>
    <w:rsid w:val="00AB3158"/>
    <w:rsid w:val="00AB6757"/>
    <w:rsid w:val="00AB6EC5"/>
    <w:rsid w:val="00AB7E65"/>
    <w:rsid w:val="00AC0324"/>
    <w:rsid w:val="00AC0F1F"/>
    <w:rsid w:val="00AC2B1B"/>
    <w:rsid w:val="00AC2D70"/>
    <w:rsid w:val="00AC3B5E"/>
    <w:rsid w:val="00AC5729"/>
    <w:rsid w:val="00AC57F5"/>
    <w:rsid w:val="00AC669B"/>
    <w:rsid w:val="00AC684F"/>
    <w:rsid w:val="00AC73D2"/>
    <w:rsid w:val="00AC7A0A"/>
    <w:rsid w:val="00AD076A"/>
    <w:rsid w:val="00AD143A"/>
    <w:rsid w:val="00AD2EF5"/>
    <w:rsid w:val="00AD34A6"/>
    <w:rsid w:val="00AD3503"/>
    <w:rsid w:val="00AD3DFE"/>
    <w:rsid w:val="00AD5A57"/>
    <w:rsid w:val="00AD7927"/>
    <w:rsid w:val="00AD7A09"/>
    <w:rsid w:val="00AE07CF"/>
    <w:rsid w:val="00AE20B6"/>
    <w:rsid w:val="00AE385D"/>
    <w:rsid w:val="00AE3D1F"/>
    <w:rsid w:val="00AE7EA7"/>
    <w:rsid w:val="00AF1394"/>
    <w:rsid w:val="00AF1DB9"/>
    <w:rsid w:val="00AF26C8"/>
    <w:rsid w:val="00B00B67"/>
    <w:rsid w:val="00B028A2"/>
    <w:rsid w:val="00B02D50"/>
    <w:rsid w:val="00B07090"/>
    <w:rsid w:val="00B07642"/>
    <w:rsid w:val="00B15FB8"/>
    <w:rsid w:val="00B21318"/>
    <w:rsid w:val="00B25FB5"/>
    <w:rsid w:val="00B2620F"/>
    <w:rsid w:val="00B35B54"/>
    <w:rsid w:val="00B361AC"/>
    <w:rsid w:val="00B36E67"/>
    <w:rsid w:val="00B3703E"/>
    <w:rsid w:val="00B411CF"/>
    <w:rsid w:val="00B41CED"/>
    <w:rsid w:val="00B47A16"/>
    <w:rsid w:val="00B5006F"/>
    <w:rsid w:val="00B521C8"/>
    <w:rsid w:val="00B52331"/>
    <w:rsid w:val="00B52FDD"/>
    <w:rsid w:val="00B53A67"/>
    <w:rsid w:val="00B53B02"/>
    <w:rsid w:val="00B54856"/>
    <w:rsid w:val="00B557EE"/>
    <w:rsid w:val="00B55BD3"/>
    <w:rsid w:val="00B56445"/>
    <w:rsid w:val="00B61920"/>
    <w:rsid w:val="00B6473E"/>
    <w:rsid w:val="00B65CBF"/>
    <w:rsid w:val="00B65E7E"/>
    <w:rsid w:val="00B666C6"/>
    <w:rsid w:val="00B66B14"/>
    <w:rsid w:val="00B66B3B"/>
    <w:rsid w:val="00B706D6"/>
    <w:rsid w:val="00B72FCE"/>
    <w:rsid w:val="00B763BA"/>
    <w:rsid w:val="00B76E9B"/>
    <w:rsid w:val="00B77637"/>
    <w:rsid w:val="00B80395"/>
    <w:rsid w:val="00B82AE4"/>
    <w:rsid w:val="00B832D6"/>
    <w:rsid w:val="00B839DA"/>
    <w:rsid w:val="00B84B5A"/>
    <w:rsid w:val="00B917A3"/>
    <w:rsid w:val="00B9373C"/>
    <w:rsid w:val="00B938DE"/>
    <w:rsid w:val="00B941FB"/>
    <w:rsid w:val="00B95DE0"/>
    <w:rsid w:val="00B97200"/>
    <w:rsid w:val="00BA0434"/>
    <w:rsid w:val="00BA060C"/>
    <w:rsid w:val="00BA22E4"/>
    <w:rsid w:val="00BA3781"/>
    <w:rsid w:val="00BA6574"/>
    <w:rsid w:val="00BB080F"/>
    <w:rsid w:val="00BB0E90"/>
    <w:rsid w:val="00BB141F"/>
    <w:rsid w:val="00BB3263"/>
    <w:rsid w:val="00BB4246"/>
    <w:rsid w:val="00BB587D"/>
    <w:rsid w:val="00BC1B2F"/>
    <w:rsid w:val="00BC20D8"/>
    <w:rsid w:val="00BC3FB4"/>
    <w:rsid w:val="00BC51B4"/>
    <w:rsid w:val="00BC5ADB"/>
    <w:rsid w:val="00BC71BA"/>
    <w:rsid w:val="00BD0462"/>
    <w:rsid w:val="00BD1570"/>
    <w:rsid w:val="00BD2469"/>
    <w:rsid w:val="00BD319A"/>
    <w:rsid w:val="00BD31AE"/>
    <w:rsid w:val="00BD43EF"/>
    <w:rsid w:val="00BD4FCE"/>
    <w:rsid w:val="00BD55AB"/>
    <w:rsid w:val="00BD6870"/>
    <w:rsid w:val="00BD6932"/>
    <w:rsid w:val="00BD7B6B"/>
    <w:rsid w:val="00BE1C9B"/>
    <w:rsid w:val="00BE445F"/>
    <w:rsid w:val="00BE5451"/>
    <w:rsid w:val="00BF1AF2"/>
    <w:rsid w:val="00BF2113"/>
    <w:rsid w:val="00BF2E0D"/>
    <w:rsid w:val="00BF3587"/>
    <w:rsid w:val="00BF3EEB"/>
    <w:rsid w:val="00BF53AA"/>
    <w:rsid w:val="00BF56AD"/>
    <w:rsid w:val="00BF57DB"/>
    <w:rsid w:val="00BF74E9"/>
    <w:rsid w:val="00C01FBD"/>
    <w:rsid w:val="00C0234F"/>
    <w:rsid w:val="00C04932"/>
    <w:rsid w:val="00C06878"/>
    <w:rsid w:val="00C1125E"/>
    <w:rsid w:val="00C15326"/>
    <w:rsid w:val="00C15802"/>
    <w:rsid w:val="00C15BA7"/>
    <w:rsid w:val="00C171FA"/>
    <w:rsid w:val="00C1764C"/>
    <w:rsid w:val="00C179F2"/>
    <w:rsid w:val="00C20DAC"/>
    <w:rsid w:val="00C24560"/>
    <w:rsid w:val="00C314B4"/>
    <w:rsid w:val="00C32209"/>
    <w:rsid w:val="00C345F9"/>
    <w:rsid w:val="00C35F2B"/>
    <w:rsid w:val="00C37F26"/>
    <w:rsid w:val="00C40504"/>
    <w:rsid w:val="00C415D7"/>
    <w:rsid w:val="00C428C0"/>
    <w:rsid w:val="00C4462B"/>
    <w:rsid w:val="00C44BF0"/>
    <w:rsid w:val="00C4585D"/>
    <w:rsid w:val="00C46CD4"/>
    <w:rsid w:val="00C509C5"/>
    <w:rsid w:val="00C52ABE"/>
    <w:rsid w:val="00C53C5B"/>
    <w:rsid w:val="00C55141"/>
    <w:rsid w:val="00C57421"/>
    <w:rsid w:val="00C60695"/>
    <w:rsid w:val="00C61C3E"/>
    <w:rsid w:val="00C64204"/>
    <w:rsid w:val="00C736FA"/>
    <w:rsid w:val="00C76C87"/>
    <w:rsid w:val="00C76DB2"/>
    <w:rsid w:val="00C77A11"/>
    <w:rsid w:val="00C820AB"/>
    <w:rsid w:val="00C83022"/>
    <w:rsid w:val="00C83170"/>
    <w:rsid w:val="00C8476C"/>
    <w:rsid w:val="00C852AD"/>
    <w:rsid w:val="00C8539D"/>
    <w:rsid w:val="00C8630A"/>
    <w:rsid w:val="00C863C2"/>
    <w:rsid w:val="00C876FE"/>
    <w:rsid w:val="00C87967"/>
    <w:rsid w:val="00C87E1D"/>
    <w:rsid w:val="00C90C73"/>
    <w:rsid w:val="00C9212B"/>
    <w:rsid w:val="00C923CE"/>
    <w:rsid w:val="00C93125"/>
    <w:rsid w:val="00C93D77"/>
    <w:rsid w:val="00C94AEC"/>
    <w:rsid w:val="00C978CC"/>
    <w:rsid w:val="00CA18B6"/>
    <w:rsid w:val="00CA34AB"/>
    <w:rsid w:val="00CA3745"/>
    <w:rsid w:val="00CA438D"/>
    <w:rsid w:val="00CA6DA1"/>
    <w:rsid w:val="00CB04CD"/>
    <w:rsid w:val="00CB0E4F"/>
    <w:rsid w:val="00CB17FC"/>
    <w:rsid w:val="00CB3F53"/>
    <w:rsid w:val="00CB45DF"/>
    <w:rsid w:val="00CB6503"/>
    <w:rsid w:val="00CB687D"/>
    <w:rsid w:val="00CB6B0A"/>
    <w:rsid w:val="00CB731A"/>
    <w:rsid w:val="00CC0E7A"/>
    <w:rsid w:val="00CC1B22"/>
    <w:rsid w:val="00CC279D"/>
    <w:rsid w:val="00CC57FB"/>
    <w:rsid w:val="00CC600A"/>
    <w:rsid w:val="00CC63C8"/>
    <w:rsid w:val="00CC6DEB"/>
    <w:rsid w:val="00CD0424"/>
    <w:rsid w:val="00CD0C07"/>
    <w:rsid w:val="00CD1C00"/>
    <w:rsid w:val="00CD28F8"/>
    <w:rsid w:val="00CD2A09"/>
    <w:rsid w:val="00CD3EFB"/>
    <w:rsid w:val="00CD55E4"/>
    <w:rsid w:val="00CD57ED"/>
    <w:rsid w:val="00CE02B8"/>
    <w:rsid w:val="00CE1A0D"/>
    <w:rsid w:val="00CE3866"/>
    <w:rsid w:val="00CE3A8A"/>
    <w:rsid w:val="00CE4762"/>
    <w:rsid w:val="00CE59DD"/>
    <w:rsid w:val="00CE6425"/>
    <w:rsid w:val="00CE6DDE"/>
    <w:rsid w:val="00CF071A"/>
    <w:rsid w:val="00CF17E9"/>
    <w:rsid w:val="00CF43DF"/>
    <w:rsid w:val="00CF63D0"/>
    <w:rsid w:val="00CF6D25"/>
    <w:rsid w:val="00D0023E"/>
    <w:rsid w:val="00D0189B"/>
    <w:rsid w:val="00D01F88"/>
    <w:rsid w:val="00D01FB6"/>
    <w:rsid w:val="00D02DCF"/>
    <w:rsid w:val="00D02DED"/>
    <w:rsid w:val="00D048C4"/>
    <w:rsid w:val="00D04BA4"/>
    <w:rsid w:val="00D04F50"/>
    <w:rsid w:val="00D05A81"/>
    <w:rsid w:val="00D05EC6"/>
    <w:rsid w:val="00D077CC"/>
    <w:rsid w:val="00D10239"/>
    <w:rsid w:val="00D10621"/>
    <w:rsid w:val="00D107AB"/>
    <w:rsid w:val="00D12BBF"/>
    <w:rsid w:val="00D147BF"/>
    <w:rsid w:val="00D1569E"/>
    <w:rsid w:val="00D156DD"/>
    <w:rsid w:val="00D156E9"/>
    <w:rsid w:val="00D2037C"/>
    <w:rsid w:val="00D2160E"/>
    <w:rsid w:val="00D26461"/>
    <w:rsid w:val="00D2647E"/>
    <w:rsid w:val="00D27B88"/>
    <w:rsid w:val="00D27C55"/>
    <w:rsid w:val="00D30ACE"/>
    <w:rsid w:val="00D313D2"/>
    <w:rsid w:val="00D31510"/>
    <w:rsid w:val="00D326AB"/>
    <w:rsid w:val="00D33360"/>
    <w:rsid w:val="00D336CF"/>
    <w:rsid w:val="00D342D9"/>
    <w:rsid w:val="00D344D7"/>
    <w:rsid w:val="00D34CF0"/>
    <w:rsid w:val="00D406F4"/>
    <w:rsid w:val="00D42F65"/>
    <w:rsid w:val="00D45145"/>
    <w:rsid w:val="00D466E6"/>
    <w:rsid w:val="00D503BE"/>
    <w:rsid w:val="00D51BFC"/>
    <w:rsid w:val="00D564C5"/>
    <w:rsid w:val="00D576ED"/>
    <w:rsid w:val="00D634B0"/>
    <w:rsid w:val="00D6398D"/>
    <w:rsid w:val="00D65B78"/>
    <w:rsid w:val="00D71370"/>
    <w:rsid w:val="00D72FC4"/>
    <w:rsid w:val="00D73D9A"/>
    <w:rsid w:val="00D769A4"/>
    <w:rsid w:val="00D8099B"/>
    <w:rsid w:val="00D81219"/>
    <w:rsid w:val="00D8139F"/>
    <w:rsid w:val="00D830C2"/>
    <w:rsid w:val="00D831B0"/>
    <w:rsid w:val="00D8490D"/>
    <w:rsid w:val="00D84F19"/>
    <w:rsid w:val="00D8561D"/>
    <w:rsid w:val="00D86CE5"/>
    <w:rsid w:val="00D87395"/>
    <w:rsid w:val="00D87489"/>
    <w:rsid w:val="00D877CB"/>
    <w:rsid w:val="00D87829"/>
    <w:rsid w:val="00D90233"/>
    <w:rsid w:val="00D922F5"/>
    <w:rsid w:val="00D94D1D"/>
    <w:rsid w:val="00D959DF"/>
    <w:rsid w:val="00D96683"/>
    <w:rsid w:val="00DA0BF0"/>
    <w:rsid w:val="00DA11E3"/>
    <w:rsid w:val="00DA18F6"/>
    <w:rsid w:val="00DA1A63"/>
    <w:rsid w:val="00DA3078"/>
    <w:rsid w:val="00DA7B1C"/>
    <w:rsid w:val="00DB2E38"/>
    <w:rsid w:val="00DB2FC8"/>
    <w:rsid w:val="00DB5BCF"/>
    <w:rsid w:val="00DB5FCB"/>
    <w:rsid w:val="00DC0976"/>
    <w:rsid w:val="00DC130C"/>
    <w:rsid w:val="00DC385D"/>
    <w:rsid w:val="00DC5A30"/>
    <w:rsid w:val="00DC5D14"/>
    <w:rsid w:val="00DD3068"/>
    <w:rsid w:val="00DD5F4E"/>
    <w:rsid w:val="00DD5F8E"/>
    <w:rsid w:val="00DD7E85"/>
    <w:rsid w:val="00DE00C1"/>
    <w:rsid w:val="00DE0ADE"/>
    <w:rsid w:val="00DE2CE2"/>
    <w:rsid w:val="00DE3682"/>
    <w:rsid w:val="00DE3D11"/>
    <w:rsid w:val="00DE4F9A"/>
    <w:rsid w:val="00DE50F2"/>
    <w:rsid w:val="00DE6387"/>
    <w:rsid w:val="00DE6A0D"/>
    <w:rsid w:val="00DE6CF7"/>
    <w:rsid w:val="00DE7484"/>
    <w:rsid w:val="00DF051F"/>
    <w:rsid w:val="00DF075A"/>
    <w:rsid w:val="00DF0BDA"/>
    <w:rsid w:val="00DF208C"/>
    <w:rsid w:val="00DF34AF"/>
    <w:rsid w:val="00DF4196"/>
    <w:rsid w:val="00DF59B9"/>
    <w:rsid w:val="00DF614E"/>
    <w:rsid w:val="00DF682A"/>
    <w:rsid w:val="00DF6DFE"/>
    <w:rsid w:val="00DF766E"/>
    <w:rsid w:val="00E0047A"/>
    <w:rsid w:val="00E00D1C"/>
    <w:rsid w:val="00E0177D"/>
    <w:rsid w:val="00E048CB"/>
    <w:rsid w:val="00E072F6"/>
    <w:rsid w:val="00E07A9E"/>
    <w:rsid w:val="00E1086D"/>
    <w:rsid w:val="00E1145B"/>
    <w:rsid w:val="00E11ADF"/>
    <w:rsid w:val="00E13E51"/>
    <w:rsid w:val="00E14836"/>
    <w:rsid w:val="00E14CE0"/>
    <w:rsid w:val="00E15423"/>
    <w:rsid w:val="00E218EB"/>
    <w:rsid w:val="00E2349C"/>
    <w:rsid w:val="00E23957"/>
    <w:rsid w:val="00E23A2D"/>
    <w:rsid w:val="00E23F19"/>
    <w:rsid w:val="00E2546F"/>
    <w:rsid w:val="00E272B6"/>
    <w:rsid w:val="00E31B05"/>
    <w:rsid w:val="00E32A97"/>
    <w:rsid w:val="00E32D58"/>
    <w:rsid w:val="00E33011"/>
    <w:rsid w:val="00E34B1A"/>
    <w:rsid w:val="00E35A19"/>
    <w:rsid w:val="00E35C61"/>
    <w:rsid w:val="00E36115"/>
    <w:rsid w:val="00E40329"/>
    <w:rsid w:val="00E4042A"/>
    <w:rsid w:val="00E4096E"/>
    <w:rsid w:val="00E41918"/>
    <w:rsid w:val="00E43704"/>
    <w:rsid w:val="00E46456"/>
    <w:rsid w:val="00E464CF"/>
    <w:rsid w:val="00E51D4D"/>
    <w:rsid w:val="00E5265C"/>
    <w:rsid w:val="00E54137"/>
    <w:rsid w:val="00E5419E"/>
    <w:rsid w:val="00E562AD"/>
    <w:rsid w:val="00E57ACC"/>
    <w:rsid w:val="00E57F63"/>
    <w:rsid w:val="00E613CF"/>
    <w:rsid w:val="00E61694"/>
    <w:rsid w:val="00E6244A"/>
    <w:rsid w:val="00E6409E"/>
    <w:rsid w:val="00E64180"/>
    <w:rsid w:val="00E6513C"/>
    <w:rsid w:val="00E651B7"/>
    <w:rsid w:val="00E6592C"/>
    <w:rsid w:val="00E72D71"/>
    <w:rsid w:val="00E73EC5"/>
    <w:rsid w:val="00E759AB"/>
    <w:rsid w:val="00E77055"/>
    <w:rsid w:val="00E775BC"/>
    <w:rsid w:val="00E77824"/>
    <w:rsid w:val="00E81BC3"/>
    <w:rsid w:val="00E81C6D"/>
    <w:rsid w:val="00E82CB5"/>
    <w:rsid w:val="00E843B9"/>
    <w:rsid w:val="00E85A4F"/>
    <w:rsid w:val="00E86588"/>
    <w:rsid w:val="00E86BD9"/>
    <w:rsid w:val="00E8796C"/>
    <w:rsid w:val="00E879C5"/>
    <w:rsid w:val="00E92269"/>
    <w:rsid w:val="00E9672A"/>
    <w:rsid w:val="00E97211"/>
    <w:rsid w:val="00EA1426"/>
    <w:rsid w:val="00EA324B"/>
    <w:rsid w:val="00EA5D7E"/>
    <w:rsid w:val="00EB02CC"/>
    <w:rsid w:val="00EB2E93"/>
    <w:rsid w:val="00EB4C2E"/>
    <w:rsid w:val="00EC062E"/>
    <w:rsid w:val="00EC10EF"/>
    <w:rsid w:val="00EC271E"/>
    <w:rsid w:val="00EC3753"/>
    <w:rsid w:val="00EC3F2E"/>
    <w:rsid w:val="00EC60FB"/>
    <w:rsid w:val="00EC6698"/>
    <w:rsid w:val="00EC7BB1"/>
    <w:rsid w:val="00ED0C78"/>
    <w:rsid w:val="00ED211F"/>
    <w:rsid w:val="00ED3A69"/>
    <w:rsid w:val="00ED6F3C"/>
    <w:rsid w:val="00ED7168"/>
    <w:rsid w:val="00ED7319"/>
    <w:rsid w:val="00EE10BD"/>
    <w:rsid w:val="00EE164E"/>
    <w:rsid w:val="00EE2D02"/>
    <w:rsid w:val="00EE338C"/>
    <w:rsid w:val="00EE393E"/>
    <w:rsid w:val="00EE49CB"/>
    <w:rsid w:val="00EE5921"/>
    <w:rsid w:val="00EE781D"/>
    <w:rsid w:val="00EF05E5"/>
    <w:rsid w:val="00EF1C26"/>
    <w:rsid w:val="00EF2EEB"/>
    <w:rsid w:val="00EF350D"/>
    <w:rsid w:val="00EF61C7"/>
    <w:rsid w:val="00EF71BC"/>
    <w:rsid w:val="00F00D37"/>
    <w:rsid w:val="00F021B3"/>
    <w:rsid w:val="00F07220"/>
    <w:rsid w:val="00F07230"/>
    <w:rsid w:val="00F11AF2"/>
    <w:rsid w:val="00F11EA9"/>
    <w:rsid w:val="00F144C4"/>
    <w:rsid w:val="00F14D8F"/>
    <w:rsid w:val="00F15C80"/>
    <w:rsid w:val="00F2269A"/>
    <w:rsid w:val="00F24CA5"/>
    <w:rsid w:val="00F27B7F"/>
    <w:rsid w:val="00F27C74"/>
    <w:rsid w:val="00F31860"/>
    <w:rsid w:val="00F31B36"/>
    <w:rsid w:val="00F40134"/>
    <w:rsid w:val="00F4281D"/>
    <w:rsid w:val="00F45AD6"/>
    <w:rsid w:val="00F45F37"/>
    <w:rsid w:val="00F4695E"/>
    <w:rsid w:val="00F47602"/>
    <w:rsid w:val="00F50D2F"/>
    <w:rsid w:val="00F50F18"/>
    <w:rsid w:val="00F52C44"/>
    <w:rsid w:val="00F52D83"/>
    <w:rsid w:val="00F54B42"/>
    <w:rsid w:val="00F55AA1"/>
    <w:rsid w:val="00F60C52"/>
    <w:rsid w:val="00F64D3F"/>
    <w:rsid w:val="00F664DA"/>
    <w:rsid w:val="00F71825"/>
    <w:rsid w:val="00F7185A"/>
    <w:rsid w:val="00F737B4"/>
    <w:rsid w:val="00F7493A"/>
    <w:rsid w:val="00F75E7C"/>
    <w:rsid w:val="00F75E7D"/>
    <w:rsid w:val="00F75FA8"/>
    <w:rsid w:val="00F77C6D"/>
    <w:rsid w:val="00F8007B"/>
    <w:rsid w:val="00F81E59"/>
    <w:rsid w:val="00F82C59"/>
    <w:rsid w:val="00F84057"/>
    <w:rsid w:val="00F85F78"/>
    <w:rsid w:val="00F90DFB"/>
    <w:rsid w:val="00F91D8D"/>
    <w:rsid w:val="00F92C6F"/>
    <w:rsid w:val="00F93399"/>
    <w:rsid w:val="00F94373"/>
    <w:rsid w:val="00F95991"/>
    <w:rsid w:val="00F965CC"/>
    <w:rsid w:val="00FA03E4"/>
    <w:rsid w:val="00FA333E"/>
    <w:rsid w:val="00FB079A"/>
    <w:rsid w:val="00FB1095"/>
    <w:rsid w:val="00FB2CCC"/>
    <w:rsid w:val="00FB315A"/>
    <w:rsid w:val="00FB40E8"/>
    <w:rsid w:val="00FB518F"/>
    <w:rsid w:val="00FB743C"/>
    <w:rsid w:val="00FC2D0D"/>
    <w:rsid w:val="00FC504A"/>
    <w:rsid w:val="00FC5109"/>
    <w:rsid w:val="00FC5138"/>
    <w:rsid w:val="00FD1283"/>
    <w:rsid w:val="00FD163F"/>
    <w:rsid w:val="00FD1736"/>
    <w:rsid w:val="00FD2615"/>
    <w:rsid w:val="00FD6E86"/>
    <w:rsid w:val="00FE0968"/>
    <w:rsid w:val="00FE1548"/>
    <w:rsid w:val="00FE2D61"/>
    <w:rsid w:val="00FE4A3A"/>
    <w:rsid w:val="00FE5F70"/>
    <w:rsid w:val="00FE7D04"/>
    <w:rsid w:val="00FE7E0F"/>
    <w:rsid w:val="00FF09B1"/>
    <w:rsid w:val="00FF1ACA"/>
    <w:rsid w:val="00FF1C9E"/>
    <w:rsid w:val="00FF219C"/>
    <w:rsid w:val="00FF4709"/>
    <w:rsid w:val="00FF77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fill="f" fillcolor="white" stroke="f">
      <v:fill color="white" on="f"/>
      <v:stroke on="f"/>
    </o:shapedefaults>
    <o:shapelayout v:ext="edit">
      <o:idmap v:ext="edit" data="1"/>
    </o:shapelayout>
  </w:shapeDefaults>
  <w:decimalSymbol w:val="."/>
  <w:listSeparator w:val=","/>
  <w14:docId w14:val="3E0BE21F"/>
  <w15:docId w15:val="{6646C7A2-0F7D-4472-87E8-074B7539A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30C"/>
    <w:pPr>
      <w:spacing w:after="0" w:line="240" w:lineRule="auto"/>
    </w:pPr>
    <w:rPr>
      <w:rFonts w:ascii="Times New Roman" w:eastAsia="Times New Roman" w:hAnsi="Times New Roman" w:cs="Times New Roman"/>
      <w:szCs w:val="20"/>
    </w:rPr>
  </w:style>
  <w:style w:type="paragraph" w:styleId="Heading1">
    <w:name w:val="heading 1"/>
    <w:basedOn w:val="Normal"/>
    <w:next w:val="StdPara"/>
    <w:link w:val="Heading1Char"/>
    <w:qFormat/>
    <w:rsid w:val="007F772B"/>
    <w:pPr>
      <w:keepNext/>
      <w:numPr>
        <w:numId w:val="22"/>
      </w:numPr>
      <w:tabs>
        <w:tab w:val="left" w:pos="1080"/>
      </w:tabs>
      <w:spacing w:before="480" w:after="40"/>
      <w:outlineLvl w:val="0"/>
    </w:pPr>
    <w:rPr>
      <w:rFonts w:ascii="Arial" w:hAnsi="Arial"/>
      <w:b/>
      <w:caps/>
      <w:kern w:val="28"/>
      <w:sz w:val="28"/>
    </w:rPr>
  </w:style>
  <w:style w:type="paragraph" w:styleId="Heading2">
    <w:name w:val="heading 2"/>
    <w:basedOn w:val="Normal"/>
    <w:next w:val="StdPara"/>
    <w:link w:val="Heading2Char"/>
    <w:qFormat/>
    <w:rsid w:val="007F772B"/>
    <w:pPr>
      <w:numPr>
        <w:ilvl w:val="1"/>
        <w:numId w:val="22"/>
      </w:numPr>
      <w:tabs>
        <w:tab w:val="left" w:pos="1080"/>
      </w:tabs>
      <w:spacing w:before="240" w:after="40"/>
      <w:outlineLvl w:val="1"/>
    </w:pPr>
    <w:rPr>
      <w:rFonts w:ascii="Arial" w:hAnsi="Arial"/>
      <w:b/>
      <w:sz w:val="28"/>
    </w:rPr>
  </w:style>
  <w:style w:type="paragraph" w:styleId="Heading3">
    <w:name w:val="heading 3"/>
    <w:basedOn w:val="Normal"/>
    <w:next w:val="StdPara"/>
    <w:link w:val="Heading3Char"/>
    <w:uiPriority w:val="9"/>
    <w:qFormat/>
    <w:rsid w:val="00C15326"/>
    <w:pPr>
      <w:numPr>
        <w:ilvl w:val="2"/>
        <w:numId w:val="22"/>
      </w:numPr>
      <w:tabs>
        <w:tab w:val="left" w:pos="1080"/>
      </w:tabs>
      <w:spacing w:before="240" w:after="40"/>
      <w:outlineLvl w:val="2"/>
    </w:pPr>
    <w:rPr>
      <w:rFonts w:ascii="Arial" w:hAnsi="Arial"/>
      <w:b/>
    </w:rPr>
  </w:style>
  <w:style w:type="paragraph" w:styleId="Heading4">
    <w:name w:val="heading 4"/>
    <w:basedOn w:val="Normal"/>
    <w:next w:val="StdPara"/>
    <w:link w:val="Heading4Char"/>
    <w:qFormat/>
    <w:rsid w:val="00041C08"/>
    <w:pPr>
      <w:numPr>
        <w:ilvl w:val="3"/>
        <w:numId w:val="22"/>
      </w:numPr>
      <w:tabs>
        <w:tab w:val="left" w:pos="1080"/>
      </w:tabs>
      <w:spacing w:before="240" w:after="40"/>
      <w:outlineLvl w:val="3"/>
    </w:pPr>
    <w:rPr>
      <w:rFonts w:ascii="Arial" w:hAnsi="Arial"/>
      <w:b/>
      <w:i/>
      <w:szCs w:val="22"/>
    </w:rPr>
  </w:style>
  <w:style w:type="paragraph" w:styleId="Heading5">
    <w:name w:val="heading 5"/>
    <w:basedOn w:val="Normal"/>
    <w:next w:val="StdPara"/>
    <w:link w:val="Heading5Char"/>
    <w:rsid w:val="007F772B"/>
    <w:pPr>
      <w:numPr>
        <w:ilvl w:val="4"/>
        <w:numId w:val="22"/>
      </w:numPr>
      <w:tabs>
        <w:tab w:val="left" w:pos="1080"/>
      </w:tabs>
      <w:spacing w:before="240" w:after="40"/>
      <w:outlineLvl w:val="4"/>
    </w:pPr>
    <w:rPr>
      <w:rFonts w:ascii="Arial" w:hAnsi="Arial"/>
      <w:b/>
      <w:smallCaps/>
    </w:rPr>
  </w:style>
  <w:style w:type="paragraph" w:styleId="Heading6">
    <w:name w:val="heading 6"/>
    <w:basedOn w:val="Normal"/>
    <w:next w:val="StdPara"/>
    <w:link w:val="Heading6Char"/>
    <w:rsid w:val="007F772B"/>
    <w:pPr>
      <w:keepNext/>
      <w:numPr>
        <w:ilvl w:val="5"/>
        <w:numId w:val="22"/>
      </w:numPr>
      <w:spacing w:before="240" w:after="240"/>
      <w:jc w:val="center"/>
      <w:outlineLvl w:val="5"/>
    </w:pPr>
    <w:rPr>
      <w:rFonts w:ascii="Arial" w:hAnsi="Arial"/>
      <w:b/>
    </w:rPr>
  </w:style>
  <w:style w:type="paragraph" w:styleId="Heading7">
    <w:name w:val="heading 7"/>
    <w:basedOn w:val="Normal"/>
    <w:next w:val="StdPara"/>
    <w:link w:val="Heading7Char"/>
    <w:rsid w:val="007F772B"/>
    <w:pPr>
      <w:keepNext/>
      <w:numPr>
        <w:ilvl w:val="6"/>
        <w:numId w:val="22"/>
      </w:numPr>
      <w:spacing w:before="240" w:after="240"/>
      <w:jc w:val="center"/>
      <w:outlineLvl w:val="6"/>
    </w:pPr>
    <w:rPr>
      <w:b/>
    </w:rPr>
  </w:style>
  <w:style w:type="paragraph" w:styleId="Heading8">
    <w:name w:val="heading 8"/>
    <w:basedOn w:val="Normal"/>
    <w:next w:val="StdPara"/>
    <w:link w:val="Heading8Char"/>
    <w:rsid w:val="007F772B"/>
    <w:pPr>
      <w:numPr>
        <w:ilvl w:val="7"/>
        <w:numId w:val="22"/>
      </w:numPr>
      <w:spacing w:before="240" w:after="60"/>
      <w:outlineLvl w:val="7"/>
    </w:pPr>
    <w:rPr>
      <w:rFonts w:ascii="Arial" w:hAnsi="Arial"/>
      <w:i/>
    </w:rPr>
  </w:style>
  <w:style w:type="paragraph" w:styleId="Heading9">
    <w:name w:val="heading 9"/>
    <w:basedOn w:val="Normal"/>
    <w:next w:val="StdPara"/>
    <w:link w:val="Heading9Char"/>
    <w:rsid w:val="007F772B"/>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FE2D61"/>
    <w:pPr>
      <w:ind w:left="-90"/>
      <w:jc w:val="center"/>
    </w:pPr>
    <w:rPr>
      <w:b/>
      <w:sz w:val="40"/>
      <w:szCs w:val="40"/>
    </w:rPr>
  </w:style>
  <w:style w:type="character" w:customStyle="1" w:styleId="TitleChar">
    <w:name w:val="Title Char"/>
    <w:basedOn w:val="DefaultParagraphFont"/>
    <w:link w:val="Title"/>
    <w:rsid w:val="00FE2D61"/>
    <w:rPr>
      <w:rFonts w:ascii="Times New Roman" w:eastAsia="Times New Roman" w:hAnsi="Times New Roman" w:cs="Times New Roman"/>
      <w:b/>
      <w:sz w:val="40"/>
      <w:szCs w:val="40"/>
    </w:rPr>
  </w:style>
  <w:style w:type="paragraph" w:styleId="Header">
    <w:name w:val="header"/>
    <w:basedOn w:val="Normal"/>
    <w:link w:val="HeaderChar"/>
    <w:unhideWhenUsed/>
    <w:rsid w:val="005860DD"/>
    <w:pPr>
      <w:tabs>
        <w:tab w:val="center" w:pos="4680"/>
        <w:tab w:val="right" w:pos="9360"/>
      </w:tabs>
      <w:jc w:val="right"/>
    </w:pPr>
    <w:rPr>
      <w:rFonts w:ascii="Arial" w:hAnsi="Arial"/>
      <w:sz w:val="20"/>
    </w:rPr>
  </w:style>
  <w:style w:type="paragraph" w:styleId="BodyText">
    <w:name w:val="Body Text"/>
    <w:basedOn w:val="Normal"/>
    <w:link w:val="BodyTextChar"/>
    <w:rsid w:val="007F772B"/>
    <w:pPr>
      <w:spacing w:after="120"/>
    </w:pPr>
  </w:style>
  <w:style w:type="character" w:customStyle="1" w:styleId="BodyTextChar">
    <w:name w:val="Body Text Char"/>
    <w:basedOn w:val="DefaultParagraphFont"/>
    <w:link w:val="BodyText"/>
    <w:rsid w:val="007F772B"/>
    <w:rPr>
      <w:rFonts w:ascii="Times New Roman" w:eastAsia="Times New Roman" w:hAnsi="Times New Roman" w:cs="Times New Roman"/>
      <w:sz w:val="24"/>
      <w:szCs w:val="20"/>
    </w:rPr>
  </w:style>
  <w:style w:type="paragraph" w:customStyle="1" w:styleId="Bodydescription">
    <w:name w:val="Body description"/>
    <w:basedOn w:val="BodyText"/>
    <w:rsid w:val="00E218EB"/>
    <w:pPr>
      <w:ind w:left="360"/>
    </w:pPr>
  </w:style>
  <w:style w:type="character" w:customStyle="1" w:styleId="HeaderChar">
    <w:name w:val="Header Char"/>
    <w:basedOn w:val="DefaultParagraphFont"/>
    <w:link w:val="Header"/>
    <w:rsid w:val="005860DD"/>
    <w:rPr>
      <w:rFonts w:ascii="Arial" w:eastAsia="Times New Roman" w:hAnsi="Arial" w:cs="Times New Roman"/>
      <w:sz w:val="20"/>
      <w:szCs w:val="20"/>
    </w:rPr>
  </w:style>
  <w:style w:type="paragraph" w:styleId="BodyTextIndent">
    <w:name w:val="Body Text Indent"/>
    <w:basedOn w:val="Normal"/>
    <w:link w:val="BodyTextIndentChar"/>
    <w:rsid w:val="00E218EB"/>
    <w:pPr>
      <w:spacing w:after="120"/>
      <w:ind w:left="360"/>
    </w:pPr>
  </w:style>
  <w:style w:type="character" w:customStyle="1" w:styleId="BodyTextIndentChar">
    <w:name w:val="Body Text Indent Char"/>
    <w:basedOn w:val="DefaultParagraphFont"/>
    <w:link w:val="BodyTextIndent"/>
    <w:rsid w:val="00E218EB"/>
    <w:rPr>
      <w:rFonts w:ascii="Times New Roman" w:eastAsia="Times New Roman" w:hAnsi="Times New Roman" w:cs="Times New Roman"/>
      <w:szCs w:val="20"/>
    </w:rPr>
  </w:style>
  <w:style w:type="paragraph" w:customStyle="1" w:styleId="Bullet">
    <w:name w:val="Bullet"/>
    <w:basedOn w:val="Normal"/>
    <w:qFormat/>
    <w:rsid w:val="00E218EB"/>
    <w:pPr>
      <w:numPr>
        <w:numId w:val="2"/>
      </w:numPr>
    </w:pPr>
  </w:style>
  <w:style w:type="paragraph" w:customStyle="1" w:styleId="BulletBoth">
    <w:name w:val="Bullet Both"/>
    <w:basedOn w:val="Normal"/>
    <w:qFormat/>
    <w:rsid w:val="00E218EB"/>
    <w:pPr>
      <w:numPr>
        <w:numId w:val="3"/>
      </w:numPr>
      <w:spacing w:before="60" w:after="60"/>
    </w:pPr>
  </w:style>
  <w:style w:type="paragraph" w:customStyle="1" w:styleId="BulletFirst">
    <w:name w:val="Bullet First"/>
    <w:basedOn w:val="Normal"/>
    <w:next w:val="Bullet"/>
    <w:qFormat/>
    <w:rsid w:val="00E218EB"/>
    <w:pPr>
      <w:numPr>
        <w:numId w:val="4"/>
      </w:numPr>
      <w:spacing w:before="120"/>
    </w:pPr>
  </w:style>
  <w:style w:type="paragraph" w:customStyle="1" w:styleId="BulletLast">
    <w:name w:val="Bullet Last"/>
    <w:basedOn w:val="Normal"/>
    <w:next w:val="StdPara"/>
    <w:qFormat/>
    <w:rsid w:val="00E218EB"/>
    <w:pPr>
      <w:numPr>
        <w:numId w:val="5"/>
      </w:numPr>
      <w:spacing w:after="120"/>
    </w:pPr>
  </w:style>
  <w:style w:type="paragraph" w:styleId="Caption">
    <w:name w:val="caption"/>
    <w:basedOn w:val="Normal"/>
    <w:next w:val="Normal"/>
    <w:uiPriority w:val="99"/>
    <w:qFormat/>
    <w:rsid w:val="007F772B"/>
    <w:pPr>
      <w:spacing w:before="120" w:after="120"/>
    </w:pPr>
    <w:rPr>
      <w:b/>
    </w:rPr>
  </w:style>
  <w:style w:type="paragraph" w:customStyle="1" w:styleId="Dash">
    <w:name w:val="Dash"/>
    <w:basedOn w:val="Normal"/>
    <w:rsid w:val="00E218EB"/>
    <w:pPr>
      <w:numPr>
        <w:numId w:val="6"/>
      </w:numPr>
    </w:pPr>
  </w:style>
  <w:style w:type="paragraph" w:customStyle="1" w:styleId="DashBoth">
    <w:name w:val="Dash Both"/>
    <w:basedOn w:val="Normal"/>
    <w:rsid w:val="00E218EB"/>
    <w:pPr>
      <w:numPr>
        <w:numId w:val="7"/>
      </w:numPr>
      <w:spacing w:before="60" w:after="60"/>
    </w:pPr>
  </w:style>
  <w:style w:type="paragraph" w:customStyle="1" w:styleId="DashFirst">
    <w:name w:val="Dash First"/>
    <w:basedOn w:val="BulletFirst"/>
    <w:next w:val="Dash"/>
    <w:rsid w:val="007F772B"/>
    <w:pPr>
      <w:numPr>
        <w:numId w:val="8"/>
      </w:numPr>
    </w:pPr>
  </w:style>
  <w:style w:type="paragraph" w:customStyle="1" w:styleId="DashLast">
    <w:name w:val="Dash Last"/>
    <w:basedOn w:val="DashFirst"/>
    <w:next w:val="StdPara"/>
    <w:rsid w:val="00CE3866"/>
    <w:pPr>
      <w:spacing w:before="0" w:after="120"/>
    </w:pPr>
  </w:style>
  <w:style w:type="paragraph" w:customStyle="1" w:styleId="FigTitle">
    <w:name w:val="FigTitle"/>
    <w:basedOn w:val="Normal"/>
    <w:rsid w:val="007F772B"/>
    <w:pPr>
      <w:spacing w:before="240" w:after="240"/>
      <w:jc w:val="center"/>
    </w:pPr>
    <w:rPr>
      <w:rFonts w:ascii="Arial" w:hAnsi="Arial"/>
      <w:b/>
    </w:rPr>
  </w:style>
  <w:style w:type="paragraph" w:customStyle="1" w:styleId="FigTitleA">
    <w:name w:val="FigTitleA"/>
    <w:basedOn w:val="Normal"/>
    <w:rsid w:val="007F772B"/>
    <w:pPr>
      <w:spacing w:before="240" w:after="240"/>
      <w:jc w:val="center"/>
    </w:pPr>
    <w:rPr>
      <w:rFonts w:ascii="Arial" w:hAnsi="Arial"/>
      <w:b/>
    </w:rPr>
  </w:style>
  <w:style w:type="paragraph" w:customStyle="1" w:styleId="Figure">
    <w:name w:val="Figure"/>
    <w:basedOn w:val="Normal"/>
    <w:next w:val="StdPara"/>
    <w:rsid w:val="005860DD"/>
    <w:pPr>
      <w:spacing w:before="240" w:after="240"/>
      <w:jc w:val="center"/>
    </w:pPr>
    <w:rPr>
      <w:rFonts w:ascii="Arial" w:hAnsi="Arial"/>
      <w:sz w:val="20"/>
    </w:rPr>
  </w:style>
  <w:style w:type="paragraph" w:styleId="Footer">
    <w:name w:val="footer"/>
    <w:basedOn w:val="Normal"/>
    <w:link w:val="FooterChar"/>
    <w:uiPriority w:val="99"/>
    <w:rsid w:val="00CE3866"/>
    <w:rPr>
      <w:rFonts w:ascii="Arial" w:hAnsi="Arial" w:cs="Arial"/>
      <w:sz w:val="20"/>
    </w:rPr>
  </w:style>
  <w:style w:type="character" w:customStyle="1" w:styleId="FooterChar">
    <w:name w:val="Footer Char"/>
    <w:basedOn w:val="DefaultParagraphFont"/>
    <w:link w:val="Footer"/>
    <w:uiPriority w:val="99"/>
    <w:rsid w:val="00CE3866"/>
    <w:rPr>
      <w:rFonts w:ascii="Arial" w:eastAsia="Times New Roman" w:hAnsi="Arial" w:cs="Arial"/>
      <w:sz w:val="20"/>
      <w:szCs w:val="20"/>
    </w:rPr>
  </w:style>
  <w:style w:type="character" w:styleId="FootnoteReference">
    <w:name w:val="footnote reference"/>
    <w:basedOn w:val="DefaultParagraphFont"/>
    <w:semiHidden/>
    <w:rsid w:val="007F772B"/>
    <w:rPr>
      <w:vertAlign w:val="superscript"/>
    </w:rPr>
  </w:style>
  <w:style w:type="paragraph" w:styleId="FootnoteText">
    <w:name w:val="footnote text"/>
    <w:basedOn w:val="Normal"/>
    <w:link w:val="FootnoteTextChar"/>
    <w:semiHidden/>
    <w:rsid w:val="007F772B"/>
  </w:style>
  <w:style w:type="character" w:customStyle="1" w:styleId="FootnoteTextChar">
    <w:name w:val="Footnote Text Char"/>
    <w:basedOn w:val="DefaultParagraphFont"/>
    <w:link w:val="FootnoteText"/>
    <w:semiHidden/>
    <w:rsid w:val="007F772B"/>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7F772B"/>
    <w:rPr>
      <w:sz w:val="18"/>
      <w:szCs w:val="18"/>
    </w:rPr>
  </w:style>
  <w:style w:type="character" w:customStyle="1" w:styleId="BalloonTextChar">
    <w:name w:val="Balloon Text Char"/>
    <w:basedOn w:val="DefaultParagraphFont"/>
    <w:link w:val="BalloonText"/>
    <w:uiPriority w:val="99"/>
    <w:semiHidden/>
    <w:rsid w:val="007F772B"/>
    <w:rPr>
      <w:rFonts w:ascii="Times New Roman" w:hAnsi="Times New Roman" w:cs="Times New Roman"/>
      <w:sz w:val="18"/>
      <w:szCs w:val="18"/>
    </w:rPr>
  </w:style>
  <w:style w:type="character" w:customStyle="1" w:styleId="Heading1Char">
    <w:name w:val="Heading 1 Char"/>
    <w:basedOn w:val="DefaultParagraphFont"/>
    <w:link w:val="Heading1"/>
    <w:rsid w:val="007F772B"/>
    <w:rPr>
      <w:rFonts w:ascii="Arial" w:eastAsia="Times New Roman" w:hAnsi="Arial" w:cs="Times New Roman"/>
      <w:b/>
      <w:caps/>
      <w:kern w:val="28"/>
      <w:sz w:val="28"/>
      <w:szCs w:val="20"/>
    </w:rPr>
  </w:style>
  <w:style w:type="paragraph" w:customStyle="1" w:styleId="Heading1a">
    <w:name w:val="Heading 1a"/>
    <w:basedOn w:val="Heading1"/>
    <w:next w:val="StdPara"/>
    <w:qFormat/>
    <w:rsid w:val="007F772B"/>
    <w:pPr>
      <w:ind w:left="1080" w:hanging="1080"/>
      <w:outlineLvl w:val="9"/>
    </w:pPr>
  </w:style>
  <w:style w:type="paragraph" w:customStyle="1" w:styleId="Heading2a">
    <w:name w:val="Heading 2a"/>
    <w:basedOn w:val="Heading2"/>
    <w:next w:val="StdPara"/>
    <w:qFormat/>
    <w:rsid w:val="007F772B"/>
    <w:pPr>
      <w:keepNext/>
      <w:widowControl w:val="0"/>
      <w:ind w:left="1080" w:hanging="1080"/>
      <w:outlineLvl w:val="9"/>
    </w:pPr>
  </w:style>
  <w:style w:type="character" w:customStyle="1" w:styleId="Heading2Char">
    <w:name w:val="Heading 2 Char"/>
    <w:basedOn w:val="DefaultParagraphFont"/>
    <w:link w:val="Heading2"/>
    <w:rsid w:val="007F772B"/>
    <w:rPr>
      <w:rFonts w:ascii="Arial" w:eastAsia="Times New Roman" w:hAnsi="Arial" w:cs="Times New Roman"/>
      <w:b/>
      <w:sz w:val="28"/>
      <w:szCs w:val="20"/>
    </w:rPr>
  </w:style>
  <w:style w:type="paragraph" w:customStyle="1" w:styleId="Heading3a">
    <w:name w:val="Heading 3a"/>
    <w:basedOn w:val="Heading3"/>
    <w:next w:val="StdPara"/>
    <w:qFormat/>
    <w:rsid w:val="007F772B"/>
    <w:pPr>
      <w:ind w:left="864" w:hanging="864"/>
      <w:outlineLvl w:val="9"/>
    </w:pPr>
  </w:style>
  <w:style w:type="paragraph" w:customStyle="1" w:styleId="Heading4a">
    <w:name w:val="Heading 4a"/>
    <w:basedOn w:val="Heading4"/>
    <w:next w:val="StdPara"/>
    <w:rsid w:val="005977C4"/>
    <w:pPr>
      <w:keepNext/>
      <w:spacing w:after="240"/>
      <w:outlineLvl w:val="9"/>
    </w:pPr>
  </w:style>
  <w:style w:type="character" w:customStyle="1" w:styleId="Heading3Char">
    <w:name w:val="Heading 3 Char"/>
    <w:basedOn w:val="DefaultParagraphFont"/>
    <w:link w:val="Heading3"/>
    <w:rsid w:val="00C15326"/>
    <w:rPr>
      <w:rFonts w:ascii="Arial" w:eastAsia="Times New Roman" w:hAnsi="Arial" w:cs="Times New Roman"/>
      <w:b/>
      <w:szCs w:val="20"/>
    </w:rPr>
  </w:style>
  <w:style w:type="character" w:styleId="Hyperlink">
    <w:name w:val="Hyperlink"/>
    <w:basedOn w:val="DefaultParagraphFont"/>
    <w:uiPriority w:val="99"/>
    <w:unhideWhenUsed/>
    <w:qFormat/>
    <w:rsid w:val="00A71AC1"/>
    <w:rPr>
      <w:color w:val="0000FF" w:themeColor="hyperlink"/>
      <w:u w:val="single"/>
    </w:rPr>
  </w:style>
  <w:style w:type="paragraph" w:styleId="Index1">
    <w:name w:val="index 1"/>
    <w:basedOn w:val="Normal"/>
    <w:next w:val="Normal"/>
    <w:autoRedefine/>
    <w:semiHidden/>
    <w:rsid w:val="007F772B"/>
    <w:pPr>
      <w:tabs>
        <w:tab w:val="right" w:pos="3960"/>
      </w:tabs>
      <w:ind w:left="200" w:hanging="200"/>
    </w:pPr>
    <w:rPr>
      <w:sz w:val="18"/>
    </w:rPr>
  </w:style>
  <w:style w:type="character" w:customStyle="1" w:styleId="Heading4Char">
    <w:name w:val="Heading 4 Char"/>
    <w:basedOn w:val="DefaultParagraphFont"/>
    <w:link w:val="Heading4"/>
    <w:rsid w:val="00041C08"/>
    <w:rPr>
      <w:rFonts w:ascii="Arial" w:eastAsia="Times New Roman" w:hAnsi="Arial" w:cs="Times New Roman"/>
      <w:b/>
      <w:i/>
    </w:rPr>
  </w:style>
  <w:style w:type="character" w:customStyle="1" w:styleId="Heading5Char">
    <w:name w:val="Heading 5 Char"/>
    <w:basedOn w:val="DefaultParagraphFont"/>
    <w:link w:val="Heading5"/>
    <w:rsid w:val="007F772B"/>
    <w:rPr>
      <w:rFonts w:ascii="Arial" w:eastAsia="Times New Roman" w:hAnsi="Arial" w:cs="Times New Roman"/>
      <w:b/>
      <w:smallCaps/>
      <w:sz w:val="24"/>
      <w:szCs w:val="20"/>
    </w:rPr>
  </w:style>
  <w:style w:type="paragraph" w:styleId="Index2">
    <w:name w:val="index 2"/>
    <w:basedOn w:val="Normal"/>
    <w:next w:val="Normal"/>
    <w:autoRedefine/>
    <w:semiHidden/>
    <w:rsid w:val="007F772B"/>
    <w:pPr>
      <w:tabs>
        <w:tab w:val="right" w:pos="3960"/>
      </w:tabs>
      <w:ind w:left="400" w:hanging="200"/>
    </w:pPr>
    <w:rPr>
      <w:sz w:val="18"/>
    </w:rPr>
  </w:style>
  <w:style w:type="paragraph" w:styleId="Index3">
    <w:name w:val="index 3"/>
    <w:basedOn w:val="Normal"/>
    <w:next w:val="Normal"/>
    <w:autoRedefine/>
    <w:semiHidden/>
    <w:rsid w:val="007F772B"/>
    <w:pPr>
      <w:tabs>
        <w:tab w:val="right" w:pos="3960"/>
      </w:tabs>
      <w:ind w:left="600" w:hanging="200"/>
    </w:pPr>
    <w:rPr>
      <w:sz w:val="18"/>
    </w:rPr>
  </w:style>
  <w:style w:type="paragraph" w:styleId="Index4">
    <w:name w:val="index 4"/>
    <w:basedOn w:val="Normal"/>
    <w:next w:val="Normal"/>
    <w:autoRedefine/>
    <w:semiHidden/>
    <w:rsid w:val="007F772B"/>
    <w:pPr>
      <w:tabs>
        <w:tab w:val="right" w:pos="3960"/>
      </w:tabs>
      <w:ind w:left="800" w:hanging="200"/>
    </w:pPr>
    <w:rPr>
      <w:sz w:val="18"/>
    </w:rPr>
  </w:style>
  <w:style w:type="paragraph" w:styleId="Index5">
    <w:name w:val="index 5"/>
    <w:basedOn w:val="Normal"/>
    <w:next w:val="Normal"/>
    <w:autoRedefine/>
    <w:semiHidden/>
    <w:rsid w:val="007F772B"/>
    <w:pPr>
      <w:tabs>
        <w:tab w:val="right" w:pos="3960"/>
      </w:tabs>
      <w:ind w:left="1000" w:hanging="200"/>
    </w:pPr>
    <w:rPr>
      <w:sz w:val="18"/>
    </w:rPr>
  </w:style>
  <w:style w:type="paragraph" w:styleId="Index6">
    <w:name w:val="index 6"/>
    <w:basedOn w:val="Normal"/>
    <w:next w:val="Normal"/>
    <w:autoRedefine/>
    <w:semiHidden/>
    <w:rsid w:val="007F772B"/>
    <w:pPr>
      <w:tabs>
        <w:tab w:val="right" w:pos="3960"/>
      </w:tabs>
      <w:ind w:left="1200" w:hanging="200"/>
    </w:pPr>
    <w:rPr>
      <w:sz w:val="18"/>
    </w:rPr>
  </w:style>
  <w:style w:type="paragraph" w:styleId="Index7">
    <w:name w:val="index 7"/>
    <w:basedOn w:val="Normal"/>
    <w:next w:val="Normal"/>
    <w:autoRedefine/>
    <w:semiHidden/>
    <w:rsid w:val="007F772B"/>
    <w:pPr>
      <w:tabs>
        <w:tab w:val="right" w:pos="3960"/>
      </w:tabs>
      <w:ind w:left="1400" w:hanging="200"/>
    </w:pPr>
    <w:rPr>
      <w:sz w:val="18"/>
    </w:rPr>
  </w:style>
  <w:style w:type="paragraph" w:styleId="Index8">
    <w:name w:val="index 8"/>
    <w:basedOn w:val="Normal"/>
    <w:next w:val="Normal"/>
    <w:autoRedefine/>
    <w:semiHidden/>
    <w:rsid w:val="007F772B"/>
    <w:pPr>
      <w:tabs>
        <w:tab w:val="right" w:pos="3960"/>
      </w:tabs>
      <w:ind w:left="1600" w:hanging="200"/>
    </w:pPr>
    <w:rPr>
      <w:sz w:val="18"/>
    </w:rPr>
  </w:style>
  <w:style w:type="paragraph" w:styleId="Index9">
    <w:name w:val="index 9"/>
    <w:basedOn w:val="Normal"/>
    <w:next w:val="Normal"/>
    <w:autoRedefine/>
    <w:semiHidden/>
    <w:rsid w:val="007F772B"/>
    <w:pPr>
      <w:tabs>
        <w:tab w:val="right" w:pos="3960"/>
      </w:tabs>
      <w:ind w:left="1800" w:hanging="200"/>
    </w:pPr>
    <w:rPr>
      <w:sz w:val="18"/>
    </w:rPr>
  </w:style>
  <w:style w:type="paragraph" w:styleId="IndexHeading">
    <w:name w:val="index heading"/>
    <w:basedOn w:val="Normal"/>
    <w:next w:val="Index1"/>
    <w:semiHidden/>
    <w:rsid w:val="007F772B"/>
    <w:pPr>
      <w:spacing w:before="240" w:after="120"/>
      <w:jc w:val="center"/>
    </w:pPr>
    <w:rPr>
      <w:b/>
      <w:sz w:val="26"/>
    </w:rPr>
  </w:style>
  <w:style w:type="paragraph" w:styleId="List">
    <w:name w:val="List"/>
    <w:basedOn w:val="Normal"/>
    <w:rsid w:val="00814B87"/>
    <w:pPr>
      <w:ind w:left="360" w:hanging="360"/>
    </w:pPr>
  </w:style>
  <w:style w:type="character" w:customStyle="1" w:styleId="Heading6Char">
    <w:name w:val="Heading 6 Char"/>
    <w:basedOn w:val="DefaultParagraphFont"/>
    <w:link w:val="Heading6"/>
    <w:rsid w:val="007F772B"/>
    <w:rPr>
      <w:rFonts w:ascii="Arial" w:eastAsia="Times New Roman" w:hAnsi="Arial" w:cs="Times New Roman"/>
      <w:b/>
      <w:sz w:val="24"/>
      <w:szCs w:val="20"/>
    </w:rPr>
  </w:style>
  <w:style w:type="paragraph" w:styleId="List2">
    <w:name w:val="List 2"/>
    <w:basedOn w:val="Normal"/>
    <w:rsid w:val="007F772B"/>
    <w:pPr>
      <w:ind w:left="720" w:hanging="360"/>
    </w:pPr>
  </w:style>
  <w:style w:type="character" w:customStyle="1" w:styleId="Heading7Char">
    <w:name w:val="Heading 7 Char"/>
    <w:basedOn w:val="DefaultParagraphFont"/>
    <w:link w:val="Heading7"/>
    <w:rsid w:val="007F772B"/>
    <w:rPr>
      <w:rFonts w:ascii="Times New Roman" w:eastAsia="Times New Roman" w:hAnsi="Times New Roman" w:cs="Times New Roman"/>
      <w:b/>
      <w:sz w:val="24"/>
      <w:szCs w:val="20"/>
    </w:rPr>
  </w:style>
  <w:style w:type="paragraph" w:styleId="List3">
    <w:name w:val="List 3"/>
    <w:basedOn w:val="Normal"/>
    <w:rsid w:val="007F772B"/>
    <w:pPr>
      <w:ind w:left="1080" w:hanging="360"/>
    </w:pPr>
  </w:style>
  <w:style w:type="paragraph" w:styleId="ListBullet">
    <w:name w:val="List Bullet"/>
    <w:basedOn w:val="Normal"/>
    <w:autoRedefine/>
    <w:rsid w:val="00814B87"/>
    <w:pPr>
      <w:ind w:left="360" w:hanging="360"/>
    </w:pPr>
  </w:style>
  <w:style w:type="paragraph" w:styleId="ListBullet2">
    <w:name w:val="List Bullet 2"/>
    <w:basedOn w:val="Normal"/>
    <w:autoRedefine/>
    <w:rsid w:val="00814B87"/>
    <w:pPr>
      <w:ind w:left="720" w:hanging="360"/>
    </w:pPr>
  </w:style>
  <w:style w:type="paragraph" w:styleId="ListContinue">
    <w:name w:val="List Continue"/>
    <w:basedOn w:val="Normal"/>
    <w:rsid w:val="00814B87"/>
    <w:pPr>
      <w:spacing w:after="120"/>
      <w:ind w:left="360"/>
    </w:pPr>
  </w:style>
  <w:style w:type="paragraph" w:styleId="ListContinue3">
    <w:name w:val="List Continue 3"/>
    <w:basedOn w:val="Normal"/>
    <w:rsid w:val="00814B87"/>
    <w:pPr>
      <w:spacing w:after="120"/>
      <w:ind w:left="1080"/>
    </w:pPr>
  </w:style>
  <w:style w:type="character" w:customStyle="1" w:styleId="Heading8Char">
    <w:name w:val="Heading 8 Char"/>
    <w:basedOn w:val="DefaultParagraphFont"/>
    <w:link w:val="Heading8"/>
    <w:rsid w:val="007F772B"/>
    <w:rPr>
      <w:rFonts w:ascii="Arial" w:eastAsia="Times New Roman" w:hAnsi="Arial" w:cs="Times New Roman"/>
      <w:i/>
      <w:sz w:val="24"/>
      <w:szCs w:val="20"/>
    </w:rPr>
  </w:style>
  <w:style w:type="character" w:customStyle="1" w:styleId="Heading9Char">
    <w:name w:val="Heading 9 Char"/>
    <w:basedOn w:val="DefaultParagraphFont"/>
    <w:link w:val="Heading9"/>
    <w:rsid w:val="007F772B"/>
    <w:rPr>
      <w:rFonts w:ascii="Arial" w:eastAsia="Times New Roman" w:hAnsi="Arial" w:cs="Times New Roman"/>
      <w:i/>
      <w:sz w:val="18"/>
      <w:szCs w:val="20"/>
    </w:rPr>
  </w:style>
  <w:style w:type="paragraph" w:customStyle="1" w:styleId="NumList">
    <w:name w:val="NumList"/>
    <w:basedOn w:val="Normal"/>
    <w:qFormat/>
    <w:rsid w:val="007F772B"/>
    <w:pPr>
      <w:ind w:left="360" w:hanging="360"/>
    </w:pPr>
  </w:style>
  <w:style w:type="paragraph" w:customStyle="1" w:styleId="NumListBoth">
    <w:name w:val="NumList Both"/>
    <w:basedOn w:val="NumList"/>
    <w:qFormat/>
    <w:rsid w:val="007F772B"/>
    <w:pPr>
      <w:spacing w:before="60" w:after="60"/>
    </w:pPr>
  </w:style>
  <w:style w:type="paragraph" w:customStyle="1" w:styleId="NumListFirst">
    <w:name w:val="NumList First"/>
    <w:basedOn w:val="Normal"/>
    <w:next w:val="NumList"/>
    <w:qFormat/>
    <w:rsid w:val="007F772B"/>
    <w:pPr>
      <w:spacing w:before="120"/>
      <w:ind w:left="360" w:hanging="360"/>
    </w:pPr>
  </w:style>
  <w:style w:type="paragraph" w:customStyle="1" w:styleId="NumListLast">
    <w:name w:val="NumList Last"/>
    <w:basedOn w:val="Normal"/>
    <w:next w:val="Normal"/>
    <w:qFormat/>
    <w:rsid w:val="007F772B"/>
    <w:pPr>
      <w:spacing w:after="120"/>
      <w:ind w:left="360" w:hanging="360"/>
    </w:pPr>
  </w:style>
  <w:style w:type="paragraph" w:styleId="Revision">
    <w:name w:val="Revision"/>
    <w:hidden/>
    <w:uiPriority w:val="99"/>
    <w:semiHidden/>
    <w:rsid w:val="00FB40E8"/>
    <w:pPr>
      <w:spacing w:after="0" w:line="240" w:lineRule="auto"/>
    </w:pPr>
  </w:style>
  <w:style w:type="character" w:styleId="PageNumber">
    <w:name w:val="page number"/>
    <w:basedOn w:val="DefaultParagraphFont"/>
    <w:rsid w:val="007F772B"/>
  </w:style>
  <w:style w:type="paragraph" w:customStyle="1" w:styleId="StdPara">
    <w:name w:val="Std Para"/>
    <w:qFormat/>
    <w:rsid w:val="00E218EB"/>
    <w:pPr>
      <w:spacing w:after="240" w:line="240" w:lineRule="auto"/>
    </w:pPr>
    <w:rPr>
      <w:rFonts w:ascii="Times New Roman" w:eastAsia="Times New Roman" w:hAnsi="Times New Roman" w:cs="Times New Roman"/>
      <w:szCs w:val="20"/>
      <w:lang w:eastAsia="ja-JP"/>
    </w:rPr>
  </w:style>
  <w:style w:type="paragraph" w:customStyle="1" w:styleId="SubNumList">
    <w:name w:val="SubNumList"/>
    <w:basedOn w:val="NumList"/>
    <w:rsid w:val="007F772B"/>
    <w:pPr>
      <w:ind w:left="720"/>
    </w:pPr>
  </w:style>
  <w:style w:type="paragraph" w:customStyle="1" w:styleId="SubNumListBoth">
    <w:name w:val="SubNumList Both"/>
    <w:basedOn w:val="SubNumList"/>
    <w:rsid w:val="007F772B"/>
    <w:pPr>
      <w:spacing w:before="60" w:after="60"/>
    </w:pPr>
  </w:style>
  <w:style w:type="paragraph" w:customStyle="1" w:styleId="SubNumListFirst">
    <w:name w:val="SubNumList First"/>
    <w:basedOn w:val="NumListFirst"/>
    <w:next w:val="SubNumList"/>
    <w:rsid w:val="007F772B"/>
    <w:pPr>
      <w:ind w:left="720"/>
    </w:pPr>
  </w:style>
  <w:style w:type="paragraph" w:customStyle="1" w:styleId="SubNumListLast">
    <w:name w:val="SubNumList Last"/>
    <w:basedOn w:val="NumListLast"/>
    <w:next w:val="Normal"/>
    <w:rsid w:val="007F772B"/>
    <w:pPr>
      <w:ind w:left="720"/>
    </w:pPr>
  </w:style>
  <w:style w:type="paragraph" w:customStyle="1" w:styleId="TableHeaderText">
    <w:name w:val="Table Header Text"/>
    <w:basedOn w:val="Normal"/>
    <w:rsid w:val="007F772B"/>
    <w:pPr>
      <w:jc w:val="center"/>
    </w:pPr>
    <w:rPr>
      <w:b/>
    </w:rPr>
  </w:style>
  <w:style w:type="paragraph" w:styleId="TableofFigures">
    <w:name w:val="table of figures"/>
    <w:basedOn w:val="Normal"/>
    <w:next w:val="Normal"/>
    <w:uiPriority w:val="99"/>
    <w:rsid w:val="007F772B"/>
    <w:pPr>
      <w:tabs>
        <w:tab w:val="right" w:leader="dot" w:pos="9360"/>
      </w:tabs>
      <w:ind w:left="440" w:hanging="440"/>
    </w:pPr>
  </w:style>
  <w:style w:type="paragraph" w:customStyle="1" w:styleId="TableText">
    <w:name w:val="Table Text"/>
    <w:basedOn w:val="Normal"/>
    <w:link w:val="TableTextChar"/>
    <w:rsid w:val="007F772B"/>
  </w:style>
  <w:style w:type="paragraph" w:customStyle="1" w:styleId="Titlesheet">
    <w:name w:val="Titlesheet"/>
    <w:basedOn w:val="Normal"/>
    <w:rsid w:val="007F772B"/>
    <w:pPr>
      <w:jc w:val="center"/>
    </w:pPr>
    <w:rPr>
      <w:rFonts w:ascii="Arial" w:hAnsi="Arial"/>
      <w:b/>
      <w:sz w:val="28"/>
    </w:rPr>
  </w:style>
  <w:style w:type="paragraph" w:styleId="TOC1">
    <w:name w:val="toc 1"/>
    <w:basedOn w:val="Normal"/>
    <w:next w:val="Normal"/>
    <w:uiPriority w:val="39"/>
    <w:rsid w:val="007F772B"/>
    <w:pPr>
      <w:tabs>
        <w:tab w:val="left" w:pos="274"/>
        <w:tab w:val="right" w:leader="dot" w:pos="9360"/>
      </w:tabs>
      <w:spacing w:before="360"/>
    </w:pPr>
    <w:rPr>
      <w:rFonts w:ascii="Arial" w:hAnsi="Arial"/>
      <w:b/>
      <w:caps/>
    </w:rPr>
  </w:style>
  <w:style w:type="paragraph" w:styleId="TOC2">
    <w:name w:val="toc 2"/>
    <w:basedOn w:val="Normal"/>
    <w:next w:val="Normal"/>
    <w:uiPriority w:val="39"/>
    <w:rsid w:val="007F772B"/>
    <w:pPr>
      <w:tabs>
        <w:tab w:val="left" w:pos="850"/>
        <w:tab w:val="right" w:leader="dot" w:pos="9360"/>
      </w:tabs>
      <w:ind w:left="900" w:right="480" w:hanging="420"/>
    </w:pPr>
  </w:style>
  <w:style w:type="paragraph" w:styleId="TOC3">
    <w:name w:val="toc 3"/>
    <w:basedOn w:val="Normal"/>
    <w:next w:val="Normal"/>
    <w:uiPriority w:val="39"/>
    <w:rsid w:val="007F772B"/>
    <w:pPr>
      <w:tabs>
        <w:tab w:val="right" w:leader="dot" w:pos="9360"/>
      </w:tabs>
      <w:ind w:left="1440" w:right="480" w:hanging="540"/>
    </w:pPr>
  </w:style>
  <w:style w:type="paragraph" w:styleId="TOC4">
    <w:name w:val="toc 4"/>
    <w:basedOn w:val="Normal"/>
    <w:next w:val="Normal"/>
    <w:semiHidden/>
    <w:rsid w:val="007F772B"/>
    <w:pPr>
      <w:tabs>
        <w:tab w:val="right" w:leader="dot" w:pos="9360"/>
      </w:tabs>
      <w:ind w:left="2160" w:right="480" w:hanging="720"/>
    </w:pPr>
  </w:style>
  <w:style w:type="paragraph" w:styleId="TOC5">
    <w:name w:val="toc 5"/>
    <w:basedOn w:val="Normal"/>
    <w:next w:val="Normal"/>
    <w:semiHidden/>
    <w:rsid w:val="007F772B"/>
    <w:pPr>
      <w:tabs>
        <w:tab w:val="right" w:leader="dot" w:pos="9360"/>
      </w:tabs>
      <w:ind w:left="3060" w:right="540" w:hanging="900"/>
    </w:pPr>
  </w:style>
  <w:style w:type="paragraph" w:styleId="TOC6">
    <w:name w:val="toc 6"/>
    <w:basedOn w:val="Normal"/>
    <w:next w:val="Normal"/>
    <w:semiHidden/>
    <w:rsid w:val="007F772B"/>
    <w:pPr>
      <w:tabs>
        <w:tab w:val="right" w:leader="dot" w:pos="9360"/>
      </w:tabs>
      <w:ind w:left="1080" w:right="450" w:hanging="1080"/>
    </w:pPr>
  </w:style>
  <w:style w:type="paragraph" w:styleId="TOC7">
    <w:name w:val="toc 7"/>
    <w:basedOn w:val="Normal"/>
    <w:next w:val="Normal"/>
    <w:autoRedefine/>
    <w:semiHidden/>
    <w:rsid w:val="007F772B"/>
    <w:pPr>
      <w:tabs>
        <w:tab w:val="right" w:leader="dot" w:pos="9360"/>
      </w:tabs>
      <w:ind w:left="1440"/>
    </w:pPr>
  </w:style>
  <w:style w:type="paragraph" w:styleId="TOC8">
    <w:name w:val="toc 8"/>
    <w:basedOn w:val="Normal"/>
    <w:next w:val="Normal"/>
    <w:autoRedefine/>
    <w:semiHidden/>
    <w:rsid w:val="007F772B"/>
    <w:pPr>
      <w:tabs>
        <w:tab w:val="right" w:leader="dot" w:pos="9360"/>
      </w:tabs>
      <w:ind w:left="1680"/>
    </w:pPr>
  </w:style>
  <w:style w:type="paragraph" w:styleId="TOC9">
    <w:name w:val="toc 9"/>
    <w:basedOn w:val="Normal"/>
    <w:next w:val="Normal"/>
    <w:autoRedefine/>
    <w:semiHidden/>
    <w:rsid w:val="007F772B"/>
    <w:pPr>
      <w:tabs>
        <w:tab w:val="right" w:leader="dot" w:pos="9360"/>
      </w:tabs>
      <w:ind w:left="1920"/>
    </w:pPr>
  </w:style>
  <w:style w:type="paragraph" w:styleId="ListParagraph">
    <w:name w:val="List Paragraph"/>
    <w:basedOn w:val="Normal"/>
    <w:link w:val="ListParagraphChar"/>
    <w:uiPriority w:val="34"/>
    <w:qFormat/>
    <w:rsid w:val="000A1506"/>
    <w:pPr>
      <w:ind w:left="720"/>
      <w:contextualSpacing/>
    </w:pPr>
  </w:style>
  <w:style w:type="character" w:styleId="FollowedHyperlink">
    <w:name w:val="FollowedHyperlink"/>
    <w:basedOn w:val="DefaultParagraphFont"/>
    <w:uiPriority w:val="99"/>
    <w:semiHidden/>
    <w:unhideWhenUsed/>
    <w:rsid w:val="00AC5729"/>
    <w:rPr>
      <w:color w:val="800080" w:themeColor="followedHyperlink"/>
      <w:u w:val="single"/>
    </w:rPr>
  </w:style>
  <w:style w:type="table" w:styleId="TableGrid">
    <w:name w:val="Table Grid"/>
    <w:basedOn w:val="TableNormal"/>
    <w:uiPriority w:val="59"/>
    <w:rsid w:val="00FE5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E5F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Head">
    <w:name w:val="Table Head"/>
    <w:basedOn w:val="Normal"/>
    <w:rsid w:val="008275DD"/>
    <w:pPr>
      <w:keepNext/>
      <w:spacing w:before="40" w:after="40"/>
      <w:jc w:val="center"/>
    </w:pPr>
    <w:rPr>
      <w:b/>
    </w:rPr>
  </w:style>
  <w:style w:type="character" w:customStyle="1" w:styleId="TableTextChar">
    <w:name w:val="Table Text Char"/>
    <w:link w:val="TableText"/>
    <w:rsid w:val="008275DD"/>
    <w:rPr>
      <w:rFonts w:ascii="Times New Roman" w:eastAsia="Times New Roman" w:hAnsi="Times New Roman" w:cs="Times New Roman"/>
      <w:sz w:val="24"/>
      <w:szCs w:val="20"/>
    </w:rPr>
  </w:style>
  <w:style w:type="paragraph" w:customStyle="1" w:styleId="TableTextBullet">
    <w:name w:val="Table Text Bullet"/>
    <w:basedOn w:val="TableText"/>
    <w:rsid w:val="008275DD"/>
    <w:pPr>
      <w:tabs>
        <w:tab w:val="left" w:pos="288"/>
        <w:tab w:val="num" w:pos="720"/>
      </w:tabs>
      <w:ind w:left="720" w:hanging="360"/>
    </w:pPr>
  </w:style>
  <w:style w:type="paragraph" w:customStyle="1" w:styleId="AttachTitle">
    <w:name w:val="Attach Title"/>
    <w:basedOn w:val="Normal"/>
    <w:rsid w:val="00FF4709"/>
    <w:pPr>
      <w:spacing w:line="360" w:lineRule="auto"/>
      <w:jc w:val="center"/>
    </w:pPr>
    <w:rPr>
      <w:rFonts w:ascii="Arial" w:hAnsi="Arial" w:cs="Arial"/>
      <w:b/>
      <w:sz w:val="28"/>
    </w:rPr>
  </w:style>
  <w:style w:type="paragraph" w:styleId="TOCHeading">
    <w:name w:val="TOC Heading"/>
    <w:basedOn w:val="Heading1"/>
    <w:next w:val="Normal"/>
    <w:uiPriority w:val="39"/>
    <w:unhideWhenUsed/>
    <w:qFormat/>
    <w:rsid w:val="00306668"/>
    <w:pPr>
      <w:keepLines/>
      <w:numPr>
        <w:numId w:val="0"/>
      </w:numPr>
      <w:tabs>
        <w:tab w:val="clear" w:pos="1080"/>
      </w:tabs>
      <w:spacing w:before="240" w:after="0" w:line="259" w:lineRule="auto"/>
      <w:outlineLvl w:val="9"/>
    </w:pPr>
    <w:rPr>
      <w:rFonts w:eastAsiaTheme="majorEastAsia" w:cs="Arial"/>
      <w:caps w:val="0"/>
      <w:color w:val="000000" w:themeColor="text1"/>
      <w:kern w:val="0"/>
      <w:szCs w:val="28"/>
    </w:rPr>
  </w:style>
  <w:style w:type="paragraph" w:customStyle="1" w:styleId="AttachmentHeading">
    <w:name w:val="Attachment Heading"/>
    <w:basedOn w:val="Heading1"/>
    <w:next w:val="Normal"/>
    <w:link w:val="AttachmentHeadingChar"/>
    <w:qFormat/>
    <w:rsid w:val="001307B8"/>
    <w:pPr>
      <w:numPr>
        <w:numId w:val="0"/>
      </w:numPr>
      <w:jc w:val="center"/>
    </w:pPr>
    <w:rPr>
      <w:rFonts w:cs="Arial"/>
    </w:rPr>
  </w:style>
  <w:style w:type="character" w:customStyle="1" w:styleId="AttachmentHeadingChar">
    <w:name w:val="Attachment Heading Char"/>
    <w:basedOn w:val="Heading1Char"/>
    <w:link w:val="AttachmentHeading"/>
    <w:rsid w:val="001307B8"/>
    <w:rPr>
      <w:rFonts w:ascii="Arial" w:eastAsia="Times New Roman" w:hAnsi="Arial" w:cs="Arial"/>
      <w:b/>
      <w:caps/>
      <w:kern w:val="28"/>
      <w:sz w:val="28"/>
      <w:szCs w:val="20"/>
    </w:rPr>
  </w:style>
  <w:style w:type="paragraph" w:styleId="NoSpacing">
    <w:name w:val="No Spacing"/>
    <w:uiPriority w:val="1"/>
    <w:qFormat/>
    <w:rsid w:val="004E631A"/>
    <w:pPr>
      <w:spacing w:after="0" w:line="240" w:lineRule="auto"/>
    </w:pPr>
    <w:rPr>
      <w:rFonts w:ascii="Calibri" w:eastAsia="Calibri" w:hAnsi="Calibri" w:cs="Times New Roman"/>
    </w:rPr>
  </w:style>
  <w:style w:type="paragraph" w:customStyle="1" w:styleId="CellHead">
    <w:name w:val="Cell Head"/>
    <w:basedOn w:val="Normal"/>
    <w:rsid w:val="004E631A"/>
    <w:pPr>
      <w:spacing w:beforeLines="50"/>
      <w:jc w:val="both"/>
    </w:pPr>
    <w:rPr>
      <w:rFonts w:ascii="Arial" w:hAnsi="Arial"/>
      <w:b/>
      <w:sz w:val="20"/>
    </w:rPr>
  </w:style>
  <w:style w:type="paragraph" w:customStyle="1" w:styleId="Instructions">
    <w:name w:val="Instructions"/>
    <w:basedOn w:val="StdPara"/>
    <w:qFormat/>
    <w:rsid w:val="00DC5D14"/>
    <w:rPr>
      <w:i/>
      <w:color w:val="0070C0"/>
    </w:rPr>
  </w:style>
  <w:style w:type="paragraph" w:customStyle="1" w:styleId="instructionaltext">
    <w:name w:val="instructionaltext"/>
    <w:basedOn w:val="Normal"/>
    <w:rsid w:val="006C5BB1"/>
    <w:pPr>
      <w:spacing w:before="100" w:beforeAutospacing="1" w:after="100" w:afterAutospacing="1"/>
    </w:pPr>
    <w:rPr>
      <w:rFonts w:eastAsiaTheme="minorHAnsi"/>
      <w:sz w:val="24"/>
      <w:szCs w:val="24"/>
    </w:rPr>
  </w:style>
  <w:style w:type="paragraph" w:customStyle="1" w:styleId="backmatterheading">
    <w:name w:val="backmatterheading"/>
    <w:basedOn w:val="Normal"/>
    <w:rsid w:val="004807F1"/>
    <w:pPr>
      <w:spacing w:before="100" w:beforeAutospacing="1" w:after="100" w:afterAutospacing="1"/>
    </w:pPr>
    <w:rPr>
      <w:rFonts w:eastAsiaTheme="minorHAnsi"/>
      <w:sz w:val="24"/>
      <w:szCs w:val="24"/>
    </w:rPr>
  </w:style>
  <w:style w:type="character" w:customStyle="1" w:styleId="ListParagraphChar">
    <w:name w:val="List Paragraph Char"/>
    <w:link w:val="ListParagraph"/>
    <w:uiPriority w:val="34"/>
    <w:rsid w:val="006E0AA7"/>
    <w:rPr>
      <w:rFonts w:ascii="Times New Roman" w:eastAsia="Times New Roman" w:hAnsi="Times New Roman" w:cs="Times New Roman"/>
      <w:szCs w:val="20"/>
    </w:rPr>
  </w:style>
  <w:style w:type="table" w:customStyle="1" w:styleId="TableGridLight1">
    <w:name w:val="Table Grid Light1"/>
    <w:basedOn w:val="TableNormal"/>
    <w:next w:val="TableGridLight"/>
    <w:uiPriority w:val="40"/>
    <w:rsid w:val="004704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semiHidden/>
    <w:unhideWhenUsed/>
    <w:rsid w:val="00DC5D14"/>
    <w:rPr>
      <w:sz w:val="16"/>
      <w:szCs w:val="16"/>
    </w:rPr>
  </w:style>
  <w:style w:type="paragraph" w:styleId="CommentText">
    <w:name w:val="annotation text"/>
    <w:basedOn w:val="Normal"/>
    <w:link w:val="CommentTextChar"/>
    <w:semiHidden/>
    <w:unhideWhenUsed/>
    <w:rsid w:val="00DC5D14"/>
    <w:rPr>
      <w:sz w:val="20"/>
    </w:rPr>
  </w:style>
  <w:style w:type="character" w:customStyle="1" w:styleId="CommentTextChar">
    <w:name w:val="Comment Text Char"/>
    <w:basedOn w:val="DefaultParagraphFont"/>
    <w:link w:val="CommentText"/>
    <w:semiHidden/>
    <w:rsid w:val="00DC5D1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C5D14"/>
    <w:rPr>
      <w:b/>
      <w:bCs/>
    </w:rPr>
  </w:style>
  <w:style w:type="character" w:customStyle="1" w:styleId="CommentSubjectChar">
    <w:name w:val="Comment Subject Char"/>
    <w:basedOn w:val="CommentTextChar"/>
    <w:link w:val="CommentSubject"/>
    <w:uiPriority w:val="99"/>
    <w:semiHidden/>
    <w:rsid w:val="00DC5D14"/>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11774">
      <w:bodyDiv w:val="1"/>
      <w:marLeft w:val="0"/>
      <w:marRight w:val="0"/>
      <w:marTop w:val="0"/>
      <w:marBottom w:val="0"/>
      <w:divBdr>
        <w:top w:val="none" w:sz="0" w:space="0" w:color="auto"/>
        <w:left w:val="none" w:sz="0" w:space="0" w:color="auto"/>
        <w:bottom w:val="none" w:sz="0" w:space="0" w:color="auto"/>
        <w:right w:val="none" w:sz="0" w:space="0" w:color="auto"/>
      </w:divBdr>
    </w:div>
    <w:div w:id="213350442">
      <w:bodyDiv w:val="1"/>
      <w:marLeft w:val="0"/>
      <w:marRight w:val="0"/>
      <w:marTop w:val="0"/>
      <w:marBottom w:val="0"/>
      <w:divBdr>
        <w:top w:val="none" w:sz="0" w:space="0" w:color="auto"/>
        <w:left w:val="none" w:sz="0" w:space="0" w:color="auto"/>
        <w:bottom w:val="none" w:sz="0" w:space="0" w:color="auto"/>
        <w:right w:val="none" w:sz="0" w:space="0" w:color="auto"/>
      </w:divBdr>
    </w:div>
    <w:div w:id="250162537">
      <w:bodyDiv w:val="1"/>
      <w:marLeft w:val="0"/>
      <w:marRight w:val="0"/>
      <w:marTop w:val="0"/>
      <w:marBottom w:val="0"/>
      <w:divBdr>
        <w:top w:val="none" w:sz="0" w:space="0" w:color="auto"/>
        <w:left w:val="none" w:sz="0" w:space="0" w:color="auto"/>
        <w:bottom w:val="none" w:sz="0" w:space="0" w:color="auto"/>
        <w:right w:val="none" w:sz="0" w:space="0" w:color="auto"/>
      </w:divBdr>
      <w:divsChild>
        <w:div w:id="1468090510">
          <w:marLeft w:val="0"/>
          <w:marRight w:val="0"/>
          <w:marTop w:val="0"/>
          <w:marBottom w:val="0"/>
          <w:divBdr>
            <w:top w:val="none" w:sz="0" w:space="0" w:color="auto"/>
            <w:left w:val="none" w:sz="0" w:space="0" w:color="auto"/>
            <w:bottom w:val="none" w:sz="0" w:space="0" w:color="auto"/>
            <w:right w:val="none" w:sz="0" w:space="0" w:color="auto"/>
          </w:divBdr>
          <w:divsChild>
            <w:div w:id="1329552993">
              <w:marLeft w:val="0"/>
              <w:marRight w:val="0"/>
              <w:marTop w:val="0"/>
              <w:marBottom w:val="0"/>
              <w:divBdr>
                <w:top w:val="none" w:sz="0" w:space="0" w:color="auto"/>
                <w:left w:val="none" w:sz="0" w:space="0" w:color="auto"/>
                <w:bottom w:val="none" w:sz="0" w:space="0" w:color="auto"/>
                <w:right w:val="none" w:sz="0" w:space="0" w:color="auto"/>
              </w:divBdr>
              <w:divsChild>
                <w:div w:id="1899513396">
                  <w:marLeft w:val="0"/>
                  <w:marRight w:val="0"/>
                  <w:marTop w:val="0"/>
                  <w:marBottom w:val="0"/>
                  <w:divBdr>
                    <w:top w:val="none" w:sz="0" w:space="0" w:color="auto"/>
                    <w:left w:val="none" w:sz="0" w:space="0" w:color="auto"/>
                    <w:bottom w:val="none" w:sz="0" w:space="0" w:color="auto"/>
                    <w:right w:val="none" w:sz="0" w:space="0" w:color="auto"/>
                  </w:divBdr>
                  <w:divsChild>
                    <w:div w:id="2521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615572">
      <w:bodyDiv w:val="1"/>
      <w:marLeft w:val="0"/>
      <w:marRight w:val="0"/>
      <w:marTop w:val="0"/>
      <w:marBottom w:val="0"/>
      <w:divBdr>
        <w:top w:val="none" w:sz="0" w:space="0" w:color="auto"/>
        <w:left w:val="none" w:sz="0" w:space="0" w:color="auto"/>
        <w:bottom w:val="none" w:sz="0" w:space="0" w:color="auto"/>
        <w:right w:val="none" w:sz="0" w:space="0" w:color="auto"/>
      </w:divBdr>
    </w:div>
    <w:div w:id="323558154">
      <w:bodyDiv w:val="1"/>
      <w:marLeft w:val="0"/>
      <w:marRight w:val="0"/>
      <w:marTop w:val="0"/>
      <w:marBottom w:val="0"/>
      <w:divBdr>
        <w:top w:val="none" w:sz="0" w:space="0" w:color="auto"/>
        <w:left w:val="none" w:sz="0" w:space="0" w:color="auto"/>
        <w:bottom w:val="none" w:sz="0" w:space="0" w:color="auto"/>
        <w:right w:val="none" w:sz="0" w:space="0" w:color="auto"/>
      </w:divBdr>
    </w:div>
    <w:div w:id="534463519">
      <w:bodyDiv w:val="1"/>
      <w:marLeft w:val="0"/>
      <w:marRight w:val="0"/>
      <w:marTop w:val="0"/>
      <w:marBottom w:val="0"/>
      <w:divBdr>
        <w:top w:val="none" w:sz="0" w:space="0" w:color="auto"/>
        <w:left w:val="none" w:sz="0" w:space="0" w:color="auto"/>
        <w:bottom w:val="none" w:sz="0" w:space="0" w:color="auto"/>
        <w:right w:val="none" w:sz="0" w:space="0" w:color="auto"/>
      </w:divBdr>
    </w:div>
    <w:div w:id="574629870">
      <w:bodyDiv w:val="1"/>
      <w:marLeft w:val="0"/>
      <w:marRight w:val="0"/>
      <w:marTop w:val="0"/>
      <w:marBottom w:val="0"/>
      <w:divBdr>
        <w:top w:val="none" w:sz="0" w:space="0" w:color="auto"/>
        <w:left w:val="none" w:sz="0" w:space="0" w:color="auto"/>
        <w:bottom w:val="none" w:sz="0" w:space="0" w:color="auto"/>
        <w:right w:val="none" w:sz="0" w:space="0" w:color="auto"/>
      </w:divBdr>
      <w:divsChild>
        <w:div w:id="2089960455">
          <w:marLeft w:val="0"/>
          <w:marRight w:val="0"/>
          <w:marTop w:val="0"/>
          <w:marBottom w:val="0"/>
          <w:divBdr>
            <w:top w:val="none" w:sz="0" w:space="0" w:color="auto"/>
            <w:left w:val="none" w:sz="0" w:space="0" w:color="auto"/>
            <w:bottom w:val="none" w:sz="0" w:space="0" w:color="auto"/>
            <w:right w:val="none" w:sz="0" w:space="0" w:color="auto"/>
          </w:divBdr>
          <w:divsChild>
            <w:div w:id="1347167972">
              <w:marLeft w:val="0"/>
              <w:marRight w:val="0"/>
              <w:marTop w:val="0"/>
              <w:marBottom w:val="0"/>
              <w:divBdr>
                <w:top w:val="none" w:sz="0" w:space="0" w:color="auto"/>
                <w:left w:val="none" w:sz="0" w:space="0" w:color="auto"/>
                <w:bottom w:val="none" w:sz="0" w:space="0" w:color="auto"/>
                <w:right w:val="none" w:sz="0" w:space="0" w:color="auto"/>
              </w:divBdr>
              <w:divsChild>
                <w:div w:id="207301954">
                  <w:marLeft w:val="0"/>
                  <w:marRight w:val="0"/>
                  <w:marTop w:val="0"/>
                  <w:marBottom w:val="0"/>
                  <w:divBdr>
                    <w:top w:val="none" w:sz="0" w:space="0" w:color="auto"/>
                    <w:left w:val="none" w:sz="0" w:space="0" w:color="auto"/>
                    <w:bottom w:val="none" w:sz="0" w:space="0" w:color="auto"/>
                    <w:right w:val="none" w:sz="0" w:space="0" w:color="auto"/>
                  </w:divBdr>
                  <w:divsChild>
                    <w:div w:id="10812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04816">
      <w:bodyDiv w:val="1"/>
      <w:marLeft w:val="0"/>
      <w:marRight w:val="0"/>
      <w:marTop w:val="0"/>
      <w:marBottom w:val="0"/>
      <w:divBdr>
        <w:top w:val="none" w:sz="0" w:space="0" w:color="auto"/>
        <w:left w:val="none" w:sz="0" w:space="0" w:color="auto"/>
        <w:bottom w:val="none" w:sz="0" w:space="0" w:color="auto"/>
        <w:right w:val="none" w:sz="0" w:space="0" w:color="auto"/>
      </w:divBdr>
    </w:div>
    <w:div w:id="631446777">
      <w:bodyDiv w:val="1"/>
      <w:marLeft w:val="0"/>
      <w:marRight w:val="0"/>
      <w:marTop w:val="0"/>
      <w:marBottom w:val="0"/>
      <w:divBdr>
        <w:top w:val="none" w:sz="0" w:space="0" w:color="auto"/>
        <w:left w:val="none" w:sz="0" w:space="0" w:color="auto"/>
        <w:bottom w:val="none" w:sz="0" w:space="0" w:color="auto"/>
        <w:right w:val="none" w:sz="0" w:space="0" w:color="auto"/>
      </w:divBdr>
    </w:div>
    <w:div w:id="697898941">
      <w:bodyDiv w:val="1"/>
      <w:marLeft w:val="0"/>
      <w:marRight w:val="0"/>
      <w:marTop w:val="0"/>
      <w:marBottom w:val="0"/>
      <w:divBdr>
        <w:top w:val="none" w:sz="0" w:space="0" w:color="auto"/>
        <w:left w:val="none" w:sz="0" w:space="0" w:color="auto"/>
        <w:bottom w:val="none" w:sz="0" w:space="0" w:color="auto"/>
        <w:right w:val="none" w:sz="0" w:space="0" w:color="auto"/>
      </w:divBdr>
    </w:div>
    <w:div w:id="713043205">
      <w:bodyDiv w:val="1"/>
      <w:marLeft w:val="0"/>
      <w:marRight w:val="0"/>
      <w:marTop w:val="0"/>
      <w:marBottom w:val="0"/>
      <w:divBdr>
        <w:top w:val="none" w:sz="0" w:space="0" w:color="auto"/>
        <w:left w:val="none" w:sz="0" w:space="0" w:color="auto"/>
        <w:bottom w:val="none" w:sz="0" w:space="0" w:color="auto"/>
        <w:right w:val="none" w:sz="0" w:space="0" w:color="auto"/>
      </w:divBdr>
    </w:div>
    <w:div w:id="895581210">
      <w:bodyDiv w:val="1"/>
      <w:marLeft w:val="0"/>
      <w:marRight w:val="0"/>
      <w:marTop w:val="0"/>
      <w:marBottom w:val="0"/>
      <w:divBdr>
        <w:top w:val="none" w:sz="0" w:space="0" w:color="auto"/>
        <w:left w:val="none" w:sz="0" w:space="0" w:color="auto"/>
        <w:bottom w:val="none" w:sz="0" w:space="0" w:color="auto"/>
        <w:right w:val="none" w:sz="0" w:space="0" w:color="auto"/>
      </w:divBdr>
    </w:div>
    <w:div w:id="1046830728">
      <w:bodyDiv w:val="1"/>
      <w:marLeft w:val="0"/>
      <w:marRight w:val="0"/>
      <w:marTop w:val="0"/>
      <w:marBottom w:val="0"/>
      <w:divBdr>
        <w:top w:val="none" w:sz="0" w:space="0" w:color="auto"/>
        <w:left w:val="none" w:sz="0" w:space="0" w:color="auto"/>
        <w:bottom w:val="none" w:sz="0" w:space="0" w:color="auto"/>
        <w:right w:val="none" w:sz="0" w:space="0" w:color="auto"/>
      </w:divBdr>
    </w:div>
    <w:div w:id="1131945789">
      <w:bodyDiv w:val="1"/>
      <w:marLeft w:val="0"/>
      <w:marRight w:val="0"/>
      <w:marTop w:val="0"/>
      <w:marBottom w:val="0"/>
      <w:divBdr>
        <w:top w:val="none" w:sz="0" w:space="0" w:color="auto"/>
        <w:left w:val="none" w:sz="0" w:space="0" w:color="auto"/>
        <w:bottom w:val="none" w:sz="0" w:space="0" w:color="auto"/>
        <w:right w:val="none" w:sz="0" w:space="0" w:color="auto"/>
      </w:divBdr>
    </w:div>
    <w:div w:id="1279486311">
      <w:bodyDiv w:val="1"/>
      <w:marLeft w:val="0"/>
      <w:marRight w:val="0"/>
      <w:marTop w:val="0"/>
      <w:marBottom w:val="0"/>
      <w:divBdr>
        <w:top w:val="none" w:sz="0" w:space="0" w:color="auto"/>
        <w:left w:val="none" w:sz="0" w:space="0" w:color="auto"/>
        <w:bottom w:val="none" w:sz="0" w:space="0" w:color="auto"/>
        <w:right w:val="none" w:sz="0" w:space="0" w:color="auto"/>
      </w:divBdr>
    </w:div>
    <w:div w:id="1285885201">
      <w:bodyDiv w:val="1"/>
      <w:marLeft w:val="0"/>
      <w:marRight w:val="0"/>
      <w:marTop w:val="0"/>
      <w:marBottom w:val="0"/>
      <w:divBdr>
        <w:top w:val="none" w:sz="0" w:space="0" w:color="auto"/>
        <w:left w:val="none" w:sz="0" w:space="0" w:color="auto"/>
        <w:bottom w:val="none" w:sz="0" w:space="0" w:color="auto"/>
        <w:right w:val="none" w:sz="0" w:space="0" w:color="auto"/>
      </w:divBdr>
      <w:divsChild>
        <w:div w:id="158547932">
          <w:marLeft w:val="0"/>
          <w:marRight w:val="0"/>
          <w:marTop w:val="0"/>
          <w:marBottom w:val="0"/>
          <w:divBdr>
            <w:top w:val="none" w:sz="0" w:space="0" w:color="auto"/>
            <w:left w:val="none" w:sz="0" w:space="0" w:color="auto"/>
            <w:bottom w:val="none" w:sz="0" w:space="0" w:color="auto"/>
            <w:right w:val="none" w:sz="0" w:space="0" w:color="auto"/>
          </w:divBdr>
          <w:divsChild>
            <w:div w:id="21338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5721">
      <w:bodyDiv w:val="1"/>
      <w:marLeft w:val="0"/>
      <w:marRight w:val="0"/>
      <w:marTop w:val="0"/>
      <w:marBottom w:val="0"/>
      <w:divBdr>
        <w:top w:val="none" w:sz="0" w:space="0" w:color="auto"/>
        <w:left w:val="none" w:sz="0" w:space="0" w:color="auto"/>
        <w:bottom w:val="none" w:sz="0" w:space="0" w:color="auto"/>
        <w:right w:val="none" w:sz="0" w:space="0" w:color="auto"/>
      </w:divBdr>
    </w:div>
    <w:div w:id="1320428897">
      <w:bodyDiv w:val="1"/>
      <w:marLeft w:val="0"/>
      <w:marRight w:val="0"/>
      <w:marTop w:val="0"/>
      <w:marBottom w:val="0"/>
      <w:divBdr>
        <w:top w:val="none" w:sz="0" w:space="0" w:color="auto"/>
        <w:left w:val="none" w:sz="0" w:space="0" w:color="auto"/>
        <w:bottom w:val="none" w:sz="0" w:space="0" w:color="auto"/>
        <w:right w:val="none" w:sz="0" w:space="0" w:color="auto"/>
      </w:divBdr>
    </w:div>
    <w:div w:id="1444418798">
      <w:bodyDiv w:val="1"/>
      <w:marLeft w:val="0"/>
      <w:marRight w:val="0"/>
      <w:marTop w:val="0"/>
      <w:marBottom w:val="0"/>
      <w:divBdr>
        <w:top w:val="none" w:sz="0" w:space="0" w:color="auto"/>
        <w:left w:val="none" w:sz="0" w:space="0" w:color="auto"/>
        <w:bottom w:val="none" w:sz="0" w:space="0" w:color="auto"/>
        <w:right w:val="none" w:sz="0" w:space="0" w:color="auto"/>
      </w:divBdr>
    </w:div>
    <w:div w:id="1501117945">
      <w:bodyDiv w:val="1"/>
      <w:marLeft w:val="0"/>
      <w:marRight w:val="0"/>
      <w:marTop w:val="0"/>
      <w:marBottom w:val="0"/>
      <w:divBdr>
        <w:top w:val="none" w:sz="0" w:space="0" w:color="auto"/>
        <w:left w:val="none" w:sz="0" w:space="0" w:color="auto"/>
        <w:bottom w:val="none" w:sz="0" w:space="0" w:color="auto"/>
        <w:right w:val="none" w:sz="0" w:space="0" w:color="auto"/>
      </w:divBdr>
    </w:div>
    <w:div w:id="1579748013">
      <w:bodyDiv w:val="1"/>
      <w:marLeft w:val="0"/>
      <w:marRight w:val="0"/>
      <w:marTop w:val="0"/>
      <w:marBottom w:val="0"/>
      <w:divBdr>
        <w:top w:val="none" w:sz="0" w:space="0" w:color="auto"/>
        <w:left w:val="none" w:sz="0" w:space="0" w:color="auto"/>
        <w:bottom w:val="none" w:sz="0" w:space="0" w:color="auto"/>
        <w:right w:val="none" w:sz="0" w:space="0" w:color="auto"/>
      </w:divBdr>
    </w:div>
    <w:div w:id="1638800097">
      <w:bodyDiv w:val="1"/>
      <w:marLeft w:val="0"/>
      <w:marRight w:val="0"/>
      <w:marTop w:val="0"/>
      <w:marBottom w:val="0"/>
      <w:divBdr>
        <w:top w:val="none" w:sz="0" w:space="0" w:color="auto"/>
        <w:left w:val="none" w:sz="0" w:space="0" w:color="auto"/>
        <w:bottom w:val="none" w:sz="0" w:space="0" w:color="auto"/>
        <w:right w:val="none" w:sz="0" w:space="0" w:color="auto"/>
      </w:divBdr>
    </w:div>
    <w:div w:id="1666935378">
      <w:bodyDiv w:val="1"/>
      <w:marLeft w:val="0"/>
      <w:marRight w:val="0"/>
      <w:marTop w:val="0"/>
      <w:marBottom w:val="0"/>
      <w:divBdr>
        <w:top w:val="none" w:sz="0" w:space="0" w:color="auto"/>
        <w:left w:val="none" w:sz="0" w:space="0" w:color="auto"/>
        <w:bottom w:val="none" w:sz="0" w:space="0" w:color="auto"/>
        <w:right w:val="none" w:sz="0" w:space="0" w:color="auto"/>
      </w:divBdr>
    </w:div>
    <w:div w:id="1811826130">
      <w:bodyDiv w:val="1"/>
      <w:marLeft w:val="0"/>
      <w:marRight w:val="0"/>
      <w:marTop w:val="0"/>
      <w:marBottom w:val="0"/>
      <w:divBdr>
        <w:top w:val="none" w:sz="0" w:space="0" w:color="auto"/>
        <w:left w:val="none" w:sz="0" w:space="0" w:color="auto"/>
        <w:bottom w:val="none" w:sz="0" w:space="0" w:color="auto"/>
        <w:right w:val="none" w:sz="0" w:space="0" w:color="auto"/>
      </w:divBdr>
    </w:div>
    <w:div w:id="2008365784">
      <w:bodyDiv w:val="1"/>
      <w:marLeft w:val="0"/>
      <w:marRight w:val="0"/>
      <w:marTop w:val="0"/>
      <w:marBottom w:val="0"/>
      <w:divBdr>
        <w:top w:val="none" w:sz="0" w:space="0" w:color="auto"/>
        <w:left w:val="none" w:sz="0" w:space="0" w:color="auto"/>
        <w:bottom w:val="none" w:sz="0" w:space="0" w:color="auto"/>
        <w:right w:val="none" w:sz="0" w:space="0" w:color="auto"/>
      </w:divBdr>
    </w:div>
    <w:div w:id="209134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mailto:Max.Mounger@usda.gov" TargetMode="Externa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Kevin.Russ@usda.gov" TargetMode="External"/><Relationship Id="rId25" Type="http://schemas.openxmlformats.org/officeDocument/2006/relationships/hyperlink" Target="http://www.ocio.usda.gov/sites/default/files/docs/2012/DR%203130-006%20Earned%20Value%20Management.pdf" TargetMode="External"/><Relationship Id="rId2" Type="http://schemas.openxmlformats.org/officeDocument/2006/relationships/customXml" Target="../customXml/item2.xml"/><Relationship Id="rId16" Type="http://schemas.openxmlformats.org/officeDocument/2006/relationships/hyperlink" Target="mailto:Joseph.Shaw@usda.gov"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yperlink" Target="https://section508.gov/" TargetMode="Externa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fncspro.usda.net/offices/oit/Documents/Forms/AllItems.aspx?RootFolder=%2Foffices%2Foit%2FDocuments%2F504%2D508%20Compliance%20%2D%20Accessibility&amp;View=%7BB47848DF%2D6059%2D4D43%2DAB0C%2D8ECEDC92AD4C%7D" TargetMode="External"/><Relationship Id="rId22" Type="http://schemas.openxmlformats.org/officeDocument/2006/relationships/footer" Target="footer3.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F8BC8A2ADFB14A4583F7A41BED0DAAD6" ma:contentTypeVersion="1" ma:contentTypeDescription="Create a new document." ma:contentTypeScope="" ma:versionID="448ead3c472e7a24291ab9dbb194b045">
  <xsd:schema xmlns:xsd="http://www.w3.org/2001/XMLSchema" xmlns:xs="http://www.w3.org/2001/XMLSchema" xmlns:p="http://schemas.microsoft.com/office/2006/metadata/properties" xmlns:ns2="a962400d-f753-4618-8b3a-acffb4d00039" targetNamespace="http://schemas.microsoft.com/office/2006/metadata/properties" ma:root="true" ma:fieldsID="f4196883730815d78bd4936e966127b4" ns2:_="">
    <xsd:import namespace="a962400d-f753-4618-8b3a-acffb4d00039"/>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62400d-f753-4618-8b3a-acffb4d0003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documentManagement>
    <_dlc_DocId xmlns="a962400d-f753-4618-8b3a-acffb4d00039">TAJ556MMHHRD-2146497143-3334</_dlc_DocId>
    <_dlc_DocIdUrl xmlns="a962400d-f753-4618-8b3a-acffb4d00039">
      <Url>https://fncspro.usda.net/offices/oit/pmd/_layouts/15/DocIdRedir.aspx?ID=TAJ556MMHHRD-2146497143-3334</Url>
      <Description>TAJ556MMHHRD-2146497143-3334</Description>
    </_dlc_DocIdUrl>
  </documentManagement>
</p:properties>
</file>

<file path=customXml/itemProps1.xml><?xml version="1.0" encoding="utf-8"?>
<ds:datastoreItem xmlns:ds="http://schemas.openxmlformats.org/officeDocument/2006/customXml" ds:itemID="{4BCDA59C-D86B-4AAE-8007-A7AF2F1C8751}">
  <ds:schemaRefs>
    <ds:schemaRef ds:uri="http://schemas.microsoft.com/sharepoint/v3/contenttype/forms"/>
  </ds:schemaRefs>
</ds:datastoreItem>
</file>

<file path=customXml/itemProps2.xml><?xml version="1.0" encoding="utf-8"?>
<ds:datastoreItem xmlns:ds="http://schemas.openxmlformats.org/officeDocument/2006/customXml" ds:itemID="{895E7B43-1AD5-4CD4-B6E6-08A4C95575D6}">
  <ds:schemaRefs>
    <ds:schemaRef ds:uri="http://schemas.microsoft.com/sharepoint/events"/>
  </ds:schemaRefs>
</ds:datastoreItem>
</file>

<file path=customXml/itemProps3.xml><?xml version="1.0" encoding="utf-8"?>
<ds:datastoreItem xmlns:ds="http://schemas.openxmlformats.org/officeDocument/2006/customXml" ds:itemID="{15DFB22D-2941-4F95-B8FF-6D710D271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62400d-f753-4618-8b3a-acffb4d00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F34FE9-75F5-4622-ADE4-F2C4F678AA1D}">
  <ds:schemaRefs>
    <ds:schemaRef ds:uri="http://schemas.openxmlformats.org/officeDocument/2006/bibliography"/>
  </ds:schemaRefs>
</ds:datastoreItem>
</file>

<file path=customXml/itemProps5.xml><?xml version="1.0" encoding="utf-8"?>
<ds:datastoreItem xmlns:ds="http://schemas.openxmlformats.org/officeDocument/2006/customXml" ds:itemID="{9E098CDF-36FF-4E6C-969D-86376611C9D4}">
  <ds:schemaRefs>
    <ds:schemaRef ds:uri="http://schemas.openxmlformats.org/package/2006/metadata/core-properties"/>
    <ds:schemaRef ds:uri="http://purl.org/dc/dcmitype/"/>
    <ds:schemaRef ds:uri="a962400d-f753-4618-8b3a-acffb4d00039"/>
    <ds:schemaRef ds:uri="http://schemas.microsoft.com/office/2006/metadata/properties"/>
    <ds:schemaRef ds:uri="http://schemas.microsoft.com/office/2006/documentManagement/types"/>
    <ds:schemaRef ds:uri="http://purl.org/dc/elements/1.1/"/>
    <ds:schemaRef ds:uri="http://www.w3.org/XML/1998/namespace"/>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2403</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Acquisition Strategy Template</vt:lpstr>
    </vt:vector>
  </TitlesOfParts>
  <Manager>william.revells@usda.gov;vance.parker@usda.gov</Manager>
  <Company>USDA-FNS</Company>
  <LinksUpToDate>false</LinksUpToDate>
  <CharactersWithSpaces>16074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Acquisition Strategy Template</dc:title>
  <dc:subject/>
  <dc:creator>Panum Group</dc:creator>
  <cp:keywords/>
  <dc:description/>
  <cp:lastModifiedBy>Shankland, Jeffrey (CTR) - FNS, Alexandria, VA</cp:lastModifiedBy>
  <cp:revision>4</cp:revision>
  <cp:lastPrinted>2019-07-30T19:45:00Z</cp:lastPrinted>
  <dcterms:created xsi:type="dcterms:W3CDTF">2020-10-23T19:20:00Z</dcterms:created>
  <dcterms:modified xsi:type="dcterms:W3CDTF">2021-06-16T14:30:00Z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0x010100F8BC8A2ADFB14A4583F7A41BED0DAAD6</vt:lpwstr>
  </property>
  <property fmtid="{D5CDD505-2E9C-101B-9397-08002B2CF9AE}" pid="3" name="_dlc_DocIdItemGuid">
    <vt:lpwstr>c2b17929-ef6c-434f-992f-4d54435c0689</vt:lpwstr>
  </property>
  <property fmtid="{D5CDD505-2E9C-101B-9397-08002B2CF9AE}" pid="4" name="_dlc_DocId">
    <vt:lpwstr>TAJ556MMHHRD-1893858884-363</vt:lpwstr>
  </property>
  <property fmtid="{D5CDD505-2E9C-101B-9397-08002B2CF9AE}" pid="5" name="_dlc_DocIdUrl">
    <vt:lpwstr>https://fncspro.usda.net/collaboration/pmb/_layouts/15/DocIdRedir.aspx?ID=TAJ556MMHHRD-1893858884-363, TAJ556MMHHRD-1893858884-363</vt:lpwstr>
  </property>
</Properties>
</file>