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55AB9807" w:rsidR="00C53C8E" w:rsidRDefault="00227344" w:rsidP="00227344">
      <w:pPr>
        <w:pStyle w:val="Heading1"/>
        <w:widowControl/>
        <w:rPr>
          <w:color w:val="auto"/>
          <w:sz w:val="28"/>
          <w:szCs w:val="24"/>
        </w:rPr>
      </w:pPr>
      <w:bookmarkStart w:id="0" w:name="_Toc76027626"/>
      <w:bookmarkStart w:id="1" w:name="_Toc76029825"/>
      <w:bookmarkStart w:id="2" w:name="_Toc101170354"/>
      <w:bookmarkStart w:id="3" w:name="_Toc345306720"/>
      <w:bookmarkStart w:id="4" w:name="_Toc350243852"/>
      <w:bookmarkStart w:id="5" w:name="_Toc350579318"/>
      <w:bookmarkStart w:id="6" w:name="_Toc351646710"/>
      <w:r w:rsidRPr="00227344">
        <w:rPr>
          <w:color w:val="auto"/>
          <w:sz w:val="28"/>
          <w:szCs w:val="24"/>
        </w:rPr>
        <w:t xml:space="preserve">PART 5301 - </w:t>
      </w:r>
      <w:r w:rsidRPr="00227344">
        <w:rPr>
          <w:color w:val="auto"/>
          <w:sz w:val="28"/>
          <w:szCs w:val="24"/>
        </w:rPr>
        <w:br/>
        <w:t>Federal Acquisition Regulations System</w:t>
      </w:r>
      <w:bookmarkEnd w:id="0"/>
      <w:bookmarkEnd w:id="1"/>
      <w:bookmarkEnd w:id="2"/>
    </w:p>
    <w:p w14:paraId="32F436E2" w14:textId="7AE9BCC5" w:rsidR="00AF6D09" w:rsidRDefault="00AF6D09" w:rsidP="00AF6D09">
      <w:pPr>
        <w:spacing w:after="120"/>
        <w:jc w:val="center"/>
        <w:rPr>
          <w:b/>
        </w:rPr>
      </w:pPr>
      <w:r w:rsidRPr="00AF6D09">
        <w:rPr>
          <w:b/>
        </w:rPr>
        <w:t>2019 Edition</w:t>
      </w:r>
    </w:p>
    <w:p w14:paraId="07647B7E" w14:textId="51D472EB" w:rsidR="00A8468C" w:rsidRPr="00BC55FF" w:rsidRDefault="00AF6D09" w:rsidP="00A8468C">
      <w:pPr>
        <w:spacing w:before="120" w:after="480"/>
        <w:jc w:val="center"/>
        <w:rPr>
          <w:i/>
        </w:rPr>
      </w:pPr>
      <w:r w:rsidRPr="00AF6D09">
        <w:rPr>
          <w:i/>
          <w:iCs/>
        </w:rPr>
        <w:t xml:space="preserve">Revised: </w:t>
      </w:r>
      <w:r w:rsidR="00017AD9">
        <w:rPr>
          <w:i/>
          <w:iCs/>
        </w:rPr>
        <w:t>2 May</w:t>
      </w:r>
      <w:r w:rsidR="00A770A6">
        <w:rPr>
          <w:i/>
          <w:iCs/>
        </w:rPr>
        <w:t xml:space="preserve"> 2022</w:t>
      </w:r>
      <w:r w:rsidR="00A8468C" w:rsidRPr="00A8468C">
        <w:rPr>
          <w:i/>
        </w:rPr>
        <w:t xml:space="preserve"> </w:t>
      </w:r>
    </w:p>
    <w:sdt>
      <w:sdtPr>
        <w:rPr>
          <w:rFonts w:ascii="Times New Roman" w:eastAsia="Times New Roman" w:hAnsi="Times New Roman" w:cs="Times New Roman"/>
          <w:b/>
          <w:color w:val="auto"/>
          <w:sz w:val="24"/>
          <w:szCs w:val="24"/>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4C6A1608" w14:textId="08A59483" w:rsidR="00A3201F" w:rsidRDefault="00F75FA6">
          <w:pPr>
            <w:pStyle w:val="TOC1"/>
            <w:rPr>
              <w:rFonts w:asciiTheme="minorHAnsi" w:eastAsiaTheme="minorEastAsia" w:hAnsiTheme="minorHAnsi" w:cstheme="minorBidi"/>
              <w:noProof/>
              <w:sz w:val="22"/>
              <w:szCs w:val="22"/>
            </w:rPr>
          </w:pPr>
          <w:r w:rsidRPr="00323CBD">
            <w:rPr>
              <w:szCs w:val="24"/>
            </w:rPr>
            <w:fldChar w:fldCharType="begin"/>
          </w:r>
          <w:r w:rsidRPr="00323CBD">
            <w:rPr>
              <w:szCs w:val="24"/>
            </w:rPr>
            <w:instrText xml:space="preserve"> TOC \o "1-3" \h \z \u </w:instrText>
          </w:r>
          <w:r w:rsidRPr="00323CBD">
            <w:rPr>
              <w:szCs w:val="24"/>
            </w:rPr>
            <w:fldChar w:fldCharType="separate"/>
          </w:r>
          <w:hyperlink w:anchor="_Toc101170354" w:history="1">
            <w:r w:rsidR="00A3201F" w:rsidRPr="00227BE3">
              <w:rPr>
                <w:rStyle w:val="Hyperlink"/>
                <w:noProof/>
              </w:rPr>
              <w:t>PART 5301 -  Federal Acquisition Regulations System</w:t>
            </w:r>
            <w:r w:rsidR="00A3201F">
              <w:rPr>
                <w:noProof/>
                <w:webHidden/>
              </w:rPr>
              <w:tab/>
            </w:r>
            <w:r w:rsidR="00A3201F">
              <w:rPr>
                <w:noProof/>
                <w:webHidden/>
              </w:rPr>
              <w:fldChar w:fldCharType="begin"/>
            </w:r>
            <w:r w:rsidR="00A3201F">
              <w:rPr>
                <w:noProof/>
                <w:webHidden/>
              </w:rPr>
              <w:instrText xml:space="preserve"> PAGEREF _Toc101170354 \h </w:instrText>
            </w:r>
            <w:r w:rsidR="00A3201F">
              <w:rPr>
                <w:noProof/>
                <w:webHidden/>
              </w:rPr>
            </w:r>
            <w:r w:rsidR="00A3201F">
              <w:rPr>
                <w:noProof/>
                <w:webHidden/>
              </w:rPr>
              <w:fldChar w:fldCharType="separate"/>
            </w:r>
            <w:r w:rsidR="00A3201F">
              <w:rPr>
                <w:noProof/>
                <w:webHidden/>
              </w:rPr>
              <w:t>1</w:t>
            </w:r>
            <w:r w:rsidR="00A3201F">
              <w:rPr>
                <w:noProof/>
                <w:webHidden/>
              </w:rPr>
              <w:fldChar w:fldCharType="end"/>
            </w:r>
          </w:hyperlink>
        </w:p>
        <w:p w14:paraId="1CDC2173" w14:textId="2A4A4F0F" w:rsidR="00A3201F" w:rsidRDefault="000B77B1">
          <w:pPr>
            <w:pStyle w:val="TOC2"/>
            <w:tabs>
              <w:tab w:val="right" w:leader="dot" w:pos="9350"/>
            </w:tabs>
            <w:rPr>
              <w:rFonts w:asciiTheme="minorHAnsi" w:eastAsiaTheme="minorEastAsia" w:hAnsiTheme="minorHAnsi" w:cstheme="minorBidi"/>
              <w:noProof/>
              <w:sz w:val="22"/>
              <w:szCs w:val="22"/>
            </w:rPr>
          </w:pPr>
          <w:hyperlink w:anchor="_Toc101170355" w:history="1">
            <w:r w:rsidR="00A3201F" w:rsidRPr="00227BE3">
              <w:rPr>
                <w:rStyle w:val="Hyperlink"/>
                <w:caps/>
                <w:noProof/>
              </w:rPr>
              <w:t>SUBPART 5301.1 – PURPOSE, AUTHORITY, and ISSUANCE</w:t>
            </w:r>
            <w:r w:rsidR="00A3201F">
              <w:rPr>
                <w:noProof/>
                <w:webHidden/>
              </w:rPr>
              <w:tab/>
            </w:r>
            <w:r w:rsidR="00A3201F">
              <w:rPr>
                <w:noProof/>
                <w:webHidden/>
              </w:rPr>
              <w:fldChar w:fldCharType="begin"/>
            </w:r>
            <w:r w:rsidR="00A3201F">
              <w:rPr>
                <w:noProof/>
                <w:webHidden/>
              </w:rPr>
              <w:instrText xml:space="preserve"> PAGEREF _Toc101170355 \h </w:instrText>
            </w:r>
            <w:r w:rsidR="00A3201F">
              <w:rPr>
                <w:noProof/>
                <w:webHidden/>
              </w:rPr>
            </w:r>
            <w:r w:rsidR="00A3201F">
              <w:rPr>
                <w:noProof/>
                <w:webHidden/>
              </w:rPr>
              <w:fldChar w:fldCharType="separate"/>
            </w:r>
            <w:r w:rsidR="00A3201F">
              <w:rPr>
                <w:noProof/>
                <w:webHidden/>
              </w:rPr>
              <w:t>2</w:t>
            </w:r>
            <w:r w:rsidR="00A3201F">
              <w:rPr>
                <w:noProof/>
                <w:webHidden/>
              </w:rPr>
              <w:fldChar w:fldCharType="end"/>
            </w:r>
          </w:hyperlink>
        </w:p>
        <w:p w14:paraId="43FC0BDF" w14:textId="2DE12DD6"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56" w:history="1">
            <w:r w:rsidR="00A3201F" w:rsidRPr="00227BE3">
              <w:rPr>
                <w:rStyle w:val="Hyperlink"/>
                <w:noProof/>
              </w:rPr>
              <w:t>5301.101   Purpose</w:t>
            </w:r>
            <w:r w:rsidR="00A3201F">
              <w:rPr>
                <w:noProof/>
                <w:webHidden/>
              </w:rPr>
              <w:tab/>
            </w:r>
            <w:r w:rsidR="00A3201F">
              <w:rPr>
                <w:noProof/>
                <w:webHidden/>
              </w:rPr>
              <w:fldChar w:fldCharType="begin"/>
            </w:r>
            <w:r w:rsidR="00A3201F">
              <w:rPr>
                <w:noProof/>
                <w:webHidden/>
              </w:rPr>
              <w:instrText xml:space="preserve"> PAGEREF _Toc101170356 \h </w:instrText>
            </w:r>
            <w:r w:rsidR="00A3201F">
              <w:rPr>
                <w:noProof/>
                <w:webHidden/>
              </w:rPr>
            </w:r>
            <w:r w:rsidR="00A3201F">
              <w:rPr>
                <w:noProof/>
                <w:webHidden/>
              </w:rPr>
              <w:fldChar w:fldCharType="separate"/>
            </w:r>
            <w:r w:rsidR="00A3201F">
              <w:rPr>
                <w:noProof/>
                <w:webHidden/>
              </w:rPr>
              <w:t>2</w:t>
            </w:r>
            <w:r w:rsidR="00A3201F">
              <w:rPr>
                <w:noProof/>
                <w:webHidden/>
              </w:rPr>
              <w:fldChar w:fldCharType="end"/>
            </w:r>
          </w:hyperlink>
        </w:p>
        <w:p w14:paraId="376054B6" w14:textId="5023262C"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57" w:history="1">
            <w:r w:rsidR="00A3201F" w:rsidRPr="00227BE3">
              <w:rPr>
                <w:rStyle w:val="Hyperlink"/>
                <w:noProof/>
              </w:rPr>
              <w:t>5301.105-1   Publication and Code Arrangement</w:t>
            </w:r>
            <w:r w:rsidR="00A3201F">
              <w:rPr>
                <w:noProof/>
                <w:webHidden/>
              </w:rPr>
              <w:tab/>
            </w:r>
            <w:r w:rsidR="00A3201F">
              <w:rPr>
                <w:noProof/>
                <w:webHidden/>
              </w:rPr>
              <w:fldChar w:fldCharType="begin"/>
            </w:r>
            <w:r w:rsidR="00A3201F">
              <w:rPr>
                <w:noProof/>
                <w:webHidden/>
              </w:rPr>
              <w:instrText xml:space="preserve"> PAGEREF _Toc101170357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059E96C6" w14:textId="3A93BDDF"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58" w:history="1">
            <w:r w:rsidR="00A3201F" w:rsidRPr="00227BE3">
              <w:rPr>
                <w:rStyle w:val="Hyperlink"/>
                <w:noProof/>
              </w:rPr>
              <w:t>5301.170   Peer Reviews</w:t>
            </w:r>
            <w:r w:rsidR="00A3201F">
              <w:rPr>
                <w:noProof/>
                <w:webHidden/>
              </w:rPr>
              <w:tab/>
            </w:r>
            <w:r w:rsidR="00A3201F">
              <w:rPr>
                <w:noProof/>
                <w:webHidden/>
              </w:rPr>
              <w:fldChar w:fldCharType="begin"/>
            </w:r>
            <w:r w:rsidR="00A3201F">
              <w:rPr>
                <w:noProof/>
                <w:webHidden/>
              </w:rPr>
              <w:instrText xml:space="preserve"> PAGEREF _Toc101170358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300AD670" w14:textId="57BFEFEB" w:rsidR="00A3201F" w:rsidRDefault="000B77B1">
          <w:pPr>
            <w:pStyle w:val="TOC2"/>
            <w:tabs>
              <w:tab w:val="right" w:leader="dot" w:pos="9350"/>
            </w:tabs>
            <w:rPr>
              <w:rFonts w:asciiTheme="minorHAnsi" w:eastAsiaTheme="minorEastAsia" w:hAnsiTheme="minorHAnsi" w:cstheme="minorBidi"/>
              <w:noProof/>
              <w:sz w:val="22"/>
              <w:szCs w:val="22"/>
            </w:rPr>
          </w:pPr>
          <w:hyperlink w:anchor="_Toc101170359" w:history="1">
            <w:r w:rsidR="00A3201F" w:rsidRPr="00227BE3">
              <w:rPr>
                <w:rStyle w:val="Hyperlink"/>
                <w:noProof/>
              </w:rPr>
              <w:t>SUBPART 5301.2 – ADMINISTRATION</w:t>
            </w:r>
            <w:r w:rsidR="00A3201F">
              <w:rPr>
                <w:noProof/>
                <w:webHidden/>
              </w:rPr>
              <w:tab/>
            </w:r>
            <w:r w:rsidR="00A3201F">
              <w:rPr>
                <w:noProof/>
                <w:webHidden/>
              </w:rPr>
              <w:fldChar w:fldCharType="begin"/>
            </w:r>
            <w:r w:rsidR="00A3201F">
              <w:rPr>
                <w:noProof/>
                <w:webHidden/>
              </w:rPr>
              <w:instrText xml:space="preserve"> PAGEREF _Toc101170359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2AD15C7B" w14:textId="501D3984"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60" w:history="1">
            <w:r w:rsidR="00A3201F" w:rsidRPr="00227BE3">
              <w:rPr>
                <w:rStyle w:val="Hyperlink"/>
                <w:noProof/>
              </w:rPr>
              <w:t>5301.201-1   The Two Councils</w:t>
            </w:r>
            <w:r w:rsidR="00A3201F">
              <w:rPr>
                <w:noProof/>
                <w:webHidden/>
              </w:rPr>
              <w:tab/>
            </w:r>
            <w:r w:rsidR="00A3201F">
              <w:rPr>
                <w:noProof/>
                <w:webHidden/>
              </w:rPr>
              <w:fldChar w:fldCharType="begin"/>
            </w:r>
            <w:r w:rsidR="00A3201F">
              <w:rPr>
                <w:noProof/>
                <w:webHidden/>
              </w:rPr>
              <w:instrText xml:space="preserve"> PAGEREF _Toc101170360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3CD5B3B3" w14:textId="48543C64"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61" w:history="1">
            <w:r w:rsidR="00A3201F" w:rsidRPr="00227BE3">
              <w:rPr>
                <w:rStyle w:val="Hyperlink"/>
                <w:bCs/>
                <w:noProof/>
              </w:rPr>
              <w:t>5301.201-90   Maintenance of the AFFARS</w:t>
            </w:r>
            <w:r w:rsidR="00A3201F">
              <w:rPr>
                <w:noProof/>
                <w:webHidden/>
              </w:rPr>
              <w:tab/>
            </w:r>
            <w:r w:rsidR="00A3201F">
              <w:rPr>
                <w:noProof/>
                <w:webHidden/>
              </w:rPr>
              <w:fldChar w:fldCharType="begin"/>
            </w:r>
            <w:r w:rsidR="00A3201F">
              <w:rPr>
                <w:noProof/>
                <w:webHidden/>
              </w:rPr>
              <w:instrText xml:space="preserve"> PAGEREF _Toc101170361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6D5BABC6" w14:textId="5A6F4919" w:rsidR="00A3201F" w:rsidRDefault="000B77B1">
          <w:pPr>
            <w:pStyle w:val="TOC2"/>
            <w:tabs>
              <w:tab w:val="right" w:leader="dot" w:pos="9350"/>
            </w:tabs>
            <w:rPr>
              <w:rFonts w:asciiTheme="minorHAnsi" w:eastAsiaTheme="minorEastAsia" w:hAnsiTheme="minorHAnsi" w:cstheme="minorBidi"/>
              <w:noProof/>
              <w:sz w:val="22"/>
              <w:szCs w:val="22"/>
            </w:rPr>
          </w:pPr>
          <w:hyperlink w:anchor="_Toc101170362" w:history="1">
            <w:r w:rsidR="00A3201F" w:rsidRPr="00227BE3">
              <w:rPr>
                <w:rStyle w:val="Hyperlink"/>
                <w:noProof/>
              </w:rPr>
              <w:t>SUBPART 5301.3 – AGENCY ACQUISITION REGULATIONS</w:t>
            </w:r>
            <w:r w:rsidR="00A3201F">
              <w:rPr>
                <w:noProof/>
                <w:webHidden/>
              </w:rPr>
              <w:tab/>
            </w:r>
            <w:r w:rsidR="00A3201F">
              <w:rPr>
                <w:noProof/>
                <w:webHidden/>
              </w:rPr>
              <w:fldChar w:fldCharType="begin"/>
            </w:r>
            <w:r w:rsidR="00A3201F">
              <w:rPr>
                <w:noProof/>
                <w:webHidden/>
              </w:rPr>
              <w:instrText xml:space="preserve"> PAGEREF _Toc101170362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70D9AB49" w14:textId="454AEEE0"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63" w:history="1">
            <w:r w:rsidR="00A3201F" w:rsidRPr="00227BE3">
              <w:rPr>
                <w:rStyle w:val="Hyperlink"/>
                <w:noProof/>
              </w:rPr>
              <w:t>5301.301   Policy</w:t>
            </w:r>
            <w:r w:rsidR="00A3201F">
              <w:rPr>
                <w:noProof/>
                <w:webHidden/>
              </w:rPr>
              <w:tab/>
            </w:r>
            <w:r w:rsidR="00A3201F">
              <w:rPr>
                <w:noProof/>
                <w:webHidden/>
              </w:rPr>
              <w:fldChar w:fldCharType="begin"/>
            </w:r>
            <w:r w:rsidR="00A3201F">
              <w:rPr>
                <w:noProof/>
                <w:webHidden/>
              </w:rPr>
              <w:instrText xml:space="preserve"> PAGEREF _Toc101170363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698D0022" w14:textId="5F6A2877"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64" w:history="1">
            <w:r w:rsidR="00A3201F" w:rsidRPr="00227BE3">
              <w:rPr>
                <w:rStyle w:val="Hyperlink"/>
                <w:noProof/>
              </w:rPr>
              <w:t>5301.304   Agency Control and Compliance Procedures</w:t>
            </w:r>
            <w:r w:rsidR="00A3201F">
              <w:rPr>
                <w:noProof/>
                <w:webHidden/>
              </w:rPr>
              <w:tab/>
            </w:r>
            <w:r w:rsidR="00A3201F">
              <w:rPr>
                <w:noProof/>
                <w:webHidden/>
              </w:rPr>
              <w:fldChar w:fldCharType="begin"/>
            </w:r>
            <w:r w:rsidR="00A3201F">
              <w:rPr>
                <w:noProof/>
                <w:webHidden/>
              </w:rPr>
              <w:instrText xml:space="preserve"> PAGEREF _Toc101170364 \h </w:instrText>
            </w:r>
            <w:r w:rsidR="00A3201F">
              <w:rPr>
                <w:noProof/>
                <w:webHidden/>
              </w:rPr>
            </w:r>
            <w:r w:rsidR="00A3201F">
              <w:rPr>
                <w:noProof/>
                <w:webHidden/>
              </w:rPr>
              <w:fldChar w:fldCharType="separate"/>
            </w:r>
            <w:r w:rsidR="00A3201F">
              <w:rPr>
                <w:noProof/>
                <w:webHidden/>
              </w:rPr>
              <w:t>3</w:t>
            </w:r>
            <w:r w:rsidR="00A3201F">
              <w:rPr>
                <w:noProof/>
                <w:webHidden/>
              </w:rPr>
              <w:fldChar w:fldCharType="end"/>
            </w:r>
          </w:hyperlink>
        </w:p>
        <w:p w14:paraId="614B18DA" w14:textId="7710F012" w:rsidR="00A3201F" w:rsidRDefault="000B77B1">
          <w:pPr>
            <w:pStyle w:val="TOC2"/>
            <w:tabs>
              <w:tab w:val="right" w:leader="dot" w:pos="9350"/>
            </w:tabs>
            <w:rPr>
              <w:rFonts w:asciiTheme="minorHAnsi" w:eastAsiaTheme="minorEastAsia" w:hAnsiTheme="minorHAnsi" w:cstheme="minorBidi"/>
              <w:noProof/>
              <w:sz w:val="22"/>
              <w:szCs w:val="22"/>
            </w:rPr>
          </w:pPr>
          <w:hyperlink w:anchor="_Toc101170365" w:history="1">
            <w:r w:rsidR="00A3201F" w:rsidRPr="00227BE3">
              <w:rPr>
                <w:rStyle w:val="Hyperlink"/>
                <w:noProof/>
              </w:rPr>
              <w:t>SUBPART 5301.4 – DEVIATIONS FROM THE FAR</w:t>
            </w:r>
            <w:r w:rsidR="00A3201F">
              <w:rPr>
                <w:noProof/>
                <w:webHidden/>
              </w:rPr>
              <w:tab/>
            </w:r>
            <w:r w:rsidR="00A3201F">
              <w:rPr>
                <w:noProof/>
                <w:webHidden/>
              </w:rPr>
              <w:fldChar w:fldCharType="begin"/>
            </w:r>
            <w:r w:rsidR="00A3201F">
              <w:rPr>
                <w:noProof/>
                <w:webHidden/>
              </w:rPr>
              <w:instrText xml:space="preserve"> PAGEREF _Toc101170365 \h </w:instrText>
            </w:r>
            <w:r w:rsidR="00A3201F">
              <w:rPr>
                <w:noProof/>
                <w:webHidden/>
              </w:rPr>
            </w:r>
            <w:r w:rsidR="00A3201F">
              <w:rPr>
                <w:noProof/>
                <w:webHidden/>
              </w:rPr>
              <w:fldChar w:fldCharType="separate"/>
            </w:r>
            <w:r w:rsidR="00A3201F">
              <w:rPr>
                <w:noProof/>
                <w:webHidden/>
              </w:rPr>
              <w:t>4</w:t>
            </w:r>
            <w:r w:rsidR="00A3201F">
              <w:rPr>
                <w:noProof/>
                <w:webHidden/>
              </w:rPr>
              <w:fldChar w:fldCharType="end"/>
            </w:r>
          </w:hyperlink>
        </w:p>
        <w:p w14:paraId="190550BE" w14:textId="6DA8B720"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66" w:history="1">
            <w:r w:rsidR="00A3201F" w:rsidRPr="00227BE3">
              <w:rPr>
                <w:rStyle w:val="Hyperlink"/>
                <w:noProof/>
              </w:rPr>
              <w:t>5301.402   Policy</w:t>
            </w:r>
            <w:r w:rsidR="00A3201F">
              <w:rPr>
                <w:noProof/>
                <w:webHidden/>
              </w:rPr>
              <w:tab/>
            </w:r>
            <w:r w:rsidR="00A3201F">
              <w:rPr>
                <w:noProof/>
                <w:webHidden/>
              </w:rPr>
              <w:fldChar w:fldCharType="begin"/>
            </w:r>
            <w:r w:rsidR="00A3201F">
              <w:rPr>
                <w:noProof/>
                <w:webHidden/>
              </w:rPr>
              <w:instrText xml:space="preserve"> PAGEREF _Toc101170366 \h </w:instrText>
            </w:r>
            <w:r w:rsidR="00A3201F">
              <w:rPr>
                <w:noProof/>
                <w:webHidden/>
              </w:rPr>
            </w:r>
            <w:r w:rsidR="00A3201F">
              <w:rPr>
                <w:noProof/>
                <w:webHidden/>
              </w:rPr>
              <w:fldChar w:fldCharType="separate"/>
            </w:r>
            <w:r w:rsidR="00A3201F">
              <w:rPr>
                <w:noProof/>
                <w:webHidden/>
              </w:rPr>
              <w:t>4</w:t>
            </w:r>
            <w:r w:rsidR="00A3201F">
              <w:rPr>
                <w:noProof/>
                <w:webHidden/>
              </w:rPr>
              <w:fldChar w:fldCharType="end"/>
            </w:r>
          </w:hyperlink>
        </w:p>
        <w:p w14:paraId="7BF751ED" w14:textId="2B2B6BEF"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67" w:history="1">
            <w:r w:rsidR="00A3201F" w:rsidRPr="00227BE3">
              <w:rPr>
                <w:rStyle w:val="Hyperlink"/>
                <w:bCs/>
                <w:noProof/>
              </w:rPr>
              <w:t>5301.403   Individual Deviations</w:t>
            </w:r>
            <w:r w:rsidR="00A3201F">
              <w:rPr>
                <w:noProof/>
                <w:webHidden/>
              </w:rPr>
              <w:tab/>
            </w:r>
            <w:r w:rsidR="00A3201F">
              <w:rPr>
                <w:noProof/>
                <w:webHidden/>
              </w:rPr>
              <w:fldChar w:fldCharType="begin"/>
            </w:r>
            <w:r w:rsidR="00A3201F">
              <w:rPr>
                <w:noProof/>
                <w:webHidden/>
              </w:rPr>
              <w:instrText xml:space="preserve"> PAGEREF _Toc101170367 \h </w:instrText>
            </w:r>
            <w:r w:rsidR="00A3201F">
              <w:rPr>
                <w:noProof/>
                <w:webHidden/>
              </w:rPr>
            </w:r>
            <w:r w:rsidR="00A3201F">
              <w:rPr>
                <w:noProof/>
                <w:webHidden/>
              </w:rPr>
              <w:fldChar w:fldCharType="separate"/>
            </w:r>
            <w:r w:rsidR="00A3201F">
              <w:rPr>
                <w:noProof/>
                <w:webHidden/>
              </w:rPr>
              <w:t>4</w:t>
            </w:r>
            <w:r w:rsidR="00A3201F">
              <w:rPr>
                <w:noProof/>
                <w:webHidden/>
              </w:rPr>
              <w:fldChar w:fldCharType="end"/>
            </w:r>
          </w:hyperlink>
        </w:p>
        <w:p w14:paraId="5A0EE72F" w14:textId="0C0F710D"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68" w:history="1">
            <w:r w:rsidR="00A3201F" w:rsidRPr="00227BE3">
              <w:rPr>
                <w:rStyle w:val="Hyperlink"/>
                <w:bCs/>
                <w:noProof/>
              </w:rPr>
              <w:t>5301.404   Class Deviations</w:t>
            </w:r>
            <w:r w:rsidR="00A3201F">
              <w:rPr>
                <w:noProof/>
                <w:webHidden/>
              </w:rPr>
              <w:tab/>
            </w:r>
            <w:r w:rsidR="00A3201F">
              <w:rPr>
                <w:noProof/>
                <w:webHidden/>
              </w:rPr>
              <w:fldChar w:fldCharType="begin"/>
            </w:r>
            <w:r w:rsidR="00A3201F">
              <w:rPr>
                <w:noProof/>
                <w:webHidden/>
              </w:rPr>
              <w:instrText xml:space="preserve"> PAGEREF _Toc101170368 \h </w:instrText>
            </w:r>
            <w:r w:rsidR="00A3201F">
              <w:rPr>
                <w:noProof/>
                <w:webHidden/>
              </w:rPr>
            </w:r>
            <w:r w:rsidR="00A3201F">
              <w:rPr>
                <w:noProof/>
                <w:webHidden/>
              </w:rPr>
              <w:fldChar w:fldCharType="separate"/>
            </w:r>
            <w:r w:rsidR="00A3201F">
              <w:rPr>
                <w:noProof/>
                <w:webHidden/>
              </w:rPr>
              <w:t>4</w:t>
            </w:r>
            <w:r w:rsidR="00A3201F">
              <w:rPr>
                <w:noProof/>
                <w:webHidden/>
              </w:rPr>
              <w:fldChar w:fldCharType="end"/>
            </w:r>
          </w:hyperlink>
        </w:p>
        <w:p w14:paraId="08C7DA1B" w14:textId="701BE77F" w:rsidR="00A3201F" w:rsidRDefault="000B77B1">
          <w:pPr>
            <w:pStyle w:val="TOC2"/>
            <w:tabs>
              <w:tab w:val="right" w:leader="dot" w:pos="9350"/>
            </w:tabs>
            <w:rPr>
              <w:rFonts w:asciiTheme="minorHAnsi" w:eastAsiaTheme="minorEastAsia" w:hAnsiTheme="minorHAnsi" w:cstheme="minorBidi"/>
              <w:noProof/>
              <w:sz w:val="22"/>
              <w:szCs w:val="22"/>
            </w:rPr>
          </w:pPr>
          <w:hyperlink w:anchor="_Toc101170369" w:history="1">
            <w:r w:rsidR="00A3201F" w:rsidRPr="00227BE3">
              <w:rPr>
                <w:rStyle w:val="Hyperlink"/>
                <w:bCs/>
                <w:noProof/>
              </w:rPr>
              <w:t>SUBPART 5301.6 – CAREER DEVELOPMENT, CONTRACTING AUTHORITY, AND RESPONSIBILITIES</w:t>
            </w:r>
            <w:r w:rsidR="00A3201F">
              <w:rPr>
                <w:noProof/>
                <w:webHidden/>
              </w:rPr>
              <w:tab/>
            </w:r>
            <w:r w:rsidR="00A3201F">
              <w:rPr>
                <w:noProof/>
                <w:webHidden/>
              </w:rPr>
              <w:fldChar w:fldCharType="begin"/>
            </w:r>
            <w:r w:rsidR="00A3201F">
              <w:rPr>
                <w:noProof/>
                <w:webHidden/>
              </w:rPr>
              <w:instrText xml:space="preserve"> PAGEREF _Toc101170369 \h </w:instrText>
            </w:r>
            <w:r w:rsidR="00A3201F">
              <w:rPr>
                <w:noProof/>
                <w:webHidden/>
              </w:rPr>
            </w:r>
            <w:r w:rsidR="00A3201F">
              <w:rPr>
                <w:noProof/>
                <w:webHidden/>
              </w:rPr>
              <w:fldChar w:fldCharType="separate"/>
            </w:r>
            <w:r w:rsidR="00A3201F">
              <w:rPr>
                <w:noProof/>
                <w:webHidden/>
              </w:rPr>
              <w:t>5</w:t>
            </w:r>
            <w:r w:rsidR="00A3201F">
              <w:rPr>
                <w:noProof/>
                <w:webHidden/>
              </w:rPr>
              <w:fldChar w:fldCharType="end"/>
            </w:r>
          </w:hyperlink>
        </w:p>
        <w:p w14:paraId="76070417" w14:textId="5348B520"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70" w:history="1">
            <w:r w:rsidR="00A3201F" w:rsidRPr="00227BE3">
              <w:rPr>
                <w:rStyle w:val="Hyperlink"/>
                <w:bCs/>
                <w:noProof/>
              </w:rPr>
              <w:t>5301.601   General</w:t>
            </w:r>
            <w:r w:rsidR="00A3201F">
              <w:rPr>
                <w:noProof/>
                <w:webHidden/>
              </w:rPr>
              <w:tab/>
            </w:r>
            <w:r w:rsidR="00A3201F">
              <w:rPr>
                <w:noProof/>
                <w:webHidden/>
              </w:rPr>
              <w:fldChar w:fldCharType="begin"/>
            </w:r>
            <w:r w:rsidR="00A3201F">
              <w:rPr>
                <w:noProof/>
                <w:webHidden/>
              </w:rPr>
              <w:instrText xml:space="preserve"> PAGEREF _Toc101170370 \h </w:instrText>
            </w:r>
            <w:r w:rsidR="00A3201F">
              <w:rPr>
                <w:noProof/>
                <w:webHidden/>
              </w:rPr>
            </w:r>
            <w:r w:rsidR="00A3201F">
              <w:rPr>
                <w:noProof/>
                <w:webHidden/>
              </w:rPr>
              <w:fldChar w:fldCharType="separate"/>
            </w:r>
            <w:r w:rsidR="00A3201F">
              <w:rPr>
                <w:noProof/>
                <w:webHidden/>
              </w:rPr>
              <w:t>5</w:t>
            </w:r>
            <w:r w:rsidR="00A3201F">
              <w:rPr>
                <w:noProof/>
                <w:webHidden/>
              </w:rPr>
              <w:fldChar w:fldCharType="end"/>
            </w:r>
          </w:hyperlink>
        </w:p>
        <w:p w14:paraId="0634CEBC" w14:textId="63D93414"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71" w:history="1">
            <w:r w:rsidR="00A3201F" w:rsidRPr="00227BE3">
              <w:rPr>
                <w:rStyle w:val="Hyperlink"/>
                <w:bCs/>
                <w:noProof/>
              </w:rPr>
              <w:t>5301.601-90   Head of Agency (HoA), Senior Procurement Executive (SPE), and Service Acquisition Executive (SAE) Responsibilities</w:t>
            </w:r>
            <w:r w:rsidR="00A3201F">
              <w:rPr>
                <w:noProof/>
                <w:webHidden/>
              </w:rPr>
              <w:tab/>
            </w:r>
            <w:r w:rsidR="00A3201F">
              <w:rPr>
                <w:noProof/>
                <w:webHidden/>
              </w:rPr>
              <w:fldChar w:fldCharType="begin"/>
            </w:r>
            <w:r w:rsidR="00A3201F">
              <w:rPr>
                <w:noProof/>
                <w:webHidden/>
              </w:rPr>
              <w:instrText xml:space="preserve"> PAGEREF _Toc101170371 \h </w:instrText>
            </w:r>
            <w:r w:rsidR="00A3201F">
              <w:rPr>
                <w:noProof/>
                <w:webHidden/>
              </w:rPr>
            </w:r>
            <w:r w:rsidR="00A3201F">
              <w:rPr>
                <w:noProof/>
                <w:webHidden/>
              </w:rPr>
              <w:fldChar w:fldCharType="separate"/>
            </w:r>
            <w:r w:rsidR="00A3201F">
              <w:rPr>
                <w:noProof/>
                <w:webHidden/>
              </w:rPr>
              <w:t>5</w:t>
            </w:r>
            <w:r w:rsidR="00A3201F">
              <w:rPr>
                <w:noProof/>
                <w:webHidden/>
              </w:rPr>
              <w:fldChar w:fldCharType="end"/>
            </w:r>
          </w:hyperlink>
        </w:p>
        <w:p w14:paraId="32EBB6D3" w14:textId="7550E4BB"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72" w:history="1">
            <w:r w:rsidR="00A3201F" w:rsidRPr="00227BE3">
              <w:rPr>
                <w:rStyle w:val="Hyperlink"/>
                <w:bCs/>
                <w:noProof/>
              </w:rPr>
              <w:t>5301.601-91   Air Force Contracting Self-Inspection Program</w:t>
            </w:r>
            <w:r w:rsidR="00A3201F">
              <w:rPr>
                <w:noProof/>
                <w:webHidden/>
              </w:rPr>
              <w:tab/>
            </w:r>
            <w:r w:rsidR="00A3201F">
              <w:rPr>
                <w:noProof/>
                <w:webHidden/>
              </w:rPr>
              <w:fldChar w:fldCharType="begin"/>
            </w:r>
            <w:r w:rsidR="00A3201F">
              <w:rPr>
                <w:noProof/>
                <w:webHidden/>
              </w:rPr>
              <w:instrText xml:space="preserve"> PAGEREF _Toc101170372 \h </w:instrText>
            </w:r>
            <w:r w:rsidR="00A3201F">
              <w:rPr>
                <w:noProof/>
                <w:webHidden/>
              </w:rPr>
            </w:r>
            <w:r w:rsidR="00A3201F">
              <w:rPr>
                <w:noProof/>
                <w:webHidden/>
              </w:rPr>
              <w:fldChar w:fldCharType="separate"/>
            </w:r>
            <w:r w:rsidR="00A3201F">
              <w:rPr>
                <w:noProof/>
                <w:webHidden/>
              </w:rPr>
              <w:t>5</w:t>
            </w:r>
            <w:r w:rsidR="00A3201F">
              <w:rPr>
                <w:noProof/>
                <w:webHidden/>
              </w:rPr>
              <w:fldChar w:fldCharType="end"/>
            </w:r>
          </w:hyperlink>
        </w:p>
        <w:p w14:paraId="17D17CCB" w14:textId="087B42E1"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73" w:history="1">
            <w:r w:rsidR="00A3201F" w:rsidRPr="00227BE3">
              <w:rPr>
                <w:rStyle w:val="Hyperlink"/>
                <w:noProof/>
              </w:rPr>
              <w:t>5301.602-1   Authority</w:t>
            </w:r>
            <w:r w:rsidR="00A3201F">
              <w:rPr>
                <w:noProof/>
                <w:webHidden/>
              </w:rPr>
              <w:tab/>
            </w:r>
            <w:r w:rsidR="00A3201F">
              <w:rPr>
                <w:noProof/>
                <w:webHidden/>
              </w:rPr>
              <w:fldChar w:fldCharType="begin"/>
            </w:r>
            <w:r w:rsidR="00A3201F">
              <w:rPr>
                <w:noProof/>
                <w:webHidden/>
              </w:rPr>
              <w:instrText xml:space="preserve"> PAGEREF _Toc101170373 \h </w:instrText>
            </w:r>
            <w:r w:rsidR="00A3201F">
              <w:rPr>
                <w:noProof/>
                <w:webHidden/>
              </w:rPr>
            </w:r>
            <w:r w:rsidR="00A3201F">
              <w:rPr>
                <w:noProof/>
                <w:webHidden/>
              </w:rPr>
              <w:fldChar w:fldCharType="separate"/>
            </w:r>
            <w:r w:rsidR="00A3201F">
              <w:rPr>
                <w:noProof/>
                <w:webHidden/>
              </w:rPr>
              <w:t>5</w:t>
            </w:r>
            <w:r w:rsidR="00A3201F">
              <w:rPr>
                <w:noProof/>
                <w:webHidden/>
              </w:rPr>
              <w:fldChar w:fldCharType="end"/>
            </w:r>
          </w:hyperlink>
        </w:p>
        <w:p w14:paraId="5AAD3DCE" w14:textId="2A2A4EAC"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74" w:history="1">
            <w:r w:rsidR="00A3201F" w:rsidRPr="00227BE3">
              <w:rPr>
                <w:rStyle w:val="Hyperlink"/>
                <w:noProof/>
              </w:rPr>
              <w:t>5301.602-2   Responsibilities</w:t>
            </w:r>
            <w:r w:rsidR="00A3201F">
              <w:rPr>
                <w:noProof/>
                <w:webHidden/>
              </w:rPr>
              <w:tab/>
            </w:r>
            <w:r w:rsidR="00A3201F">
              <w:rPr>
                <w:noProof/>
                <w:webHidden/>
              </w:rPr>
              <w:fldChar w:fldCharType="begin"/>
            </w:r>
            <w:r w:rsidR="00A3201F">
              <w:rPr>
                <w:noProof/>
                <w:webHidden/>
              </w:rPr>
              <w:instrText xml:space="preserve"> PAGEREF _Toc101170374 \h </w:instrText>
            </w:r>
            <w:r w:rsidR="00A3201F">
              <w:rPr>
                <w:noProof/>
                <w:webHidden/>
              </w:rPr>
            </w:r>
            <w:r w:rsidR="00A3201F">
              <w:rPr>
                <w:noProof/>
                <w:webHidden/>
              </w:rPr>
              <w:fldChar w:fldCharType="separate"/>
            </w:r>
            <w:r w:rsidR="00A3201F">
              <w:rPr>
                <w:noProof/>
                <w:webHidden/>
              </w:rPr>
              <w:t>6</w:t>
            </w:r>
            <w:r w:rsidR="00A3201F">
              <w:rPr>
                <w:noProof/>
                <w:webHidden/>
              </w:rPr>
              <w:fldChar w:fldCharType="end"/>
            </w:r>
          </w:hyperlink>
        </w:p>
        <w:p w14:paraId="4328DB4E" w14:textId="25045ECC"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75" w:history="1">
            <w:r w:rsidR="00A3201F" w:rsidRPr="00227BE3">
              <w:rPr>
                <w:rStyle w:val="Hyperlink"/>
                <w:noProof/>
              </w:rPr>
              <w:t>5301.602-3   Ratification of Unauthorized Commitments</w:t>
            </w:r>
            <w:r w:rsidR="00A3201F">
              <w:rPr>
                <w:noProof/>
                <w:webHidden/>
              </w:rPr>
              <w:tab/>
            </w:r>
            <w:r w:rsidR="00A3201F">
              <w:rPr>
                <w:noProof/>
                <w:webHidden/>
              </w:rPr>
              <w:fldChar w:fldCharType="begin"/>
            </w:r>
            <w:r w:rsidR="00A3201F">
              <w:rPr>
                <w:noProof/>
                <w:webHidden/>
              </w:rPr>
              <w:instrText xml:space="preserve"> PAGEREF _Toc101170375 \h </w:instrText>
            </w:r>
            <w:r w:rsidR="00A3201F">
              <w:rPr>
                <w:noProof/>
                <w:webHidden/>
              </w:rPr>
            </w:r>
            <w:r w:rsidR="00A3201F">
              <w:rPr>
                <w:noProof/>
                <w:webHidden/>
              </w:rPr>
              <w:fldChar w:fldCharType="separate"/>
            </w:r>
            <w:r w:rsidR="00A3201F">
              <w:rPr>
                <w:noProof/>
                <w:webHidden/>
              </w:rPr>
              <w:t>7</w:t>
            </w:r>
            <w:r w:rsidR="00A3201F">
              <w:rPr>
                <w:noProof/>
                <w:webHidden/>
              </w:rPr>
              <w:fldChar w:fldCharType="end"/>
            </w:r>
          </w:hyperlink>
        </w:p>
        <w:p w14:paraId="11722684" w14:textId="35BDCBAE"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76" w:history="1">
            <w:r w:rsidR="00A3201F" w:rsidRPr="00227BE3">
              <w:rPr>
                <w:rStyle w:val="Hyperlink"/>
                <w:noProof/>
              </w:rPr>
              <w:t>5301.603-1   General</w:t>
            </w:r>
            <w:r w:rsidR="00A3201F">
              <w:rPr>
                <w:noProof/>
                <w:webHidden/>
              </w:rPr>
              <w:tab/>
            </w:r>
            <w:r w:rsidR="00A3201F">
              <w:rPr>
                <w:noProof/>
                <w:webHidden/>
              </w:rPr>
              <w:fldChar w:fldCharType="begin"/>
            </w:r>
            <w:r w:rsidR="00A3201F">
              <w:rPr>
                <w:noProof/>
                <w:webHidden/>
              </w:rPr>
              <w:instrText xml:space="preserve"> PAGEREF _Toc101170376 \h </w:instrText>
            </w:r>
            <w:r w:rsidR="00A3201F">
              <w:rPr>
                <w:noProof/>
                <w:webHidden/>
              </w:rPr>
            </w:r>
            <w:r w:rsidR="00A3201F">
              <w:rPr>
                <w:noProof/>
                <w:webHidden/>
              </w:rPr>
              <w:fldChar w:fldCharType="separate"/>
            </w:r>
            <w:r w:rsidR="00A3201F">
              <w:rPr>
                <w:noProof/>
                <w:webHidden/>
              </w:rPr>
              <w:t>8</w:t>
            </w:r>
            <w:r w:rsidR="00A3201F">
              <w:rPr>
                <w:noProof/>
                <w:webHidden/>
              </w:rPr>
              <w:fldChar w:fldCharType="end"/>
            </w:r>
          </w:hyperlink>
        </w:p>
        <w:p w14:paraId="633C4DFF" w14:textId="1036D2F4"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77" w:history="1">
            <w:r w:rsidR="00A3201F" w:rsidRPr="00227BE3">
              <w:rPr>
                <w:rStyle w:val="Hyperlink"/>
                <w:noProof/>
              </w:rPr>
              <w:t>5301.603-2-90   Selection</w:t>
            </w:r>
            <w:r w:rsidR="00A3201F">
              <w:rPr>
                <w:noProof/>
                <w:webHidden/>
              </w:rPr>
              <w:tab/>
            </w:r>
            <w:r w:rsidR="00A3201F">
              <w:rPr>
                <w:noProof/>
                <w:webHidden/>
              </w:rPr>
              <w:fldChar w:fldCharType="begin"/>
            </w:r>
            <w:r w:rsidR="00A3201F">
              <w:rPr>
                <w:noProof/>
                <w:webHidden/>
              </w:rPr>
              <w:instrText xml:space="preserve"> PAGEREF _Toc101170377 \h </w:instrText>
            </w:r>
            <w:r w:rsidR="00A3201F">
              <w:rPr>
                <w:noProof/>
                <w:webHidden/>
              </w:rPr>
            </w:r>
            <w:r w:rsidR="00A3201F">
              <w:rPr>
                <w:noProof/>
                <w:webHidden/>
              </w:rPr>
              <w:fldChar w:fldCharType="separate"/>
            </w:r>
            <w:r w:rsidR="00A3201F">
              <w:rPr>
                <w:noProof/>
                <w:webHidden/>
              </w:rPr>
              <w:t>8</w:t>
            </w:r>
            <w:r w:rsidR="00A3201F">
              <w:rPr>
                <w:noProof/>
                <w:webHidden/>
              </w:rPr>
              <w:fldChar w:fldCharType="end"/>
            </w:r>
          </w:hyperlink>
        </w:p>
        <w:p w14:paraId="1B892ABF" w14:textId="799E12AD"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78" w:history="1">
            <w:r w:rsidR="00A3201F" w:rsidRPr="00227BE3">
              <w:rPr>
                <w:rStyle w:val="Hyperlink"/>
                <w:bCs/>
                <w:noProof/>
              </w:rPr>
              <w:t>5301.603-3   Appointment</w:t>
            </w:r>
            <w:r w:rsidR="00A3201F">
              <w:rPr>
                <w:noProof/>
                <w:webHidden/>
              </w:rPr>
              <w:tab/>
            </w:r>
            <w:r w:rsidR="00A3201F">
              <w:rPr>
                <w:noProof/>
                <w:webHidden/>
              </w:rPr>
              <w:fldChar w:fldCharType="begin"/>
            </w:r>
            <w:r w:rsidR="00A3201F">
              <w:rPr>
                <w:noProof/>
                <w:webHidden/>
              </w:rPr>
              <w:instrText xml:space="preserve"> PAGEREF _Toc101170378 \h </w:instrText>
            </w:r>
            <w:r w:rsidR="00A3201F">
              <w:rPr>
                <w:noProof/>
                <w:webHidden/>
              </w:rPr>
            </w:r>
            <w:r w:rsidR="00A3201F">
              <w:rPr>
                <w:noProof/>
                <w:webHidden/>
              </w:rPr>
              <w:fldChar w:fldCharType="separate"/>
            </w:r>
            <w:r w:rsidR="00A3201F">
              <w:rPr>
                <w:noProof/>
                <w:webHidden/>
              </w:rPr>
              <w:t>8</w:t>
            </w:r>
            <w:r w:rsidR="00A3201F">
              <w:rPr>
                <w:noProof/>
                <w:webHidden/>
              </w:rPr>
              <w:fldChar w:fldCharType="end"/>
            </w:r>
          </w:hyperlink>
        </w:p>
        <w:p w14:paraId="7839A592" w14:textId="31884529"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79" w:history="1">
            <w:r w:rsidR="00A3201F" w:rsidRPr="00227BE3">
              <w:rPr>
                <w:rStyle w:val="Hyperlink"/>
                <w:noProof/>
              </w:rPr>
              <w:t>5301.670   Appointment of Property Administrators and Plant Clearance Officers</w:t>
            </w:r>
            <w:r w:rsidR="00A3201F">
              <w:rPr>
                <w:noProof/>
                <w:webHidden/>
              </w:rPr>
              <w:tab/>
            </w:r>
            <w:r w:rsidR="00A3201F">
              <w:rPr>
                <w:noProof/>
                <w:webHidden/>
              </w:rPr>
              <w:fldChar w:fldCharType="begin"/>
            </w:r>
            <w:r w:rsidR="00A3201F">
              <w:rPr>
                <w:noProof/>
                <w:webHidden/>
              </w:rPr>
              <w:instrText xml:space="preserve"> PAGEREF _Toc101170379 \h </w:instrText>
            </w:r>
            <w:r w:rsidR="00A3201F">
              <w:rPr>
                <w:noProof/>
                <w:webHidden/>
              </w:rPr>
            </w:r>
            <w:r w:rsidR="00A3201F">
              <w:rPr>
                <w:noProof/>
                <w:webHidden/>
              </w:rPr>
              <w:fldChar w:fldCharType="separate"/>
            </w:r>
            <w:r w:rsidR="00A3201F">
              <w:rPr>
                <w:noProof/>
                <w:webHidden/>
              </w:rPr>
              <w:t>8</w:t>
            </w:r>
            <w:r w:rsidR="00A3201F">
              <w:rPr>
                <w:noProof/>
                <w:webHidden/>
              </w:rPr>
              <w:fldChar w:fldCharType="end"/>
            </w:r>
          </w:hyperlink>
        </w:p>
        <w:p w14:paraId="5691B71E" w14:textId="77461477" w:rsidR="00A3201F" w:rsidRDefault="000B77B1">
          <w:pPr>
            <w:pStyle w:val="TOC2"/>
            <w:tabs>
              <w:tab w:val="right" w:leader="dot" w:pos="9350"/>
            </w:tabs>
            <w:rPr>
              <w:rFonts w:asciiTheme="minorHAnsi" w:eastAsiaTheme="minorEastAsia" w:hAnsiTheme="minorHAnsi" w:cstheme="minorBidi"/>
              <w:noProof/>
              <w:sz w:val="22"/>
              <w:szCs w:val="22"/>
            </w:rPr>
          </w:pPr>
          <w:hyperlink w:anchor="_Toc101170380" w:history="1">
            <w:r w:rsidR="00A3201F" w:rsidRPr="00227BE3">
              <w:rPr>
                <w:rStyle w:val="Hyperlink"/>
                <w:bCs/>
                <w:noProof/>
              </w:rPr>
              <w:t>SUBPART 5301.7 – DETERMINATIONS AND FINDINGS</w:t>
            </w:r>
            <w:r w:rsidR="00A3201F">
              <w:rPr>
                <w:noProof/>
                <w:webHidden/>
              </w:rPr>
              <w:tab/>
            </w:r>
            <w:r w:rsidR="00A3201F">
              <w:rPr>
                <w:noProof/>
                <w:webHidden/>
              </w:rPr>
              <w:fldChar w:fldCharType="begin"/>
            </w:r>
            <w:r w:rsidR="00A3201F">
              <w:rPr>
                <w:noProof/>
                <w:webHidden/>
              </w:rPr>
              <w:instrText xml:space="preserve"> PAGEREF _Toc101170380 \h </w:instrText>
            </w:r>
            <w:r w:rsidR="00A3201F">
              <w:rPr>
                <w:noProof/>
                <w:webHidden/>
              </w:rPr>
            </w:r>
            <w:r w:rsidR="00A3201F">
              <w:rPr>
                <w:noProof/>
                <w:webHidden/>
              </w:rPr>
              <w:fldChar w:fldCharType="separate"/>
            </w:r>
            <w:r w:rsidR="00A3201F">
              <w:rPr>
                <w:noProof/>
                <w:webHidden/>
              </w:rPr>
              <w:t>9</w:t>
            </w:r>
            <w:r w:rsidR="00A3201F">
              <w:rPr>
                <w:noProof/>
                <w:webHidden/>
              </w:rPr>
              <w:fldChar w:fldCharType="end"/>
            </w:r>
          </w:hyperlink>
        </w:p>
        <w:p w14:paraId="2F2AD516" w14:textId="3C9D04FE"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81" w:history="1">
            <w:r w:rsidR="00A3201F" w:rsidRPr="00227BE3">
              <w:rPr>
                <w:rStyle w:val="Hyperlink"/>
                <w:noProof/>
              </w:rPr>
              <w:t>5301.707   Signatory Authority</w:t>
            </w:r>
            <w:r w:rsidR="00A3201F">
              <w:rPr>
                <w:noProof/>
                <w:webHidden/>
              </w:rPr>
              <w:tab/>
            </w:r>
            <w:r w:rsidR="00A3201F">
              <w:rPr>
                <w:noProof/>
                <w:webHidden/>
              </w:rPr>
              <w:fldChar w:fldCharType="begin"/>
            </w:r>
            <w:r w:rsidR="00A3201F">
              <w:rPr>
                <w:noProof/>
                <w:webHidden/>
              </w:rPr>
              <w:instrText xml:space="preserve"> PAGEREF _Toc101170381 \h </w:instrText>
            </w:r>
            <w:r w:rsidR="00A3201F">
              <w:rPr>
                <w:noProof/>
                <w:webHidden/>
              </w:rPr>
            </w:r>
            <w:r w:rsidR="00A3201F">
              <w:rPr>
                <w:noProof/>
                <w:webHidden/>
              </w:rPr>
              <w:fldChar w:fldCharType="separate"/>
            </w:r>
            <w:r w:rsidR="00A3201F">
              <w:rPr>
                <w:noProof/>
                <w:webHidden/>
              </w:rPr>
              <w:t>9</w:t>
            </w:r>
            <w:r w:rsidR="00A3201F">
              <w:rPr>
                <w:noProof/>
                <w:webHidden/>
              </w:rPr>
              <w:fldChar w:fldCharType="end"/>
            </w:r>
          </w:hyperlink>
        </w:p>
        <w:p w14:paraId="193D8902" w14:textId="0D6821AF" w:rsidR="00A3201F" w:rsidRDefault="000B77B1">
          <w:pPr>
            <w:pStyle w:val="TOC2"/>
            <w:tabs>
              <w:tab w:val="right" w:leader="dot" w:pos="9350"/>
            </w:tabs>
            <w:rPr>
              <w:rFonts w:asciiTheme="minorHAnsi" w:eastAsiaTheme="minorEastAsia" w:hAnsiTheme="minorHAnsi" w:cstheme="minorBidi"/>
              <w:noProof/>
              <w:sz w:val="22"/>
              <w:szCs w:val="22"/>
            </w:rPr>
          </w:pPr>
          <w:hyperlink w:anchor="_Toc101170382" w:history="1">
            <w:r w:rsidR="00A3201F" w:rsidRPr="00227BE3">
              <w:rPr>
                <w:rStyle w:val="Hyperlink"/>
                <w:noProof/>
              </w:rPr>
              <w:t>SUBPART 5301.90 – CLEARANCE</w:t>
            </w:r>
            <w:r w:rsidR="00A3201F">
              <w:rPr>
                <w:noProof/>
                <w:webHidden/>
              </w:rPr>
              <w:tab/>
            </w:r>
            <w:r w:rsidR="00A3201F">
              <w:rPr>
                <w:noProof/>
                <w:webHidden/>
              </w:rPr>
              <w:fldChar w:fldCharType="begin"/>
            </w:r>
            <w:r w:rsidR="00A3201F">
              <w:rPr>
                <w:noProof/>
                <w:webHidden/>
              </w:rPr>
              <w:instrText xml:space="preserve"> PAGEREF _Toc101170382 \h </w:instrText>
            </w:r>
            <w:r w:rsidR="00A3201F">
              <w:rPr>
                <w:noProof/>
                <w:webHidden/>
              </w:rPr>
            </w:r>
            <w:r w:rsidR="00A3201F">
              <w:rPr>
                <w:noProof/>
                <w:webHidden/>
              </w:rPr>
              <w:fldChar w:fldCharType="separate"/>
            </w:r>
            <w:r w:rsidR="00A3201F">
              <w:rPr>
                <w:noProof/>
                <w:webHidden/>
              </w:rPr>
              <w:t>9</w:t>
            </w:r>
            <w:r w:rsidR="00A3201F">
              <w:rPr>
                <w:noProof/>
                <w:webHidden/>
              </w:rPr>
              <w:fldChar w:fldCharType="end"/>
            </w:r>
          </w:hyperlink>
        </w:p>
        <w:p w14:paraId="68BDC74C" w14:textId="2D921D17"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83" w:history="1">
            <w:r w:rsidR="00A3201F" w:rsidRPr="00227BE3">
              <w:rPr>
                <w:rStyle w:val="Hyperlink"/>
                <w:noProof/>
              </w:rPr>
              <w:t>5301.9000   Scope and Definitions</w:t>
            </w:r>
            <w:r w:rsidR="00A3201F">
              <w:rPr>
                <w:noProof/>
                <w:webHidden/>
              </w:rPr>
              <w:tab/>
            </w:r>
            <w:r w:rsidR="00A3201F">
              <w:rPr>
                <w:noProof/>
                <w:webHidden/>
              </w:rPr>
              <w:fldChar w:fldCharType="begin"/>
            </w:r>
            <w:r w:rsidR="00A3201F">
              <w:rPr>
                <w:noProof/>
                <w:webHidden/>
              </w:rPr>
              <w:instrText xml:space="preserve"> PAGEREF _Toc101170383 \h </w:instrText>
            </w:r>
            <w:r w:rsidR="00A3201F">
              <w:rPr>
                <w:noProof/>
                <w:webHidden/>
              </w:rPr>
            </w:r>
            <w:r w:rsidR="00A3201F">
              <w:rPr>
                <w:noProof/>
                <w:webHidden/>
              </w:rPr>
              <w:fldChar w:fldCharType="separate"/>
            </w:r>
            <w:r w:rsidR="00A3201F">
              <w:rPr>
                <w:noProof/>
                <w:webHidden/>
              </w:rPr>
              <w:t>9</w:t>
            </w:r>
            <w:r w:rsidR="00A3201F">
              <w:rPr>
                <w:noProof/>
                <w:webHidden/>
              </w:rPr>
              <w:fldChar w:fldCharType="end"/>
            </w:r>
          </w:hyperlink>
        </w:p>
        <w:p w14:paraId="5393A9F1" w14:textId="2A967E43"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84" w:history="1">
            <w:r w:rsidR="00A3201F" w:rsidRPr="00227BE3">
              <w:rPr>
                <w:rStyle w:val="Hyperlink"/>
                <w:noProof/>
              </w:rPr>
              <w:t>5301.9001   Policy, Thresholds, and Approvals</w:t>
            </w:r>
            <w:r w:rsidR="00A3201F">
              <w:rPr>
                <w:noProof/>
                <w:webHidden/>
              </w:rPr>
              <w:tab/>
            </w:r>
            <w:r w:rsidR="00A3201F">
              <w:rPr>
                <w:noProof/>
                <w:webHidden/>
              </w:rPr>
              <w:fldChar w:fldCharType="begin"/>
            </w:r>
            <w:r w:rsidR="00A3201F">
              <w:rPr>
                <w:noProof/>
                <w:webHidden/>
              </w:rPr>
              <w:instrText xml:space="preserve"> PAGEREF _Toc101170384 \h </w:instrText>
            </w:r>
            <w:r w:rsidR="00A3201F">
              <w:rPr>
                <w:noProof/>
                <w:webHidden/>
              </w:rPr>
            </w:r>
            <w:r w:rsidR="00A3201F">
              <w:rPr>
                <w:noProof/>
                <w:webHidden/>
              </w:rPr>
              <w:fldChar w:fldCharType="separate"/>
            </w:r>
            <w:r w:rsidR="00A3201F">
              <w:rPr>
                <w:noProof/>
                <w:webHidden/>
              </w:rPr>
              <w:t>11</w:t>
            </w:r>
            <w:r w:rsidR="00A3201F">
              <w:rPr>
                <w:noProof/>
                <w:webHidden/>
              </w:rPr>
              <w:fldChar w:fldCharType="end"/>
            </w:r>
          </w:hyperlink>
        </w:p>
        <w:p w14:paraId="62EB5BA4" w14:textId="3E049F1B" w:rsidR="00A3201F" w:rsidRDefault="000B77B1">
          <w:pPr>
            <w:pStyle w:val="TOC2"/>
            <w:tabs>
              <w:tab w:val="right" w:leader="dot" w:pos="9350"/>
            </w:tabs>
            <w:rPr>
              <w:rFonts w:asciiTheme="minorHAnsi" w:eastAsiaTheme="minorEastAsia" w:hAnsiTheme="minorHAnsi" w:cstheme="minorBidi"/>
              <w:noProof/>
              <w:sz w:val="22"/>
              <w:szCs w:val="22"/>
            </w:rPr>
          </w:pPr>
          <w:hyperlink w:anchor="_Toc101170385" w:history="1">
            <w:r w:rsidR="00A3201F" w:rsidRPr="00227BE3">
              <w:rPr>
                <w:rStyle w:val="Hyperlink"/>
                <w:bCs/>
                <w:noProof/>
              </w:rPr>
              <w:t>SUBPART 5301.91 – OMBUDSMAN PROGRAM</w:t>
            </w:r>
            <w:r w:rsidR="00A3201F">
              <w:rPr>
                <w:noProof/>
                <w:webHidden/>
              </w:rPr>
              <w:tab/>
            </w:r>
            <w:r w:rsidR="00A3201F">
              <w:rPr>
                <w:noProof/>
                <w:webHidden/>
              </w:rPr>
              <w:fldChar w:fldCharType="begin"/>
            </w:r>
            <w:r w:rsidR="00A3201F">
              <w:rPr>
                <w:noProof/>
                <w:webHidden/>
              </w:rPr>
              <w:instrText xml:space="preserve"> PAGEREF _Toc101170385 \h </w:instrText>
            </w:r>
            <w:r w:rsidR="00A3201F">
              <w:rPr>
                <w:noProof/>
                <w:webHidden/>
              </w:rPr>
            </w:r>
            <w:r w:rsidR="00A3201F">
              <w:rPr>
                <w:noProof/>
                <w:webHidden/>
              </w:rPr>
              <w:fldChar w:fldCharType="separate"/>
            </w:r>
            <w:r w:rsidR="00A3201F">
              <w:rPr>
                <w:noProof/>
                <w:webHidden/>
              </w:rPr>
              <w:t>13</w:t>
            </w:r>
            <w:r w:rsidR="00A3201F">
              <w:rPr>
                <w:noProof/>
                <w:webHidden/>
              </w:rPr>
              <w:fldChar w:fldCharType="end"/>
            </w:r>
          </w:hyperlink>
        </w:p>
        <w:p w14:paraId="7A277B4A" w14:textId="7AA18BA4"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86" w:history="1">
            <w:r w:rsidR="00A3201F" w:rsidRPr="00227BE3">
              <w:rPr>
                <w:rStyle w:val="Hyperlink"/>
                <w:bCs/>
                <w:noProof/>
              </w:rPr>
              <w:t>5301.9101   Purpose</w:t>
            </w:r>
            <w:r w:rsidR="00A3201F">
              <w:rPr>
                <w:noProof/>
                <w:webHidden/>
              </w:rPr>
              <w:tab/>
            </w:r>
            <w:r w:rsidR="00A3201F">
              <w:rPr>
                <w:noProof/>
                <w:webHidden/>
              </w:rPr>
              <w:fldChar w:fldCharType="begin"/>
            </w:r>
            <w:r w:rsidR="00A3201F">
              <w:rPr>
                <w:noProof/>
                <w:webHidden/>
              </w:rPr>
              <w:instrText xml:space="preserve"> PAGEREF _Toc101170386 \h </w:instrText>
            </w:r>
            <w:r w:rsidR="00A3201F">
              <w:rPr>
                <w:noProof/>
                <w:webHidden/>
              </w:rPr>
            </w:r>
            <w:r w:rsidR="00A3201F">
              <w:rPr>
                <w:noProof/>
                <w:webHidden/>
              </w:rPr>
              <w:fldChar w:fldCharType="separate"/>
            </w:r>
            <w:r w:rsidR="00A3201F">
              <w:rPr>
                <w:noProof/>
                <w:webHidden/>
              </w:rPr>
              <w:t>13</w:t>
            </w:r>
            <w:r w:rsidR="00A3201F">
              <w:rPr>
                <w:noProof/>
                <w:webHidden/>
              </w:rPr>
              <w:fldChar w:fldCharType="end"/>
            </w:r>
          </w:hyperlink>
        </w:p>
        <w:p w14:paraId="57B1C87B" w14:textId="32328BC7"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87" w:history="1">
            <w:r w:rsidR="00A3201F" w:rsidRPr="00227BE3">
              <w:rPr>
                <w:rStyle w:val="Hyperlink"/>
                <w:bCs/>
                <w:noProof/>
              </w:rPr>
              <w:t>5301.9102   Policy</w:t>
            </w:r>
            <w:r w:rsidR="00A3201F">
              <w:rPr>
                <w:noProof/>
                <w:webHidden/>
              </w:rPr>
              <w:tab/>
            </w:r>
            <w:r w:rsidR="00A3201F">
              <w:rPr>
                <w:noProof/>
                <w:webHidden/>
              </w:rPr>
              <w:fldChar w:fldCharType="begin"/>
            </w:r>
            <w:r w:rsidR="00A3201F">
              <w:rPr>
                <w:noProof/>
                <w:webHidden/>
              </w:rPr>
              <w:instrText xml:space="preserve"> PAGEREF _Toc101170387 \h </w:instrText>
            </w:r>
            <w:r w:rsidR="00A3201F">
              <w:rPr>
                <w:noProof/>
                <w:webHidden/>
              </w:rPr>
            </w:r>
            <w:r w:rsidR="00A3201F">
              <w:rPr>
                <w:noProof/>
                <w:webHidden/>
              </w:rPr>
              <w:fldChar w:fldCharType="separate"/>
            </w:r>
            <w:r w:rsidR="00A3201F">
              <w:rPr>
                <w:noProof/>
                <w:webHidden/>
              </w:rPr>
              <w:t>14</w:t>
            </w:r>
            <w:r w:rsidR="00A3201F">
              <w:rPr>
                <w:noProof/>
                <w:webHidden/>
              </w:rPr>
              <w:fldChar w:fldCharType="end"/>
            </w:r>
          </w:hyperlink>
        </w:p>
        <w:p w14:paraId="5A650799" w14:textId="49373278" w:rsidR="00A3201F" w:rsidRDefault="000B77B1">
          <w:pPr>
            <w:pStyle w:val="TOC3"/>
            <w:tabs>
              <w:tab w:val="right" w:leader="dot" w:pos="9350"/>
            </w:tabs>
            <w:rPr>
              <w:rFonts w:asciiTheme="minorHAnsi" w:eastAsiaTheme="minorEastAsia" w:hAnsiTheme="minorHAnsi" w:cstheme="minorBidi"/>
              <w:noProof/>
              <w:sz w:val="22"/>
              <w:szCs w:val="22"/>
            </w:rPr>
          </w:pPr>
          <w:hyperlink w:anchor="_Toc101170388" w:history="1">
            <w:r w:rsidR="00A3201F" w:rsidRPr="00227BE3">
              <w:rPr>
                <w:rStyle w:val="Hyperlink"/>
                <w:bCs/>
                <w:noProof/>
              </w:rPr>
              <w:t>5301.9103   Solicitation Provision and Contract Clause</w:t>
            </w:r>
            <w:r w:rsidR="00A3201F">
              <w:rPr>
                <w:noProof/>
                <w:webHidden/>
              </w:rPr>
              <w:tab/>
            </w:r>
            <w:r w:rsidR="00A3201F">
              <w:rPr>
                <w:noProof/>
                <w:webHidden/>
              </w:rPr>
              <w:fldChar w:fldCharType="begin"/>
            </w:r>
            <w:r w:rsidR="00A3201F">
              <w:rPr>
                <w:noProof/>
                <w:webHidden/>
              </w:rPr>
              <w:instrText xml:space="preserve"> PAGEREF _Toc101170388 \h </w:instrText>
            </w:r>
            <w:r w:rsidR="00A3201F">
              <w:rPr>
                <w:noProof/>
                <w:webHidden/>
              </w:rPr>
            </w:r>
            <w:r w:rsidR="00A3201F">
              <w:rPr>
                <w:noProof/>
                <w:webHidden/>
              </w:rPr>
              <w:fldChar w:fldCharType="separate"/>
            </w:r>
            <w:r w:rsidR="00A3201F">
              <w:rPr>
                <w:noProof/>
                <w:webHidden/>
              </w:rPr>
              <w:t>15</w:t>
            </w:r>
            <w:r w:rsidR="00A3201F">
              <w:rPr>
                <w:noProof/>
                <w:webHidden/>
              </w:rPr>
              <w:fldChar w:fldCharType="end"/>
            </w:r>
          </w:hyperlink>
        </w:p>
        <w:p w14:paraId="56AF196C" w14:textId="1CC1A881" w:rsidR="00F75FA6" w:rsidRPr="00CB0E38" w:rsidRDefault="00F75FA6" w:rsidP="004A69E5">
          <w:pPr>
            <w:pStyle w:val="TOC3"/>
            <w:tabs>
              <w:tab w:val="right" w:leader="dot" w:pos="9350"/>
            </w:tabs>
            <w:ind w:left="0"/>
          </w:pPr>
          <w:r w:rsidRPr="00323CBD">
            <w:rPr>
              <w:b/>
              <w:bCs/>
              <w:noProof/>
              <w:szCs w:val="24"/>
            </w:rPr>
            <w:fldChar w:fldCharType="end"/>
          </w:r>
        </w:p>
      </w:sdtContent>
    </w:sdt>
    <w:p w14:paraId="12D8FA09" w14:textId="0283A05C" w:rsidR="00A14AB2" w:rsidRDefault="00C471B0" w:rsidP="00CB0E38">
      <w:pPr>
        <w:pStyle w:val="Heading2"/>
        <w:keepNext w:val="0"/>
        <w:keepLines w:val="0"/>
      </w:pPr>
      <w:bookmarkStart w:id="7" w:name="_Toc351646711"/>
      <w:bookmarkStart w:id="8" w:name="_Toc45291365"/>
      <w:bookmarkStart w:id="9" w:name="_Toc76027628"/>
      <w:bookmarkStart w:id="10" w:name="_Toc101170355"/>
      <w:bookmarkEnd w:id="3"/>
      <w:bookmarkEnd w:id="4"/>
      <w:bookmarkEnd w:id="5"/>
      <w:bookmarkEnd w:id="6"/>
      <w:r>
        <w:rPr>
          <w:caps/>
        </w:rPr>
        <w:t xml:space="preserve">SUBPART 5301.1 – </w:t>
      </w:r>
      <w:r w:rsidR="005B0B2E" w:rsidRPr="008D37C0">
        <w:rPr>
          <w:caps/>
        </w:rPr>
        <w:t xml:space="preserve">PURPOSE, AUTHORITY, </w:t>
      </w:r>
      <w:bookmarkEnd w:id="7"/>
      <w:r w:rsidR="008F413C" w:rsidRPr="008D37C0">
        <w:rPr>
          <w:caps/>
        </w:rPr>
        <w:t>and ISSUANCE</w:t>
      </w:r>
      <w:bookmarkEnd w:id="8"/>
      <w:bookmarkEnd w:id="9"/>
      <w:bookmarkEnd w:id="10"/>
    </w:p>
    <w:p w14:paraId="2B02EE51" w14:textId="656A353C" w:rsidR="00A14AB2" w:rsidRDefault="005B0B2E" w:rsidP="004E5C4F">
      <w:pPr>
        <w:pStyle w:val="Heading3"/>
        <w:keepNext w:val="0"/>
        <w:keepLines w:val="0"/>
      </w:pPr>
      <w:bookmarkStart w:id="11" w:name="_Toc351646712"/>
      <w:bookmarkStart w:id="12" w:name="_Toc45291366"/>
      <w:bookmarkStart w:id="13" w:name="_Toc76027629"/>
      <w:bookmarkStart w:id="14" w:name="_Toc101170356"/>
      <w:r w:rsidRPr="008D37C0">
        <w:t xml:space="preserve">5301.101 </w:t>
      </w:r>
      <w:r w:rsidR="002A4612" w:rsidRPr="008D37C0">
        <w:t xml:space="preserve"> </w:t>
      </w:r>
      <w:r w:rsidRPr="008D37C0">
        <w:t xml:space="preserve"> Purpose</w:t>
      </w:r>
      <w:bookmarkEnd w:id="11"/>
      <w:bookmarkEnd w:id="12"/>
      <w:bookmarkEnd w:id="13"/>
      <w:bookmarkEnd w:id="14"/>
    </w:p>
    <w:p w14:paraId="6EC185AA" w14:textId="57C25AAF" w:rsidR="00A14AB2" w:rsidRDefault="005B0B2E" w:rsidP="004E5C4F">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are companion resources 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3D4F9C">
        <w:t xml:space="preserve"> and</w:t>
      </w:r>
      <w:r w:rsidR="001E421D">
        <w:t xml:space="preserve"> </w:t>
      </w:r>
      <w:r w:rsidR="006E3021">
        <w:t>MPs</w:t>
      </w:r>
      <w:r w:rsidR="00D073B2">
        <w:t xml:space="preserve"> are prohibited</w:t>
      </w:r>
      <w:r w:rsidR="006E3021">
        <w:t>.</w:t>
      </w:r>
      <w:r w:rsidR="00D073B2">
        <w:t xml:space="preserve">  </w:t>
      </w:r>
      <w:bookmarkStart w:id="15" w:name="_Toc351646713"/>
    </w:p>
    <w:p w14:paraId="49863FCD" w14:textId="1EFCB018" w:rsidR="00A14AB2" w:rsidRDefault="005B0B2E" w:rsidP="004E5C4F">
      <w:pPr>
        <w:pStyle w:val="Heading3"/>
        <w:keepNext w:val="0"/>
        <w:keepLines w:val="0"/>
      </w:pPr>
      <w:bookmarkStart w:id="16" w:name="_Toc45291367"/>
      <w:bookmarkStart w:id="17" w:name="_Toc76027630"/>
      <w:bookmarkStart w:id="18" w:name="_Toc101170357"/>
      <w:bookmarkEnd w:id="15"/>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16"/>
      <w:bookmarkEnd w:id="17"/>
      <w:bookmarkEnd w:id="18"/>
    </w:p>
    <w:p w14:paraId="27C6368C" w14:textId="3A4EBF72" w:rsidR="00A14AB2" w:rsidRDefault="005B0B2E" w:rsidP="006946D1">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11" w:history="1">
        <w:r w:rsidR="006B03AF" w:rsidRPr="00717CCD">
          <w:rPr>
            <w:rStyle w:val="Hyperlink"/>
          </w:rPr>
          <w:t>www.Acquisition.gov</w:t>
        </w:r>
      </w:hyperlink>
      <w:r w:rsidR="006B03AF">
        <w:t>.</w:t>
      </w:r>
      <w:r w:rsidRPr="008D37C0">
        <w:t xml:space="preserve">  </w:t>
      </w:r>
    </w:p>
    <w:p w14:paraId="58F6E09E" w14:textId="21D75DF2" w:rsidR="00A14AB2" w:rsidRDefault="002A4612" w:rsidP="004E5C4F">
      <w:pPr>
        <w:pStyle w:val="Heading3"/>
        <w:keepNext w:val="0"/>
        <w:keepLines w:val="0"/>
      </w:pPr>
      <w:bookmarkStart w:id="19" w:name="_Toc45291368"/>
      <w:bookmarkStart w:id="20" w:name="_Toc76027631"/>
      <w:bookmarkStart w:id="21" w:name="_Toc101170358"/>
      <w:r w:rsidRPr="008D37C0">
        <w:t>5301.170</w:t>
      </w:r>
      <w:r w:rsidR="00846084">
        <w:t xml:space="preserve">  </w:t>
      </w:r>
      <w:r w:rsidR="00B83AE6">
        <w:t xml:space="preserve"> </w:t>
      </w:r>
      <w:r w:rsidRPr="008D37C0">
        <w:t>Peer Reviews</w:t>
      </w:r>
      <w:bookmarkEnd w:id="19"/>
      <w:bookmarkEnd w:id="20"/>
      <w:bookmarkEnd w:id="21"/>
    </w:p>
    <w:p w14:paraId="18D826FE" w14:textId="0ABD29C0" w:rsidR="00942F15" w:rsidRDefault="00942F15" w:rsidP="006946D1">
      <w:pPr>
        <w:pStyle w:val="List1"/>
      </w:pPr>
      <w:r w:rsidRPr="008D37C0">
        <w:t>(a)</w:t>
      </w:r>
      <w:r>
        <w:t xml:space="preserve"> </w:t>
      </w:r>
      <w:r w:rsidR="004845C9" w:rsidRPr="008D37C0">
        <w:rPr>
          <w:i/>
        </w:rPr>
        <w:t>D</w:t>
      </w:r>
      <w:r w:rsidR="004845C9">
        <w:rPr>
          <w:i/>
        </w:rPr>
        <w:t>PC</w:t>
      </w:r>
      <w:r w:rsidR="004845C9" w:rsidRPr="008D37C0">
        <w:rPr>
          <w:i/>
        </w:rPr>
        <w:t xml:space="preserve"> </w:t>
      </w:r>
      <w:r>
        <w:rPr>
          <w:i/>
        </w:rPr>
        <w:t>P</w:t>
      </w:r>
      <w:r w:rsidRPr="008D37C0">
        <w:rPr>
          <w:i/>
        </w:rPr>
        <w:t xml:space="preserve">eer </w:t>
      </w:r>
      <w:r>
        <w:rPr>
          <w:i/>
        </w:rPr>
        <w:t>R</w:t>
      </w:r>
      <w:r w:rsidRPr="008D37C0">
        <w:rPr>
          <w:i/>
        </w:rPr>
        <w:t>eviews</w:t>
      </w:r>
      <w:r>
        <w:rPr>
          <w:i/>
          <w:iCs/>
          <w:lang w:val="en"/>
        </w:rPr>
        <w:t>.</w:t>
      </w:r>
      <w:r>
        <w:rPr>
          <w:lang w:val="en"/>
        </w:rPr>
        <w:t xml:space="preserve">  </w:t>
      </w:r>
    </w:p>
    <w:p w14:paraId="333EB097" w14:textId="16FF5C62" w:rsidR="00A14AB2" w:rsidRDefault="00942F15" w:rsidP="004E5C4F">
      <w:pPr>
        <w:pStyle w:val="List2"/>
        <w:keepNext w:val="0"/>
        <w:keepLines w:val="0"/>
      </w:pPr>
      <w:r w:rsidRPr="008D37C0" w:rsidDel="00942F15">
        <w:t xml:space="preserve"> </w:t>
      </w:r>
      <w:r w:rsidR="00B83AE6" w:rsidRPr="008D37C0">
        <w:t xml:space="preserve">(2)  To facilitate planning for </w:t>
      </w:r>
      <w:r w:rsidR="00BC1912">
        <w:t xml:space="preserve">and execution of </w:t>
      </w:r>
      <w:r w:rsidR="00B83AE6" w:rsidRPr="008D37C0">
        <w:t xml:space="preserve">DoD </w:t>
      </w:r>
      <w:r w:rsidR="004B4EE8">
        <w:t>P</w:t>
      </w:r>
      <w:r w:rsidR="00B83AE6" w:rsidRPr="008D37C0">
        <w:t xml:space="preserve">eer </w:t>
      </w:r>
      <w:r w:rsidR="004B4EE8">
        <w:t>R</w:t>
      </w:r>
      <w:r w:rsidR="00B83AE6" w:rsidRPr="008D37C0">
        <w:t xml:space="preserve">eviews </w:t>
      </w:r>
      <w:r w:rsidR="004845C9">
        <w:t xml:space="preserve">(see </w:t>
      </w:r>
      <w:hyperlink r:id="rId12" w:anchor="DFARS-201.170" w:history="1">
        <w:r w:rsidR="004845C9" w:rsidRPr="00D362BB">
          <w:rPr>
            <w:rStyle w:val="Hyperlink"/>
          </w:rPr>
          <w:t>DFARS 201.170</w:t>
        </w:r>
      </w:hyperlink>
      <w:r w:rsidR="00B56B88">
        <w:t xml:space="preserve"> for applicable competitive and noncompetitive thresholds</w:t>
      </w:r>
      <w:r w:rsidR="004845C9">
        <w:t xml:space="preserve">) </w:t>
      </w:r>
      <w:r w:rsidR="003021A2">
        <w:t xml:space="preserve">and </w:t>
      </w:r>
      <w:r w:rsidR="00B83AE6" w:rsidRPr="008D37C0">
        <w:t xml:space="preserve">clearances by the DAS(C)/ADAS(C) (see </w:t>
      </w:r>
      <w:hyperlink w:anchor="_5301.9001__" w:history="1">
        <w:r w:rsidR="00B83AE6" w:rsidRPr="008511A2">
          <w:rPr>
            <w:rStyle w:val="Hyperlink"/>
          </w:rPr>
          <w:t>5301.9001</w:t>
        </w:r>
        <w:r w:rsidR="002106B9" w:rsidRPr="008511A2">
          <w:rPr>
            <w:rStyle w:val="Hyperlink"/>
          </w:rPr>
          <w:t>(i)</w:t>
        </w:r>
        <w:r w:rsidR="00B83AE6" w:rsidRPr="008511A2">
          <w:rPr>
            <w:rStyle w:val="Hyperlink"/>
          </w:rPr>
          <w:t>(</w:t>
        </w:r>
        <w:r w:rsidR="002106B9" w:rsidRPr="008511A2">
          <w:rPr>
            <w:rStyle w:val="Hyperlink"/>
          </w:rPr>
          <w:t>1</w:t>
        </w:r>
        <w:r w:rsidR="00B83AE6" w:rsidRPr="008511A2">
          <w:rPr>
            <w:rStyle w:val="Hyperlink"/>
          </w:rPr>
          <w:t>)(</w:t>
        </w:r>
        <w:r w:rsidR="002106B9" w:rsidRPr="008511A2">
          <w:rPr>
            <w:rStyle w:val="Hyperlink"/>
          </w:rPr>
          <w:t>i</w:t>
        </w:r>
        <w:r w:rsidR="008511A2">
          <w:rPr>
            <w:rStyle w:val="Hyperlink"/>
          </w:rPr>
          <w:t>v</w:t>
        </w:r>
        <w:r w:rsidR="00B83AE6" w:rsidRPr="008511A2">
          <w:rPr>
            <w:rStyle w:val="Hyperlink"/>
          </w:rPr>
          <w:t>)</w:t>
        </w:r>
      </w:hyperlink>
      <w:r w:rsidR="00B83AE6" w:rsidRPr="008D37C0">
        <w:t>), the SCO</w:t>
      </w:r>
      <w:r w:rsidR="00B83AE6">
        <w:t xml:space="preserve"> </w:t>
      </w:r>
      <w:r w:rsidR="00B83AE6" w:rsidRPr="008D37C0">
        <w:t xml:space="preserve"> must ensure the rolling forecast data is current in the </w:t>
      </w:r>
      <w:hyperlink r:id="rId13" w:history="1">
        <w:r w:rsidR="00B83AE6" w:rsidRPr="000C0E18">
          <w:rPr>
            <w:rStyle w:val="Hyperlink"/>
          </w:rPr>
          <w:t>reporting tool</w:t>
        </w:r>
      </w:hyperlink>
      <w:r w:rsidR="00B83AE6" w:rsidRPr="008D37C0">
        <w:t xml:space="preserve"> as of the 15</w:t>
      </w:r>
      <w:r w:rsidR="00B83AE6" w:rsidRPr="008D37C0">
        <w:rPr>
          <w:vertAlign w:val="superscript"/>
        </w:rPr>
        <w:t>th</w:t>
      </w:r>
      <w:r w:rsidR="00B83AE6" w:rsidRPr="008D37C0">
        <w:t xml:space="preserve"> of March, June, September, and December each year.  SAF/AQC will submit the consolidated </w:t>
      </w:r>
      <w:r w:rsidR="004B4EE8">
        <w:t>P</w:t>
      </w:r>
      <w:r w:rsidR="00B83AE6" w:rsidRPr="008D37C0">
        <w:t xml:space="preserve">eer </w:t>
      </w:r>
      <w:r w:rsidR="004B4EE8">
        <w:t>R</w:t>
      </w:r>
      <w:r w:rsidR="00B83AE6" w:rsidRPr="008D37C0">
        <w:t xml:space="preserve">eview forecast to </w:t>
      </w:r>
      <w:r w:rsidR="008511A2">
        <w:t xml:space="preserve">OUSD(A&amp;S)/DPC </w:t>
      </w:r>
      <w:r w:rsidR="00B83AE6" w:rsidRPr="008D37C0">
        <w:t>at the end of each quarter.</w:t>
      </w:r>
      <w:r w:rsidR="00BC1912">
        <w:t xml:space="preserve">  When DoD Peer Review is required, follow the procedures in </w:t>
      </w:r>
      <w:hyperlink r:id="rId14" w:anchor="A2g" w:history="1">
        <w:r w:rsidR="00BC1912" w:rsidRPr="003A6427">
          <w:rPr>
            <w:rStyle w:val="Hyperlink"/>
          </w:rPr>
          <w:t>MP5301.9001(a)(1)(i)(A)(2)(g)</w:t>
        </w:r>
      </w:hyperlink>
      <w:r w:rsidR="00BC1912">
        <w:t>.</w:t>
      </w:r>
    </w:p>
    <w:p w14:paraId="78463A41" w14:textId="29D532B7" w:rsidR="00A14AB2" w:rsidRPr="00CB0E38" w:rsidRDefault="00B83AE6" w:rsidP="00CB0E38">
      <w:pPr>
        <w:pStyle w:val="List1"/>
      </w:pPr>
      <w:r>
        <w:t>(b)</w:t>
      </w:r>
      <w:r w:rsidR="00815144">
        <w:t xml:space="preserve"> </w:t>
      </w:r>
      <w:r w:rsidR="00CE7E00">
        <w:t>Component Peer Reviews</w:t>
      </w:r>
      <w:r w:rsidR="00D47658">
        <w:t>.</w:t>
      </w:r>
      <w:r w:rsidR="00F83308" w:rsidRPr="00F83308">
        <w:t xml:space="preserve"> </w:t>
      </w:r>
      <w:r w:rsidR="00F83308">
        <w:t xml:space="preserve"> P</w:t>
      </w:r>
      <w:r w:rsidR="00F83308" w:rsidRPr="008D37C0">
        <w:t xml:space="preserve">re-award </w:t>
      </w:r>
      <w:r w:rsidR="00F83308">
        <w:t>p</w:t>
      </w:r>
      <w:r w:rsidR="00F83308" w:rsidRPr="008D37C0">
        <w:t xml:space="preserve">eer </w:t>
      </w:r>
      <w:r w:rsidR="00F83308">
        <w:t>r</w:t>
      </w:r>
      <w:r w:rsidR="00F83308" w:rsidRPr="008D37C0">
        <w:t>eviews of solicitations for competitive procurements</w:t>
      </w:r>
      <w:r w:rsidR="00F83308">
        <w:t xml:space="preserve"> and p</w:t>
      </w:r>
      <w:r w:rsidR="00F83308" w:rsidRPr="008D37C0">
        <w:t xml:space="preserve">re-award </w:t>
      </w:r>
      <w:r w:rsidR="00F83308">
        <w:t>p</w:t>
      </w:r>
      <w:r w:rsidR="00F83308" w:rsidRPr="008D37C0">
        <w:t xml:space="preserve">eer </w:t>
      </w:r>
      <w:r w:rsidR="00F83308">
        <w:t>r</w:t>
      </w:r>
      <w:r w:rsidR="00F83308" w:rsidRPr="008D37C0">
        <w:t>eviews for non-competitive procurements</w:t>
      </w:r>
      <w:r w:rsidR="00F83308">
        <w:t xml:space="preserve"> not subject to the requirements of </w:t>
      </w:r>
      <w:hyperlink r:id="rId15" w:anchor="DFARS-201.170" w:history="1">
        <w:r w:rsidR="00F83308" w:rsidRPr="00D362BB">
          <w:rPr>
            <w:rStyle w:val="Hyperlink"/>
          </w:rPr>
          <w:t>DFARS 201.170(a)(1)(i) or (ii)</w:t>
        </w:r>
      </w:hyperlink>
      <w:r w:rsidR="00F83308">
        <w:t xml:space="preserve"> </w:t>
      </w:r>
      <w:r w:rsidR="00F83308" w:rsidRPr="008D37C0">
        <w:t xml:space="preserve">must be accomplished by complying with the </w:t>
      </w:r>
      <w:r w:rsidR="00F83308">
        <w:t>c</w:t>
      </w:r>
      <w:r w:rsidR="00F83308" w:rsidRPr="008D37C0">
        <w:t xml:space="preserve">learance requirements in </w:t>
      </w:r>
      <w:hyperlink w:anchor="s530190" w:history="1">
        <w:r w:rsidR="00F83308">
          <w:rPr>
            <w:rStyle w:val="Hyperlink"/>
          </w:rPr>
          <w:t>5301.90</w:t>
        </w:r>
      </w:hyperlink>
      <w:r w:rsidR="00F83308" w:rsidRPr="008D37C0">
        <w:t>.</w:t>
      </w:r>
      <w:bookmarkStart w:id="22" w:name="_Toc351646714"/>
    </w:p>
    <w:p w14:paraId="35A5E4F5" w14:textId="06FBEC23" w:rsidR="00A14AB2" w:rsidRDefault="00C471B0" w:rsidP="004E5C4F">
      <w:pPr>
        <w:pStyle w:val="Heading2"/>
        <w:keepNext w:val="0"/>
        <w:keepLines w:val="0"/>
      </w:pPr>
      <w:bookmarkStart w:id="23" w:name="_Toc45291369"/>
      <w:bookmarkStart w:id="24" w:name="_Toc76027632"/>
      <w:bookmarkStart w:id="25" w:name="_Toc101170359"/>
      <w:r>
        <w:t>SUBPART 5301.2 – A</w:t>
      </w:r>
      <w:r w:rsidR="005B0B2E" w:rsidRPr="008D37C0">
        <w:t>DMINISTRATION</w:t>
      </w:r>
      <w:bookmarkEnd w:id="22"/>
      <w:bookmarkEnd w:id="23"/>
      <w:bookmarkEnd w:id="24"/>
      <w:bookmarkEnd w:id="25"/>
    </w:p>
    <w:p w14:paraId="606D205E" w14:textId="2DC81726" w:rsidR="00A14AB2" w:rsidRDefault="005B0B2E" w:rsidP="004E5C4F">
      <w:pPr>
        <w:pStyle w:val="Heading3"/>
        <w:keepNext w:val="0"/>
        <w:keepLines w:val="0"/>
      </w:pPr>
      <w:bookmarkStart w:id="26" w:name="_Toc351646716"/>
      <w:bookmarkStart w:id="27" w:name="_Toc45291370"/>
      <w:bookmarkStart w:id="28" w:name="_Toc76027633"/>
      <w:bookmarkStart w:id="29" w:name="_Toc101170360"/>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26"/>
      <w:bookmarkEnd w:id="27"/>
      <w:bookmarkEnd w:id="28"/>
      <w:bookmarkEnd w:id="29"/>
    </w:p>
    <w:p w14:paraId="6BB7130E" w14:textId="51517356" w:rsidR="00A14AB2" w:rsidRDefault="005B0B2E" w:rsidP="004E5C4F">
      <w:pPr>
        <w:pStyle w:val="List1"/>
      </w:pPr>
      <w:r w:rsidRPr="008D37C0">
        <w:t>(d)(i)</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16" w:history="1">
        <w:r w:rsidRPr="00D81106">
          <w:rPr>
            <w:rStyle w:val="Hyperlink"/>
          </w:rPr>
          <w:t>SAF/AQCP</w:t>
        </w:r>
      </w:hyperlink>
      <w:r w:rsidR="005E0285" w:rsidRPr="008D37C0">
        <w:t xml:space="preserve"> </w:t>
      </w:r>
      <w:r w:rsidRPr="008D37C0">
        <w:t xml:space="preserve">in accordance with </w:t>
      </w:r>
      <w:hyperlink r:id="rId17" w:anchor="DFARS-201.201-1" w:history="1">
        <w:r w:rsidRPr="00AD4357">
          <w:rPr>
            <w:rStyle w:val="Hyperlink"/>
          </w:rPr>
          <w:t>DFARS 201.201-1(d)(i)</w:t>
        </w:r>
      </w:hyperlink>
      <w:r w:rsidRPr="008D37C0">
        <w:t>.</w:t>
      </w:r>
    </w:p>
    <w:p w14:paraId="37584ECB" w14:textId="64DAB474" w:rsidR="00C53C8E" w:rsidRDefault="005B0B2E" w:rsidP="004E5C4F">
      <w:pPr>
        <w:pStyle w:val="Heading3"/>
        <w:keepNext w:val="0"/>
        <w:keepLines w:val="0"/>
        <w:rPr>
          <w:bCs/>
        </w:rPr>
      </w:pPr>
      <w:bookmarkStart w:id="30" w:name="_Toc45291371"/>
      <w:bookmarkStart w:id="31" w:name="_Toc76027634"/>
      <w:bookmarkStart w:id="32" w:name="_Toc101170361"/>
      <w:r w:rsidRPr="008D37C0">
        <w:rPr>
          <w:bCs/>
        </w:rPr>
        <w:t>5301.201</w:t>
      </w:r>
      <w:r w:rsidR="002A4612" w:rsidRPr="008D37C0">
        <w:rPr>
          <w:bCs/>
        </w:rPr>
        <w:t>-90   Maintenance of the AFFARS</w:t>
      </w:r>
      <w:bookmarkEnd w:id="30"/>
      <w:bookmarkEnd w:id="31"/>
      <w:bookmarkEnd w:id="32"/>
    </w:p>
    <w:p w14:paraId="1E14632C" w14:textId="42BC353B"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bookmarkStart w:id="33" w:name="_Toc351646717"/>
    </w:p>
    <w:p w14:paraId="46768165" w14:textId="4F70B25C" w:rsidR="00A14AB2" w:rsidRDefault="00C471B0" w:rsidP="004E5C4F">
      <w:pPr>
        <w:pStyle w:val="Heading2"/>
        <w:keepNext w:val="0"/>
        <w:keepLines w:val="0"/>
      </w:pPr>
      <w:bookmarkStart w:id="34" w:name="_Toc45291372"/>
      <w:bookmarkStart w:id="35" w:name="_Toc76027635"/>
      <w:bookmarkStart w:id="36" w:name="_Toc101170362"/>
      <w:r>
        <w:t>SUBPART 5301.3 – A</w:t>
      </w:r>
      <w:r w:rsidR="005B0B2E" w:rsidRPr="008D37C0">
        <w:t>GENCY ACQUISITION REGULATIONS</w:t>
      </w:r>
      <w:bookmarkStart w:id="37" w:name="_Toc351646718"/>
      <w:bookmarkEnd w:id="33"/>
      <w:bookmarkEnd w:id="34"/>
      <w:bookmarkEnd w:id="35"/>
      <w:bookmarkEnd w:id="36"/>
    </w:p>
    <w:p w14:paraId="016F487A" w14:textId="51F5E013" w:rsidR="00A14AB2" w:rsidRDefault="005B0B2E" w:rsidP="004E5C4F">
      <w:pPr>
        <w:pStyle w:val="Heading3"/>
        <w:keepNext w:val="0"/>
        <w:keepLines w:val="0"/>
      </w:pPr>
      <w:bookmarkStart w:id="38" w:name="_Toc45291373"/>
      <w:bookmarkStart w:id="39" w:name="_Toc76027636"/>
      <w:bookmarkStart w:id="40" w:name="_Toc101170363"/>
      <w:r w:rsidRPr="008D37C0">
        <w:t xml:space="preserve">5301.301  </w:t>
      </w:r>
      <w:r w:rsidR="002A4612" w:rsidRPr="008D37C0">
        <w:t xml:space="preserve"> </w:t>
      </w:r>
      <w:r w:rsidRPr="008D37C0">
        <w:t>Policy</w:t>
      </w:r>
      <w:bookmarkEnd w:id="37"/>
      <w:bookmarkEnd w:id="38"/>
      <w:bookmarkEnd w:id="39"/>
      <w:bookmarkEnd w:id="40"/>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290A332B" w14:textId="54926B1B" w:rsidR="06D8B53E" w:rsidRDefault="005B0B2E" w:rsidP="001207B7">
      <w:pPr>
        <w:pStyle w:val="Heading3"/>
        <w:keepNext w:val="0"/>
        <w:keepLines w:val="0"/>
      </w:pPr>
      <w:bookmarkStart w:id="41" w:name="_Toc351646719"/>
      <w:bookmarkStart w:id="42" w:name="_Toc45291374"/>
      <w:bookmarkStart w:id="43" w:name="_Toc76027637"/>
      <w:bookmarkStart w:id="44" w:name="_Toc101170364"/>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Start w:id="45" w:name="_Toc351646720"/>
      <w:bookmarkEnd w:id="41"/>
      <w:bookmarkEnd w:id="42"/>
      <w:bookmarkEnd w:id="43"/>
      <w:bookmarkEnd w:id="44"/>
    </w:p>
    <w:p w14:paraId="1414FB46" w14:textId="38410DD7" w:rsidR="00A14AB2" w:rsidRDefault="00114FBF" w:rsidP="00A91E3E">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 xml:space="preserve">and </w:t>
      </w:r>
      <w:r w:rsidR="00F9687A">
        <w:t>SSC</w:t>
      </w:r>
      <w:r w:rsidR="00F9687A" w:rsidRPr="008D37C0">
        <w:t xml:space="preserve"> </w:t>
      </w:r>
      <w:r w:rsidR="00B7307F" w:rsidRPr="008D37C0">
        <w:t xml:space="preserve">must </w:t>
      </w:r>
      <w:r w:rsidR="001F38B9" w:rsidRPr="008D37C0">
        <w:t xml:space="preserve">follow the approved </w:t>
      </w:r>
      <w:hyperlink r:id="rId18"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hyperlink r:id="rId19" w:anchor="DFARS-201.301" w:history="1">
        <w:r w:rsidR="00211618" w:rsidRPr="00AD4357">
          <w:rPr>
            <w:rStyle w:val="Hyperlink"/>
            <w:szCs w:val="24"/>
          </w:rPr>
          <w:t>DFARS PGI 201.301(b)(iii)</w:t>
        </w:r>
      </w:hyperlink>
      <w:r w:rsidR="00211618" w:rsidRPr="00CD08C0">
        <w:rPr>
          <w:szCs w:val="24"/>
        </w:rPr>
        <w:t xml:space="preserve">.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20"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B658AF">
        <w:rPr>
          <w:szCs w:val="24"/>
        </w:rPr>
        <w:t xml:space="preserve">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Id21" w:history="1">
        <w:r w:rsidR="00B658AF" w:rsidRPr="00D37C6E">
          <w:rPr>
            <w:rStyle w:val="Hyperlink"/>
            <w:szCs w:val="24"/>
          </w:rPr>
          <w:t>SAF/AQCP</w:t>
        </w:r>
      </w:hyperlink>
      <w:r w:rsidR="00B658AF">
        <w:rPr>
          <w:szCs w:val="24"/>
        </w:rPr>
        <w:t xml:space="preserve"> and provide a copy to all SCOs.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p>
    <w:p w14:paraId="574B62A0" w14:textId="35B3EB54" w:rsidR="00A14AB2" w:rsidRDefault="00C471B0" w:rsidP="004E5C4F">
      <w:pPr>
        <w:pStyle w:val="Heading2"/>
        <w:keepNext w:val="0"/>
        <w:keepLines w:val="0"/>
      </w:pPr>
      <w:bookmarkStart w:id="46" w:name="p5301_4"/>
      <w:bookmarkStart w:id="47" w:name="_Toc45291375"/>
      <w:bookmarkStart w:id="48" w:name="_Toc76027638"/>
      <w:bookmarkStart w:id="49" w:name="_Toc101170365"/>
      <w:bookmarkEnd w:id="46"/>
      <w:r>
        <w:lastRenderedPageBreak/>
        <w:t>SUBPART 5301.4 – D</w:t>
      </w:r>
      <w:r w:rsidR="005B0B2E" w:rsidRPr="008D37C0">
        <w:t>EVIATIONS FROM THE FAR</w:t>
      </w:r>
      <w:bookmarkEnd w:id="45"/>
      <w:bookmarkEnd w:id="47"/>
      <w:bookmarkEnd w:id="48"/>
      <w:bookmarkEnd w:id="49"/>
    </w:p>
    <w:p w14:paraId="4E3D0D7B" w14:textId="4CEEB169" w:rsidR="00A14AB2" w:rsidRDefault="005B0B2E" w:rsidP="004E5C4F">
      <w:pPr>
        <w:pStyle w:val="Heading3"/>
        <w:keepNext w:val="0"/>
        <w:keepLines w:val="0"/>
      </w:pPr>
      <w:bookmarkStart w:id="50" w:name="_Toc351646721"/>
      <w:bookmarkStart w:id="51" w:name="_Toc45291376"/>
      <w:bookmarkStart w:id="52" w:name="_Toc76027639"/>
      <w:bookmarkStart w:id="53" w:name="_Toc101170366"/>
      <w:r w:rsidRPr="008D37C0">
        <w:t xml:space="preserve">5301.402 </w:t>
      </w:r>
      <w:r w:rsidR="002A4612" w:rsidRPr="008D37C0">
        <w:t xml:space="preserve"> </w:t>
      </w:r>
      <w:r w:rsidRPr="008D37C0">
        <w:t xml:space="preserve"> Policy</w:t>
      </w:r>
      <w:bookmarkEnd w:id="50"/>
      <w:bookmarkEnd w:id="51"/>
      <w:bookmarkEnd w:id="52"/>
      <w:bookmarkEnd w:id="53"/>
    </w:p>
    <w:p w14:paraId="5868D635" w14:textId="37481B2C" w:rsidR="00A14AB2" w:rsidRDefault="00CE6B7A" w:rsidP="004E5C4F">
      <w:pPr>
        <w:pStyle w:val="List2"/>
        <w:keepNext w:val="0"/>
        <w:keepLines w:val="0"/>
      </w:pPr>
      <w:r w:rsidRPr="008D37C0">
        <w:t>(2)  Submit requests for deviations requir</w:t>
      </w:r>
      <w:r w:rsidR="00C74832">
        <w:t>ing</w:t>
      </w:r>
      <w:r w:rsidRPr="008D37C0">
        <w:t xml:space="preserve"> USD(A&amp;</w:t>
      </w:r>
      <w:r w:rsidR="00EB2062">
        <w:t>S</w:t>
      </w:r>
      <w:r w:rsidRPr="008D37C0">
        <w:t>)/DP</w:t>
      </w:r>
      <w:r w:rsidR="00EB2062">
        <w:t>C</w:t>
      </w:r>
      <w:r w:rsidRPr="008D37C0">
        <w:t xml:space="preserve"> approval through the SCO</w:t>
      </w:r>
      <w:r w:rsidR="000F5E18">
        <w:t xml:space="preserve"> </w:t>
      </w:r>
      <w:r w:rsidRPr="008D37C0">
        <w:t xml:space="preserve">to </w:t>
      </w:r>
      <w:hyperlink r:id="rId22">
        <w:r w:rsidR="3F46B388" w:rsidRPr="4069D849">
          <w:rPr>
            <w:rStyle w:val="Hyperlink"/>
          </w:rPr>
          <w:t>SAF/AQC</w:t>
        </w:r>
      </w:hyperlink>
      <w:r w:rsidR="002B5B78">
        <w:t xml:space="preserve"> </w:t>
      </w:r>
      <w:r w:rsidRPr="008D37C0">
        <w:t xml:space="preserve">for processing. </w:t>
      </w:r>
      <w:r w:rsidR="00095D5E">
        <w:t xml:space="preserve"> </w:t>
      </w:r>
      <w:r w:rsidR="4A1227E7">
        <w:t xml:space="preserve">See the tailorable </w:t>
      </w:r>
      <w:hyperlink r:id="rId23">
        <w:r w:rsidR="4A1227E7" w:rsidRPr="4069D849">
          <w:rPr>
            <w:rStyle w:val="Hyperlink"/>
          </w:rPr>
          <w:t>Deviation Request</w:t>
        </w:r>
      </w:hyperlink>
      <w:r w:rsidR="4A1227E7">
        <w:t xml:space="preserve"> template.</w:t>
      </w:r>
    </w:p>
    <w:p w14:paraId="3AB31920" w14:textId="15CBC228" w:rsidR="00A14AB2" w:rsidRDefault="005B0B2E" w:rsidP="004E5C4F">
      <w:pPr>
        <w:pStyle w:val="Heading3"/>
        <w:keepNext w:val="0"/>
        <w:keepLines w:val="0"/>
      </w:pPr>
      <w:bookmarkStart w:id="54" w:name="_Toc45291377"/>
      <w:bookmarkStart w:id="55" w:name="_Toc76027640"/>
      <w:bookmarkStart w:id="56" w:name="_Toc101170367"/>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54"/>
      <w:bookmarkEnd w:id="55"/>
      <w:bookmarkEnd w:id="56"/>
    </w:p>
    <w:p w14:paraId="2289327E" w14:textId="0128B9EE" w:rsidR="00C53C8E" w:rsidRDefault="003F5661" w:rsidP="004E5C4F">
      <w:pPr>
        <w:pStyle w:val="List3"/>
        <w:keepNext w:val="0"/>
        <w:keepLines w:val="0"/>
      </w:pPr>
      <w:r w:rsidRPr="008D37C0">
        <w:t>(1)</w:t>
      </w:r>
      <w:r w:rsidR="005C0C1C">
        <w:t>(i)</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hyperlink r:id="rId24" w:anchor="DFARS-201.402" w:history="1">
        <w:r w:rsidRPr="00AD4357">
          <w:rPr>
            <w:rStyle w:val="Hyperlink"/>
          </w:rPr>
          <w:t>DFARS 201.402(1)</w:t>
        </w:r>
      </w:hyperlink>
      <w:r w:rsidRPr="00095D5E">
        <w:t xml:space="preserve"> and </w:t>
      </w:r>
      <w:hyperlink r:id="rId25" w:anchor="DFARS-201.403" w:history="1">
        <w:r w:rsidRPr="00ED000A">
          <w:rPr>
            <w:rStyle w:val="Hyperlink"/>
          </w:rPr>
          <w:t>DFARS 201.403(2)</w:t>
        </w:r>
      </w:hyperlink>
      <w:r w:rsidRPr="002B5B78">
        <w:t>.</w:t>
      </w:r>
    </w:p>
    <w:p w14:paraId="5125B18E" w14:textId="28CC79A9"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hyperlink r:id="rId26" w:anchor="FAR_Subpart_15_3" w:history="1">
        <w:r w:rsidR="00797CAF" w:rsidRPr="001D1DDC">
          <w:rPr>
            <w:rStyle w:val="Hyperlink"/>
            <w:bCs/>
          </w:rPr>
          <w:t>FAR 15.3</w:t>
        </w:r>
      </w:hyperlink>
      <w:r w:rsidR="00797CAF" w:rsidRPr="008D37C0">
        <w:rPr>
          <w:bCs/>
        </w:rPr>
        <w:t xml:space="preserve">, </w:t>
      </w:r>
      <w:hyperlink r:id="rId27" w:anchor="p5315_3" w:history="1">
        <w:r w:rsidR="00797CAF" w:rsidRPr="002F6AA9">
          <w:rPr>
            <w:rStyle w:val="Hyperlink"/>
            <w:bCs/>
          </w:rPr>
          <w:t>AFFARS 5315.3</w:t>
        </w:r>
      </w:hyperlink>
      <w:r w:rsidR="00797CAF" w:rsidRPr="008D37C0">
        <w:rPr>
          <w:bCs/>
        </w:rPr>
        <w:t xml:space="preserve">, and </w:t>
      </w:r>
      <w:hyperlink r:id="rId28" w:history="1">
        <w:r w:rsidR="00797CAF" w:rsidRPr="002F6AA9">
          <w:rPr>
            <w:rStyle w:val="Hyperlink"/>
            <w:bCs/>
          </w:rPr>
          <w:t>MP5315.3</w:t>
        </w:r>
      </w:hyperlink>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29"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30"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hyperlink r:id="rId31" w:anchor="DFARS-SUBPART_215.3" w:history="1">
        <w:r w:rsidR="00052641" w:rsidRPr="00ED000A">
          <w:rPr>
            <w:rStyle w:val="Hyperlink"/>
            <w:lang w:val="en"/>
          </w:rPr>
          <w:t>DFARS 215.3</w:t>
        </w:r>
      </w:hyperlink>
      <w:r w:rsidR="00052641">
        <w:rPr>
          <w:lang w:val="en"/>
        </w:rPr>
        <w:t xml:space="preserve">, </w:t>
      </w:r>
      <w:r w:rsidR="00052641" w:rsidRPr="00ED000A">
        <w:rPr>
          <w:i/>
          <w:lang w:val="en"/>
        </w:rPr>
        <w:t>DoD Source Selection Procedures</w:t>
      </w:r>
      <w:r w:rsidR="00052641">
        <w:rPr>
          <w:lang w:val="en"/>
        </w:rPr>
        <w:t xml:space="preserve">, the waiver </w:t>
      </w:r>
      <w:r w:rsidR="00E6526A">
        <w:rPr>
          <w:lang w:val="en"/>
        </w:rPr>
        <w:t>process</w:t>
      </w:r>
      <w:r w:rsidR="00052641" w:rsidRPr="00095D5E">
        <w:rPr>
          <w:bCs/>
        </w:rPr>
        <w:t xml:space="preserve"> in </w:t>
      </w:r>
      <w:hyperlink r:id="rId32" w:history="1">
        <w:r w:rsidR="002F6AA9" w:rsidRPr="002F6AA9">
          <w:rPr>
            <w:rStyle w:val="Hyperlink"/>
            <w:bCs/>
          </w:rPr>
          <w:t>MP5315.3</w:t>
        </w:r>
      </w:hyperlink>
      <w:r w:rsidR="00052641" w:rsidRPr="00095D5E">
        <w:rPr>
          <w:bCs/>
        </w:rPr>
        <w:t>,</w:t>
      </w:r>
      <w:r w:rsidR="00052641">
        <w:rPr>
          <w:lang w:val="en"/>
        </w:rPr>
        <w:t xml:space="preserve"> para 1.2.4., must also be followed.</w:t>
      </w:r>
    </w:p>
    <w:p w14:paraId="0C636220" w14:textId="666010F7" w:rsidR="00C53C8E" w:rsidRDefault="002A4612" w:rsidP="004E5C4F">
      <w:pPr>
        <w:pStyle w:val="Heading3"/>
        <w:keepNext w:val="0"/>
        <w:keepLines w:val="0"/>
      </w:pPr>
      <w:bookmarkStart w:id="57" w:name="_Toc45291378"/>
      <w:bookmarkStart w:id="58" w:name="_Toc76027641"/>
      <w:bookmarkStart w:id="59" w:name="_Toc101170368"/>
      <w:r w:rsidRPr="008D37C0">
        <w:rPr>
          <w:bCs/>
        </w:rPr>
        <w:t xml:space="preserve">5301.404   Class </w:t>
      </w:r>
      <w:r w:rsidR="00A03813" w:rsidRPr="008D37C0">
        <w:rPr>
          <w:bCs/>
        </w:rPr>
        <w:t>D</w:t>
      </w:r>
      <w:r w:rsidRPr="008D37C0">
        <w:rPr>
          <w:bCs/>
        </w:rPr>
        <w:t>eviations</w:t>
      </w:r>
      <w:bookmarkEnd w:id="57"/>
      <w:bookmarkEnd w:id="58"/>
      <w:bookmarkEnd w:id="59"/>
      <w:r w:rsidR="00324A1E" w:rsidRPr="008D37C0">
        <w:rPr>
          <w:bCs/>
        </w:rPr>
        <w:t xml:space="preserve"> </w:t>
      </w:r>
    </w:p>
    <w:p w14:paraId="21927D72" w14:textId="4D1671BE" w:rsidR="00A14AB2" w:rsidRDefault="008E33DB" w:rsidP="004E5C4F">
      <w:pPr>
        <w:pStyle w:val="List1"/>
      </w:pPr>
      <w:r>
        <w:t xml:space="preserve">(b)(i) </w:t>
      </w:r>
      <w:r w:rsidR="00A30542" w:rsidRPr="00A30542">
        <w:t xml:space="preserve">USD(A&amp;S)/DPC is the approval authority for any class deviation described in </w:t>
      </w:r>
      <w:hyperlink r:id="rId33" w:anchor="DFARS-201.402" w:history="1">
        <w:r w:rsidR="00ED000A" w:rsidRPr="00AD4357">
          <w:rPr>
            <w:rStyle w:val="Hyperlink"/>
          </w:rPr>
          <w:t>DFARS 201.402(1)</w:t>
        </w:r>
      </w:hyperlink>
      <w:r w:rsidR="00C31504">
        <w:t xml:space="preserve">, class deviations </w:t>
      </w:r>
      <w:r w:rsidR="00A30542" w:rsidRPr="00A30542">
        <w:t xml:space="preserve">from </w:t>
      </w:r>
      <w:hyperlink r:id="rId34" w:anchor="DFARS-SUBPART_215.3" w:history="1">
        <w:r w:rsidR="00ED000A" w:rsidRPr="00ED000A">
          <w:rPr>
            <w:rStyle w:val="Hyperlink"/>
            <w:lang w:val="en"/>
          </w:rPr>
          <w:t>DFARS 215.3</w:t>
        </w:r>
      </w:hyperlink>
      <w:r w:rsidR="00C31504">
        <w:t xml:space="preserve">, </w:t>
      </w:r>
      <w:r w:rsidR="00B05987">
        <w:t>and class deviation</w:t>
      </w:r>
      <w:r w:rsidR="00295136">
        <w:t>s</w:t>
      </w:r>
      <w:r w:rsidR="00B05987">
        <w:t xml:space="preserve"> that meet the criteria in </w:t>
      </w:r>
      <w:hyperlink r:id="rId35" w:anchor="DFARS-201.404" w:history="1">
        <w:r w:rsidR="00B05987" w:rsidRPr="00ED000A">
          <w:rPr>
            <w:rStyle w:val="Hyperlink"/>
          </w:rPr>
          <w:t>DFARS 201.404(b)(II)(A-D)</w:t>
        </w:r>
      </w:hyperlink>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36" w:history="1">
        <w:r w:rsidR="00A30542" w:rsidRPr="008D2F09">
          <w:rPr>
            <w:rStyle w:val="Hyperlink"/>
          </w:rPr>
          <w:t>SAF/AQC</w:t>
        </w:r>
      </w:hyperlink>
      <w:r w:rsidR="00A30542" w:rsidRPr="008D37C0">
        <w:t xml:space="preserve"> for processing to USD(A&amp;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11EAF0CD" w:rsidR="00C53C8E" w:rsidRDefault="00797CAF" w:rsidP="004E5C4F">
      <w:pPr>
        <w:pStyle w:val="List3"/>
        <w:keepNext w:val="0"/>
        <w:keepLines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hyperlink r:id="rId37" w:anchor="FAR_Subpart_15_3" w:history="1">
        <w:r w:rsidR="001D1DDC" w:rsidRPr="001D1DDC">
          <w:rPr>
            <w:rStyle w:val="Hyperlink"/>
            <w:bCs/>
          </w:rPr>
          <w:t>FAR 15.3</w:t>
        </w:r>
      </w:hyperlink>
      <w:r w:rsidR="00F92ABB">
        <w:t>,</w:t>
      </w:r>
      <w:r w:rsidRPr="008D37C0">
        <w:t xml:space="preserve"> </w:t>
      </w:r>
      <w:hyperlink r:id="rId38" w:anchor="p5315_3" w:history="1">
        <w:r w:rsidRPr="00AB0514">
          <w:rPr>
            <w:rStyle w:val="Hyperlink"/>
          </w:rPr>
          <w:t>AFFARS 5315.3</w:t>
        </w:r>
      </w:hyperlink>
      <w:r w:rsidRPr="008D37C0">
        <w:t xml:space="preserve">, and </w:t>
      </w:r>
      <w:hyperlink r:id="rId39" w:history="1">
        <w:r w:rsidR="002F6AA9" w:rsidRPr="002F6AA9">
          <w:rPr>
            <w:rStyle w:val="Hyperlink"/>
            <w:bCs/>
          </w:rPr>
          <w:t>MP5315.3</w:t>
        </w:r>
      </w:hyperlink>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0"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41" w:history="1">
        <w:r w:rsidR="002847EF" w:rsidRPr="008D2F09">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71CA89BE" w14:textId="4C9576A2" w:rsidR="00A14AB2" w:rsidRDefault="00797CAF" w:rsidP="00CB0E38">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(i)</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bookmarkStart w:id="60" w:name="_Toc351646725"/>
    </w:p>
    <w:p w14:paraId="1D302C7F" w14:textId="16B7A7C4" w:rsidR="00A14AB2" w:rsidRDefault="00C471B0" w:rsidP="004E5C4F">
      <w:pPr>
        <w:pStyle w:val="Heading2"/>
        <w:keepNext w:val="0"/>
        <w:keepLines w:val="0"/>
      </w:pPr>
      <w:bookmarkStart w:id="61" w:name="_Toc45291379"/>
      <w:bookmarkStart w:id="62" w:name="_Toc76027642"/>
      <w:bookmarkStart w:id="63" w:name="_Toc101170369"/>
      <w:r>
        <w:rPr>
          <w:bCs/>
        </w:rPr>
        <w:t>SUBPART 5301.6 – C</w:t>
      </w:r>
      <w:r w:rsidR="005B0B2E" w:rsidRPr="008D37C0">
        <w:rPr>
          <w:bCs/>
        </w:rPr>
        <w:t>AREER DEVELOPMENT, CONTRACTING AUTHORITY, AND RESPONSIBILITIES</w:t>
      </w:r>
      <w:bookmarkStart w:id="64" w:name="_Toc351646726"/>
      <w:bookmarkEnd w:id="60"/>
      <w:bookmarkEnd w:id="61"/>
      <w:bookmarkEnd w:id="62"/>
      <w:bookmarkEnd w:id="63"/>
    </w:p>
    <w:p w14:paraId="7B967126" w14:textId="40AA8209" w:rsidR="00A14AB2" w:rsidRDefault="003F7C7E" w:rsidP="004E5C4F">
      <w:pPr>
        <w:pStyle w:val="Heading3"/>
        <w:keepNext w:val="0"/>
        <w:keepLines w:val="0"/>
      </w:pPr>
      <w:bookmarkStart w:id="65" w:name="_Toc45291380"/>
      <w:bookmarkStart w:id="66" w:name="_Toc76027643"/>
      <w:bookmarkStart w:id="67" w:name="_Toc101170370"/>
      <w:r w:rsidRPr="008D37C0">
        <w:rPr>
          <w:bCs/>
        </w:rPr>
        <w:t xml:space="preserve">5301.601 </w:t>
      </w:r>
      <w:r w:rsidR="002A4612" w:rsidRPr="008D37C0">
        <w:rPr>
          <w:bCs/>
        </w:rPr>
        <w:t xml:space="preserve">  </w:t>
      </w:r>
      <w:r w:rsidRPr="008D37C0">
        <w:rPr>
          <w:bCs/>
        </w:rPr>
        <w:t>General</w:t>
      </w:r>
      <w:bookmarkEnd w:id="65"/>
      <w:bookmarkEnd w:id="66"/>
      <w:bookmarkEnd w:id="67"/>
    </w:p>
    <w:p w14:paraId="4DDCB578" w14:textId="7C2F99E4" w:rsidR="00A14AB2" w:rsidRDefault="003F7C7E" w:rsidP="004E5C4F">
      <w:pPr>
        <w:pStyle w:val="List1"/>
      </w:pPr>
      <w:r w:rsidRPr="008D37C0">
        <w:t xml:space="preserve">(a)(i) </w:t>
      </w:r>
      <w:r w:rsidR="00353332" w:rsidRPr="008D37C0">
        <w:t xml:space="preserve"> </w:t>
      </w:r>
      <w:r w:rsidRPr="008D37C0">
        <w:t>Heads of Contracting Activities (HCAs) Responsibilities.</w:t>
      </w:r>
      <w:r w:rsidR="00C14C09" w:rsidRPr="00C14C09">
        <w:t xml:space="preserve"> </w:t>
      </w:r>
    </w:p>
    <w:p w14:paraId="5506857D" w14:textId="181AAFF5"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hyperlink r:id="rId42" w:history="1">
        <w:r w:rsidR="00B2754E" w:rsidRPr="00A73316">
          <w:rPr>
            <w:rStyle w:val="Hyperlink"/>
          </w:rPr>
          <w:t>MP5301.601(a)(i)</w:t>
        </w:r>
      </w:hyperlink>
      <w:r w:rsidR="00352042">
        <w:t xml:space="preserve">.  </w:t>
      </w:r>
      <w:r w:rsidR="00352042" w:rsidRPr="00893680">
        <w:t>MP5301.601(a)(</w:t>
      </w:r>
      <w:r w:rsidR="001C661E" w:rsidRPr="00893680">
        <w:t>i</w:t>
      </w:r>
      <w:r w:rsidR="00352042" w:rsidRPr="00893680">
        <w:t>)</w:t>
      </w:r>
      <w:r w:rsidR="00352042">
        <w:t xml:space="preserve"> also establishes the authority to further redelegate.</w:t>
      </w:r>
    </w:p>
    <w:p w14:paraId="27D113A2" w14:textId="3996AF91" w:rsidR="00D64BF8" w:rsidRDefault="00D64BF8" w:rsidP="00D64BF8">
      <w:pPr>
        <w:pStyle w:val="Heading3"/>
        <w:keepNext w:val="0"/>
        <w:keepLines w:val="0"/>
      </w:pPr>
      <w:bookmarkStart w:id="68" w:name="_Toc45291381"/>
      <w:bookmarkStart w:id="69" w:name="_Toc76027644"/>
      <w:bookmarkStart w:id="70" w:name="_Toc101170371"/>
      <w:bookmarkStart w:id="71" w:name="_Toc351646732"/>
      <w:bookmarkEnd w:id="64"/>
      <w:r>
        <w:rPr>
          <w:bCs/>
        </w:rPr>
        <w:t>5301.601-90</w:t>
      </w:r>
      <w:r w:rsidRPr="008D37C0">
        <w:rPr>
          <w:bCs/>
        </w:rPr>
        <w:t xml:space="preserve">   </w:t>
      </w:r>
      <w:r w:rsidRPr="00D64BF8">
        <w:rPr>
          <w:bCs/>
        </w:rPr>
        <w:t>Head of Agency (HoA), Senior Procurement Executive (SPE), and Service Acquisition Executive (SAE) Responsibilities</w:t>
      </w:r>
      <w:bookmarkEnd w:id="68"/>
      <w:bookmarkEnd w:id="69"/>
      <w:bookmarkEnd w:id="70"/>
    </w:p>
    <w:p w14:paraId="47B86C61" w14:textId="4F124841" w:rsidR="009A70FA" w:rsidRDefault="00E71379" w:rsidP="009A70FA">
      <w:pPr>
        <w:spacing w:before="0" w:after="0"/>
      </w:pPr>
      <w:bookmarkStart w:id="72" w:name="_Toc76027645"/>
      <w:r w:rsidRPr="009A70FA">
        <w:rPr>
          <w:szCs w:val="24"/>
          <w:lang w:val="en"/>
        </w:rPr>
        <w:t xml:space="preserve">See </w:t>
      </w:r>
      <w:hyperlink r:id="rId43" w:history="1">
        <w:r w:rsidR="00C521DE" w:rsidRPr="009A70FA">
          <w:rPr>
            <w:rStyle w:val="Hyperlink"/>
            <w:szCs w:val="24"/>
            <w:lang w:val="en"/>
          </w:rPr>
          <w:t>MP5301.601-90</w:t>
        </w:r>
      </w:hyperlink>
      <w:r w:rsidRPr="009A70FA">
        <w:rPr>
          <w:szCs w:val="24"/>
          <w:lang w:val="en"/>
        </w:rPr>
        <w:t>.</w:t>
      </w:r>
      <w:bookmarkStart w:id="73" w:name="_Toc45291382"/>
      <w:bookmarkEnd w:id="72"/>
    </w:p>
    <w:p w14:paraId="79D6C59A" w14:textId="03A31868" w:rsidR="00C53C8E" w:rsidRDefault="007755AB" w:rsidP="00F05AA2">
      <w:pPr>
        <w:pStyle w:val="Heading3"/>
        <w:keepNext w:val="0"/>
        <w:keepLines w:val="0"/>
      </w:pPr>
      <w:bookmarkStart w:id="74" w:name="_Toc76027646"/>
      <w:bookmarkStart w:id="75" w:name="_Toc101170372"/>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73"/>
      <w:bookmarkEnd w:id="74"/>
      <w:bookmarkEnd w:id="75"/>
      <w:r w:rsidR="009C4B8E">
        <w:rPr>
          <w:bCs/>
        </w:rPr>
        <w:t xml:space="preserve"> </w:t>
      </w:r>
    </w:p>
    <w:p w14:paraId="696341EB" w14:textId="125C4958" w:rsidR="0028039E" w:rsidRPr="0028039E" w:rsidRDefault="0028039E" w:rsidP="00F05AA2">
      <w:pPr>
        <w:spacing w:before="0" w:after="0"/>
        <w:rPr>
          <w:szCs w:val="24"/>
          <w:lang w:val="en"/>
        </w:rPr>
      </w:pPr>
      <w:r>
        <w:t xml:space="preserve">(a)  </w:t>
      </w:r>
      <w:r w:rsidRPr="0028039E">
        <w:rPr>
          <w:szCs w:val="24"/>
          <w:lang w:val="en"/>
        </w:rPr>
        <w:t>The Air Force Self-Inspection program assesses compliance with federal laws, regulatory policies, DoD and AF directives, and instructions across the enterprise. It is also used to verify adequacy of contract preparation.</w:t>
      </w:r>
    </w:p>
    <w:p w14:paraId="62C21436" w14:textId="77777777" w:rsidR="0028039E" w:rsidRDefault="0028039E" w:rsidP="00F05AA2">
      <w:pPr>
        <w:spacing w:before="0" w:after="0"/>
        <w:rPr>
          <w:szCs w:val="24"/>
          <w:lang w:val="en"/>
        </w:rPr>
      </w:pPr>
    </w:p>
    <w:p w14:paraId="283D62C4" w14:textId="0BF105C2" w:rsidR="0028039E" w:rsidRPr="0028039E" w:rsidRDefault="0028039E" w:rsidP="00247755">
      <w:pPr>
        <w:widowControl w:val="0"/>
        <w:spacing w:before="0" w:after="0"/>
        <w:rPr>
          <w:szCs w:val="24"/>
          <w:lang w:val="en"/>
        </w:rPr>
      </w:pPr>
      <w:r>
        <w:rPr>
          <w:szCs w:val="24"/>
          <w:lang w:val="en"/>
        </w:rPr>
        <w:t xml:space="preserve">(b)  </w:t>
      </w:r>
      <w:r w:rsidRPr="0028039E">
        <w:rPr>
          <w:szCs w:val="24"/>
          <w:lang w:val="en"/>
        </w:rPr>
        <w:t xml:space="preserve">SCOs will manage a self-inspection program, which includes both the assessment of individual contract files and the assessment of contracting management programs contained in the Contracting Self-Assessment Communicator (SAC) as required by </w:t>
      </w:r>
      <w:hyperlink r:id="rId44" w:tgtFrame="_blank" w:history="1">
        <w:r w:rsidRPr="00247755">
          <w:rPr>
            <w:color w:val="0000FF"/>
            <w:szCs w:val="24"/>
            <w:u w:val="single"/>
            <w:lang w:val="en"/>
          </w:rPr>
          <w:t>AFI 90-201</w:t>
        </w:r>
      </w:hyperlink>
      <w:r w:rsidRPr="0028039E">
        <w:rPr>
          <w:szCs w:val="24"/>
          <w:lang w:val="en"/>
        </w:rPr>
        <w:t xml:space="preserve">, </w:t>
      </w:r>
      <w:r w:rsidRPr="0028039E">
        <w:rPr>
          <w:i/>
          <w:iCs/>
          <w:szCs w:val="24"/>
          <w:lang w:val="en"/>
        </w:rPr>
        <w:t>The Air Force Inspection System</w:t>
      </w:r>
      <w:r w:rsidRPr="0028039E">
        <w:rPr>
          <w:szCs w:val="24"/>
          <w:lang w:val="en"/>
        </w:rPr>
        <w:t>. As a minimum, contracting offices must perform self-inspections of individual contract files on an annual basis.</w:t>
      </w:r>
    </w:p>
    <w:p w14:paraId="5602C81A" w14:textId="4E1D89AE" w:rsidR="0028039E" w:rsidRPr="0028039E" w:rsidRDefault="0028039E" w:rsidP="00F05AA2">
      <w:pPr>
        <w:spacing w:before="100" w:beforeAutospacing="1" w:after="100" w:afterAutospacing="1"/>
        <w:rPr>
          <w:szCs w:val="24"/>
          <w:lang w:val="en"/>
        </w:rPr>
      </w:pPr>
      <w:r>
        <w:rPr>
          <w:szCs w:val="24"/>
          <w:lang w:val="en"/>
        </w:rPr>
        <w:t xml:space="preserve">(c)  </w:t>
      </w:r>
      <w:r w:rsidRPr="0028039E">
        <w:rPr>
          <w:szCs w:val="24"/>
          <w:lang w:val="en"/>
        </w:rPr>
        <w:t xml:space="preserve">For self-inspection of individual contract files reviewed after award, SCOs may use the </w:t>
      </w:r>
      <w:hyperlink r:id="rId45" w:history="1">
        <w:r w:rsidRPr="00F73B46">
          <w:rPr>
            <w:rStyle w:val="Hyperlink"/>
            <w:szCs w:val="24"/>
            <w:lang w:val="en"/>
          </w:rPr>
          <w:t>Air Force Contracting Self-Inspection Checklist</w:t>
        </w:r>
      </w:hyperlink>
      <w:r w:rsidRPr="0028039E">
        <w:rPr>
          <w:szCs w:val="24"/>
          <w:lang w:val="en"/>
        </w:rPr>
        <w:t>; a comparable organizational checklist for post award reviews; or any combination thereof.</w:t>
      </w:r>
    </w:p>
    <w:p w14:paraId="3BC1CC32" w14:textId="265880E8" w:rsidR="0028039E" w:rsidRDefault="0028039E" w:rsidP="00F05AA2">
      <w:r>
        <w:rPr>
          <w:szCs w:val="24"/>
          <w:lang w:val="en"/>
        </w:rPr>
        <w:t xml:space="preserve">(d)  </w:t>
      </w:r>
      <w:r w:rsidRPr="0028039E">
        <w:rPr>
          <w:szCs w:val="24"/>
          <w:lang w:val="en"/>
        </w:rP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w:p w14:paraId="61C363A8" w14:textId="2B72C61B" w:rsidR="00A14AB2" w:rsidRDefault="005B0B2E" w:rsidP="004E5C4F">
      <w:pPr>
        <w:pStyle w:val="Heading3"/>
        <w:keepNext w:val="0"/>
        <w:keepLines w:val="0"/>
      </w:pPr>
      <w:bookmarkStart w:id="76" w:name="_Toc351646733"/>
      <w:bookmarkStart w:id="77" w:name="_Toc45291383"/>
      <w:bookmarkStart w:id="78" w:name="_Toc76027647"/>
      <w:bookmarkStart w:id="79" w:name="_Toc101170373"/>
      <w:bookmarkEnd w:id="71"/>
      <w:r w:rsidRPr="008D37C0">
        <w:t xml:space="preserve">5301.602-1  </w:t>
      </w:r>
      <w:r w:rsidR="002A4612" w:rsidRPr="008D37C0">
        <w:t xml:space="preserve"> </w:t>
      </w:r>
      <w:r w:rsidRPr="008D37C0">
        <w:t>Authority</w:t>
      </w:r>
      <w:bookmarkEnd w:id="76"/>
      <w:bookmarkEnd w:id="77"/>
      <w:bookmarkEnd w:id="78"/>
      <w:bookmarkEnd w:id="79"/>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80" w:name="_Toc351646735"/>
    </w:p>
    <w:p w14:paraId="04038C88" w14:textId="3AF5F514" w:rsidR="00A14AB2" w:rsidRDefault="005B0B2E" w:rsidP="004E5C4F">
      <w:pPr>
        <w:pStyle w:val="Heading3"/>
        <w:keepNext w:val="0"/>
        <w:keepLines w:val="0"/>
      </w:pPr>
      <w:bookmarkStart w:id="81" w:name="p5301_602_2_c_i"/>
      <w:bookmarkStart w:id="82" w:name="_Toc45291384"/>
      <w:bookmarkStart w:id="83" w:name="_Toc76027648"/>
      <w:bookmarkStart w:id="84" w:name="_Toc101170374"/>
      <w:bookmarkEnd w:id="81"/>
      <w:r w:rsidRPr="008D37C0">
        <w:t xml:space="preserve">5301.602-2  </w:t>
      </w:r>
      <w:r w:rsidR="002A4612" w:rsidRPr="008D37C0">
        <w:t xml:space="preserve"> </w:t>
      </w:r>
      <w:r w:rsidRPr="008D37C0">
        <w:t>Responsibilities</w:t>
      </w:r>
      <w:bookmarkEnd w:id="82"/>
      <w:bookmarkEnd w:id="83"/>
      <w:bookmarkEnd w:id="84"/>
    </w:p>
    <w:p w14:paraId="1EB001A0" w14:textId="25521CDB" w:rsidR="00A14AB2" w:rsidRDefault="005B0B2E" w:rsidP="004E5C4F">
      <w:pPr>
        <w:pStyle w:val="List1"/>
      </w:pPr>
      <w:r w:rsidRPr="008D37C0">
        <w:t>(c)</w:t>
      </w:r>
      <w:r w:rsidR="008A04F2" w:rsidRPr="008D37C0">
        <w:t>(</w:t>
      </w:r>
      <w:r w:rsidR="00593AD8" w:rsidRPr="008D37C0">
        <w:t>i)</w:t>
      </w:r>
      <w:r w:rsidRPr="008D37C0">
        <w:t xml:space="preserve"> </w:t>
      </w:r>
      <w:r w:rsidR="002A4612" w:rsidRPr="008D37C0">
        <w:t xml:space="preserve"> </w:t>
      </w:r>
      <w:r w:rsidRPr="008D37C0">
        <w:t>Legal Review</w:t>
      </w:r>
    </w:p>
    <w:p w14:paraId="1B378BB4" w14:textId="27BA8676" w:rsidR="00A14AB2" w:rsidRDefault="005B0B2E" w:rsidP="004E5C4F">
      <w:pPr>
        <w:pStyle w:val="List4"/>
        <w:keepNext w:val="0"/>
        <w:keepLines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46"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lastRenderedPageBreak/>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679937AF" w:rsidR="00A14AB2" w:rsidRDefault="005B0B2E" w:rsidP="004E5C4F">
      <w:pPr>
        <w:pStyle w:val="List2"/>
        <w:keepNext w:val="0"/>
        <w:keepLines w:val="0"/>
      </w:pPr>
      <w:r w:rsidRPr="008D37C0">
        <w:t>(</w:t>
      </w:r>
      <w:r w:rsidR="00480784" w:rsidRPr="008D37C0">
        <w:t>7</w:t>
      </w:r>
      <w:r w:rsidRPr="008D37C0">
        <w:t xml:space="preserve">) </w:t>
      </w:r>
      <w:r w:rsidR="00353332" w:rsidRPr="008D37C0">
        <w:t xml:space="preserve"> </w:t>
      </w:r>
      <w:r w:rsidR="00444EDF">
        <w:t>(deleted)</w:t>
      </w:r>
      <w:r w:rsidR="00354670">
        <w:t>;</w:t>
      </w:r>
    </w:p>
    <w:p w14:paraId="3A789578" w14:textId="64322298"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hyperlink r:id="rId47" w:history="1">
        <w:r w:rsidR="002F6AA9" w:rsidRPr="002F6AA9">
          <w:rPr>
            <w:rStyle w:val="Hyperlink"/>
            <w:bCs/>
          </w:rPr>
          <w:t>MP5315.3</w:t>
        </w:r>
      </w:hyperlink>
      <w:r w:rsidR="00354670" w:rsidRPr="00E85389">
        <w:rPr>
          <w:rStyle w:val="Hyperlink"/>
          <w:color w:val="auto"/>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6E78B17E"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hyperlink r:id="rId48" w:anchor="FAR_14_407" w:history="1">
        <w:r w:rsidRPr="001D1DDC">
          <w:rPr>
            <w:rStyle w:val="Hyperlink"/>
          </w:rPr>
          <w:t>FAR 14.407</w:t>
        </w:r>
      </w:hyperlink>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379D395D" w:rsidR="00A14AB2" w:rsidRDefault="00480784" w:rsidP="004E5C4F">
      <w:pPr>
        <w:pStyle w:val="List4"/>
        <w:keepNext w:val="0"/>
        <w:keepLines w:val="0"/>
      </w:pPr>
      <w:r w:rsidRPr="008D37C0">
        <w:t>(</w:t>
      </w:r>
      <w:r w:rsidR="00C16C42" w:rsidRPr="008D37C0">
        <w:t>B</w:t>
      </w:r>
      <w:r w:rsidRPr="008D37C0">
        <w:t>)  All Justifications and Approvals (J&amp;A) requests for actions expected to exceed $</w:t>
      </w:r>
      <w:r w:rsidR="005B7A2F">
        <w:t>75</w:t>
      </w:r>
      <w:r w:rsidR="005B7A2F" w:rsidRPr="008D37C0">
        <w:t>0</w:t>
      </w:r>
      <w:r w:rsidRPr="008D37C0">
        <w:t>,000</w:t>
      </w:r>
    </w:p>
    <w:p w14:paraId="6AA5FDC3" w14:textId="6FAF274F" w:rsidR="00A14AB2" w:rsidRPr="00883D42" w:rsidRDefault="00CE341B" w:rsidP="006F2376">
      <w:pPr>
        <w:pStyle w:val="List4"/>
        <w:keepNext w:val="0"/>
        <w:keepLines w:val="0"/>
        <w:ind w:left="1620"/>
      </w:pPr>
      <w:r w:rsidRPr="00883D42">
        <w:t>(</w:t>
      </w:r>
      <w:r w:rsidR="00C16C42" w:rsidRPr="00883D42">
        <w:t>C</w:t>
      </w:r>
      <w:r w:rsidRPr="00883D42">
        <w:t xml:space="preserve">)  </w:t>
      </w:r>
      <w:r w:rsidR="0026694E" w:rsidRPr="00883D42">
        <w:rPr>
          <w:color w:val="000000"/>
        </w:rPr>
        <w:t xml:space="preserve">In addition to the general conditions identified in </w:t>
      </w:r>
      <w:hyperlink w:anchor="p5301_602_2_c_i" w:history="1">
        <w:r w:rsidR="0026694E" w:rsidRPr="00AB0514">
          <w:rPr>
            <w:rStyle w:val="Hyperlink"/>
          </w:rPr>
          <w:t>5301.602-2(c)(i)(A)</w:t>
        </w:r>
      </w:hyperlink>
      <w:r w:rsidR="0026694E" w:rsidRPr="00883D42">
        <w:rPr>
          <w:color w:val="000000"/>
        </w:rPr>
        <w:t xml:space="preserve"> above, contracting officers </w:t>
      </w:r>
      <w:r w:rsidR="00DC383B" w:rsidRPr="00DC383B">
        <w:t xml:space="preserve">shall exercise good judgement in seeking legal review if the total value of the contract action is less than the thresholds listed in this paragraph and guard against using reviews as a means of quality control. </w:t>
      </w:r>
      <w:r w:rsidR="00DC383B">
        <w:t xml:space="preserve">Contracting officers </w:t>
      </w:r>
      <w:r w:rsidR="0026694E" w:rsidRPr="00883D42">
        <w:rPr>
          <w:color w:val="000000"/>
        </w:rPr>
        <w:t xml:space="preserve">must obtain legal review of Operational contract actions expected to exceed </w:t>
      </w:r>
      <w:r w:rsidR="0026694E" w:rsidRPr="00EE3D87">
        <w:rPr>
          <w:color w:val="000000"/>
        </w:rPr>
        <w:t>$</w:t>
      </w:r>
      <w:r w:rsidR="00D93E01">
        <w:rPr>
          <w:color w:val="000000"/>
        </w:rPr>
        <w:t>1,000</w:t>
      </w:r>
      <w:r w:rsidR="002137D3" w:rsidRPr="00EE3D87">
        <w:rPr>
          <w:color w:val="000000"/>
        </w:rPr>
        <w:t>,000</w:t>
      </w:r>
      <w:r w:rsidR="0026694E" w:rsidRPr="00883D42">
        <w:rPr>
          <w:color w:val="000000"/>
        </w:rPr>
        <w:t xml:space="preserve"> and </w:t>
      </w:r>
      <w:r w:rsidR="002137D3">
        <w:rPr>
          <w:color w:val="000000"/>
        </w:rPr>
        <w:t xml:space="preserve">AFDW, </w:t>
      </w:r>
      <w:r w:rsidR="0026694E" w:rsidRPr="00883D42">
        <w:rPr>
          <w:color w:val="000000"/>
        </w:rPr>
        <w:t xml:space="preserve">AFMC and </w:t>
      </w:r>
      <w:r w:rsidR="00F9687A">
        <w:rPr>
          <w:color w:val="000000"/>
        </w:rPr>
        <w:t>SSC</w:t>
      </w:r>
      <w:r w:rsidR="00F9687A" w:rsidRPr="00883D42">
        <w:rPr>
          <w:color w:val="000000"/>
        </w:rPr>
        <w:t xml:space="preserve"> </w:t>
      </w:r>
      <w:r w:rsidR="0026694E" w:rsidRPr="00883D42">
        <w:rPr>
          <w:color w:val="000000"/>
        </w:rPr>
        <w:t xml:space="preserve">Non-Operational contract actions expected to exceed </w:t>
      </w:r>
      <w:r w:rsidR="0026694E" w:rsidRPr="00EE3D87">
        <w:rPr>
          <w:color w:val="000000"/>
        </w:rPr>
        <w:t>$</w:t>
      </w:r>
      <w:r w:rsidR="00D93E01">
        <w:rPr>
          <w:color w:val="000000"/>
        </w:rPr>
        <w:t>5</w:t>
      </w:r>
      <w:r w:rsidR="0026694E" w:rsidRPr="00EE3D87">
        <w:rPr>
          <w:color w:val="000000"/>
        </w:rPr>
        <w:t>,000,000</w:t>
      </w:r>
      <w:r w:rsidR="0026694E" w:rsidRPr="00883D42">
        <w:rPr>
          <w:color w:val="000000"/>
        </w:rPr>
        <w:t>, as follows:</w:t>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t>(2)  Proposed contracts and modifications</w:t>
      </w:r>
      <w:r w:rsidR="00F31207">
        <w:t>;</w:t>
      </w:r>
    </w:p>
    <w:p w14:paraId="2785F5E7" w14:textId="2EFFA40C"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hyperlink r:id="rId49" w:anchor="FAR_Subpart_16_5" w:history="1">
        <w:r w:rsidRPr="00D362BB">
          <w:rPr>
            <w:rStyle w:val="Hyperlink"/>
          </w:rPr>
          <w:t>FAR 16.5</w:t>
        </w:r>
      </w:hyperlink>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527CA2BA" w:rsidR="00A14AB2" w:rsidRDefault="006B00A3" w:rsidP="004E5C4F">
      <w:pPr>
        <w:pStyle w:val="List2"/>
        <w:keepNext w:val="0"/>
        <w:keepLines w:val="0"/>
      </w:pPr>
      <w:r>
        <w:t xml:space="preserve">(3)  </w:t>
      </w:r>
      <w:r w:rsidR="00300A51">
        <w:t xml:space="preserve">Except as indicated at </w:t>
      </w:r>
      <w:hyperlink w:anchor="p5301_602_2_c_i" w:history="1">
        <w:r w:rsidR="00300A51" w:rsidRPr="00AB0514">
          <w:rPr>
            <w:rStyle w:val="Hyperlink"/>
          </w:rPr>
          <w:t>5301.602-2(c)(i)(C)(3)</w:t>
        </w:r>
      </w:hyperlink>
      <w:r w:rsidR="00300A51">
        <w:t>,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3B5CE04E" w14:textId="1EFFD166" w:rsidR="00A14AB2" w:rsidRDefault="00247755" w:rsidP="00F05AA2">
      <w:pPr>
        <w:pStyle w:val="List1"/>
      </w:pPr>
      <w:r w:rsidRPr="008D37C0">
        <w:t xml:space="preserve"> </w:t>
      </w:r>
      <w:r w:rsidR="008A04F2" w:rsidRPr="008D37C0">
        <w:t>(</w:t>
      </w:r>
      <w:r w:rsidR="009F62C7" w:rsidRPr="008D37C0">
        <w:t>d</w:t>
      </w:r>
      <w:r w:rsidR="008A04F2" w:rsidRPr="008D37C0">
        <w:t xml:space="preserve">)  </w:t>
      </w:r>
      <w:r w:rsidR="00B2754E" w:rsidRPr="008D37C0">
        <w:t xml:space="preserve">For </w:t>
      </w:r>
      <w:r w:rsidR="008A04F2" w:rsidRPr="008D37C0">
        <w:t>Designation, Assignment, and Responsibilities of a Contracting Officer’s Representative</w:t>
      </w:r>
      <w:r w:rsidR="00B2754E" w:rsidRPr="008D37C0">
        <w:t>,</w:t>
      </w:r>
      <w:r w:rsidR="005C1741">
        <w:t xml:space="preserve"> </w:t>
      </w:r>
      <w:r w:rsidR="00B2754E" w:rsidRPr="008D37C0">
        <w:t>s</w:t>
      </w:r>
      <w:r w:rsidR="008A04F2" w:rsidRPr="008D37C0">
        <w:t xml:space="preserve">ee </w:t>
      </w:r>
      <w:hyperlink r:id="rId50" w:history="1">
        <w:r w:rsidR="008A04F2" w:rsidRPr="00A73316">
          <w:rPr>
            <w:rStyle w:val="Hyperlink"/>
          </w:rPr>
          <w:t>MP5301.602-2</w:t>
        </w:r>
        <w:r w:rsidR="00593AD8" w:rsidRPr="00A73316">
          <w:rPr>
            <w:rStyle w:val="Hyperlink"/>
          </w:rPr>
          <w:t>(</w:t>
        </w:r>
        <w:r w:rsidR="009F62C7" w:rsidRPr="00A73316">
          <w:rPr>
            <w:rStyle w:val="Hyperlink"/>
          </w:rPr>
          <w:t>d</w:t>
        </w:r>
        <w:r w:rsidR="00593AD8" w:rsidRPr="00A73316">
          <w:rPr>
            <w:rStyle w:val="Hyperlink"/>
          </w:rPr>
          <w:t>)</w:t>
        </w:r>
      </w:hyperlink>
      <w:r w:rsidR="00840403" w:rsidRPr="008D37C0">
        <w:t>.</w:t>
      </w:r>
      <w:r w:rsidR="009C4B8E">
        <w:t xml:space="preserve">  </w:t>
      </w:r>
    </w:p>
    <w:p w14:paraId="7864AF22" w14:textId="598E18DE" w:rsidR="00A14AB2" w:rsidRDefault="005B0B2E" w:rsidP="004E5C4F">
      <w:pPr>
        <w:pStyle w:val="Heading3"/>
        <w:keepNext w:val="0"/>
        <w:keepLines w:val="0"/>
      </w:pPr>
      <w:bookmarkStart w:id="85" w:name="_Toc45291385"/>
      <w:bookmarkStart w:id="86" w:name="_Toc76027649"/>
      <w:bookmarkStart w:id="87" w:name="_Toc101170375"/>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85"/>
      <w:bookmarkEnd w:id="86"/>
      <w:bookmarkEnd w:id="87"/>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276BCD16"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hyperlink r:id="rId51" w:history="1">
        <w:r w:rsidR="00491AA8" w:rsidRPr="00A73316">
          <w:rPr>
            <w:rStyle w:val="Hyperlink"/>
          </w:rPr>
          <w:t>MP5301.601(a)(i)</w:t>
        </w:r>
      </w:hyperlink>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 xml:space="preserve">for actions equal to or greater than </w:t>
      </w:r>
      <w:r w:rsidRPr="00F05AA2">
        <w:t>$30,000</w:t>
      </w:r>
      <w:r w:rsidR="00A40DA1" w:rsidRPr="00F05AA2">
        <w:t>.</w:t>
      </w:r>
    </w:p>
    <w:p w14:paraId="576CF8B0" w14:textId="3C3C4228" w:rsidR="00A14AB2" w:rsidRDefault="005B0B2E" w:rsidP="004E5C4F">
      <w:pPr>
        <w:pStyle w:val="List4"/>
        <w:keepNext w:val="0"/>
        <w:keepLines w:val="0"/>
      </w:pPr>
      <w:r w:rsidRPr="008D37C0">
        <w:t xml:space="preserve">(B) </w:t>
      </w:r>
      <w:r w:rsidR="005C55BF" w:rsidRPr="008D37C0">
        <w:t xml:space="preserve"> </w:t>
      </w:r>
      <w:r w:rsidRPr="008D37C0">
        <w:t xml:space="preserve">The </w:t>
      </w:r>
      <w:r w:rsidR="00491AA8" w:rsidRPr="008D37C0">
        <w:t>COCO</w:t>
      </w:r>
      <w:r w:rsidRPr="008D37C0">
        <w:t xml:space="preserve"> for actions less than </w:t>
      </w:r>
      <w:r w:rsidRPr="00F05AA2">
        <w:t>$30,000</w:t>
      </w:r>
      <w:r w:rsidR="005D55C8">
        <w:t xml:space="preserve"> (not redelegable)</w:t>
      </w:r>
      <w:r w:rsidRPr="008D37C0">
        <w:t>.</w:t>
      </w:r>
      <w:bookmarkEnd w:id="80"/>
    </w:p>
    <w:p w14:paraId="59E65F07" w14:textId="1B08463E" w:rsidR="00A14AB2" w:rsidRDefault="002A4612" w:rsidP="002F6196">
      <w:pPr>
        <w:pStyle w:val="Heading3"/>
        <w:keepNext w:val="0"/>
        <w:keepLines w:val="0"/>
      </w:pPr>
      <w:bookmarkStart w:id="88" w:name="p5301_603_1"/>
      <w:bookmarkStart w:id="89" w:name="_Toc45291386"/>
      <w:bookmarkStart w:id="90" w:name="_Toc76027650"/>
      <w:bookmarkStart w:id="91" w:name="_Toc101170376"/>
      <w:bookmarkStart w:id="92" w:name="_Toc351646738"/>
      <w:bookmarkEnd w:id="88"/>
      <w:r w:rsidRPr="008D37C0">
        <w:t>5301.603-1   General</w:t>
      </w:r>
      <w:bookmarkEnd w:id="89"/>
      <w:bookmarkEnd w:id="90"/>
      <w:bookmarkEnd w:id="91"/>
    </w:p>
    <w:p w14:paraId="737FA524" w14:textId="6881570A"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hyperlink r:id="rId52" w:history="1">
        <w:r w:rsidR="00A73316" w:rsidRPr="00A73316">
          <w:rPr>
            <w:rStyle w:val="Hyperlink"/>
          </w:rPr>
          <w:t>MP5301.601(a)(i)</w:t>
        </w:r>
      </w:hyperlink>
      <w:r w:rsidR="00C313E8">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hyperlink r:id="rId53" w:history="1">
        <w:r w:rsidR="003F1756" w:rsidRPr="00A73316">
          <w:rPr>
            <w:rStyle w:val="Hyperlink"/>
            <w:szCs w:val="24"/>
          </w:rPr>
          <w:t>MP5301.603</w:t>
        </w:r>
        <w:r w:rsidR="00CF2BC8" w:rsidRPr="00A73316">
          <w:rPr>
            <w:rStyle w:val="Hyperlink"/>
            <w:szCs w:val="24"/>
          </w:rPr>
          <w:t>-90</w:t>
        </w:r>
      </w:hyperlink>
      <w:r w:rsidR="003F1756" w:rsidRPr="008D37C0">
        <w:rPr>
          <w:szCs w:val="24"/>
        </w:rPr>
        <w:t>.</w:t>
      </w:r>
    </w:p>
    <w:p w14:paraId="202F69FA" w14:textId="4A15BC28" w:rsidR="00942F15" w:rsidRDefault="00942F15" w:rsidP="00942F15">
      <w:pPr>
        <w:pStyle w:val="List1"/>
      </w:pPr>
      <w:r w:rsidRPr="008D37C0">
        <w:rPr>
          <w:szCs w:val="24"/>
        </w:rPr>
        <w:t xml:space="preserve">(a)  </w:t>
      </w:r>
      <w:r>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Pr>
          <w:szCs w:val="24"/>
        </w:rPr>
        <w:t>.</w:t>
      </w:r>
      <w:r w:rsidRPr="00233206">
        <w:rPr>
          <w:szCs w:val="24"/>
        </w:rPr>
        <w:t xml:space="preserve"> </w:t>
      </w:r>
      <w:r w:rsidR="00AB0514">
        <w:rPr>
          <w:szCs w:val="24"/>
        </w:rPr>
        <w:t xml:space="preserve"> </w:t>
      </w:r>
      <w:r>
        <w:rPr>
          <w:szCs w:val="24"/>
        </w:rPr>
        <w:t xml:space="preserve">AFICC/CC SCCO may delegate authority to select and appoint contracting officers (and terminate their appointments in accordance with </w:t>
      </w:r>
      <w:hyperlink w:anchor="p5301_603_1" w:history="1">
        <w:r w:rsidRPr="00AB0514">
          <w:rPr>
            <w:rStyle w:val="Hyperlink"/>
            <w:szCs w:val="24"/>
          </w:rPr>
          <w:t>AFFARS 5301.603-1</w:t>
        </w:r>
      </w:hyperlink>
      <w:r>
        <w:rPr>
          <w:szCs w:val="24"/>
        </w:rPr>
        <w:t xml:space="preserve"> and </w:t>
      </w:r>
      <w:hyperlink r:id="rId54" w:history="1">
        <w:r w:rsidR="00A73316" w:rsidRPr="00A73316">
          <w:rPr>
            <w:rStyle w:val="Hyperlink"/>
            <w:szCs w:val="24"/>
          </w:rPr>
          <w:t>MP5301.603-90</w:t>
        </w:r>
      </w:hyperlink>
      <w:r>
        <w:rPr>
          <w:szCs w:val="24"/>
        </w:rPr>
        <w:t>) to the AFICA/KO (OL-SOC) Director of Contracting.</w:t>
      </w:r>
    </w:p>
    <w:p w14:paraId="7615E806" w14:textId="21DA4E83" w:rsidR="00A14AB2" w:rsidRDefault="00942F15" w:rsidP="007C49FD">
      <w:pPr>
        <w:pStyle w:val="List1"/>
        <w:rPr>
          <w:rFonts w:eastAsia="Calibri"/>
        </w:rPr>
      </w:pPr>
      <w:r w:rsidRPr="008D37C0" w:rsidDel="00942F15">
        <w:rPr>
          <w:szCs w:val="24"/>
        </w:rPr>
        <w:t xml:space="preserve"> </w:t>
      </w:r>
      <w:r w:rsidR="003F1756"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003F1756" w:rsidRPr="008D37C0">
        <w:rPr>
          <w:szCs w:val="24"/>
        </w:rPr>
        <w:t>.</w:t>
      </w:r>
      <w:bookmarkEnd w:id="92"/>
    </w:p>
    <w:p w14:paraId="6379AF5E" w14:textId="63C7FB72" w:rsidR="00A73316" w:rsidRDefault="001C3283" w:rsidP="00F822E0">
      <w:pPr>
        <w:pStyle w:val="Heading3"/>
        <w:keepNext w:val="0"/>
        <w:keepLines w:val="0"/>
      </w:pPr>
      <w:bookmarkStart w:id="93" w:name="_Toc45291387"/>
      <w:bookmarkStart w:id="94" w:name="_Toc76027651"/>
      <w:bookmarkStart w:id="95" w:name="_Toc101170377"/>
      <w:r w:rsidRPr="008D37C0">
        <w:t>5301.603-2-90   Selection</w:t>
      </w:r>
      <w:bookmarkEnd w:id="93"/>
      <w:bookmarkEnd w:id="94"/>
      <w:bookmarkEnd w:id="95"/>
      <w:r w:rsidR="003D4F9C">
        <w:t xml:space="preserve"> </w:t>
      </w:r>
    </w:p>
    <w:p w14:paraId="4632F994" w14:textId="60974EE2" w:rsidR="00A14AB2" w:rsidRPr="00290C50" w:rsidRDefault="00F822E0" w:rsidP="00290C50">
      <w:pPr>
        <w:spacing w:before="120"/>
        <w:ind w:right="-90"/>
      </w:pPr>
      <w:r w:rsidRPr="00290C50">
        <w:rPr>
          <w:szCs w:val="24"/>
        </w:rPr>
        <w:t>See</w:t>
      </w:r>
      <w:r w:rsidRPr="00290C50">
        <w:rPr>
          <w:rStyle w:val="normaltextrun"/>
          <w:color w:val="000000"/>
          <w:shd w:val="clear" w:color="auto" w:fill="FFFFFF"/>
        </w:rPr>
        <w:t xml:space="preserve"> </w:t>
      </w:r>
      <w:hyperlink r:id="rId55" w:history="1">
        <w:r w:rsidR="00A73316" w:rsidRPr="00290C50">
          <w:rPr>
            <w:rStyle w:val="Hyperlink"/>
            <w:szCs w:val="24"/>
          </w:rPr>
          <w:t>MP5301.603-90</w:t>
        </w:r>
      </w:hyperlink>
      <w:r w:rsidRPr="00290C50">
        <w:rPr>
          <w:rStyle w:val="normaltextrun"/>
          <w:color w:val="000000"/>
          <w:shd w:val="clear" w:color="auto" w:fill="FFFFFF"/>
        </w:rPr>
        <w:t>,</w:t>
      </w:r>
      <w:r w:rsidRPr="00290C50">
        <w:rPr>
          <w:rStyle w:val="normaltextrun"/>
          <w:bCs/>
          <w:color w:val="000000"/>
          <w:sz w:val="28"/>
          <w:szCs w:val="28"/>
          <w:shd w:val="clear" w:color="auto" w:fill="FFFFFF"/>
        </w:rPr>
        <w:t xml:space="preserve"> </w:t>
      </w:r>
      <w:r w:rsidRPr="00290C50">
        <w:rPr>
          <w:rStyle w:val="normaltextrun"/>
          <w:i/>
          <w:iCs/>
          <w:color w:val="000000"/>
          <w:shd w:val="clear" w:color="auto" w:fill="FFFFFF"/>
        </w:rPr>
        <w:t>Selection, Appointment, and Termination of Appointment of Contracting Officers</w:t>
      </w:r>
      <w:r w:rsidRPr="00290C50">
        <w:rPr>
          <w:rStyle w:val="normaltextrun"/>
          <w:color w:val="000000"/>
          <w:sz w:val="22"/>
          <w:szCs w:val="22"/>
          <w:shd w:val="clear" w:color="auto" w:fill="FFFFFF"/>
        </w:rPr>
        <w:t xml:space="preserve"> </w:t>
      </w:r>
      <w:r w:rsidRPr="00290C50">
        <w:rPr>
          <w:rStyle w:val="normaltextrun"/>
          <w:color w:val="000000"/>
          <w:shd w:val="clear" w:color="auto" w:fill="FFFFFF"/>
        </w:rPr>
        <w:t>for mandatory procedures regarding the selection, appointment, and termination of contracting officers.</w:t>
      </w:r>
    </w:p>
    <w:p w14:paraId="11359122" w14:textId="7A97FC32" w:rsidR="00A14AB2" w:rsidRDefault="005B0B2E" w:rsidP="004E5C4F">
      <w:pPr>
        <w:pStyle w:val="Heading3"/>
        <w:keepNext w:val="0"/>
        <w:keepLines w:val="0"/>
      </w:pPr>
      <w:bookmarkStart w:id="96" w:name="_Toc45291388"/>
      <w:bookmarkStart w:id="97" w:name="_Toc76027652"/>
      <w:bookmarkStart w:id="98" w:name="_Toc101170378"/>
      <w:r w:rsidRPr="008D37C0">
        <w:rPr>
          <w:bCs/>
        </w:rPr>
        <w:t xml:space="preserve">5301.603-3 </w:t>
      </w:r>
      <w:r w:rsidR="002A4612" w:rsidRPr="008D37C0">
        <w:rPr>
          <w:bCs/>
        </w:rPr>
        <w:t xml:space="preserve">  </w:t>
      </w:r>
      <w:r w:rsidRPr="008D37C0">
        <w:rPr>
          <w:bCs/>
        </w:rPr>
        <w:t>Appointment</w:t>
      </w:r>
      <w:bookmarkEnd w:id="96"/>
      <w:bookmarkEnd w:id="97"/>
      <w:bookmarkEnd w:id="98"/>
    </w:p>
    <w:p w14:paraId="1F79271B" w14:textId="66B404FB" w:rsidR="00A14AB2" w:rsidRDefault="00AD23D0" w:rsidP="004E5C4F">
      <w:pPr>
        <w:pStyle w:val="List1"/>
      </w:pPr>
      <w:r w:rsidRPr="008D37C0">
        <w:t xml:space="preserve">(b)  Issuing authorities identified in </w:t>
      </w:r>
      <w:hyperlink r:id="rId56" w:anchor="p5301_603_1" w:history="1">
        <w:r w:rsidRPr="00A3201F">
          <w:rPr>
            <w:rStyle w:val="Hyperlink"/>
          </w:rPr>
          <w:t>5301.603-1</w:t>
        </w:r>
      </w:hyperlink>
      <w:r w:rsidRPr="008D37C0">
        <w:t xml:space="preserve"> </w:t>
      </w:r>
      <w:r w:rsidR="00EF0D66">
        <w:t xml:space="preserve">above </w:t>
      </w:r>
      <w:r w:rsidRPr="008D37C0">
        <w:t xml:space="preserve">may delegate the purchase authority described in </w:t>
      </w:r>
      <w:hyperlink r:id="rId57" w:anchor="FAR_1_603_3" w:history="1">
        <w:r w:rsidRPr="00D362BB">
          <w:rPr>
            <w:rStyle w:val="Hyperlink"/>
          </w:rPr>
          <w:t>FAR 1.603-3(b)</w:t>
        </w:r>
      </w:hyperlink>
      <w:r w:rsidRPr="008D37C0">
        <w:t xml:space="preserve"> and </w:t>
      </w:r>
      <w:hyperlink r:id="rId58" w:anchor="DFARS-201.603-3" w:history="1">
        <w:r w:rsidR="00EA6D4D" w:rsidRPr="00ED000A">
          <w:rPr>
            <w:rStyle w:val="Hyperlink"/>
          </w:rPr>
          <w:t>DFARS 201.603-3(b)</w:t>
        </w:r>
      </w:hyperlink>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E449296" w14:textId="606DDD75" w:rsidR="00A14AB2" w:rsidRDefault="00577204" w:rsidP="007C49FD">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3A033329" w14:textId="44F15CDE" w:rsidR="00A14AB2" w:rsidRDefault="00A70EBC" w:rsidP="004E5C4F">
      <w:pPr>
        <w:pStyle w:val="Heading3"/>
        <w:keepNext w:val="0"/>
        <w:keepLines w:val="0"/>
      </w:pPr>
      <w:bookmarkStart w:id="99" w:name="_Toc45291389"/>
      <w:bookmarkStart w:id="100" w:name="_Toc76027653"/>
      <w:bookmarkStart w:id="101" w:name="_Toc101170379"/>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99"/>
      <w:bookmarkEnd w:id="100"/>
      <w:bookmarkEnd w:id="101"/>
    </w:p>
    <w:p w14:paraId="4735CD4C" w14:textId="406E75D7" w:rsidR="00A14AB2" w:rsidRPr="00423B12" w:rsidRDefault="00A70EBC" w:rsidP="004E5C4F">
      <w:pPr>
        <w:pStyle w:val="List1"/>
        <w:rPr>
          <w:bCs w:val="0"/>
          <w:color w:val="auto"/>
        </w:rPr>
      </w:pPr>
      <w:r>
        <w:t xml:space="preserve">(a) </w:t>
      </w:r>
      <w:r w:rsidR="00444EDF" w:rsidRPr="00423B12">
        <w:rPr>
          <w:bCs w:val="0"/>
          <w:color w:val="auto"/>
        </w:rPr>
        <w:t>When the Air Force retains contract administration, the PCO must select, appoint, or terminate (in writing) property administrators and plant clearance officers.  One level above the PCO shall approve any of these appointments.</w:t>
      </w:r>
    </w:p>
    <w:p w14:paraId="49C90B8E" w14:textId="1BB3BCCD" w:rsidR="00A14AB2" w:rsidRDefault="006C2CCE" w:rsidP="004E5C4F">
      <w:pPr>
        <w:pStyle w:val="Heading2"/>
        <w:keepNext w:val="0"/>
        <w:keepLines w:val="0"/>
      </w:pPr>
      <w:bookmarkStart w:id="102" w:name="p5301_7"/>
      <w:bookmarkStart w:id="103" w:name="_Toc45291390"/>
      <w:bookmarkStart w:id="104" w:name="_Toc76027654"/>
      <w:bookmarkStart w:id="105" w:name="_Toc101170380"/>
      <w:bookmarkEnd w:id="102"/>
      <w:r>
        <w:rPr>
          <w:bCs/>
        </w:rPr>
        <w:t>SUBPART 5301.7 – DETERMINATIONS AND FINDINGS</w:t>
      </w:r>
      <w:bookmarkEnd w:id="103"/>
      <w:bookmarkEnd w:id="104"/>
      <w:bookmarkEnd w:id="105"/>
    </w:p>
    <w:p w14:paraId="1F52D4EA" w14:textId="0CC0F2A6" w:rsidR="00A14AB2" w:rsidRDefault="006C2CCE" w:rsidP="004E5C4F">
      <w:pPr>
        <w:pStyle w:val="Heading3"/>
        <w:keepNext w:val="0"/>
        <w:keepLines w:val="0"/>
      </w:pPr>
      <w:bookmarkStart w:id="106" w:name="_Toc45291391"/>
      <w:bookmarkStart w:id="107" w:name="_Toc76027655"/>
      <w:bookmarkStart w:id="108" w:name="_Toc101170381"/>
      <w:r w:rsidRPr="006C2CCE">
        <w:t>5301.707</w:t>
      </w:r>
      <w:r w:rsidR="00DF04D5">
        <w:t xml:space="preserve"> </w:t>
      </w:r>
      <w:r w:rsidRPr="006C2CCE">
        <w:t xml:space="preserve"> </w:t>
      </w:r>
      <w:r>
        <w:t xml:space="preserve"> </w:t>
      </w:r>
      <w:r w:rsidRPr="006C2CCE">
        <w:t>Signatory Authority</w:t>
      </w:r>
      <w:bookmarkEnd w:id="106"/>
      <w:bookmarkEnd w:id="107"/>
      <w:bookmarkEnd w:id="108"/>
    </w:p>
    <w:p w14:paraId="1A6CA014" w14:textId="4EE19F70" w:rsidR="00A14AB2" w:rsidRDefault="00F77F00" w:rsidP="004E5C4F">
      <w:pPr>
        <w:pStyle w:val="List1"/>
        <w:rPr>
          <w:lang w:val="en"/>
        </w:rPr>
      </w:pPr>
      <w:r w:rsidRPr="00F10180">
        <w:t xml:space="preserve">(a)  </w:t>
      </w:r>
      <w:r w:rsidR="003316CE" w:rsidRPr="00F10180">
        <w:rPr>
          <w:lang w:val="en"/>
        </w:rPr>
        <w:t xml:space="preserve">Determinations and </w:t>
      </w:r>
      <w:r w:rsidR="005C6378" w:rsidRPr="00F10180">
        <w:rPr>
          <w:lang w:val="en"/>
        </w:rPr>
        <w:t>F</w:t>
      </w:r>
      <w:r w:rsidR="003316CE" w:rsidRPr="00F10180">
        <w:rPr>
          <w:lang w:val="en"/>
        </w:rPr>
        <w:t>indings (D&amp;F) for actions requiring Senior Procurement Executive</w:t>
      </w:r>
      <w:r w:rsidR="00FE137B" w:rsidRPr="00F10180">
        <w:rPr>
          <w:lang w:val="en"/>
        </w:rPr>
        <w:t xml:space="preserve"> </w:t>
      </w:r>
      <w:r w:rsidR="003316CE" w:rsidRPr="00F10180">
        <w:rPr>
          <w:lang w:val="en"/>
        </w:rPr>
        <w:t xml:space="preserve">(SPE) or SAF/AQ approval must be coordinated with the DAS(C) or the ADAS(C).  </w:t>
      </w:r>
      <w:r w:rsidR="00F10180">
        <w:rPr>
          <w:lang w:val="en"/>
        </w:rPr>
        <w:t>After</w:t>
      </w:r>
      <w:r w:rsidR="00505B14">
        <w:rPr>
          <w:lang w:val="en"/>
        </w:rPr>
        <w:t xml:space="preserve"> coordination with the SCO, </w:t>
      </w:r>
      <w:r w:rsidR="00F10180">
        <w:rPr>
          <w:lang w:val="en"/>
        </w:rPr>
        <w:t>t</w:t>
      </w:r>
      <w:r w:rsidR="003316CE" w:rsidRPr="00F10180">
        <w:rPr>
          <w:lang w:val="en"/>
        </w:rPr>
        <w:t xml:space="preserve">he contracting officer </w:t>
      </w:r>
      <w:r w:rsidR="007632BD" w:rsidRPr="00F10180">
        <w:rPr>
          <w:lang w:val="en"/>
        </w:rPr>
        <w:t>must</w:t>
      </w:r>
      <w:r w:rsidR="003316CE" w:rsidRPr="00F10180">
        <w:rPr>
          <w:lang w:val="en"/>
        </w:rPr>
        <w:t xml:space="preserve"> submit determinations </w:t>
      </w:r>
      <w:r w:rsidR="00F10180" w:rsidRPr="00F10180">
        <w:rPr>
          <w:lang w:val="en"/>
        </w:rPr>
        <w:t xml:space="preserve">to </w:t>
      </w:r>
      <w:hyperlink r:id="rId59">
        <w:r w:rsidR="00F10180" w:rsidRPr="00F10180">
          <w:rPr>
            <w:rStyle w:val="Hyperlink"/>
          </w:rPr>
          <w:t>SAF/AQC</w:t>
        </w:r>
      </w:hyperlink>
      <w:r w:rsidR="00F10180">
        <w:rPr>
          <w:rStyle w:val="Hyperlink"/>
        </w:rPr>
        <w:t xml:space="preserve"> </w:t>
      </w:r>
      <w:r w:rsidR="003316CE" w:rsidRPr="00F10180">
        <w:rPr>
          <w:lang w:val="en"/>
        </w:rPr>
        <w:t xml:space="preserve">for </w:t>
      </w:r>
      <w:r w:rsidR="00F10180">
        <w:rPr>
          <w:lang w:val="en"/>
        </w:rPr>
        <w:t xml:space="preserve">processing </w:t>
      </w:r>
      <w:r w:rsidR="003316CE" w:rsidRPr="00F10180">
        <w:rPr>
          <w:lang w:val="en"/>
        </w:rPr>
        <w:t xml:space="preserve">to </w:t>
      </w:r>
      <w:hyperlink r:id="rId60">
        <w:r w:rsidR="2902D694" w:rsidRPr="00F10180">
          <w:rPr>
            <w:rStyle w:val="Hyperlink"/>
            <w:lang w:val="en"/>
          </w:rPr>
          <w:t>SAF/AQ</w:t>
        </w:r>
      </w:hyperlink>
      <w:r w:rsidR="003316CE" w:rsidRPr="00F10180">
        <w:rPr>
          <w:lang w:val="en"/>
        </w:rPr>
        <w:t xml:space="preserve"> </w:t>
      </w:r>
      <w:r w:rsidR="00F10180">
        <w:rPr>
          <w:lang w:val="en"/>
        </w:rPr>
        <w:t>for approval</w:t>
      </w:r>
      <w:r w:rsidR="003316CE" w:rsidRPr="00F10180">
        <w:rPr>
          <w:lang w:val="en"/>
        </w:rPr>
        <w:t xml:space="preserve">.  Allow </w:t>
      </w:r>
      <w:r w:rsidR="6A1F9476" w:rsidRPr="00F10180">
        <w:rPr>
          <w:lang w:val="en"/>
        </w:rPr>
        <w:t>18</w:t>
      </w:r>
      <w:r w:rsidR="06C0AD70" w:rsidRPr="00F10180">
        <w:rPr>
          <w:lang w:val="en"/>
        </w:rPr>
        <w:t xml:space="preserve"> </w:t>
      </w:r>
      <w:r w:rsidR="2902D694" w:rsidRPr="00F10180">
        <w:rPr>
          <w:lang w:val="en"/>
        </w:rPr>
        <w:t>days</w:t>
      </w:r>
      <w:r w:rsidR="003316CE" w:rsidRPr="00F10180">
        <w:rPr>
          <w:lang w:val="en"/>
        </w:rPr>
        <w:t xml:space="preserve"> for staffing and approval after receipt by SAF/AQ.  Include the approved acquisition strategy (or a draft acquisition strategy if the strategy document has not been approved) with the D&amp;F package.</w:t>
      </w:r>
      <w:r w:rsidR="003316CE" w:rsidRPr="76778991">
        <w:rPr>
          <w:lang w:val="en"/>
        </w:rPr>
        <w:t> </w:t>
      </w:r>
    </w:p>
    <w:p w14:paraId="75308060" w14:textId="4BBBF35C"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61">
        <w:r w:rsidR="60D4085B" w:rsidRPr="76778991">
          <w:rPr>
            <w:rStyle w:val="Hyperlink"/>
          </w:rPr>
          <w:t>SAF/AQC</w:t>
        </w:r>
      </w:hyperlink>
      <w:r w:rsidRPr="00D738DB">
        <w:t xml:space="preserve"> after coordination by the SCO</w:t>
      </w:r>
      <w:r w:rsidR="6105F388">
        <w:t xml:space="preserve">. </w:t>
      </w:r>
      <w:r w:rsidRPr="00D738DB">
        <w:t xml:space="preserve"> Allow </w:t>
      </w:r>
      <w:r w:rsidR="00F32898">
        <w:t>7</w:t>
      </w:r>
      <w:r w:rsidR="00F32898" w:rsidRPr="00D738DB">
        <w:t xml:space="preserve"> </w:t>
      </w:r>
      <w:r w:rsidRPr="00D738DB">
        <w:t>days for staffing and approval after receipt by SAF/AQC unless otherwise specified.</w:t>
      </w:r>
    </w:p>
    <w:p w14:paraId="0473E0F9" w14:textId="6E33AD50" w:rsidR="009A208C" w:rsidRDefault="009A208C" w:rsidP="004E5C4F">
      <w:pPr>
        <w:pStyle w:val="List1"/>
      </w:pPr>
      <w:r>
        <w:t xml:space="preserve">(c)  </w:t>
      </w:r>
      <w:r w:rsidRPr="009A208C">
        <w:t>D&amp;Fs involving small business matters must be coordinated with local Small Business Professi</w:t>
      </w:r>
      <w:r w:rsidR="0077465B">
        <w:t xml:space="preserve">onal and/or MAJCOM/FIELDCOM/DRU </w:t>
      </w:r>
      <w:r w:rsidRPr="009A208C">
        <w:t>Center Small Business Director, as appropriate, and, at SAF level, with SAF/SB.</w:t>
      </w:r>
      <w:r>
        <w:t xml:space="preserve">  Copy </w:t>
      </w:r>
      <w:hyperlink r:id="rId62" w:history="1">
        <w:r w:rsidRPr="009A208C">
          <w:rPr>
            <w:rStyle w:val="Hyperlink"/>
          </w:rPr>
          <w:t>SAF/SB</w:t>
        </w:r>
      </w:hyperlink>
      <w:r>
        <w:t xml:space="preserve"> on D&amp;F packages sent to SAF/AQC.</w:t>
      </w:r>
    </w:p>
    <w:p w14:paraId="3CBA6194" w14:textId="5C2D9292" w:rsidR="00A14AB2" w:rsidRDefault="00C471B0" w:rsidP="004E5C4F">
      <w:pPr>
        <w:pStyle w:val="Heading2"/>
        <w:keepNext w:val="0"/>
        <w:keepLines w:val="0"/>
      </w:pPr>
      <w:bookmarkStart w:id="109" w:name="_Toc45291392"/>
      <w:bookmarkStart w:id="110" w:name="_Toc76027656"/>
      <w:bookmarkStart w:id="111" w:name="_Toc101170382"/>
      <w:r>
        <w:t>SUBPART 5301.90 – C</w:t>
      </w:r>
      <w:r w:rsidR="005B0B2E" w:rsidRPr="008D37C0">
        <w:t>LEARANCE</w:t>
      </w:r>
      <w:bookmarkEnd w:id="109"/>
      <w:bookmarkEnd w:id="110"/>
      <w:bookmarkEnd w:id="111"/>
    </w:p>
    <w:p w14:paraId="59A29280" w14:textId="4E71B1E5" w:rsidR="00A14AB2" w:rsidRDefault="005B0B2E" w:rsidP="004E5C4F">
      <w:pPr>
        <w:pStyle w:val="Heading3"/>
        <w:keepNext w:val="0"/>
        <w:keepLines w:val="0"/>
      </w:pPr>
      <w:bookmarkStart w:id="112" w:name="_Toc45291393"/>
      <w:bookmarkStart w:id="113" w:name="_Toc76027657"/>
      <w:bookmarkStart w:id="114" w:name="_Toc101170383"/>
      <w:r w:rsidRPr="008D37C0">
        <w:t>5301</w:t>
      </w:r>
      <w:r w:rsidR="002A4612" w:rsidRPr="008D37C0">
        <w:t xml:space="preserve">.9000   Scope and </w:t>
      </w:r>
      <w:r w:rsidR="00A03813" w:rsidRPr="008D37C0">
        <w:t>D</w:t>
      </w:r>
      <w:r w:rsidR="002A4612" w:rsidRPr="008D37C0">
        <w:t>efinitions</w:t>
      </w:r>
      <w:bookmarkEnd w:id="112"/>
      <w:bookmarkEnd w:id="113"/>
      <w:bookmarkEnd w:id="114"/>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 xml:space="preserve">(i)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0DB1F081" w14:textId="77777777" w:rsidR="00E00B56" w:rsidRDefault="00E00B56" w:rsidP="00E00B56">
      <w:pPr>
        <w:pStyle w:val="Default"/>
        <w:ind w:left="821"/>
        <w:rPr>
          <w:sz w:val="23"/>
          <w:szCs w:val="23"/>
        </w:rPr>
      </w:pPr>
      <w:r w:rsidRPr="008D37C0">
        <w:t xml:space="preserve">(6)  </w:t>
      </w:r>
      <w:r w:rsidRPr="007F7A5D">
        <w:t xml:space="preserve">An action intended to result in the exercise of an option when the option exercise is not in accordance with the previously approved pricing arrangement or other contract terms and conditions; </w:t>
      </w:r>
      <w:r>
        <w:rPr>
          <w:sz w:val="23"/>
          <w:szCs w:val="23"/>
        </w:rPr>
        <w:t xml:space="preserve">and </w:t>
      </w:r>
    </w:p>
    <w:p w14:paraId="7E644B84" w14:textId="763859B8" w:rsidR="00E00B56" w:rsidRDefault="00E00B56" w:rsidP="00E00B56">
      <w:pPr>
        <w:pStyle w:val="List2"/>
      </w:pPr>
      <w:r>
        <w:rPr>
          <w:sz w:val="23"/>
          <w:szCs w:val="23"/>
        </w:rPr>
        <w:t xml:space="preserve">(7)  </w:t>
      </w:r>
      <w:r>
        <w:t xml:space="preserve">Competitive order solicitations and orders issued in accordance with </w:t>
      </w:r>
      <w:hyperlink r:id="rId63" w:anchor="FAR_Subpart_8_4" w:history="1">
        <w:r w:rsidRPr="00D362BB">
          <w:rPr>
            <w:rStyle w:val="Hyperlink"/>
          </w:rPr>
          <w:t>FAR 8.4</w:t>
        </w:r>
      </w:hyperlink>
      <w:r>
        <w:t xml:space="preserve">, </w:t>
      </w:r>
      <w:hyperlink r:id="rId64" w:history="1">
        <w:r w:rsidRPr="00D362BB">
          <w:rPr>
            <w:rStyle w:val="Hyperlink"/>
          </w:rPr>
          <w:t>13</w:t>
        </w:r>
      </w:hyperlink>
      <w:r>
        <w:t xml:space="preserve">, or </w:t>
      </w:r>
      <w:hyperlink r:id="rId65" w:anchor="FAR_Subpart_16_5" w:history="1">
        <w:r w:rsidRPr="00D362BB">
          <w:rPr>
            <w:rStyle w:val="Hyperlink"/>
          </w:rPr>
          <w:t>16.5</w:t>
        </w:r>
      </w:hyperlink>
      <w:r>
        <w:t xml:space="preserve"> and against existing MAC ID/IQ, GWAC, or FSS contracts that require either one or both of the following: </w:t>
      </w:r>
    </w:p>
    <w:p w14:paraId="68B2122B" w14:textId="77777777" w:rsidR="00E00B56" w:rsidRDefault="00E00B56" w:rsidP="00E00B56">
      <w:pPr>
        <w:pStyle w:val="List2"/>
      </w:pPr>
      <w:r>
        <w:t>i.</w:t>
      </w:r>
      <w:r>
        <w:tab/>
        <w:t>Establishment of specific criteria for the evaluation of proposals and selection of the awardee for the order;</w:t>
      </w:r>
    </w:p>
    <w:p w14:paraId="126FE858" w14:textId="057A7C4E" w:rsidR="00E00B56" w:rsidRDefault="00E00B56" w:rsidP="00E00B56">
      <w:pPr>
        <w:pStyle w:val="List2"/>
        <w:keepNext w:val="0"/>
        <w:keepLines w:val="0"/>
      </w:pPr>
      <w:r>
        <w:t>ii.</w:t>
      </w:r>
      <w:r>
        <w:tab/>
        <w:t>Addition of any terms or conditions that are not included in the basic ID/IQ contract, and/or changes to the existing terms or conditions of the basic ID/IQ contract</w:t>
      </w:r>
      <w:r w:rsidR="009A208C">
        <w:t xml:space="preserve"> (except for provisions/clauses required by the FAR, DFARS, or AFFARS)</w:t>
      </w:r>
      <w:r>
        <w:t>.</w:t>
      </w:r>
    </w:p>
    <w:p w14:paraId="0178B9C3" w14:textId="5129B30E" w:rsidR="00A14AB2" w:rsidRDefault="00E00B56" w:rsidP="004E5C4F">
      <w:pPr>
        <w:pStyle w:val="List1"/>
      </w:pPr>
      <w:r w:rsidRPr="008D37C0" w:rsidDel="00E00B56">
        <w:t xml:space="preserve"> </w:t>
      </w:r>
      <w:r w:rsidR="005B0B2E" w:rsidRPr="00233BE0">
        <w:t xml:space="preserve">(b) </w:t>
      </w:r>
      <w:r w:rsidR="005C55BF" w:rsidRPr="00233BE0">
        <w:t xml:space="preserve"> </w:t>
      </w:r>
      <w:r w:rsidR="005B0B2E"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11908E27" w14:textId="601DEA51" w:rsidR="0087500E" w:rsidRDefault="0094129E" w:rsidP="0087500E">
      <w:pPr>
        <w:pStyle w:val="Default"/>
        <w:ind w:left="720"/>
        <w:rPr>
          <w:sz w:val="23"/>
          <w:szCs w:val="23"/>
        </w:rPr>
      </w:pPr>
      <w:bookmarkStart w:id="115" w:name="p5301_9000_b_6"/>
      <w:bookmarkEnd w:id="115"/>
      <w:r w:rsidRPr="00930D8A">
        <w:t>(</w:t>
      </w:r>
      <w:r w:rsidR="00203FCC" w:rsidRPr="00930D8A">
        <w:t>6</w:t>
      </w:r>
      <w:r w:rsidRPr="00930D8A">
        <w:t xml:space="preserve">)  </w:t>
      </w:r>
      <w:r w:rsidR="002A2A8B" w:rsidRPr="00B755BF">
        <w:t>Competitive o</w:t>
      </w:r>
      <w:r w:rsidR="00930D8A" w:rsidRPr="00B755BF">
        <w:t xml:space="preserve">rder solicitations and </w:t>
      </w:r>
      <w:r w:rsidR="007E53C2">
        <w:t xml:space="preserve">competitive </w:t>
      </w:r>
      <w:r w:rsidR="00930D8A" w:rsidRPr="00B755BF">
        <w:t>orders issued</w:t>
      </w:r>
      <w:r w:rsidR="008B2F79">
        <w:t xml:space="preserve"> in accordance with </w:t>
      </w:r>
      <w:hyperlink r:id="rId66" w:anchor="FAR_Subpart_8_4" w:history="1">
        <w:r w:rsidR="00D362BB" w:rsidRPr="00D362BB">
          <w:rPr>
            <w:rStyle w:val="Hyperlink"/>
          </w:rPr>
          <w:t>FAR 8.4</w:t>
        </w:r>
      </w:hyperlink>
      <w:r w:rsidR="00D362BB">
        <w:t xml:space="preserve">, </w:t>
      </w:r>
      <w:hyperlink r:id="rId67" w:history="1">
        <w:r w:rsidR="00D362BB" w:rsidRPr="00D362BB">
          <w:rPr>
            <w:rStyle w:val="Hyperlink"/>
          </w:rPr>
          <w:t>13</w:t>
        </w:r>
      </w:hyperlink>
      <w:r w:rsidR="00D362BB">
        <w:t xml:space="preserve">, or </w:t>
      </w:r>
      <w:hyperlink r:id="rId68" w:anchor="FAR_Subpart_16_5" w:history="1">
        <w:r w:rsidR="00D362BB" w:rsidRPr="00D362BB">
          <w:rPr>
            <w:rStyle w:val="Hyperlink"/>
          </w:rPr>
          <w:t>16.5</w:t>
        </w:r>
      </w:hyperlink>
      <w:r w:rsidR="008B2F79">
        <w:t xml:space="preserve"> </w:t>
      </w:r>
      <w:r w:rsidR="00930D8A" w:rsidRPr="00B755BF">
        <w:t xml:space="preserve">against existing </w:t>
      </w:r>
      <w:r w:rsidR="002A2A8B" w:rsidRPr="00B755BF">
        <w:t>MAC ID/IQ</w:t>
      </w:r>
      <w:r w:rsidR="00181B43">
        <w:t>, GWACs, and FSS</w:t>
      </w:r>
      <w:r w:rsidR="002A2A8B" w:rsidRPr="00B755BF">
        <w:t xml:space="preserve"> </w:t>
      </w:r>
      <w:r w:rsidR="00930D8A" w:rsidRPr="00B755BF">
        <w:t xml:space="preserve">contracts </w:t>
      </w:r>
      <w:r w:rsidR="0087500E">
        <w:rPr>
          <w:sz w:val="23"/>
          <w:szCs w:val="23"/>
        </w:rPr>
        <w:t xml:space="preserve">if they do not require either one or both of the following: </w:t>
      </w:r>
    </w:p>
    <w:p w14:paraId="1EEB194E" w14:textId="77777777" w:rsidR="0087500E" w:rsidRDefault="0087500E" w:rsidP="0087500E">
      <w:pPr>
        <w:pStyle w:val="Default"/>
        <w:rPr>
          <w:sz w:val="23"/>
          <w:szCs w:val="23"/>
        </w:rPr>
      </w:pPr>
    </w:p>
    <w:p w14:paraId="71AA2952" w14:textId="51514D1D" w:rsidR="0087500E" w:rsidRDefault="0087500E" w:rsidP="000C4760">
      <w:pPr>
        <w:pStyle w:val="Default"/>
        <w:numPr>
          <w:ilvl w:val="0"/>
          <w:numId w:val="30"/>
        </w:numPr>
        <w:spacing w:after="17"/>
        <w:ind w:left="1800" w:hanging="360"/>
        <w:rPr>
          <w:sz w:val="23"/>
          <w:szCs w:val="23"/>
        </w:rPr>
      </w:pPr>
      <w:r>
        <w:rPr>
          <w:sz w:val="23"/>
          <w:szCs w:val="23"/>
        </w:rPr>
        <w:t xml:space="preserve">Establishment of specific criteria for the evaluation of proposals and </w:t>
      </w:r>
      <w:r w:rsidR="68F8F5A8" w:rsidRPr="76778991">
        <w:rPr>
          <w:sz w:val="23"/>
          <w:szCs w:val="23"/>
        </w:rPr>
        <w:t>selection</w:t>
      </w:r>
      <w:r w:rsidR="5201F3DD" w:rsidRPr="76778991">
        <w:rPr>
          <w:sz w:val="23"/>
          <w:szCs w:val="23"/>
        </w:rPr>
        <w:t xml:space="preserve"> </w:t>
      </w:r>
      <w:r w:rsidR="68F8F5A8" w:rsidRPr="76778991">
        <w:rPr>
          <w:sz w:val="23"/>
          <w:szCs w:val="23"/>
        </w:rPr>
        <w:t>of</w:t>
      </w:r>
      <w:r>
        <w:rPr>
          <w:sz w:val="23"/>
          <w:szCs w:val="23"/>
        </w:rPr>
        <w:t xml:space="preserve"> the awardee for the order;</w:t>
      </w:r>
    </w:p>
    <w:p w14:paraId="298C2E55" w14:textId="426C4A04" w:rsidR="0087500E" w:rsidRPr="004A69E5" w:rsidRDefault="0087500E" w:rsidP="000C4760">
      <w:pPr>
        <w:pStyle w:val="Default"/>
        <w:numPr>
          <w:ilvl w:val="0"/>
          <w:numId w:val="30"/>
        </w:numPr>
        <w:ind w:left="1800" w:hanging="360"/>
        <w:rPr>
          <w:sz w:val="23"/>
          <w:szCs w:val="23"/>
        </w:rPr>
      </w:pPr>
      <w:r>
        <w:rPr>
          <w:sz w:val="23"/>
          <w:szCs w:val="23"/>
        </w:rPr>
        <w:t>Addition of any terms or conditions that are not included in the basic ID/</w:t>
      </w:r>
      <w:r w:rsidR="68F8F5A8" w:rsidRPr="76778991">
        <w:rPr>
          <w:sz w:val="23"/>
          <w:szCs w:val="23"/>
        </w:rPr>
        <w:t>IQ</w:t>
      </w:r>
      <w:r w:rsidR="69334E62" w:rsidRPr="76778991">
        <w:rPr>
          <w:sz w:val="23"/>
          <w:szCs w:val="23"/>
        </w:rPr>
        <w:t xml:space="preserve"> </w:t>
      </w:r>
      <w:r w:rsidR="68F8F5A8" w:rsidRPr="76778991">
        <w:rPr>
          <w:sz w:val="23"/>
          <w:szCs w:val="23"/>
        </w:rPr>
        <w:t>contract</w:t>
      </w:r>
      <w:r>
        <w:rPr>
          <w:sz w:val="23"/>
          <w:szCs w:val="23"/>
        </w:rPr>
        <w:t>, and/or changes to the existing terms or conditions of the basic ID/</w:t>
      </w:r>
      <w:r w:rsidR="68F8F5A8" w:rsidRPr="76778991">
        <w:rPr>
          <w:sz w:val="23"/>
          <w:szCs w:val="23"/>
        </w:rPr>
        <w:t>IQ</w:t>
      </w:r>
      <w:r w:rsidR="2A4FA90B" w:rsidRPr="76778991">
        <w:rPr>
          <w:sz w:val="23"/>
          <w:szCs w:val="23"/>
        </w:rPr>
        <w:t xml:space="preserve"> </w:t>
      </w:r>
      <w:r w:rsidR="68F8F5A8" w:rsidRPr="76778991">
        <w:rPr>
          <w:sz w:val="23"/>
          <w:szCs w:val="23"/>
        </w:rPr>
        <w:t>contract</w:t>
      </w:r>
      <w:r>
        <w:rPr>
          <w:sz w:val="23"/>
          <w:szCs w:val="23"/>
        </w:rPr>
        <w:t>.</w:t>
      </w: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bookmarkStart w:id="116" w:name="p5301_9000_e"/>
      <w:bookmarkEnd w:id="116"/>
      <w:r w:rsidRPr="008D37C0">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2080A263" w:rsidR="00A14AB2" w:rsidRDefault="00926E75" w:rsidP="004E5C4F">
      <w:pPr>
        <w:pStyle w:val="List3"/>
        <w:keepNext w:val="0"/>
        <w:keepLines w:val="0"/>
      </w:pPr>
      <w:r w:rsidRPr="008D37C0">
        <w:t xml:space="preserve">(i)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hyperlink r:id="rId69" w:anchor="FAR_15_307" w:history="1">
        <w:r w:rsidR="004B4962" w:rsidRPr="00D362BB">
          <w:rPr>
            <w:rStyle w:val="Hyperlink"/>
          </w:rPr>
          <w:t>FAR 15.307</w:t>
        </w:r>
      </w:hyperlink>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152524D5" w:rsidR="00A14AB2" w:rsidRDefault="007B67B4" w:rsidP="004E5C4F">
      <w:pPr>
        <w:pStyle w:val="List1"/>
      </w:pPr>
      <w:bookmarkStart w:id="117" w:name="p5301_9001_f"/>
      <w:bookmarkEnd w:id="117"/>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317469">
        <w:rPr>
          <w:szCs w:val="24"/>
        </w:rPr>
        <w:t>and is selected by the CAA</w:t>
      </w:r>
      <w:r>
        <w:rPr>
          <w:szCs w:val="24"/>
        </w:rPr>
        <w:t xml:space="preserve">, the CR must be an experienced contracting professional, a Government employee, and must not review their own contract action. </w:t>
      </w:r>
    </w:p>
    <w:p w14:paraId="2262EE58" w14:textId="3F9B5F30"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 xml:space="preserve">vidual identified at </w:t>
      </w:r>
      <w:hyperlink r:id="rId70" w:anchor="p5301_9001_i_1" w:history="1">
        <w:r w:rsidR="00144D1E" w:rsidRPr="00531587">
          <w:rPr>
            <w:rStyle w:val="Hyperlink"/>
          </w:rPr>
          <w:t>5301.9001(</w:t>
        </w:r>
        <w:r w:rsidR="002B4C34" w:rsidRPr="00531587">
          <w:rPr>
            <w:rStyle w:val="Hyperlink"/>
          </w:rPr>
          <w:t>i</w:t>
        </w:r>
        <w:r w:rsidR="006A15F8" w:rsidRPr="00531587">
          <w:rPr>
            <w:rStyle w:val="Hyperlink"/>
          </w:rPr>
          <w:t>)(1)</w:t>
        </w:r>
      </w:hyperlink>
      <w:r w:rsidR="002B4C34">
        <w:t>.</w:t>
      </w:r>
    </w:p>
    <w:p w14:paraId="60F8729E" w14:textId="798EE8FD" w:rsidR="00943131" w:rsidRPr="007C49FD" w:rsidRDefault="007B67B4" w:rsidP="007C49FD">
      <w:pPr>
        <w:pStyle w:val="List1"/>
        <w:rPr>
          <w:szCs w:val="24"/>
        </w:rPr>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w:t>
      </w:r>
      <w:r w:rsidR="00EC2546">
        <w:rPr>
          <w:szCs w:val="24"/>
        </w:rPr>
        <w:t>or as otherwise selected by the CAA</w:t>
      </w:r>
      <w:r w:rsidR="00943131">
        <w:rPr>
          <w:szCs w:val="24"/>
        </w:rPr>
        <w:t>.</w:t>
      </w:r>
    </w:p>
    <w:p w14:paraId="02D54376" w14:textId="1D70764D" w:rsidR="00A14AB2" w:rsidRDefault="002A4612" w:rsidP="004E5C4F">
      <w:pPr>
        <w:pStyle w:val="Heading3"/>
        <w:keepNext w:val="0"/>
        <w:keepLines w:val="0"/>
      </w:pPr>
      <w:bookmarkStart w:id="118" w:name="_5301.9001__"/>
      <w:bookmarkStart w:id="119" w:name="p5301_9001"/>
      <w:bookmarkStart w:id="120" w:name="_Toc45291394"/>
      <w:bookmarkStart w:id="121" w:name="_Toc76027658"/>
      <w:bookmarkStart w:id="122" w:name="_Toc101170384"/>
      <w:bookmarkEnd w:id="118"/>
      <w:bookmarkEnd w:id="119"/>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120"/>
      <w:bookmarkEnd w:id="121"/>
      <w:bookmarkEnd w:id="122"/>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7A55B5AC" w:rsidR="00A14AB2" w:rsidRDefault="005B0B2E" w:rsidP="004E5C4F">
      <w:pPr>
        <w:pStyle w:val="List1"/>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p>
    <w:p w14:paraId="6033FF4B" w14:textId="6511AEE2" w:rsidR="00A14AB2" w:rsidRDefault="005B0B2E" w:rsidP="004E5C4F">
      <w:pPr>
        <w:pStyle w:val="List1"/>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 xml:space="preserve">ee </w:t>
      </w:r>
      <w:hyperlink r:id="rId71" w:anchor="p5301_602_2_c_i" w:history="1">
        <w:r w:rsidRPr="00531587">
          <w:rPr>
            <w:rStyle w:val="Hyperlink"/>
            <w:szCs w:val="24"/>
          </w:rPr>
          <w:t>5301.602-2</w:t>
        </w:r>
        <w:r w:rsidR="00350938" w:rsidRPr="00531587">
          <w:rPr>
            <w:rStyle w:val="Hyperlink"/>
            <w:szCs w:val="24"/>
          </w:rPr>
          <w:t>(c)(i)</w:t>
        </w:r>
      </w:hyperlink>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68DB234D"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w:t>
      </w:r>
      <w:hyperlink r:id="rId72" w:anchor="p5301_9001_f" w:history="1">
        <w:r w:rsidR="00296991" w:rsidRPr="002D274E">
          <w:rPr>
            <w:rStyle w:val="Hyperlink"/>
          </w:rPr>
          <w:t>5301.9000</w:t>
        </w:r>
        <w:r w:rsidR="00C54E61" w:rsidRPr="002D274E">
          <w:rPr>
            <w:rStyle w:val="Hyperlink"/>
          </w:rPr>
          <w:t>(f)</w:t>
        </w:r>
      </w:hyperlink>
      <w:r w:rsidR="00C54E61">
        <w:t>.  The CAA</w:t>
      </w:r>
      <w:r w:rsidR="00694721">
        <w:t>, in conjunction with the SCO,</w:t>
      </w:r>
      <w:r w:rsidR="00C54E61">
        <w:t xml:space="preserve"> has the authority to waive the clearance review.  </w:t>
      </w:r>
    </w:p>
    <w:p w14:paraId="11D10144" w14:textId="06083E8F" w:rsidR="006C284D" w:rsidRDefault="005B0B2E" w:rsidP="006C284D">
      <w:pPr>
        <w:pStyle w:val="List1"/>
        <w:rPr>
          <w:rStyle w:val="Hyperlink"/>
          <w:color w:val="auto"/>
          <w:u w:val="none"/>
        </w:rPr>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7E492780" w14:textId="637FFF9D" w:rsidR="004F53B5" w:rsidRDefault="006C284D" w:rsidP="006C284D">
      <w:pPr>
        <w:pStyle w:val="List1"/>
      </w:pPr>
      <w:r>
        <w:rPr>
          <w:sz w:val="23"/>
          <w:szCs w:val="23"/>
        </w:rPr>
        <w:t>(f)</w:t>
      </w:r>
      <w:r>
        <w:rPr>
          <w:sz w:val="23"/>
          <w:szCs w:val="23"/>
        </w:rPr>
        <w:tab/>
        <w:t xml:space="preserve">  </w:t>
      </w:r>
      <w:r w:rsidR="0087500E" w:rsidRPr="06D8B53E">
        <w:rPr>
          <w:sz w:val="23"/>
          <w:szCs w:val="23"/>
        </w:rPr>
        <w:t xml:space="preserve">If a CAA requires clearance for competitive order solicitations or orders when excluded in accordance with </w:t>
      </w:r>
      <w:hyperlink w:anchor="p5301_9000_b_6" w:history="1">
        <w:r w:rsidR="0087500E" w:rsidRPr="003C6B3A">
          <w:rPr>
            <w:rStyle w:val="Hyperlink"/>
            <w:sz w:val="23"/>
            <w:szCs w:val="23"/>
          </w:rPr>
          <w:t>5301.9000(b)(6)</w:t>
        </w:r>
      </w:hyperlink>
      <w:r w:rsidR="0087500E" w:rsidRPr="06D8B53E">
        <w:rPr>
          <w:sz w:val="23"/>
          <w:szCs w:val="23"/>
        </w:rPr>
        <w:t>, the SCO must submit a written justification to</w:t>
      </w:r>
      <w:r w:rsidR="00D37C6E">
        <w:rPr>
          <w:sz w:val="23"/>
          <w:szCs w:val="23"/>
        </w:rPr>
        <w:t xml:space="preserve"> </w:t>
      </w:r>
      <w:hyperlink r:id="rId73" w:history="1">
        <w:r w:rsidR="00D37C6E" w:rsidRPr="00E0667C">
          <w:rPr>
            <w:rStyle w:val="Hyperlink"/>
          </w:rPr>
          <w:t>SAF/AQC</w:t>
        </w:r>
      </w:hyperlink>
      <w:r w:rsidR="0087500E" w:rsidRPr="06D8B53E">
        <w:rPr>
          <w:sz w:val="23"/>
          <w:szCs w:val="23"/>
        </w:rPr>
        <w:t xml:space="preserve"> </w:t>
      </w:r>
      <w:r w:rsidR="00E85389" w:rsidRPr="06D8B53E">
        <w:rPr>
          <w:sz w:val="23"/>
          <w:szCs w:val="23"/>
        </w:rPr>
        <w:t xml:space="preserve"> </w:t>
      </w:r>
      <w:r w:rsidR="0087500E" w:rsidRPr="06D8B53E">
        <w:rPr>
          <w:sz w:val="23"/>
          <w:szCs w:val="23"/>
        </w:rPr>
        <w:t>upon execution.</w:t>
      </w:r>
      <w:r w:rsidR="004A7BDB">
        <w:rPr>
          <w:sz w:val="23"/>
          <w:szCs w:val="23"/>
        </w:rPr>
        <w:t xml:space="preserve"> </w:t>
      </w:r>
    </w:p>
    <w:p w14:paraId="0AB37EF0" w14:textId="3378166C"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385BE296" w:rsidR="00A14AB2" w:rsidRDefault="00A35D70" w:rsidP="004D7292">
      <w:pPr>
        <w:pStyle w:val="List1"/>
      </w:pPr>
      <w:bookmarkStart w:id="123" w:name="p5301_9001_i"/>
      <w:bookmarkEnd w:id="123"/>
      <w:r w:rsidRPr="00A35D70">
        <w:t>(</w:t>
      </w:r>
      <w:r w:rsidR="008B2F79">
        <w:t>i</w:t>
      </w:r>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74"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hyperlink r:id="rId75" w:anchor="FAR_1_108" w:history="1">
        <w:r w:rsidR="00185178" w:rsidRPr="00D362BB">
          <w:rPr>
            <w:rStyle w:val="Hyperlink"/>
          </w:rPr>
          <w:t>FAR 1.108(c</w:t>
        </w:r>
        <w:r w:rsidR="00AB5B57" w:rsidRPr="00D362BB">
          <w:rPr>
            <w:rStyle w:val="Hyperlink"/>
          </w:rPr>
          <w:t>)</w:t>
        </w:r>
      </w:hyperlink>
      <w:r w:rsidR="00AB5B57">
        <w:t xml:space="preserve">. </w:t>
      </w:r>
      <w:r w:rsidR="00CF02CC" w:rsidRPr="008D37C0">
        <w:t xml:space="preserve"> </w:t>
      </w:r>
    </w:p>
    <w:p w14:paraId="4A4810E6" w14:textId="5260BC95" w:rsidR="00A14AB2" w:rsidRDefault="00997EED" w:rsidP="004E5C4F">
      <w:pPr>
        <w:pStyle w:val="List2"/>
        <w:keepNext w:val="0"/>
        <w:keepLines w:val="0"/>
      </w:pPr>
      <w:bookmarkStart w:id="124" w:name="p5301_9001_i_1"/>
      <w:bookmarkEnd w:id="124"/>
      <w:r w:rsidRPr="008D37C0">
        <w:t xml:space="preserve">(1)  </w:t>
      </w:r>
      <w:r w:rsidR="009F4596" w:rsidRPr="008D37C0">
        <w:t>Clearance Approval</w:t>
      </w:r>
      <w:r w:rsidR="001E7F3F">
        <w:t>:</w:t>
      </w:r>
      <w:r w:rsidR="009F4596" w:rsidRPr="008D37C0">
        <w:t xml:space="preserve"> </w:t>
      </w:r>
    </w:p>
    <w:p w14:paraId="3C3B2C70" w14:textId="1BCAD1E2" w:rsidR="00A14AB2" w:rsidRDefault="00AF3E00" w:rsidP="004E5C4F">
      <w:pPr>
        <w:pStyle w:val="List3"/>
        <w:keepNext w:val="0"/>
        <w:keepLines w:val="0"/>
      </w:pPr>
      <w:r>
        <w:t xml:space="preserve">(i) </w:t>
      </w:r>
      <w:r w:rsidR="00C54E61">
        <w:t xml:space="preserve">The DAS(C) or ADAS(C) </w:t>
      </w:r>
      <w:r w:rsidR="005E4034">
        <w:t xml:space="preserve">is </w:t>
      </w:r>
      <w:r w:rsidR="00C54E61">
        <w:t xml:space="preserve">the </w:t>
      </w:r>
      <w:r w:rsidR="005E4034">
        <w:t xml:space="preserve">business </w:t>
      </w:r>
      <w:r w:rsidR="00C54E61">
        <w:t>clearance approval authorit</w:t>
      </w:r>
      <w:r w:rsidR="31C94EC9">
        <w:t>y</w:t>
      </w:r>
      <w:r w:rsidR="00C54E61">
        <w:t xml:space="preserve"> for all contract actions ≥$1B; and any other contract action identified as special interest by the DAS(C) or ADAS(C) regardless of dollar amount.  The DAS(C) or ADAS(C) may delegate clearance authority on a case-by-case basis.  The procedures in </w:t>
      </w:r>
      <w:hyperlink r:id="rId76" w:history="1">
        <w:r w:rsidR="00644F1C" w:rsidRPr="001207B7">
          <w:rPr>
            <w:rStyle w:val="Hyperlink"/>
          </w:rPr>
          <w:t>MP</w:t>
        </w:r>
        <w:r w:rsidR="00C54E61" w:rsidRPr="001207B7">
          <w:rPr>
            <w:rStyle w:val="Hyperlink"/>
          </w:rPr>
          <w:t>5301.9001</w:t>
        </w:r>
        <w:r w:rsidR="006F0D0A" w:rsidRPr="001207B7">
          <w:rPr>
            <w:rStyle w:val="Hyperlink"/>
          </w:rPr>
          <w:t>(i)(1)(i)</w:t>
        </w:r>
      </w:hyperlink>
      <w:r w:rsidR="00C54E61">
        <w:t xml:space="preserve"> </w:t>
      </w:r>
      <w:r w:rsidR="00E65041">
        <w:t>must</w:t>
      </w:r>
      <w:r w:rsidR="00C54E61">
        <w:t xml:space="preserve"> be followed for clearance </w:t>
      </w:r>
      <w:r w:rsidR="00296991">
        <w:t>with</w:t>
      </w:r>
      <w:r w:rsidR="00C54E61">
        <w:t xml:space="preserve"> the DAS(C) or ADAS(C).  </w:t>
      </w:r>
      <w:r w:rsidR="005E4034">
        <w:t>SCOs retain contract clearance approval authority.</w:t>
      </w:r>
      <w:r>
        <w:br/>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1A46C56E" w14:textId="69B838CF" w:rsidR="00F775CF" w:rsidRDefault="00AF3E00" w:rsidP="00943131">
      <w:pPr>
        <w:pStyle w:val="List3"/>
        <w:keepNext w:val="0"/>
        <w:keepLines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77" w:history="1">
        <w:r w:rsidR="002847EF" w:rsidRPr="008D2F09">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7C49FD">
        <w:trPr>
          <w:jc w:val="center"/>
        </w:trPr>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7C49FD">
        <w:trPr>
          <w:jc w:val="center"/>
        </w:trPr>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7C49FD">
        <w:trPr>
          <w:jc w:val="center"/>
        </w:trPr>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7C49FD">
        <w:trPr>
          <w:jc w:val="center"/>
        </w:trPr>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3245836E"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w:t>
      </w:r>
      <w:r w:rsidR="004039BA">
        <w:t xml:space="preserve"> </w:t>
      </w:r>
      <w:hyperlink r:id="rId78" w:history="1">
        <w:r w:rsidR="004039BA"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2BFD610C"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p>
    <w:p w14:paraId="3344C001" w14:textId="79E33A2A"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w:t>
      </w:r>
      <w:r w:rsidR="0077465B">
        <w:t xml:space="preserve">on the </w:t>
      </w:r>
      <w:hyperlink r:id="rId79" w:history="1">
        <w:r w:rsidR="0077465B" w:rsidRPr="0077465B">
          <w:rPr>
            <w:rStyle w:val="Hyperlink"/>
          </w:rPr>
          <w:t>SCO Delegation Letters/Thresholds</w:t>
        </w:r>
      </w:hyperlink>
      <w:r w:rsidR="0077465B">
        <w:t xml:space="preserve"> SharePoint page</w:t>
      </w:r>
      <w:r w:rsidR="00842A31">
        <w:t xml:space="preserve">. </w:t>
      </w:r>
      <w:r w:rsidR="00FF475A">
        <w:t xml:space="preserve"> </w:t>
      </w:r>
    </w:p>
    <w:p w14:paraId="228C37A7" w14:textId="0C6875C1" w:rsidR="00A14AB2" w:rsidRDefault="00B52D93" w:rsidP="00954828">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80" w:history="1">
        <w:r w:rsidR="008F413C">
          <w:rPr>
            <w:rStyle w:val="Hyperlink"/>
          </w:rPr>
          <w:t>Clearance requests</w:t>
        </w:r>
      </w:hyperlink>
      <w:r w:rsidR="008F413C" w:rsidRPr="008D37C0">
        <w:t xml:space="preserve"> must be sent to </w:t>
      </w:r>
      <w:hyperlink r:id="rId81" w:history="1">
        <w:r w:rsidR="002847EF" w:rsidRPr="008D2F09">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5A96A1FE" w14:textId="19881F19" w:rsidR="00A14AB2" w:rsidRDefault="005B0B2E" w:rsidP="004E5C4F">
      <w:pPr>
        <w:pStyle w:val="Heading2"/>
        <w:keepNext w:val="0"/>
        <w:keepLines w:val="0"/>
      </w:pPr>
      <w:bookmarkStart w:id="125" w:name="_Toc45291395"/>
      <w:bookmarkStart w:id="126" w:name="_Toc76027659"/>
      <w:bookmarkStart w:id="127" w:name="_Toc101170385"/>
      <w:r w:rsidRPr="008D37C0">
        <w:rPr>
          <w:bCs/>
        </w:rPr>
        <w:t>SUBPART 5301.91</w:t>
      </w:r>
      <w:r w:rsidR="00C471B0">
        <w:rPr>
          <w:bCs/>
        </w:rPr>
        <w:t xml:space="preserve"> – O</w:t>
      </w:r>
      <w:r w:rsidRPr="008D37C0">
        <w:rPr>
          <w:bCs/>
        </w:rPr>
        <w:t>MBUDSMAN PROGRAM</w:t>
      </w:r>
      <w:bookmarkEnd w:id="125"/>
      <w:bookmarkEnd w:id="126"/>
      <w:bookmarkEnd w:id="127"/>
    </w:p>
    <w:p w14:paraId="433D0955" w14:textId="5C8FFF6E" w:rsidR="00A14AB2" w:rsidRDefault="002A4612" w:rsidP="004E5C4F">
      <w:pPr>
        <w:pStyle w:val="Heading3"/>
        <w:keepNext w:val="0"/>
        <w:keepLines w:val="0"/>
      </w:pPr>
      <w:bookmarkStart w:id="128" w:name="_Toc45291396"/>
      <w:bookmarkStart w:id="129" w:name="_Toc76027660"/>
      <w:bookmarkStart w:id="130" w:name="_Toc101170386"/>
      <w:r w:rsidRPr="008D37C0">
        <w:rPr>
          <w:bCs/>
        </w:rPr>
        <w:t>5301.9101   Purpose</w:t>
      </w:r>
      <w:bookmarkEnd w:id="128"/>
      <w:bookmarkEnd w:id="129"/>
      <w:bookmarkEnd w:id="130"/>
    </w:p>
    <w:p w14:paraId="10A622E3" w14:textId="41C40C7A"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_9102_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E2C8D64" w:rsidR="00A14AB2" w:rsidRDefault="002A4612" w:rsidP="004E5C4F">
      <w:pPr>
        <w:pStyle w:val="Heading3"/>
        <w:keepNext w:val="0"/>
        <w:keepLines w:val="0"/>
      </w:pPr>
      <w:bookmarkStart w:id="131" w:name="_5301.9102__"/>
      <w:bookmarkStart w:id="132" w:name="_Toc45291397"/>
      <w:bookmarkStart w:id="133" w:name="_Toc76027661"/>
      <w:bookmarkStart w:id="134" w:name="_Toc101170387"/>
      <w:bookmarkEnd w:id="131"/>
      <w:r w:rsidRPr="008D37C0">
        <w:rPr>
          <w:bCs/>
        </w:rPr>
        <w:t>5301.9102   Policy</w:t>
      </w:r>
      <w:bookmarkEnd w:id="132"/>
      <w:bookmarkEnd w:id="133"/>
      <w:bookmarkEnd w:id="134"/>
    </w:p>
    <w:p w14:paraId="42563C80" w14:textId="628068D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w:t>
      </w:r>
      <w:r w:rsidR="00F9687A">
        <w:t>SSC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CD55601" w:rsidR="00A14AB2" w:rsidRDefault="00EA6D4D" w:rsidP="004E5C4F">
      <w:pPr>
        <w:pStyle w:val="List2"/>
        <w:keepNext w:val="0"/>
        <w:keepLines w:val="0"/>
      </w:pPr>
      <w:r w:rsidRPr="008D37C0">
        <w:t xml:space="preserve">(6)  Review complaints relative to multiple-award task and delivery order contracts awarded under </w:t>
      </w:r>
      <w:hyperlink r:id="rId82" w:history="1">
        <w:r w:rsidR="00E249A0" w:rsidRPr="00DB2519">
          <w:rPr>
            <w:rStyle w:val="Hyperlink"/>
          </w:rPr>
          <w:t xml:space="preserve">10 U.S.C. </w:t>
        </w:r>
        <w:r w:rsidR="00DB2519" w:rsidRPr="00DB2519">
          <w:rPr>
            <w:rStyle w:val="Hyperlink"/>
          </w:rPr>
          <w:t>3403</w:t>
        </w:r>
        <w:r w:rsidR="00E249A0" w:rsidRPr="00DB2519">
          <w:rPr>
            <w:rStyle w:val="Hyperlink"/>
          </w:rPr>
          <w:t>(d)(1)(B)</w:t>
        </w:r>
      </w:hyperlink>
      <w:r w:rsidRPr="008D37C0">
        <w:t xml:space="preserve"> or </w:t>
      </w:r>
      <w:hyperlink r:id="rId83" w:history="1">
        <w:r w:rsidR="00DB2519" w:rsidRPr="00DB2519">
          <w:rPr>
            <w:rStyle w:val="Hyperlink"/>
          </w:rPr>
          <w:t>3405</w:t>
        </w:r>
        <w:r w:rsidR="00E249A0" w:rsidRPr="00DB2519">
          <w:rPr>
            <w:rStyle w:val="Hyperlink"/>
          </w:rPr>
          <w:t>(</w:t>
        </w:r>
        <w:r w:rsidR="00DB2519" w:rsidRPr="00DB2519">
          <w:rPr>
            <w:rStyle w:val="Hyperlink"/>
          </w:rPr>
          <w:t>f</w:t>
        </w:r>
        <w:r w:rsidR="00E249A0" w:rsidRPr="00DB2519">
          <w:rPr>
            <w:rStyle w:val="Hyperlink"/>
          </w:rPr>
          <w:t>)</w:t>
        </w:r>
      </w:hyperlink>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372C106D" w:rsidR="00A14AB2" w:rsidRDefault="005B0B2E" w:rsidP="004E5C4F">
      <w:pPr>
        <w:pStyle w:val="List1"/>
      </w:pPr>
      <w:bookmarkStart w:id="135" w:name="P783_20442"/>
      <w:bookmarkStart w:id="136" w:name="p5301_9102_f"/>
      <w:bookmarkEnd w:id="135"/>
      <w:bookmarkEnd w:id="136"/>
      <w:r w:rsidRPr="008D37C0">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w:t>
      </w:r>
      <w:r w:rsidR="00F9687A">
        <w:t xml:space="preserve">SSC </w:t>
      </w:r>
      <w:r w:rsidR="00C92D2C">
        <w:t>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84" w:history="1">
        <w:r w:rsidR="00F51941" w:rsidRPr="00F76264">
          <w:rPr>
            <w:rStyle w:val="Hyperlink"/>
          </w:rPr>
          <w:t>OUSD(AT&amp;L)/DPAP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2A554184" w14:textId="62855687" w:rsidR="00A14AB2" w:rsidRDefault="002A4612" w:rsidP="004E5C4F">
      <w:pPr>
        <w:pStyle w:val="Heading3"/>
        <w:keepNext w:val="0"/>
        <w:keepLines w:val="0"/>
      </w:pPr>
      <w:bookmarkStart w:id="137" w:name="_Toc45291398"/>
      <w:bookmarkStart w:id="138" w:name="_Toc76027662"/>
      <w:bookmarkStart w:id="139" w:name="_Toc101170388"/>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137"/>
      <w:bookmarkEnd w:id="138"/>
      <w:bookmarkEnd w:id="139"/>
    </w:p>
    <w:p w14:paraId="6924C810" w14:textId="48E115C9" w:rsidR="00943131" w:rsidRPr="008D37C0" w:rsidRDefault="005B0B2E" w:rsidP="007E3A8D">
      <w:pPr>
        <w:spacing w:before="120"/>
      </w:pPr>
      <w:r w:rsidRPr="008D37C0">
        <w:t>Insert a clause substantially the same as the clause at</w:t>
      </w:r>
      <w:r w:rsidR="004039BA">
        <w:t xml:space="preserve"> </w:t>
      </w:r>
      <w:hyperlink r:id="rId85" w:history="1">
        <w:r w:rsidR="00F01DA4">
          <w:rPr>
            <w:rStyle w:val="Hyperlink"/>
          </w:rPr>
          <w:t>AFFARS 5352.201-9101</w:t>
        </w:r>
      </w:hyperlink>
      <w:r w:rsidRPr="008D37C0">
        <w:t>, Ombudsman, in all solicitations (including draft solicitations) and contracts.</w:t>
      </w:r>
    </w:p>
    <w:sectPr w:rsidR="00943131" w:rsidRPr="008D37C0" w:rsidSect="00715ABF">
      <w:headerReference w:type="default" r:id="rId86"/>
      <w:footerReference w:type="default" r:id="rId87"/>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C0C2A" w14:textId="77777777" w:rsidR="00A3201F" w:rsidRDefault="00A3201F">
      <w:r>
        <w:separator/>
      </w:r>
    </w:p>
  </w:endnote>
  <w:endnote w:type="continuationSeparator" w:id="0">
    <w:p w14:paraId="24FFDCAF" w14:textId="77777777" w:rsidR="00A3201F" w:rsidRDefault="00A3201F">
      <w:r>
        <w:continuationSeparator/>
      </w:r>
    </w:p>
  </w:endnote>
  <w:endnote w:type="continuationNotice" w:id="1">
    <w:p w14:paraId="5A56A3DA" w14:textId="77777777" w:rsidR="00A3201F" w:rsidRDefault="00A3201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53547E17" w:rsidR="00A3201F" w:rsidRDefault="00A3201F"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DB2519">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E7F8" w14:textId="77777777" w:rsidR="00A3201F" w:rsidRDefault="00A3201F">
      <w:r>
        <w:separator/>
      </w:r>
    </w:p>
  </w:footnote>
  <w:footnote w:type="continuationSeparator" w:id="0">
    <w:p w14:paraId="6DD7579B" w14:textId="77777777" w:rsidR="00A3201F" w:rsidRDefault="00A3201F">
      <w:r>
        <w:continuationSeparator/>
      </w:r>
    </w:p>
  </w:footnote>
  <w:footnote w:type="continuationNotice" w:id="1">
    <w:p w14:paraId="76D57B22" w14:textId="77777777" w:rsidR="00A3201F" w:rsidRDefault="00A3201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77777777" w:rsidR="00A3201F" w:rsidRDefault="00A3201F">
    <w:pPr>
      <w:pStyle w:val="Heading5"/>
    </w:pPr>
    <w:bookmarkStart w:id="140" w:name="_attcc2"/>
    <w:bookmarkEnd w:id="140"/>
    <w:r>
      <w:t>AIR FORCE FAR SUPPLEMENT</w:t>
    </w:r>
  </w:p>
  <w:p w14:paraId="2BBF15F6" w14:textId="77777777" w:rsidR="00A3201F" w:rsidRDefault="00A3201F">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150752">
    <w:abstractNumId w:val="21"/>
  </w:num>
  <w:num w:numId="2" w16cid:durableId="866061779">
    <w:abstractNumId w:val="17"/>
  </w:num>
  <w:num w:numId="3" w16cid:durableId="223030422">
    <w:abstractNumId w:val="13"/>
  </w:num>
  <w:num w:numId="4" w16cid:durableId="477958018">
    <w:abstractNumId w:val="10"/>
  </w:num>
  <w:num w:numId="5" w16cid:durableId="1740520047">
    <w:abstractNumId w:val="27"/>
  </w:num>
  <w:num w:numId="6" w16cid:durableId="584341419">
    <w:abstractNumId w:val="11"/>
  </w:num>
  <w:num w:numId="7" w16cid:durableId="660155778">
    <w:abstractNumId w:val="26"/>
  </w:num>
  <w:num w:numId="8" w16cid:durableId="2039115388">
    <w:abstractNumId w:val="29"/>
  </w:num>
  <w:num w:numId="9" w16cid:durableId="424570730">
    <w:abstractNumId w:val="14"/>
  </w:num>
  <w:num w:numId="10" w16cid:durableId="1649550040">
    <w:abstractNumId w:val="28"/>
  </w:num>
  <w:num w:numId="11" w16cid:durableId="118423912">
    <w:abstractNumId w:val="15"/>
  </w:num>
  <w:num w:numId="12" w16cid:durableId="1803228341">
    <w:abstractNumId w:val="22"/>
  </w:num>
  <w:num w:numId="13" w16cid:durableId="763191639">
    <w:abstractNumId w:val="25"/>
  </w:num>
  <w:num w:numId="14" w16cid:durableId="1252852019">
    <w:abstractNumId w:val="19"/>
  </w:num>
  <w:num w:numId="15" w16cid:durableId="751972310">
    <w:abstractNumId w:val="23"/>
  </w:num>
  <w:num w:numId="16" w16cid:durableId="1947343357">
    <w:abstractNumId w:val="24"/>
  </w:num>
  <w:num w:numId="17" w16cid:durableId="1577519569">
    <w:abstractNumId w:val="16"/>
  </w:num>
  <w:num w:numId="18" w16cid:durableId="999819081">
    <w:abstractNumId w:val="12"/>
  </w:num>
  <w:num w:numId="19" w16cid:durableId="1206285759">
    <w:abstractNumId w:val="18"/>
  </w:num>
  <w:num w:numId="20" w16cid:durableId="1854957802">
    <w:abstractNumId w:val="9"/>
  </w:num>
  <w:num w:numId="21" w16cid:durableId="1785733207">
    <w:abstractNumId w:val="7"/>
  </w:num>
  <w:num w:numId="22" w16cid:durableId="240604170">
    <w:abstractNumId w:val="6"/>
  </w:num>
  <w:num w:numId="23" w16cid:durableId="1790977283">
    <w:abstractNumId w:val="5"/>
  </w:num>
  <w:num w:numId="24" w16cid:durableId="1599169459">
    <w:abstractNumId w:val="4"/>
  </w:num>
  <w:num w:numId="25" w16cid:durableId="1885478124">
    <w:abstractNumId w:val="8"/>
  </w:num>
  <w:num w:numId="26" w16cid:durableId="286009312">
    <w:abstractNumId w:val="3"/>
  </w:num>
  <w:num w:numId="27" w16cid:durableId="373432548">
    <w:abstractNumId w:val="2"/>
  </w:num>
  <w:num w:numId="28" w16cid:durableId="421223549">
    <w:abstractNumId w:val="1"/>
  </w:num>
  <w:num w:numId="29" w16cid:durableId="98111773">
    <w:abstractNumId w:val="0"/>
  </w:num>
  <w:num w:numId="30" w16cid:durableId="7283787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1"/>
  <w:activeWritingStyle w:appName="MSWord" w:lang="en-US"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138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6679"/>
    <w:rsid w:val="0000680B"/>
    <w:rsid w:val="000106F1"/>
    <w:rsid w:val="00012464"/>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341A"/>
    <w:rsid w:val="00033940"/>
    <w:rsid w:val="00034049"/>
    <w:rsid w:val="00035D1E"/>
    <w:rsid w:val="00035D87"/>
    <w:rsid w:val="0003703C"/>
    <w:rsid w:val="000379CC"/>
    <w:rsid w:val="00040DD8"/>
    <w:rsid w:val="00042297"/>
    <w:rsid w:val="000444E7"/>
    <w:rsid w:val="00044823"/>
    <w:rsid w:val="00045955"/>
    <w:rsid w:val="00047C90"/>
    <w:rsid w:val="00050D57"/>
    <w:rsid w:val="00052641"/>
    <w:rsid w:val="00052FA0"/>
    <w:rsid w:val="00056E3E"/>
    <w:rsid w:val="000577B2"/>
    <w:rsid w:val="0006133B"/>
    <w:rsid w:val="00061557"/>
    <w:rsid w:val="000618F0"/>
    <w:rsid w:val="0006243A"/>
    <w:rsid w:val="000632CE"/>
    <w:rsid w:val="00064A00"/>
    <w:rsid w:val="00064D62"/>
    <w:rsid w:val="00070B39"/>
    <w:rsid w:val="00070B79"/>
    <w:rsid w:val="00070F0B"/>
    <w:rsid w:val="00071441"/>
    <w:rsid w:val="000720E5"/>
    <w:rsid w:val="00072174"/>
    <w:rsid w:val="00072D53"/>
    <w:rsid w:val="000751A9"/>
    <w:rsid w:val="0007574A"/>
    <w:rsid w:val="00076712"/>
    <w:rsid w:val="000770F8"/>
    <w:rsid w:val="00077548"/>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7B1"/>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70F0"/>
    <w:rsid w:val="000E075F"/>
    <w:rsid w:val="000E0BEA"/>
    <w:rsid w:val="000E164F"/>
    <w:rsid w:val="000E2FAD"/>
    <w:rsid w:val="000E79CD"/>
    <w:rsid w:val="000F02B2"/>
    <w:rsid w:val="000F068B"/>
    <w:rsid w:val="000F0D81"/>
    <w:rsid w:val="000F36AA"/>
    <w:rsid w:val="000F44A2"/>
    <w:rsid w:val="000F462C"/>
    <w:rsid w:val="000F5E18"/>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A3E"/>
    <w:rsid w:val="00107EA1"/>
    <w:rsid w:val="00111C29"/>
    <w:rsid w:val="00112FFD"/>
    <w:rsid w:val="00114FBF"/>
    <w:rsid w:val="00115F2F"/>
    <w:rsid w:val="00116786"/>
    <w:rsid w:val="00117C9C"/>
    <w:rsid w:val="001207B7"/>
    <w:rsid w:val="0012104A"/>
    <w:rsid w:val="0012460D"/>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3977"/>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1DDC"/>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4F43"/>
    <w:rsid w:val="001F5D8F"/>
    <w:rsid w:val="001F60AD"/>
    <w:rsid w:val="001F6A59"/>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4FB2"/>
    <w:rsid w:val="00217AD3"/>
    <w:rsid w:val="0022053F"/>
    <w:rsid w:val="0022092E"/>
    <w:rsid w:val="00223895"/>
    <w:rsid w:val="00227344"/>
    <w:rsid w:val="002322D2"/>
    <w:rsid w:val="00233206"/>
    <w:rsid w:val="00233BE0"/>
    <w:rsid w:val="002347C2"/>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2F41"/>
    <w:rsid w:val="00255F4C"/>
    <w:rsid w:val="00256903"/>
    <w:rsid w:val="0026317D"/>
    <w:rsid w:val="002644BD"/>
    <w:rsid w:val="00264539"/>
    <w:rsid w:val="00266873"/>
    <w:rsid w:val="0026694E"/>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7C9D"/>
    <w:rsid w:val="002A032A"/>
    <w:rsid w:val="002A2A8B"/>
    <w:rsid w:val="002A37B4"/>
    <w:rsid w:val="002A39B2"/>
    <w:rsid w:val="002A4612"/>
    <w:rsid w:val="002A5DAF"/>
    <w:rsid w:val="002A6D97"/>
    <w:rsid w:val="002A6F25"/>
    <w:rsid w:val="002A7AD3"/>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274E"/>
    <w:rsid w:val="002D3052"/>
    <w:rsid w:val="002D30C1"/>
    <w:rsid w:val="002D4613"/>
    <w:rsid w:val="002D490A"/>
    <w:rsid w:val="002D5456"/>
    <w:rsid w:val="002D65C1"/>
    <w:rsid w:val="002E0278"/>
    <w:rsid w:val="002E0B39"/>
    <w:rsid w:val="002E0FF1"/>
    <w:rsid w:val="002E37B6"/>
    <w:rsid w:val="002E503E"/>
    <w:rsid w:val="002F0DAD"/>
    <w:rsid w:val="002F139A"/>
    <w:rsid w:val="002F1870"/>
    <w:rsid w:val="002F3042"/>
    <w:rsid w:val="002F40FE"/>
    <w:rsid w:val="002F5835"/>
    <w:rsid w:val="002F6196"/>
    <w:rsid w:val="002F64BD"/>
    <w:rsid w:val="002F6AA9"/>
    <w:rsid w:val="00300530"/>
    <w:rsid w:val="00300A51"/>
    <w:rsid w:val="00300BAD"/>
    <w:rsid w:val="00300D1A"/>
    <w:rsid w:val="00301088"/>
    <w:rsid w:val="003021A2"/>
    <w:rsid w:val="00304619"/>
    <w:rsid w:val="00304E78"/>
    <w:rsid w:val="0030769F"/>
    <w:rsid w:val="00307CCF"/>
    <w:rsid w:val="003105B1"/>
    <w:rsid w:val="00311353"/>
    <w:rsid w:val="00312726"/>
    <w:rsid w:val="00314000"/>
    <w:rsid w:val="00314B0A"/>
    <w:rsid w:val="00314DA5"/>
    <w:rsid w:val="00316510"/>
    <w:rsid w:val="00317383"/>
    <w:rsid w:val="00317417"/>
    <w:rsid w:val="00317469"/>
    <w:rsid w:val="00317535"/>
    <w:rsid w:val="003175C6"/>
    <w:rsid w:val="00321FEA"/>
    <w:rsid w:val="00323468"/>
    <w:rsid w:val="00323CBD"/>
    <w:rsid w:val="00324A1E"/>
    <w:rsid w:val="00325632"/>
    <w:rsid w:val="0032585C"/>
    <w:rsid w:val="00325F85"/>
    <w:rsid w:val="003266DA"/>
    <w:rsid w:val="0032699C"/>
    <w:rsid w:val="00327AB7"/>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66C87"/>
    <w:rsid w:val="00370B50"/>
    <w:rsid w:val="00371C89"/>
    <w:rsid w:val="00371D5D"/>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F9C"/>
    <w:rsid w:val="003D6299"/>
    <w:rsid w:val="003D6311"/>
    <w:rsid w:val="003D78BA"/>
    <w:rsid w:val="003E052A"/>
    <w:rsid w:val="003E099E"/>
    <w:rsid w:val="003E29A1"/>
    <w:rsid w:val="003E2ADB"/>
    <w:rsid w:val="003E3251"/>
    <w:rsid w:val="003E37F9"/>
    <w:rsid w:val="003E4CA2"/>
    <w:rsid w:val="003E509A"/>
    <w:rsid w:val="003E53E3"/>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1592"/>
    <w:rsid w:val="0044276E"/>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062"/>
    <w:rsid w:val="00471FE0"/>
    <w:rsid w:val="00472D4E"/>
    <w:rsid w:val="004770DC"/>
    <w:rsid w:val="0048065C"/>
    <w:rsid w:val="00480784"/>
    <w:rsid w:val="00480FA9"/>
    <w:rsid w:val="00481B5F"/>
    <w:rsid w:val="00483224"/>
    <w:rsid w:val="00484040"/>
    <w:rsid w:val="004845C9"/>
    <w:rsid w:val="0048484E"/>
    <w:rsid w:val="004854C8"/>
    <w:rsid w:val="00486544"/>
    <w:rsid w:val="00491AA8"/>
    <w:rsid w:val="0049267D"/>
    <w:rsid w:val="00492D21"/>
    <w:rsid w:val="00493D9E"/>
    <w:rsid w:val="004963FB"/>
    <w:rsid w:val="00496719"/>
    <w:rsid w:val="004A083A"/>
    <w:rsid w:val="004A5454"/>
    <w:rsid w:val="004A6776"/>
    <w:rsid w:val="004A69E5"/>
    <w:rsid w:val="004A7322"/>
    <w:rsid w:val="004A7BDB"/>
    <w:rsid w:val="004A7FFE"/>
    <w:rsid w:val="004B2048"/>
    <w:rsid w:val="004B296B"/>
    <w:rsid w:val="004B4962"/>
    <w:rsid w:val="004B4EE8"/>
    <w:rsid w:val="004B5E4B"/>
    <w:rsid w:val="004B6183"/>
    <w:rsid w:val="004C0EE8"/>
    <w:rsid w:val="004C193A"/>
    <w:rsid w:val="004C4A36"/>
    <w:rsid w:val="004C4F44"/>
    <w:rsid w:val="004C6F88"/>
    <w:rsid w:val="004C7527"/>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0C16"/>
    <w:rsid w:val="004F47B9"/>
    <w:rsid w:val="004F53B5"/>
    <w:rsid w:val="004F6718"/>
    <w:rsid w:val="004F6E7E"/>
    <w:rsid w:val="004F7120"/>
    <w:rsid w:val="004F7229"/>
    <w:rsid w:val="004F73BF"/>
    <w:rsid w:val="004F7F84"/>
    <w:rsid w:val="0050050B"/>
    <w:rsid w:val="00500D9A"/>
    <w:rsid w:val="0050112E"/>
    <w:rsid w:val="00501A5A"/>
    <w:rsid w:val="00501D5A"/>
    <w:rsid w:val="005026AB"/>
    <w:rsid w:val="005046C9"/>
    <w:rsid w:val="00505B14"/>
    <w:rsid w:val="005062E1"/>
    <w:rsid w:val="005069BE"/>
    <w:rsid w:val="00506C03"/>
    <w:rsid w:val="00510174"/>
    <w:rsid w:val="00510EBD"/>
    <w:rsid w:val="00515884"/>
    <w:rsid w:val="005213FF"/>
    <w:rsid w:val="00521CB8"/>
    <w:rsid w:val="00521FF4"/>
    <w:rsid w:val="00523DA1"/>
    <w:rsid w:val="00524B49"/>
    <w:rsid w:val="005256ED"/>
    <w:rsid w:val="0052570F"/>
    <w:rsid w:val="00525D34"/>
    <w:rsid w:val="00525D63"/>
    <w:rsid w:val="00527466"/>
    <w:rsid w:val="00527F88"/>
    <w:rsid w:val="00530081"/>
    <w:rsid w:val="00531587"/>
    <w:rsid w:val="005318A5"/>
    <w:rsid w:val="00532351"/>
    <w:rsid w:val="00532DAA"/>
    <w:rsid w:val="00534F36"/>
    <w:rsid w:val="00537145"/>
    <w:rsid w:val="00537920"/>
    <w:rsid w:val="00537FD4"/>
    <w:rsid w:val="00540F04"/>
    <w:rsid w:val="00542406"/>
    <w:rsid w:val="00542D5E"/>
    <w:rsid w:val="0054634B"/>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E0285"/>
    <w:rsid w:val="005E0E0E"/>
    <w:rsid w:val="005E32DC"/>
    <w:rsid w:val="005E3974"/>
    <w:rsid w:val="005E4034"/>
    <w:rsid w:val="005E6583"/>
    <w:rsid w:val="005E7FAF"/>
    <w:rsid w:val="005F02BD"/>
    <w:rsid w:val="005F03CE"/>
    <w:rsid w:val="005F03F3"/>
    <w:rsid w:val="005F19CB"/>
    <w:rsid w:val="005F23EB"/>
    <w:rsid w:val="005F26B9"/>
    <w:rsid w:val="005F3328"/>
    <w:rsid w:val="005F3B85"/>
    <w:rsid w:val="005F50C2"/>
    <w:rsid w:val="005F6A77"/>
    <w:rsid w:val="005F77DE"/>
    <w:rsid w:val="005F7ED1"/>
    <w:rsid w:val="0060137B"/>
    <w:rsid w:val="006020A4"/>
    <w:rsid w:val="00602DE3"/>
    <w:rsid w:val="006037E7"/>
    <w:rsid w:val="006039F4"/>
    <w:rsid w:val="00605137"/>
    <w:rsid w:val="00605FCD"/>
    <w:rsid w:val="0061229D"/>
    <w:rsid w:val="0061263E"/>
    <w:rsid w:val="00612813"/>
    <w:rsid w:val="0061322E"/>
    <w:rsid w:val="00613949"/>
    <w:rsid w:val="00614631"/>
    <w:rsid w:val="00615A8E"/>
    <w:rsid w:val="00615FB9"/>
    <w:rsid w:val="0061609C"/>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5DF"/>
    <w:rsid w:val="006714C8"/>
    <w:rsid w:val="0067202A"/>
    <w:rsid w:val="0067325D"/>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497"/>
    <w:rsid w:val="006946D1"/>
    <w:rsid w:val="00694721"/>
    <w:rsid w:val="006952E0"/>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2376"/>
    <w:rsid w:val="006F4479"/>
    <w:rsid w:val="006F4D55"/>
    <w:rsid w:val="006F5653"/>
    <w:rsid w:val="006F5E75"/>
    <w:rsid w:val="007008E0"/>
    <w:rsid w:val="007023C4"/>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E9F"/>
    <w:rsid w:val="007B03D4"/>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07C4B"/>
    <w:rsid w:val="008109B9"/>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C1A39"/>
    <w:rsid w:val="008C2243"/>
    <w:rsid w:val="008C39C3"/>
    <w:rsid w:val="008C45B0"/>
    <w:rsid w:val="008C4660"/>
    <w:rsid w:val="008C4E76"/>
    <w:rsid w:val="008C50D1"/>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E732C"/>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796"/>
    <w:rsid w:val="00952048"/>
    <w:rsid w:val="0095317A"/>
    <w:rsid w:val="00954828"/>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3B3"/>
    <w:rsid w:val="009A08FC"/>
    <w:rsid w:val="009A1351"/>
    <w:rsid w:val="009A1FB9"/>
    <w:rsid w:val="009A208C"/>
    <w:rsid w:val="009A4217"/>
    <w:rsid w:val="009A594E"/>
    <w:rsid w:val="009A5C93"/>
    <w:rsid w:val="009A6A5D"/>
    <w:rsid w:val="009A6BC4"/>
    <w:rsid w:val="009A6DF7"/>
    <w:rsid w:val="009A70FA"/>
    <w:rsid w:val="009A7BA1"/>
    <w:rsid w:val="009B08B6"/>
    <w:rsid w:val="009B0E70"/>
    <w:rsid w:val="009B15CB"/>
    <w:rsid w:val="009B2F29"/>
    <w:rsid w:val="009B3C0F"/>
    <w:rsid w:val="009B3CDC"/>
    <w:rsid w:val="009B6535"/>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14E7"/>
    <w:rsid w:val="00A3201F"/>
    <w:rsid w:val="00A32972"/>
    <w:rsid w:val="00A32B05"/>
    <w:rsid w:val="00A34F29"/>
    <w:rsid w:val="00A35975"/>
    <w:rsid w:val="00A35D70"/>
    <w:rsid w:val="00A36A0C"/>
    <w:rsid w:val="00A40736"/>
    <w:rsid w:val="00A40DA1"/>
    <w:rsid w:val="00A41080"/>
    <w:rsid w:val="00A41694"/>
    <w:rsid w:val="00A42157"/>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AD5"/>
    <w:rsid w:val="00A62C1A"/>
    <w:rsid w:val="00A63424"/>
    <w:rsid w:val="00A63E4F"/>
    <w:rsid w:val="00A64ED7"/>
    <w:rsid w:val="00A65035"/>
    <w:rsid w:val="00A654BC"/>
    <w:rsid w:val="00A65660"/>
    <w:rsid w:val="00A656E7"/>
    <w:rsid w:val="00A66307"/>
    <w:rsid w:val="00A664B0"/>
    <w:rsid w:val="00A66C92"/>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68DD"/>
    <w:rsid w:val="00B270D6"/>
    <w:rsid w:val="00B2754E"/>
    <w:rsid w:val="00B27DD3"/>
    <w:rsid w:val="00B3133B"/>
    <w:rsid w:val="00B330B3"/>
    <w:rsid w:val="00B34F0C"/>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1912"/>
    <w:rsid w:val="00BC250E"/>
    <w:rsid w:val="00BC321E"/>
    <w:rsid w:val="00BC3CD0"/>
    <w:rsid w:val="00BC3D70"/>
    <w:rsid w:val="00BC6921"/>
    <w:rsid w:val="00BC77EB"/>
    <w:rsid w:val="00BC780B"/>
    <w:rsid w:val="00BC7FCB"/>
    <w:rsid w:val="00BD03FB"/>
    <w:rsid w:val="00BD1642"/>
    <w:rsid w:val="00BD212F"/>
    <w:rsid w:val="00BD28E1"/>
    <w:rsid w:val="00BD7FDB"/>
    <w:rsid w:val="00BE172A"/>
    <w:rsid w:val="00BE249D"/>
    <w:rsid w:val="00BE34D1"/>
    <w:rsid w:val="00BE4204"/>
    <w:rsid w:val="00BE5992"/>
    <w:rsid w:val="00BE6FBA"/>
    <w:rsid w:val="00BF063A"/>
    <w:rsid w:val="00BF067E"/>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1DE"/>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364"/>
    <w:rsid w:val="00C92D2C"/>
    <w:rsid w:val="00C959A8"/>
    <w:rsid w:val="00C95A25"/>
    <w:rsid w:val="00C965B0"/>
    <w:rsid w:val="00C96612"/>
    <w:rsid w:val="00C972C0"/>
    <w:rsid w:val="00C97540"/>
    <w:rsid w:val="00C97861"/>
    <w:rsid w:val="00C97A22"/>
    <w:rsid w:val="00C97C07"/>
    <w:rsid w:val="00CA2FD0"/>
    <w:rsid w:val="00CA33D2"/>
    <w:rsid w:val="00CA4F63"/>
    <w:rsid w:val="00CA6BDD"/>
    <w:rsid w:val="00CB012A"/>
    <w:rsid w:val="00CB0DDE"/>
    <w:rsid w:val="00CB0E38"/>
    <w:rsid w:val="00CB1218"/>
    <w:rsid w:val="00CB4CCF"/>
    <w:rsid w:val="00CB5B1D"/>
    <w:rsid w:val="00CB63F4"/>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7E00"/>
    <w:rsid w:val="00CE7EEC"/>
    <w:rsid w:val="00CF02CC"/>
    <w:rsid w:val="00CF0504"/>
    <w:rsid w:val="00CF2BC8"/>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28D"/>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471"/>
    <w:rsid w:val="00D32F2A"/>
    <w:rsid w:val="00D34418"/>
    <w:rsid w:val="00D34643"/>
    <w:rsid w:val="00D3615F"/>
    <w:rsid w:val="00D362BB"/>
    <w:rsid w:val="00D376A2"/>
    <w:rsid w:val="00D37C6E"/>
    <w:rsid w:val="00D41819"/>
    <w:rsid w:val="00D41AFC"/>
    <w:rsid w:val="00D42F25"/>
    <w:rsid w:val="00D445CD"/>
    <w:rsid w:val="00D4537F"/>
    <w:rsid w:val="00D47658"/>
    <w:rsid w:val="00D50803"/>
    <w:rsid w:val="00D5159C"/>
    <w:rsid w:val="00D52B37"/>
    <w:rsid w:val="00D538FE"/>
    <w:rsid w:val="00D53EC6"/>
    <w:rsid w:val="00D55D57"/>
    <w:rsid w:val="00D56B8E"/>
    <w:rsid w:val="00D6059A"/>
    <w:rsid w:val="00D60666"/>
    <w:rsid w:val="00D615CE"/>
    <w:rsid w:val="00D63751"/>
    <w:rsid w:val="00D63EB6"/>
    <w:rsid w:val="00D648D5"/>
    <w:rsid w:val="00D64BF8"/>
    <w:rsid w:val="00D67DD8"/>
    <w:rsid w:val="00D700FC"/>
    <w:rsid w:val="00D71A87"/>
    <w:rsid w:val="00D72272"/>
    <w:rsid w:val="00D730E9"/>
    <w:rsid w:val="00D73444"/>
    <w:rsid w:val="00D738DB"/>
    <w:rsid w:val="00D743FF"/>
    <w:rsid w:val="00D75921"/>
    <w:rsid w:val="00D765BF"/>
    <w:rsid w:val="00D76E53"/>
    <w:rsid w:val="00D770D2"/>
    <w:rsid w:val="00D80425"/>
    <w:rsid w:val="00D81106"/>
    <w:rsid w:val="00D819E2"/>
    <w:rsid w:val="00D8332C"/>
    <w:rsid w:val="00D834E8"/>
    <w:rsid w:val="00D8513D"/>
    <w:rsid w:val="00D87D9B"/>
    <w:rsid w:val="00D90342"/>
    <w:rsid w:val="00D9049B"/>
    <w:rsid w:val="00D90654"/>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917"/>
    <w:rsid w:val="00DA79E8"/>
    <w:rsid w:val="00DB115E"/>
    <w:rsid w:val="00DB2519"/>
    <w:rsid w:val="00DB2875"/>
    <w:rsid w:val="00DB2F0F"/>
    <w:rsid w:val="00DB3EF6"/>
    <w:rsid w:val="00DB43C9"/>
    <w:rsid w:val="00DB49F2"/>
    <w:rsid w:val="00DB53D3"/>
    <w:rsid w:val="00DB5800"/>
    <w:rsid w:val="00DB6084"/>
    <w:rsid w:val="00DB7F6F"/>
    <w:rsid w:val="00DC0F7B"/>
    <w:rsid w:val="00DC1530"/>
    <w:rsid w:val="00DC1C08"/>
    <w:rsid w:val="00DC383B"/>
    <w:rsid w:val="00DC415D"/>
    <w:rsid w:val="00DC41AB"/>
    <w:rsid w:val="00DC7D52"/>
    <w:rsid w:val="00DD2212"/>
    <w:rsid w:val="00DD230C"/>
    <w:rsid w:val="00DD237C"/>
    <w:rsid w:val="00DD2691"/>
    <w:rsid w:val="00DD357A"/>
    <w:rsid w:val="00DD663B"/>
    <w:rsid w:val="00DD6BD1"/>
    <w:rsid w:val="00DD7326"/>
    <w:rsid w:val="00DE03D4"/>
    <w:rsid w:val="00DE191F"/>
    <w:rsid w:val="00DE1F18"/>
    <w:rsid w:val="00DE20D4"/>
    <w:rsid w:val="00DE245B"/>
    <w:rsid w:val="00DE39BC"/>
    <w:rsid w:val="00DE77FD"/>
    <w:rsid w:val="00DF015C"/>
    <w:rsid w:val="00DF04D5"/>
    <w:rsid w:val="00DF06EF"/>
    <w:rsid w:val="00DF1252"/>
    <w:rsid w:val="00DF1717"/>
    <w:rsid w:val="00DF347D"/>
    <w:rsid w:val="00DF4218"/>
    <w:rsid w:val="00DF4265"/>
    <w:rsid w:val="00DF440A"/>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10"/>
    <w:rsid w:val="00E33657"/>
    <w:rsid w:val="00E346AD"/>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746"/>
    <w:rsid w:val="00E55C3C"/>
    <w:rsid w:val="00E56233"/>
    <w:rsid w:val="00E563F7"/>
    <w:rsid w:val="00E567C6"/>
    <w:rsid w:val="00E56FF4"/>
    <w:rsid w:val="00E57120"/>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F20"/>
    <w:rsid w:val="00E77391"/>
    <w:rsid w:val="00E77B5F"/>
    <w:rsid w:val="00E81E78"/>
    <w:rsid w:val="00E82F1C"/>
    <w:rsid w:val="00E832C6"/>
    <w:rsid w:val="00E841FA"/>
    <w:rsid w:val="00E85389"/>
    <w:rsid w:val="00E85DCB"/>
    <w:rsid w:val="00E8633B"/>
    <w:rsid w:val="00E87943"/>
    <w:rsid w:val="00E91E38"/>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2A3D"/>
    <w:rsid w:val="00F22D13"/>
    <w:rsid w:val="00F22DDC"/>
    <w:rsid w:val="00F24468"/>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5FA6"/>
    <w:rsid w:val="00F76264"/>
    <w:rsid w:val="00F775CF"/>
    <w:rsid w:val="00F77F00"/>
    <w:rsid w:val="00F822E0"/>
    <w:rsid w:val="00F82F8F"/>
    <w:rsid w:val="00F83308"/>
    <w:rsid w:val="00F83C73"/>
    <w:rsid w:val="00F85E88"/>
    <w:rsid w:val="00F86DD8"/>
    <w:rsid w:val="00F918C1"/>
    <w:rsid w:val="00F92673"/>
    <w:rsid w:val="00F92ABB"/>
    <w:rsid w:val="00F93DB3"/>
    <w:rsid w:val="00F94444"/>
    <w:rsid w:val="00F946E0"/>
    <w:rsid w:val="00F95373"/>
    <w:rsid w:val="00F95EBF"/>
    <w:rsid w:val="00F960E1"/>
    <w:rsid w:val="00F9687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BDD"/>
    <w:rsid w:val="010DE931"/>
    <w:rsid w:val="05755517"/>
    <w:rsid w:val="0668B74F"/>
    <w:rsid w:val="06C0AD70"/>
    <w:rsid w:val="06D8B53E"/>
    <w:rsid w:val="072E9154"/>
    <w:rsid w:val="109DBCB1"/>
    <w:rsid w:val="11765235"/>
    <w:rsid w:val="1251C87A"/>
    <w:rsid w:val="1938549B"/>
    <w:rsid w:val="2001F33F"/>
    <w:rsid w:val="2094C9D6"/>
    <w:rsid w:val="20CF6002"/>
    <w:rsid w:val="2772C6DC"/>
    <w:rsid w:val="2902D694"/>
    <w:rsid w:val="2A4FA90B"/>
    <w:rsid w:val="2EAD7157"/>
    <w:rsid w:val="31C94EC9"/>
    <w:rsid w:val="33C21435"/>
    <w:rsid w:val="3434EC16"/>
    <w:rsid w:val="3503515F"/>
    <w:rsid w:val="35FDA818"/>
    <w:rsid w:val="3F46B388"/>
    <w:rsid w:val="4069D849"/>
    <w:rsid w:val="4472E21B"/>
    <w:rsid w:val="44C039DB"/>
    <w:rsid w:val="458D58F6"/>
    <w:rsid w:val="4A1227E7"/>
    <w:rsid w:val="4DE6DB9A"/>
    <w:rsid w:val="4E7352CA"/>
    <w:rsid w:val="5201F3DD"/>
    <w:rsid w:val="53333831"/>
    <w:rsid w:val="53BC43C3"/>
    <w:rsid w:val="54589C42"/>
    <w:rsid w:val="54ED61F4"/>
    <w:rsid w:val="5617EBB3"/>
    <w:rsid w:val="56FD7D60"/>
    <w:rsid w:val="578B56B3"/>
    <w:rsid w:val="595D6DCC"/>
    <w:rsid w:val="5C841A7C"/>
    <w:rsid w:val="5D7F0660"/>
    <w:rsid w:val="5DAA92C2"/>
    <w:rsid w:val="5E530837"/>
    <w:rsid w:val="5EFB20CA"/>
    <w:rsid w:val="60D4085B"/>
    <w:rsid w:val="6105F388"/>
    <w:rsid w:val="6673B29D"/>
    <w:rsid w:val="68C1EF42"/>
    <w:rsid w:val="68F8F5A8"/>
    <w:rsid w:val="69334E62"/>
    <w:rsid w:val="69C8B8A2"/>
    <w:rsid w:val="6A1F9476"/>
    <w:rsid w:val="6A83A962"/>
    <w:rsid w:val="6C8F9D92"/>
    <w:rsid w:val="6EF0DC09"/>
    <w:rsid w:val="700DD9A7"/>
    <w:rsid w:val="722E4E94"/>
    <w:rsid w:val="758E8889"/>
    <w:rsid w:val="75A384F4"/>
    <w:rsid w:val="76778991"/>
    <w:rsid w:val="786AB82D"/>
    <w:rsid w:val="7B597B16"/>
    <w:rsid w:val="7D6E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241"/>
    <o:shapelayout v:ext="edit">
      <o:idmap v:ext="edit" data="1"/>
    </o:shapelayout>
  </w:shapeDefaults>
  <w:decimalSymbol w:val="."/>
  <w:listSeparator w:val=","/>
  <w14:docId w14:val="4E065D0F"/>
  <w15:docId w15:val="{DA5AB25C-E7D9-42D7-8307-3EBD33BF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quisition.gov/far/part-15" TargetMode="External"/><Relationship Id="rId21" Type="http://schemas.openxmlformats.org/officeDocument/2006/relationships/hyperlink" Target="mailto:SAF.AQ.SAF-AQCP.Workflow@us.af.mil" TargetMode="External"/><Relationship Id="rId42" Type="http://schemas.openxmlformats.org/officeDocument/2006/relationships/hyperlink" Target="AFFARS-MP_PART-mp_5301.601(a)(i).docx" TargetMode="External"/><Relationship Id="rId47" Type="http://schemas.openxmlformats.org/officeDocument/2006/relationships/hyperlink" Target="file:///\\periwinkle_vnx\saf_aqc_org\AQCP\5640%20-%20AFFARS\Archive%20--%20AFACs\!_Previous%20AFACs\2022\2022%20(01)\2.%20%20Changes%20Accepted\mp_5315.3.docx" TargetMode="External"/><Relationship Id="rId63" Type="http://schemas.openxmlformats.org/officeDocument/2006/relationships/hyperlink" Target="https://www.acquisition.gov/far/part-8" TargetMode="External"/><Relationship Id="rId68" Type="http://schemas.openxmlformats.org/officeDocument/2006/relationships/hyperlink" Target="https://www.acquisition.gov/far/part-16" TargetMode="External"/><Relationship Id="rId84" Type="http://schemas.openxmlformats.org/officeDocument/2006/relationships/hyperlink" Target="https://www.acq.osd.mil/dpap/policy/policyvault/USA004579-09-DPAP.pdf" TargetMode="External"/><Relationship Id="rId89" Type="http://schemas.openxmlformats.org/officeDocument/2006/relationships/theme" Target="theme/theme1.xml"/><Relationship Id="rId16" Type="http://schemas.openxmlformats.org/officeDocument/2006/relationships/hyperlink" Target="mailto:SAF.AQ.SAF-AQCP.Workflow@us.af.mil" TargetMode="External"/><Relationship Id="rId11" Type="http://schemas.openxmlformats.org/officeDocument/2006/relationships/hyperlink" Target="http://www.Acquisition.gov" TargetMode="External"/><Relationship Id="rId32" Type="http://schemas.openxmlformats.org/officeDocument/2006/relationships/hyperlink" Target="file:///\\periwinkle_vnx\saf_aqc_org\AQCP\5640%20-%20AFFARS\Archive%20--%20AFACs\!_Previous%20AFACs\2022\2022%20(01)\2.%20%20Changes%20Accepted\mp_5315.3.docx" TargetMode="External"/><Relationship Id="rId37" Type="http://schemas.openxmlformats.org/officeDocument/2006/relationships/hyperlink" Target="https://www.acquisition.gov/far/part-15" TargetMode="External"/><Relationship Id="rId53" Type="http://schemas.openxmlformats.org/officeDocument/2006/relationships/hyperlink" Target="AFFARS-MP_PART-mp_5301.603-90.docx" TargetMode="External"/><Relationship Id="rId58" Type="http://schemas.openxmlformats.org/officeDocument/2006/relationships/hyperlink" Target="https://www.acquisition.gov/dfars/part-201-federal-acquisition-regulations-system" TargetMode="External"/><Relationship Id="rId74" Type="http://schemas.openxmlformats.org/officeDocument/2006/relationships/hyperlink" Target="https://usaf.dps.mil/sites/AFCC/KnowledgeCenter/contracting_templates/request_for_clearance.pdf" TargetMode="External"/><Relationship Id="rId79" Type="http://schemas.openxmlformats.org/officeDocument/2006/relationships/hyperlink" Target="https://usaf.dps.mil/sites/AFCC/KnowledgeCenter/Lists/delegations/AllItems.aspx" TargetMode="External"/><Relationship Id="rId5" Type="http://schemas.openxmlformats.org/officeDocument/2006/relationships/numbering" Target="numbering.xml"/><Relationship Id="rId14" Type="http://schemas.openxmlformats.org/officeDocument/2006/relationships/hyperlink" Target="AFFARS-MP_PART-mp_5301.9001(i)(1)(i).docx" TargetMode="External"/><Relationship Id="rId22" Type="http://schemas.openxmlformats.org/officeDocument/2006/relationships/hyperlink" Target="mailto:SAF.AQ.SAF-AQC.Workflow@us.af.mil" TargetMode="External"/><Relationship Id="rId27" Type="http://schemas.openxmlformats.org/officeDocument/2006/relationships/hyperlink" Target="AFFARS-PART-5315.docx" TargetMode="External"/><Relationship Id="rId30" Type="http://schemas.openxmlformats.org/officeDocument/2006/relationships/hyperlink" Target="mailto:SAF.AQ.SAF-AQC.Workflow@us.af.mil" TargetMode="External"/><Relationship Id="rId35" Type="http://schemas.openxmlformats.org/officeDocument/2006/relationships/hyperlink" Target="https://www.acquisition.gov/dfars/part-201-federal-acquisition-regulations-system" TargetMode="External"/><Relationship Id="rId43" Type="http://schemas.openxmlformats.org/officeDocument/2006/relationships/hyperlink" Target="AFFARS-MP_PART-mp_5301.601-90.docx" TargetMode="External"/><Relationship Id="rId48" Type="http://schemas.openxmlformats.org/officeDocument/2006/relationships/hyperlink" Target="https://www.acquisition.gov/far/part-14" TargetMode="External"/><Relationship Id="rId56" Type="http://schemas.openxmlformats.org/officeDocument/2006/relationships/hyperlink" Target="AFFARS-PART-5301.docx" TargetMode="External"/><Relationship Id="rId64" Type="http://schemas.openxmlformats.org/officeDocument/2006/relationships/hyperlink" Target="https://www.acquisition.gov/far/part-13" TargetMode="External"/><Relationship Id="rId69" Type="http://schemas.openxmlformats.org/officeDocument/2006/relationships/hyperlink" Target="https://www.acquisition.gov/far/part-15" TargetMode="External"/><Relationship Id="rId77" Type="http://schemas.openxmlformats.org/officeDocument/2006/relationships/hyperlink" Target="mailto:SAF.AQ.SAF-AQC.Workflow@us.af.mil" TargetMode="External"/><Relationship Id="rId8" Type="http://schemas.openxmlformats.org/officeDocument/2006/relationships/webSettings" Target="webSettings.xml"/><Relationship Id="rId51" Type="http://schemas.openxmlformats.org/officeDocument/2006/relationships/hyperlink" Target="AFFARS-MP_PART-mp_5301.601(a)(i).docx" TargetMode="External"/><Relationship Id="rId72" Type="http://schemas.openxmlformats.org/officeDocument/2006/relationships/hyperlink" Target="AFFARS-PART-5301.docx" TargetMode="External"/><Relationship Id="rId80" Type="http://schemas.openxmlformats.org/officeDocument/2006/relationships/hyperlink" Target="https://usaf.dps.mil/sites/AFCC/KnowledgeCenter/contracting_templates/request_for_clearance.pdf" TargetMode="External"/><Relationship Id="rId85" Type="http://schemas.openxmlformats.org/officeDocument/2006/relationships/hyperlink" Target="p53522019101" TargetMode="External"/><Relationship Id="rId3" Type="http://schemas.openxmlformats.org/officeDocument/2006/relationships/customXml" Target="../customXml/item3.xml"/><Relationship Id="rId12" Type="http://schemas.openxmlformats.org/officeDocument/2006/relationships/hyperlink" Target="https://www.acquisition.gov/dfars/part-201-federal-acquisition-regulations-system" TargetMode="External"/><Relationship Id="rId17" Type="http://schemas.openxmlformats.org/officeDocument/2006/relationships/hyperlink" Target="https://www.acquisition.gov/dfars/part-201-federal-acquisition-regulations-system" TargetMode="External"/><Relationship Id="rId25" Type="http://schemas.openxmlformats.org/officeDocument/2006/relationships/hyperlink" Target="https://www.acquisition.gov/dfars/part-201-federal-acquisition-regulations-system" TargetMode="External"/><Relationship Id="rId33" Type="http://schemas.openxmlformats.org/officeDocument/2006/relationships/hyperlink" Target="https://www.acquisition.gov/dfars/part-201-federal-acquisition-regulations-system" TargetMode="External"/><Relationship Id="rId38" Type="http://schemas.openxmlformats.org/officeDocument/2006/relationships/hyperlink" Target="AFFARS-PART-5315.docx" TargetMode="External"/><Relationship Id="rId46" Type="http://schemas.openxmlformats.org/officeDocument/2006/relationships/hyperlink" Target="https://usaf.dps.mil/sites/AFCC/KnowledgeCenter/contracting_templates/legal_review.pdf" TargetMode="External"/><Relationship Id="rId59" Type="http://schemas.openxmlformats.org/officeDocument/2006/relationships/hyperlink" Target="mailto:SAF.AQ.SAF-AQC.Workflow@us.af.mil" TargetMode="External"/><Relationship Id="rId67" Type="http://schemas.openxmlformats.org/officeDocument/2006/relationships/hyperlink" Target="https://www.acquisition.gov/far/part-13" TargetMode="External"/><Relationship Id="rId20" Type="http://schemas.openxmlformats.org/officeDocument/2006/relationships/hyperlink" Target="https://usaf.dps.mil/sites/AFCC/KnowledgeCenter/contracting_templates/AF_nonstandard_clause_control.docx" TargetMode="External"/><Relationship Id="rId41" Type="http://schemas.openxmlformats.org/officeDocument/2006/relationships/hyperlink" Target="mailto:SAF.AQ.SAF-AQC.Workflow@us.af.mil" TargetMode="External"/><Relationship Id="rId54" Type="http://schemas.openxmlformats.org/officeDocument/2006/relationships/hyperlink" Target="file:///\\periwinkle_vnx\saf_aqc_org\AQCP\5640%20-%20AFFARS\Archive%20--%20AFACs\!_Previous%20AFACs\2022\2022%20(01)\2.%20%20Changes%20Accepted\mp_5301.603-90.docx" TargetMode="External"/><Relationship Id="rId62" Type="http://schemas.openxmlformats.org/officeDocument/2006/relationships/hyperlink" Target="mailto:SAF.SB.workflow@us.af.mil" TargetMode="External"/><Relationship Id="rId70" Type="http://schemas.openxmlformats.org/officeDocument/2006/relationships/hyperlink" Target="AFFARS-PART-5301.docx" TargetMode="External"/><Relationship Id="rId75" Type="http://schemas.openxmlformats.org/officeDocument/2006/relationships/hyperlink" Target="https://www.acquisition.gov/far/part-1" TargetMode="External"/><Relationship Id="rId83" Type="http://schemas.openxmlformats.org/officeDocument/2006/relationships/hyperlink" Target="https://uscode.house.gov/view.xhtml?hl=false&amp;edition=prelim&amp;req=granuleid%3AUSC-prelim-title10-section3405&amp;f=treesort&amp;num=0&amp;saved=%7CKHRpdGxlOjEwIHNlY3Rpb246MzQwMSBlZGl0aW9uOnByZWxpbSkgT1IgKGdyYW51bGVpZDpVU0MtcHJlbGltLXRpdGxlMTAtc2VjdGlvbjM0MDEp%7CdHJlZXNvcnQ%3D%7C%7C0%7Cfalse%7Cprelim"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dfars/part-201-federal-acquisition-regulations-system" TargetMode="External"/><Relationship Id="rId23" Type="http://schemas.openxmlformats.org/officeDocument/2006/relationships/hyperlink" Target="https://usaf.dps.mil/sites/AFCC/KnowledgeCenter/contracting_templates/deviation_request.pdf" TargetMode="External"/><Relationship Id="rId28" Type="http://schemas.openxmlformats.org/officeDocument/2006/relationships/hyperlink" Target="AFFARS-MP_PART-mp_5315.3.docx" TargetMode="External"/><Relationship Id="rId36" Type="http://schemas.openxmlformats.org/officeDocument/2006/relationships/hyperlink" Target="mailto:SAF.AQ.SAF-AQC.Workflow@us.af.mil" TargetMode="External"/><Relationship Id="rId49" Type="http://schemas.openxmlformats.org/officeDocument/2006/relationships/hyperlink" Target="https://www.acquisition.gov/far/part-16" TargetMode="External"/><Relationship Id="rId57" Type="http://schemas.openxmlformats.org/officeDocument/2006/relationships/hyperlink" Target="https://www.acquisition.gov/far/part-1" TargetMode="External"/><Relationship Id="rId10" Type="http://schemas.openxmlformats.org/officeDocument/2006/relationships/endnotes" Target="endnotes.xml"/><Relationship Id="rId31" Type="http://schemas.openxmlformats.org/officeDocument/2006/relationships/hyperlink" Target="https://www.acquisition.gov/dfars/part-215-contracting-negotiation" TargetMode="External"/><Relationship Id="rId44" Type="http://schemas.openxmlformats.org/officeDocument/2006/relationships/hyperlink" Target="http://static.e-publishing.af.mil/production/1/saf_ig/publication/afi90-201/afi90-201.pdf" TargetMode="External"/><Relationship Id="rId52" Type="http://schemas.openxmlformats.org/officeDocument/2006/relationships/hyperlink" Target="file:///\\periwinkle_vnx\saf_aqc_org\AQCP\5640%20-%20AFFARS\Archive%20--%20AFACs\!_Previous%20AFACs\2022\2022%20(01)\2.%20%20Changes%20Accepted\mp_5301.601(a)(i).docx" TargetMode="External"/><Relationship Id="rId60" Type="http://schemas.openxmlformats.org/officeDocument/2006/relationships/hyperlink" Target="mailto:SAF.AQ.Workflow@us.af.mil" TargetMode="External"/><Relationship Id="rId65" Type="http://schemas.openxmlformats.org/officeDocument/2006/relationships/hyperlink" Target="https://www.acquisition.gov/far/part-16" TargetMode="External"/><Relationship Id="rId73" Type="http://schemas.openxmlformats.org/officeDocument/2006/relationships/hyperlink" Target="mailto:SAF.AQ.SAF-AQC.Workflow@us.af.mil" TargetMode="External"/><Relationship Id="rId78" Type="http://schemas.openxmlformats.org/officeDocument/2006/relationships/hyperlink" Target="https://usaf.dps.mil/sites/AFCC/KnowledgeCenter/quarterly_updates/Forms/AllItems.aspx" TargetMode="External"/><Relationship Id="rId81" Type="http://schemas.openxmlformats.org/officeDocument/2006/relationships/hyperlink" Target="mailto:SAF.AQ.SAF-AQC.Workflow@us.af.mil" TargetMode="External"/><Relationship Id="rId86"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usaf.dps.mil/sites/AFCC/KnowledgeCenter/quarterly_updates/Forms/AllItems.aspx" TargetMode="External"/><Relationship Id="rId18" Type="http://schemas.openxmlformats.org/officeDocument/2006/relationships/hyperlink" Target="https://usaf.dps.mil/sites/AFCC/KnowledgeCenter/Documents/AFFARS_Library/5301/2010-02-02_dpap_memo.pdf" TargetMode="External"/><Relationship Id="rId39" Type="http://schemas.openxmlformats.org/officeDocument/2006/relationships/hyperlink" Target="file:///\\periwinkle_vnx\saf_aqc_org\AQCP\5640%20-%20AFFARS\Archive%20--%20AFACs\!_Previous%20AFACs\2022\2022%20(01)\2.%20%20Changes%20Accepted\mp_5315.3.docx" TargetMode="External"/><Relationship Id="rId34" Type="http://schemas.openxmlformats.org/officeDocument/2006/relationships/hyperlink" Target="https://www.acquisition.gov/dfars/part-215-contracting-negotiation" TargetMode="External"/><Relationship Id="rId50" Type="http://schemas.openxmlformats.org/officeDocument/2006/relationships/hyperlink" Target="AFFARS-MP_PART-mp_5301.602-2(d).docx" TargetMode="External"/><Relationship Id="rId55" Type="http://schemas.openxmlformats.org/officeDocument/2006/relationships/hyperlink" Target="file:///\\periwinkle_vnx\saf_aqc_org\AQCP\5640%20-%20AFFARS\Archive%20--%20AFACs\!_Previous%20AFACs\2022\2022%20(01)\2.%20%20Changes%20Accepted\mp_5301.603-90.docx" TargetMode="External"/><Relationship Id="rId76" Type="http://schemas.openxmlformats.org/officeDocument/2006/relationships/hyperlink" Target="AFFARS-MP_PART-mp_5301.9001(i)(1)(i).docx" TargetMode="External"/><Relationship Id="rId7" Type="http://schemas.openxmlformats.org/officeDocument/2006/relationships/settings" Target="settings.xml"/><Relationship Id="rId71" Type="http://schemas.openxmlformats.org/officeDocument/2006/relationships/hyperlink" Target="AFFARS-PART-5301.docx" TargetMode="External"/><Relationship Id="rId2" Type="http://schemas.openxmlformats.org/officeDocument/2006/relationships/customXml" Target="../customXml/item2.xml"/><Relationship Id="rId29" Type="http://schemas.openxmlformats.org/officeDocument/2006/relationships/hyperlink" Target="https://usaf.dps.mil/sites/AFCC/KnowledgeCenter/contracting_templates/deviation_request.pdf" TargetMode="External"/><Relationship Id="rId24" Type="http://schemas.openxmlformats.org/officeDocument/2006/relationships/hyperlink" Target="https://www.acquisition.gov/dfars/part-201-federal-acquisition-regulations-system" TargetMode="External"/><Relationship Id="rId40" Type="http://schemas.openxmlformats.org/officeDocument/2006/relationships/hyperlink" Target="https://usaf.dps.mil/sites/AFCC/KnowledgeCenter/contracting_templates/deviation_request.pdf" TargetMode="External"/><Relationship Id="rId45" Type="http://schemas.openxmlformats.org/officeDocument/2006/relationships/hyperlink" Target="https://usaf.dps.mil/sites/AFCC/KnowledgeCenter/contracting_templates/self_inspection_checklist.xlsx" TargetMode="External"/><Relationship Id="rId66" Type="http://schemas.openxmlformats.org/officeDocument/2006/relationships/hyperlink" Target="https://www.acquisition.gov/far/part-8" TargetMode="External"/><Relationship Id="rId87" Type="http://schemas.openxmlformats.org/officeDocument/2006/relationships/footer" Target="footer1.xml"/><Relationship Id="rId61" Type="http://schemas.openxmlformats.org/officeDocument/2006/relationships/hyperlink" Target="mailto:SAF.AQ.SAF-AQC.Workflow@us.af.mil" TargetMode="External"/><Relationship Id="rId82" Type="http://schemas.openxmlformats.org/officeDocument/2006/relationships/hyperlink" Target="https://uscode.house.gov/view.xhtml?hl=false&amp;edition=prelim&amp;req=granuleid%3AUSC-prelim-title10-section3403&amp;f=treesort&amp;num=0&amp;saved=%7CKHRpdGxlOjEwIHNlY3Rpb246MzQwMSBlZGl0aW9uOnByZWxpbSkgT1IgKGdyYW51bGVpZDpVU0MtcHJlbGltLXRpdGxlMTAtc2VjdGlvbjM0MDEp%7CdHJlZXNvcnQ%3D%7C%7C0%7Cfalse%7Cprelim" TargetMode="External"/><Relationship Id="rId19" Type="http://schemas.openxmlformats.org/officeDocument/2006/relationships/hyperlink" Target="https://www.acquisition.gov/dfars/part-201-federal-acquisition-regulation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2.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4.xml><?xml version="1.0" encoding="utf-8"?>
<ds:datastoreItem xmlns:ds="http://schemas.openxmlformats.org/officeDocument/2006/customXml" ds:itemID="{E6AC8E77-8030-4A81-B9D3-A099480AA384}">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5531</Words>
  <Characters>31533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Greg Pangborn</cp:lastModifiedBy>
  <cp:revision>39</cp:revision>
  <cp:lastPrinted>2019-08-21T14:52:00Z</cp:lastPrinted>
  <dcterms:created xsi:type="dcterms:W3CDTF">2022-01-12T18:23:00Z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