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4A64" w14:textId="7D269599" w:rsidR="00063406" w:rsidRDefault="00063406" w:rsidP="00100F6F">
      <w:pPr>
        <w:pStyle w:val="Heading1Red"/>
      </w:pPr>
      <w:r w:rsidRPr="006226D5">
        <w:t>Mandatory Procedure</w:t>
      </w:r>
    </w:p>
    <w:p w14:paraId="5627D28B" w14:textId="2222C1DE" w:rsidR="00063406" w:rsidRPr="00B47FB2" w:rsidRDefault="00063406" w:rsidP="00100F6F">
      <w:pPr>
        <w:pStyle w:val="Heading1Red"/>
        <w:rPr>
          <w:color w:val="000000" w:themeColor="text1"/>
          <w:sz w:val="24"/>
        </w:rPr>
      </w:pPr>
      <w:r w:rsidRPr="00B47FB2">
        <w:rPr>
          <w:color w:val="000000" w:themeColor="text1"/>
          <w:sz w:val="24"/>
        </w:rPr>
        <w:t>Table of Contents</w:t>
      </w:r>
    </w:p>
    <w:p w14:paraId="6C25D6C6" w14:textId="1C27AAA7" w:rsidR="008C16B2" w:rsidRDefault="00DD48B5">
      <w:pPr>
        <w:pStyle w:val="TOC1"/>
        <w:tabs>
          <w:tab w:val="right" w:leader="dot" w:pos="14030"/>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\n \h \z \t "Heading 2,1,Heading 3,2,Heading 4,3" </w:instrText>
      </w:r>
      <w:r>
        <w:rPr>
          <w:b/>
          <w:color w:val="000000" w:themeColor="text1"/>
        </w:rPr>
        <w:fldChar w:fldCharType="separate"/>
      </w:r>
      <w:hyperlink w:anchor="_Toc40877739" w:history="1">
        <w:r w:rsidR="008C16B2" w:rsidRPr="0033388C">
          <w:rPr>
            <w:rStyle w:val="Hyperlink"/>
            <w:bCs/>
            <w:noProof/>
          </w:rPr>
          <w:t>MP5301.601(a)(i) Head of the Contracting Activity (HCA) Matrix</w:t>
        </w:r>
      </w:hyperlink>
    </w:p>
    <w:p w14:paraId="6F40B360" w14:textId="02AD5202" w:rsidR="002517B5" w:rsidRDefault="00DD48B5" w:rsidP="00BD2211">
      <w:pPr>
        <w:pStyle w:val="Heading1Red"/>
        <w:spacing w:before="120" w:after="120"/>
      </w:pPr>
      <w:r>
        <w:rPr>
          <w:b w:val="0"/>
          <w:color w:val="000000" w:themeColor="text1"/>
          <w:sz w:val="24"/>
          <w:szCs w:val="24"/>
        </w:rPr>
        <w:fldChar w:fldCharType="end"/>
      </w:r>
    </w:p>
    <w:p w14:paraId="5CAFC14F" w14:textId="77777777" w:rsidR="002517B5" w:rsidRDefault="009A038A" w:rsidP="00100F6F">
      <w:pPr>
        <w:pStyle w:val="Heading2"/>
      </w:pPr>
      <w:bookmarkStart w:id="0" w:name="_Toc40877739"/>
      <w:r w:rsidRPr="00171C3B">
        <w:rPr>
          <w:bCs/>
          <w:szCs w:val="28"/>
        </w:rPr>
        <w:t>MP5301.601(a)(i)</w:t>
      </w:r>
      <w:r w:rsidR="004F3222">
        <w:rPr>
          <w:bCs/>
          <w:szCs w:val="28"/>
        </w:rPr>
        <w:br/>
      </w:r>
      <w:r w:rsidR="000A7E73" w:rsidRPr="00171C3B">
        <w:rPr>
          <w:bCs/>
          <w:szCs w:val="28"/>
        </w:rPr>
        <w:t xml:space="preserve">Head of </w:t>
      </w:r>
      <w:r w:rsidR="00EF2B8B" w:rsidRPr="00171C3B">
        <w:rPr>
          <w:bCs/>
          <w:szCs w:val="28"/>
        </w:rPr>
        <w:t xml:space="preserve">the </w:t>
      </w:r>
      <w:r w:rsidR="000A7E73" w:rsidRPr="00171C3B">
        <w:rPr>
          <w:bCs/>
          <w:szCs w:val="28"/>
        </w:rPr>
        <w:t>Contracting Activity (HCA)</w:t>
      </w:r>
      <w:r w:rsidR="00015772">
        <w:rPr>
          <w:bCs/>
          <w:szCs w:val="28"/>
        </w:rPr>
        <w:t xml:space="preserve"> Matrix</w:t>
      </w:r>
      <w:bookmarkEnd w:id="0"/>
    </w:p>
    <w:p w14:paraId="6FE7DCAC" w14:textId="77777777" w:rsidR="002517B5" w:rsidRDefault="00395ED7" w:rsidP="00100F6F">
      <w:pPr>
        <w:pStyle w:val="edition"/>
      </w:pPr>
      <w:r w:rsidRPr="005C2B27">
        <w:rPr>
          <w:iCs/>
        </w:rPr>
        <w:t>[</w:t>
      </w:r>
      <w:r w:rsidR="00043C76">
        <w:rPr>
          <w:iCs/>
        </w:rPr>
        <w:t>2019 Edition</w:t>
      </w:r>
      <w:r w:rsidRPr="005C2B27">
        <w:rPr>
          <w:iCs/>
        </w:rPr>
        <w:t>]</w:t>
      </w:r>
      <w:r w:rsidR="002C5A41" w:rsidRPr="002C5A41">
        <w:rPr>
          <w:iCs/>
        </w:rPr>
        <w:t xml:space="preserve"> </w:t>
      </w:r>
    </w:p>
    <w:p w14:paraId="3CD4FE97" w14:textId="7F5FBE2F" w:rsidR="002517B5" w:rsidRDefault="002C5A41" w:rsidP="002C5A41">
      <w:pPr>
        <w:jc w:val="center"/>
      </w:pPr>
      <w:r w:rsidRPr="00BD2211">
        <w:rPr>
          <w:color w:val="0000FF"/>
        </w:rPr>
        <w:t>INTERIM CHANGE</w:t>
      </w:r>
      <w:r w:rsidR="00BD2211">
        <w:rPr>
          <w:color w:val="0000FF"/>
        </w:rPr>
        <w:t>S</w:t>
      </w:r>
      <w:r w:rsidRPr="00BD2211">
        <w:rPr>
          <w:color w:val="0000FF"/>
        </w:rPr>
        <w:t xml:space="preserve">:  </w:t>
      </w:r>
      <w:r w:rsidRPr="00BD2211">
        <w:t xml:space="preserve">See </w:t>
      </w:r>
      <w:hyperlink r:id="rId12" w:history="1">
        <w:r w:rsidR="007253AA">
          <w:rPr>
            <w:rStyle w:val="Hyperlink"/>
          </w:rPr>
          <w:t>CPM 19-C-07</w:t>
        </w:r>
      </w:hyperlink>
      <w:r w:rsidR="00CA1176" w:rsidRPr="00BD2211">
        <w:t xml:space="preserve">, </w:t>
      </w:r>
      <w:hyperlink r:id="rId13" w:history="1">
        <w:r w:rsidR="007253AA">
          <w:rPr>
            <w:rStyle w:val="Hyperlink"/>
          </w:rPr>
          <w:t>CPM 19-C-08</w:t>
        </w:r>
      </w:hyperlink>
      <w:r w:rsidR="004D3011" w:rsidRPr="00BD2211">
        <w:t xml:space="preserve">, </w:t>
      </w:r>
      <w:hyperlink r:id="rId14" w:history="1">
        <w:r w:rsidR="007253AA">
          <w:rPr>
            <w:rStyle w:val="Hyperlink"/>
          </w:rPr>
          <w:t>CPM 19-C-11</w:t>
        </w:r>
      </w:hyperlink>
      <w:r w:rsidR="00CA1176" w:rsidRPr="00BD2211">
        <w:t>,</w:t>
      </w:r>
      <w:r w:rsidR="00BD2211">
        <w:t xml:space="preserve"> </w:t>
      </w:r>
      <w:hyperlink r:id="rId15" w:history="1">
        <w:r w:rsidR="007253AA">
          <w:rPr>
            <w:rStyle w:val="Hyperlink"/>
          </w:rPr>
          <w:t>CPM 19-C-12</w:t>
        </w:r>
      </w:hyperlink>
      <w:r w:rsidR="00BD2211" w:rsidRPr="00BD2211">
        <w:t>, and</w:t>
      </w:r>
      <w:r w:rsidR="00BD2211">
        <w:t xml:space="preserve"> </w:t>
      </w:r>
      <w:hyperlink r:id="rId16" w:history="1">
        <w:r w:rsidR="007253AA">
          <w:rPr>
            <w:rStyle w:val="Hyperlink"/>
          </w:rPr>
          <w:t>CPM 20-C-02</w:t>
        </w:r>
      </w:hyperlink>
      <w:r w:rsidR="00CA1176" w:rsidRPr="00BD2211">
        <w:t>.</w:t>
      </w:r>
    </w:p>
    <w:p w14:paraId="30868AE2" w14:textId="77777777" w:rsidR="00BD2211" w:rsidRPr="00BD2211" w:rsidRDefault="00BD2211" w:rsidP="002C5A41">
      <w:pPr>
        <w:jc w:val="center"/>
        <w:rPr>
          <w:iCs/>
        </w:rPr>
      </w:pP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100F6F" w14:paraId="50EAD928" w14:textId="77777777" w:rsidTr="00562D83">
        <w:trPr>
          <w:trHeight w:val="717"/>
          <w:tblHeader/>
          <w:jc w:val="center"/>
        </w:trPr>
        <w:tc>
          <w:tcPr>
            <w:tcW w:w="731" w:type="dxa"/>
            <w:shd w:val="clear" w:color="auto" w:fill="CCFFFF"/>
            <w:vAlign w:val="center"/>
          </w:tcPr>
          <w:p w14:paraId="4AAA86A2" w14:textId="77777777" w:rsidR="00F1360A" w:rsidRPr="00100F6F" w:rsidRDefault="006C197D" w:rsidP="00083622">
            <w:pPr>
              <w:widowControl w:val="0"/>
              <w:jc w:val="center"/>
              <w:rPr>
                <w:b/>
                <w:bCs/>
                <w:color w:val="333399"/>
                <w:sz w:val="20"/>
                <w:szCs w:val="20"/>
              </w:rPr>
            </w:pPr>
            <w:r w:rsidRPr="00100F6F">
              <w:rPr>
                <w:color w:val="C00000"/>
                <w:sz w:val="20"/>
                <w:szCs w:val="20"/>
              </w:rPr>
              <w:br w:type="page"/>
            </w:r>
            <w:r w:rsidR="00F71641" w:rsidRPr="00100F6F">
              <w:rPr>
                <w:b/>
                <w:bCs/>
                <w:color w:val="333399"/>
                <w:sz w:val="20"/>
                <w:szCs w:val="20"/>
              </w:rPr>
              <w:t>Item</w:t>
            </w:r>
          </w:p>
        </w:tc>
        <w:tc>
          <w:tcPr>
            <w:tcW w:w="2759" w:type="dxa"/>
            <w:shd w:val="clear" w:color="auto" w:fill="CCFFFF"/>
            <w:vAlign w:val="center"/>
          </w:tcPr>
          <w:p w14:paraId="0AFBC5DA"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Reference</w:t>
            </w:r>
          </w:p>
        </w:tc>
        <w:tc>
          <w:tcPr>
            <w:tcW w:w="4735" w:type="dxa"/>
            <w:shd w:val="clear" w:color="auto" w:fill="CCFFFF"/>
            <w:vAlign w:val="center"/>
          </w:tcPr>
          <w:p w14:paraId="77E1FD3B"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HCA Responsibilities / Designee</w:t>
            </w:r>
          </w:p>
        </w:tc>
        <w:tc>
          <w:tcPr>
            <w:tcW w:w="1986" w:type="dxa"/>
            <w:shd w:val="clear" w:color="auto" w:fill="CCFFFF"/>
            <w:vAlign w:val="center"/>
          </w:tcPr>
          <w:p w14:paraId="33BCB3C0" w14:textId="77777777" w:rsidR="00603815" w:rsidRPr="00100F6F" w:rsidRDefault="00E622BE" w:rsidP="00083622">
            <w:pPr>
              <w:widowControl w:val="0"/>
              <w:jc w:val="center"/>
              <w:rPr>
                <w:b/>
                <w:bCs/>
                <w:color w:val="333399"/>
                <w:sz w:val="20"/>
                <w:szCs w:val="20"/>
              </w:rPr>
            </w:pPr>
            <w:r w:rsidRPr="00100F6F">
              <w:rPr>
                <w:b/>
                <w:bCs/>
                <w:color w:val="333399"/>
                <w:sz w:val="20"/>
                <w:szCs w:val="20"/>
              </w:rPr>
              <w:t xml:space="preserve">Retained by </w:t>
            </w:r>
            <w:r w:rsidR="00603815" w:rsidRPr="00100F6F">
              <w:rPr>
                <w:b/>
                <w:bCs/>
                <w:color w:val="333399"/>
                <w:sz w:val="20"/>
                <w:szCs w:val="20"/>
              </w:rPr>
              <w:t>HCA</w:t>
            </w:r>
          </w:p>
          <w:p w14:paraId="69489534" w14:textId="77777777" w:rsidR="00E622BE" w:rsidRPr="00100F6F" w:rsidRDefault="00603815" w:rsidP="00083622">
            <w:pPr>
              <w:widowControl w:val="0"/>
              <w:jc w:val="center"/>
              <w:rPr>
                <w:b/>
                <w:bCs/>
                <w:color w:val="333399"/>
                <w:sz w:val="20"/>
                <w:szCs w:val="20"/>
              </w:rPr>
            </w:pPr>
            <w:r w:rsidRPr="00100F6F">
              <w:rPr>
                <w:b/>
                <w:bCs/>
                <w:color w:val="333399"/>
                <w:sz w:val="20"/>
                <w:szCs w:val="20"/>
              </w:rPr>
              <w:t>(</w:t>
            </w:r>
            <w:r w:rsidR="00E622BE" w:rsidRPr="00100F6F">
              <w:rPr>
                <w:b/>
                <w:bCs/>
                <w:color w:val="333399"/>
                <w:sz w:val="20"/>
                <w:szCs w:val="20"/>
              </w:rPr>
              <w:t>SAF/AQC</w:t>
            </w:r>
            <w:r w:rsidRPr="00100F6F">
              <w:rPr>
                <w:b/>
                <w:bCs/>
                <w:color w:val="333399"/>
                <w:sz w:val="20"/>
                <w:szCs w:val="20"/>
              </w:rPr>
              <w:t>)</w:t>
            </w:r>
          </w:p>
        </w:tc>
        <w:tc>
          <w:tcPr>
            <w:tcW w:w="1902" w:type="dxa"/>
            <w:shd w:val="clear" w:color="auto" w:fill="CCFFFF"/>
            <w:vAlign w:val="center"/>
          </w:tcPr>
          <w:p w14:paraId="70B5DDCC" w14:textId="550E7A45" w:rsidR="00E622BE" w:rsidRPr="00100F6F" w:rsidRDefault="00603815" w:rsidP="00083622">
            <w:pPr>
              <w:widowControl w:val="0"/>
              <w:jc w:val="center"/>
              <w:rPr>
                <w:b/>
                <w:bCs/>
                <w:color w:val="333399"/>
                <w:sz w:val="20"/>
                <w:szCs w:val="20"/>
              </w:rPr>
            </w:pPr>
            <w:r w:rsidRPr="00100F6F">
              <w:rPr>
                <w:b/>
                <w:bCs/>
                <w:color w:val="333399"/>
                <w:sz w:val="20"/>
                <w:szCs w:val="20"/>
              </w:rPr>
              <w:t xml:space="preserve">Delegated </w:t>
            </w:r>
            <w:r w:rsidR="00E622BE" w:rsidRPr="00100F6F">
              <w:rPr>
                <w:b/>
                <w:bCs/>
                <w:color w:val="333399"/>
                <w:sz w:val="20"/>
                <w:szCs w:val="20"/>
              </w:rPr>
              <w:t xml:space="preserve">to SCOs </w:t>
            </w:r>
          </w:p>
        </w:tc>
        <w:tc>
          <w:tcPr>
            <w:tcW w:w="1917" w:type="dxa"/>
            <w:shd w:val="clear" w:color="auto" w:fill="CCFFFF"/>
            <w:vAlign w:val="center"/>
          </w:tcPr>
          <w:p w14:paraId="24EA7081" w14:textId="448C4621" w:rsidR="00E622BE" w:rsidRPr="00100F6F" w:rsidRDefault="00E622BE" w:rsidP="00083622">
            <w:pPr>
              <w:widowControl w:val="0"/>
              <w:jc w:val="center"/>
              <w:rPr>
                <w:b/>
                <w:bCs/>
                <w:color w:val="333399"/>
                <w:sz w:val="20"/>
                <w:szCs w:val="20"/>
              </w:rPr>
            </w:pPr>
            <w:r w:rsidRPr="00100F6F">
              <w:rPr>
                <w:b/>
                <w:bCs/>
                <w:color w:val="333399"/>
                <w:sz w:val="20"/>
                <w:szCs w:val="20"/>
              </w:rPr>
              <w:t xml:space="preserve">Delegable below SCO </w:t>
            </w:r>
          </w:p>
        </w:tc>
      </w:tr>
      <w:tr w:rsidR="006806D7" w:rsidRPr="00100F6F" w14:paraId="2EAE96DE" w14:textId="77777777" w:rsidTr="00562D83">
        <w:trPr>
          <w:jc w:val="center"/>
        </w:trPr>
        <w:tc>
          <w:tcPr>
            <w:tcW w:w="731" w:type="dxa"/>
            <w:shd w:val="clear" w:color="auto" w:fill="auto"/>
            <w:tcMar>
              <w:left w:w="0" w:type="dxa"/>
              <w:right w:w="0" w:type="dxa"/>
            </w:tcMar>
          </w:tcPr>
          <w:p w14:paraId="5C99BAA2" w14:textId="790D4BA5" w:rsidR="006806D7" w:rsidRPr="00100F6F" w:rsidRDefault="00562D83" w:rsidP="00562D83">
            <w:pPr>
              <w:widowControl w:val="0"/>
              <w:jc w:val="center"/>
              <w:rPr>
                <w:sz w:val="20"/>
                <w:szCs w:val="20"/>
              </w:rPr>
            </w:pPr>
            <w:r w:rsidRPr="00100F6F">
              <w:rPr>
                <w:sz w:val="20"/>
                <w:szCs w:val="20"/>
              </w:rPr>
              <w:t>1</w:t>
            </w:r>
          </w:p>
        </w:tc>
        <w:tc>
          <w:tcPr>
            <w:tcW w:w="2759" w:type="dxa"/>
            <w:tcMar>
              <w:left w:w="29" w:type="dxa"/>
              <w:right w:w="29" w:type="dxa"/>
            </w:tcMar>
          </w:tcPr>
          <w:p w14:paraId="1099B04C" w14:textId="04D337CB" w:rsidR="001C6930" w:rsidRPr="00100F6F" w:rsidRDefault="006806D7" w:rsidP="00083622">
            <w:pPr>
              <w:widowControl w:val="0"/>
              <w:rPr>
                <w:sz w:val="20"/>
                <w:szCs w:val="20"/>
              </w:rPr>
            </w:pPr>
            <w:r w:rsidRPr="00100F6F">
              <w:rPr>
                <w:sz w:val="20"/>
                <w:szCs w:val="20"/>
              </w:rPr>
              <w:t>FAR 1.602-3(b)(2) and (3)</w:t>
            </w:r>
          </w:p>
          <w:p w14:paraId="730D061C" w14:textId="339963D6" w:rsidR="006806D7" w:rsidRPr="00100F6F" w:rsidRDefault="007E2156" w:rsidP="00083622">
            <w:pPr>
              <w:widowControl w:val="0"/>
              <w:rPr>
                <w:rFonts w:eastAsia="Arial Unicode MS"/>
                <w:sz w:val="20"/>
                <w:szCs w:val="20"/>
              </w:rPr>
            </w:pPr>
            <w:r w:rsidRPr="00100F6F">
              <w:rPr>
                <w:sz w:val="20"/>
                <w:szCs w:val="20"/>
              </w:rPr>
              <w:t>AFFARS 5301.602-3(b)(2)</w:t>
            </w:r>
          </w:p>
        </w:tc>
        <w:tc>
          <w:tcPr>
            <w:tcW w:w="4735" w:type="dxa"/>
          </w:tcPr>
          <w:p w14:paraId="55B04A58" w14:textId="21E958A8" w:rsidR="006806D7" w:rsidRPr="00100F6F" w:rsidRDefault="006806D7" w:rsidP="00083622">
            <w:pPr>
              <w:widowControl w:val="0"/>
              <w:rPr>
                <w:rFonts w:eastAsia="Arial Unicode MS"/>
                <w:sz w:val="20"/>
                <w:szCs w:val="20"/>
              </w:rPr>
            </w:pPr>
            <w:bookmarkStart w:id="1" w:name="p53016023b2"/>
            <w:bookmarkEnd w:id="1"/>
            <w:r w:rsidRPr="00100F6F">
              <w:rPr>
                <w:sz w:val="20"/>
                <w:szCs w:val="20"/>
              </w:rPr>
              <w:t xml:space="preserve">Ratification of </w:t>
            </w:r>
            <w:r w:rsidR="007E2156" w:rsidRPr="00100F6F">
              <w:rPr>
                <w:sz w:val="20"/>
                <w:szCs w:val="20"/>
              </w:rPr>
              <w:t>u</w:t>
            </w:r>
            <w:r w:rsidRPr="00100F6F">
              <w:rPr>
                <w:sz w:val="20"/>
                <w:szCs w:val="20"/>
              </w:rPr>
              <w:t xml:space="preserve">nauthorized </w:t>
            </w:r>
            <w:r w:rsidR="007E2156" w:rsidRPr="00100F6F">
              <w:rPr>
                <w:sz w:val="20"/>
                <w:szCs w:val="20"/>
              </w:rPr>
              <w:t>c</w:t>
            </w:r>
            <w:r w:rsidRPr="00100F6F">
              <w:rPr>
                <w:sz w:val="20"/>
                <w:szCs w:val="20"/>
              </w:rPr>
              <w:t xml:space="preserve">ommitments, subject to the limitations in FAR 1.602-3(c) </w:t>
            </w:r>
            <w:r w:rsidRPr="00100F6F">
              <w:rPr>
                <w:b/>
                <w:sz w:val="20"/>
                <w:szCs w:val="20"/>
              </w:rPr>
              <w:t xml:space="preserve">-- </w:t>
            </w:r>
            <w:r w:rsidRPr="00100F6F">
              <w:rPr>
                <w:b/>
                <w:i/>
                <w:iCs/>
                <w:sz w:val="20"/>
                <w:szCs w:val="20"/>
              </w:rPr>
              <w:t>Delegated in AFFARS</w:t>
            </w:r>
            <w:r w:rsidRPr="00100F6F">
              <w:rPr>
                <w:i/>
                <w:iCs/>
                <w:sz w:val="20"/>
                <w:szCs w:val="20"/>
              </w:rPr>
              <w:t xml:space="preserve"> </w:t>
            </w:r>
            <w:r w:rsidR="00CB1E19" w:rsidRPr="00100F6F">
              <w:rPr>
                <w:i/>
                <w:iCs/>
                <w:sz w:val="20"/>
                <w:szCs w:val="20"/>
              </w:rPr>
              <w:t xml:space="preserve"> </w:t>
            </w:r>
          </w:p>
        </w:tc>
        <w:tc>
          <w:tcPr>
            <w:tcW w:w="1986" w:type="dxa"/>
          </w:tcPr>
          <w:p w14:paraId="6720FAA4" w14:textId="77777777" w:rsidR="006806D7" w:rsidRPr="00100F6F" w:rsidRDefault="006806D7" w:rsidP="00083622">
            <w:pPr>
              <w:widowControl w:val="0"/>
              <w:jc w:val="center"/>
              <w:rPr>
                <w:rFonts w:eastAsia="Arial Unicode MS"/>
                <w:sz w:val="20"/>
                <w:szCs w:val="20"/>
              </w:rPr>
            </w:pPr>
            <w:r w:rsidRPr="00100F6F">
              <w:rPr>
                <w:sz w:val="20"/>
                <w:szCs w:val="20"/>
              </w:rPr>
              <w:t>No</w:t>
            </w:r>
          </w:p>
        </w:tc>
        <w:tc>
          <w:tcPr>
            <w:tcW w:w="1902" w:type="dxa"/>
          </w:tcPr>
          <w:p w14:paraId="773C5C43" w14:textId="77777777" w:rsidR="006806D7" w:rsidRPr="00100F6F" w:rsidRDefault="006806D7" w:rsidP="00083622">
            <w:pPr>
              <w:widowControl w:val="0"/>
              <w:jc w:val="center"/>
              <w:rPr>
                <w:sz w:val="20"/>
                <w:szCs w:val="20"/>
              </w:rPr>
            </w:pPr>
            <w:r w:rsidRPr="00100F6F">
              <w:rPr>
                <w:sz w:val="20"/>
                <w:szCs w:val="20"/>
              </w:rPr>
              <w:t>Yes</w:t>
            </w:r>
            <w:r w:rsidR="006136BA" w:rsidRPr="00100F6F">
              <w:rPr>
                <w:rFonts w:eastAsia="Arial Unicode MS"/>
                <w:sz w:val="20"/>
                <w:szCs w:val="20"/>
              </w:rPr>
              <w:t>,</w:t>
            </w:r>
            <w:r w:rsidR="00CB1E19" w:rsidRPr="00100F6F">
              <w:rPr>
                <w:sz w:val="20"/>
                <w:szCs w:val="20"/>
              </w:rPr>
              <w:t xml:space="preserve"> for actions of $30K and above</w:t>
            </w:r>
          </w:p>
        </w:tc>
        <w:tc>
          <w:tcPr>
            <w:tcW w:w="1917" w:type="dxa"/>
            <w:shd w:val="clear" w:color="auto" w:fill="auto"/>
          </w:tcPr>
          <w:p w14:paraId="3F455392" w14:textId="77777777" w:rsidR="000C7210" w:rsidRPr="00100F6F" w:rsidRDefault="00BA7C8A" w:rsidP="00083622">
            <w:pPr>
              <w:widowControl w:val="0"/>
              <w:jc w:val="center"/>
              <w:rPr>
                <w:sz w:val="20"/>
                <w:szCs w:val="20"/>
              </w:rPr>
            </w:pPr>
            <w:r w:rsidRPr="00100F6F">
              <w:rPr>
                <w:sz w:val="20"/>
                <w:szCs w:val="20"/>
              </w:rPr>
              <w:t>Delegated to</w:t>
            </w:r>
            <w:r w:rsidR="006806D7" w:rsidRPr="00100F6F">
              <w:rPr>
                <w:sz w:val="20"/>
                <w:szCs w:val="20"/>
              </w:rPr>
              <w:t xml:space="preserve"> the COCO</w:t>
            </w:r>
            <w:r w:rsidR="00CB1E19" w:rsidRPr="00100F6F">
              <w:rPr>
                <w:sz w:val="20"/>
                <w:szCs w:val="20"/>
              </w:rPr>
              <w:t xml:space="preserve"> for actions </w:t>
            </w:r>
            <w:r w:rsidR="004E3730" w:rsidRPr="00100F6F">
              <w:rPr>
                <w:sz w:val="20"/>
                <w:szCs w:val="20"/>
              </w:rPr>
              <w:t xml:space="preserve">less than </w:t>
            </w:r>
            <w:r w:rsidR="00CB1E19" w:rsidRPr="00100F6F">
              <w:rPr>
                <w:sz w:val="20"/>
                <w:szCs w:val="20"/>
              </w:rPr>
              <w:t>$30K</w:t>
            </w:r>
            <w:r w:rsidR="008336A3" w:rsidRPr="00100F6F">
              <w:rPr>
                <w:sz w:val="20"/>
                <w:szCs w:val="20"/>
              </w:rPr>
              <w:t xml:space="preserve"> </w:t>
            </w:r>
          </w:p>
          <w:p w14:paraId="61AC6BC0" w14:textId="4E30C012" w:rsidR="006806D7" w:rsidRPr="00100F6F" w:rsidRDefault="008336A3" w:rsidP="00083622">
            <w:pPr>
              <w:widowControl w:val="0"/>
              <w:jc w:val="center"/>
              <w:rPr>
                <w:sz w:val="20"/>
                <w:szCs w:val="20"/>
              </w:rPr>
            </w:pPr>
            <w:r w:rsidRPr="00100F6F">
              <w:rPr>
                <w:sz w:val="20"/>
                <w:szCs w:val="20"/>
              </w:rPr>
              <w:t>(not redelegable)</w:t>
            </w:r>
          </w:p>
        </w:tc>
      </w:tr>
      <w:tr w:rsidR="00AD0B31" w:rsidRPr="00100F6F"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100F6F" w:rsidRDefault="00562D83" w:rsidP="00562D83">
            <w:pPr>
              <w:widowControl w:val="0"/>
              <w:jc w:val="center"/>
              <w:rPr>
                <w:sz w:val="20"/>
                <w:szCs w:val="20"/>
              </w:rPr>
            </w:pPr>
            <w:r w:rsidRPr="00100F6F">
              <w:rPr>
                <w:sz w:val="20"/>
                <w:szCs w:val="20"/>
              </w:rPr>
              <w:lastRenderedPageBreak/>
              <w:t>2</w:t>
            </w:r>
          </w:p>
        </w:tc>
        <w:tc>
          <w:tcPr>
            <w:tcW w:w="2759" w:type="dxa"/>
          </w:tcPr>
          <w:p w14:paraId="47127102" w14:textId="3CE10E2B" w:rsidR="00AD0B31" w:rsidRPr="00100F6F" w:rsidRDefault="00AD0B31" w:rsidP="00083622">
            <w:pPr>
              <w:widowControl w:val="0"/>
              <w:rPr>
                <w:sz w:val="20"/>
                <w:szCs w:val="20"/>
              </w:rPr>
            </w:pPr>
            <w:r w:rsidRPr="00100F6F">
              <w:rPr>
                <w:sz w:val="20"/>
                <w:szCs w:val="20"/>
              </w:rPr>
              <w:t>AFFARS 5301.601(a)(</w:t>
            </w:r>
            <w:r w:rsidR="00DF070B" w:rsidRPr="00100F6F">
              <w:rPr>
                <w:sz w:val="20"/>
                <w:szCs w:val="20"/>
              </w:rPr>
              <w:t>i</w:t>
            </w:r>
            <w:r w:rsidRPr="00100F6F">
              <w:rPr>
                <w:sz w:val="20"/>
                <w:szCs w:val="20"/>
              </w:rPr>
              <w:t>)(A)</w:t>
            </w:r>
          </w:p>
        </w:tc>
        <w:tc>
          <w:tcPr>
            <w:tcW w:w="4735" w:type="dxa"/>
          </w:tcPr>
          <w:p w14:paraId="29862E53" w14:textId="77777777" w:rsidR="00AD0B31" w:rsidRPr="00100F6F" w:rsidRDefault="00AD0B31" w:rsidP="00083622">
            <w:pPr>
              <w:widowControl w:val="0"/>
              <w:rPr>
                <w:sz w:val="20"/>
                <w:szCs w:val="20"/>
              </w:rPr>
            </w:pPr>
            <w:r w:rsidRPr="00100F6F">
              <w:rPr>
                <w:sz w:val="20"/>
                <w:szCs w:val="20"/>
              </w:rPr>
              <w:t>Authority to enter into, approve, or terminate Grants, Cooperative Agreements, and Other Transactions</w:t>
            </w:r>
            <w:r w:rsidR="00730B4D" w:rsidRPr="00100F6F">
              <w:rPr>
                <w:sz w:val="20"/>
                <w:szCs w:val="20"/>
              </w:rPr>
              <w:t xml:space="preserve">—including </w:t>
            </w:r>
            <w:r w:rsidR="0091269C" w:rsidRPr="00100F6F">
              <w:rPr>
                <w:sz w:val="20"/>
                <w:szCs w:val="20"/>
              </w:rPr>
              <w:t xml:space="preserve">the </w:t>
            </w:r>
            <w:r w:rsidR="00730B4D" w:rsidRPr="00100F6F">
              <w:rPr>
                <w:sz w:val="20"/>
                <w:szCs w:val="20"/>
              </w:rPr>
              <w:t>issuance of a warrant</w:t>
            </w:r>
            <w:r w:rsidR="0091269C" w:rsidRPr="00100F6F">
              <w:rPr>
                <w:sz w:val="20"/>
                <w:szCs w:val="20"/>
              </w:rPr>
              <w:t xml:space="preserve"> for such purposes.</w:t>
            </w:r>
          </w:p>
        </w:tc>
        <w:tc>
          <w:tcPr>
            <w:tcW w:w="1986" w:type="dxa"/>
          </w:tcPr>
          <w:p w14:paraId="1BABDC67" w14:textId="546B2CDD" w:rsidR="00DF070B" w:rsidRPr="00100F6F" w:rsidRDefault="00A30166" w:rsidP="00083622">
            <w:pPr>
              <w:widowControl w:val="0"/>
              <w:jc w:val="center"/>
              <w:rPr>
                <w:rFonts w:eastAsia="Arial Unicode MS"/>
                <w:sz w:val="20"/>
                <w:szCs w:val="20"/>
              </w:rPr>
            </w:pPr>
            <w:r w:rsidRPr="00100F6F">
              <w:rPr>
                <w:sz w:val="20"/>
                <w:szCs w:val="20"/>
              </w:rPr>
              <w:t>See Table 2</w:t>
            </w:r>
          </w:p>
        </w:tc>
        <w:tc>
          <w:tcPr>
            <w:tcW w:w="1902" w:type="dxa"/>
          </w:tcPr>
          <w:p w14:paraId="2B332260" w14:textId="2EA50210" w:rsidR="00DF070B" w:rsidRPr="00100F6F" w:rsidRDefault="00A30166" w:rsidP="00083622">
            <w:pPr>
              <w:widowControl w:val="0"/>
              <w:jc w:val="center"/>
              <w:rPr>
                <w:sz w:val="20"/>
                <w:szCs w:val="20"/>
              </w:rPr>
            </w:pPr>
            <w:r w:rsidRPr="00100F6F">
              <w:rPr>
                <w:sz w:val="20"/>
                <w:szCs w:val="20"/>
              </w:rPr>
              <w:t>See Table 2</w:t>
            </w:r>
          </w:p>
          <w:p w14:paraId="63BA973D" w14:textId="77777777" w:rsidR="00AD0B31" w:rsidRPr="00100F6F" w:rsidRDefault="00AD0B31" w:rsidP="00083622">
            <w:pPr>
              <w:widowControl w:val="0"/>
              <w:jc w:val="center"/>
              <w:rPr>
                <w:sz w:val="20"/>
                <w:szCs w:val="20"/>
              </w:rPr>
            </w:pPr>
          </w:p>
        </w:tc>
        <w:tc>
          <w:tcPr>
            <w:tcW w:w="1917" w:type="dxa"/>
            <w:shd w:val="clear" w:color="auto" w:fill="auto"/>
          </w:tcPr>
          <w:p w14:paraId="0848DB40" w14:textId="77777777" w:rsidR="00C0796C" w:rsidRPr="00100F6F" w:rsidRDefault="00730B4D" w:rsidP="00083622">
            <w:pPr>
              <w:widowControl w:val="0"/>
              <w:jc w:val="center"/>
              <w:rPr>
                <w:sz w:val="20"/>
                <w:szCs w:val="20"/>
              </w:rPr>
            </w:pPr>
            <w:r w:rsidRPr="00100F6F">
              <w:rPr>
                <w:sz w:val="20"/>
                <w:szCs w:val="20"/>
              </w:rPr>
              <w:t xml:space="preserve">Yes, </w:t>
            </w:r>
          </w:p>
          <w:p w14:paraId="6E0FE2CA" w14:textId="0B4CE93F" w:rsidR="00AD0B31" w:rsidRPr="00100F6F" w:rsidRDefault="00A30166" w:rsidP="00083622">
            <w:pPr>
              <w:widowControl w:val="0"/>
              <w:jc w:val="center"/>
              <w:rPr>
                <w:sz w:val="20"/>
                <w:szCs w:val="20"/>
              </w:rPr>
            </w:pPr>
            <w:r w:rsidRPr="00100F6F">
              <w:rPr>
                <w:sz w:val="20"/>
                <w:szCs w:val="20"/>
              </w:rPr>
              <w:t>See Table 2</w:t>
            </w:r>
          </w:p>
        </w:tc>
      </w:tr>
      <w:tr w:rsidR="00AD0B31" w:rsidRPr="00100F6F"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100F6F" w:rsidRDefault="00562D83" w:rsidP="00562D83">
            <w:pPr>
              <w:widowControl w:val="0"/>
              <w:jc w:val="center"/>
              <w:rPr>
                <w:sz w:val="20"/>
                <w:szCs w:val="20"/>
              </w:rPr>
            </w:pPr>
            <w:r w:rsidRPr="00100F6F">
              <w:rPr>
                <w:sz w:val="20"/>
                <w:szCs w:val="20"/>
              </w:rPr>
              <w:t>3</w:t>
            </w:r>
          </w:p>
        </w:tc>
        <w:tc>
          <w:tcPr>
            <w:tcW w:w="2759" w:type="dxa"/>
          </w:tcPr>
          <w:p w14:paraId="19F894B7" w14:textId="4F671F59" w:rsidR="00AD0B31" w:rsidRPr="00100F6F" w:rsidRDefault="00AD0B31" w:rsidP="00083622">
            <w:pPr>
              <w:widowControl w:val="0"/>
              <w:rPr>
                <w:sz w:val="20"/>
                <w:szCs w:val="20"/>
              </w:rPr>
            </w:pPr>
            <w:r w:rsidRPr="00100F6F">
              <w:rPr>
                <w:sz w:val="20"/>
                <w:szCs w:val="20"/>
              </w:rPr>
              <w:t>AFFARS 5301.601(a)(</w:t>
            </w:r>
            <w:r w:rsidR="00DF070B" w:rsidRPr="00100F6F">
              <w:rPr>
                <w:sz w:val="20"/>
                <w:szCs w:val="20"/>
              </w:rPr>
              <w:t>i</w:t>
            </w:r>
            <w:r w:rsidRPr="00100F6F">
              <w:rPr>
                <w:sz w:val="20"/>
                <w:szCs w:val="20"/>
              </w:rPr>
              <w:t>)(A)</w:t>
            </w:r>
          </w:p>
          <w:p w14:paraId="706DFAF5" w14:textId="4E1EC170" w:rsidR="00FF1BBE" w:rsidRPr="00100F6F" w:rsidRDefault="00FF1BBE" w:rsidP="00083622">
            <w:pPr>
              <w:widowControl w:val="0"/>
              <w:rPr>
                <w:sz w:val="20"/>
                <w:szCs w:val="20"/>
              </w:rPr>
            </w:pPr>
            <w:r w:rsidRPr="00100F6F">
              <w:rPr>
                <w:sz w:val="20"/>
                <w:szCs w:val="20"/>
              </w:rPr>
              <w:t>AFFARS 5301.603-1</w:t>
            </w:r>
          </w:p>
        </w:tc>
        <w:tc>
          <w:tcPr>
            <w:tcW w:w="4735" w:type="dxa"/>
          </w:tcPr>
          <w:p w14:paraId="464177F9" w14:textId="77777777" w:rsidR="00AD0B31" w:rsidRPr="00100F6F" w:rsidRDefault="00AD0B31" w:rsidP="00083622">
            <w:pPr>
              <w:widowControl w:val="0"/>
              <w:rPr>
                <w:sz w:val="20"/>
                <w:szCs w:val="20"/>
              </w:rPr>
            </w:pPr>
            <w:r w:rsidRPr="00100F6F">
              <w:rPr>
                <w:sz w:val="20"/>
                <w:szCs w:val="20"/>
              </w:rPr>
              <w:t>Authority to enter into, approve, modify, and terminate contracts</w:t>
            </w:r>
            <w:r w:rsidR="00730B4D" w:rsidRPr="00100F6F">
              <w:rPr>
                <w:sz w:val="20"/>
                <w:szCs w:val="20"/>
              </w:rPr>
              <w:t xml:space="preserve">—including </w:t>
            </w:r>
            <w:r w:rsidR="0091269C" w:rsidRPr="00100F6F">
              <w:rPr>
                <w:sz w:val="20"/>
                <w:szCs w:val="20"/>
              </w:rPr>
              <w:t xml:space="preserve">the </w:t>
            </w:r>
            <w:r w:rsidR="00C032BA" w:rsidRPr="00100F6F">
              <w:rPr>
                <w:sz w:val="20"/>
                <w:szCs w:val="20"/>
              </w:rPr>
              <w:t xml:space="preserve">issuance of </w:t>
            </w:r>
            <w:r w:rsidR="00730B4D" w:rsidRPr="00100F6F">
              <w:rPr>
                <w:sz w:val="20"/>
                <w:szCs w:val="20"/>
              </w:rPr>
              <w:t>a Contracting Officer warrant</w:t>
            </w:r>
            <w:r w:rsidR="0091269C" w:rsidRPr="00100F6F">
              <w:rPr>
                <w:sz w:val="20"/>
                <w:szCs w:val="20"/>
              </w:rPr>
              <w:t xml:space="preserve"> for such purposes.</w:t>
            </w:r>
          </w:p>
        </w:tc>
        <w:tc>
          <w:tcPr>
            <w:tcW w:w="1986" w:type="dxa"/>
          </w:tcPr>
          <w:p w14:paraId="58A465BF" w14:textId="77777777" w:rsidR="00AD0B31" w:rsidRPr="00100F6F" w:rsidRDefault="00344D0B" w:rsidP="00083622">
            <w:pPr>
              <w:widowControl w:val="0"/>
              <w:jc w:val="center"/>
              <w:rPr>
                <w:rFonts w:eastAsia="Arial Unicode MS"/>
                <w:sz w:val="20"/>
                <w:szCs w:val="20"/>
              </w:rPr>
            </w:pPr>
            <w:r w:rsidRPr="00100F6F">
              <w:rPr>
                <w:rFonts w:eastAsia="Arial Unicode MS"/>
                <w:sz w:val="20"/>
                <w:szCs w:val="20"/>
              </w:rPr>
              <w:t>N</w:t>
            </w:r>
            <w:r w:rsidR="00730B4D" w:rsidRPr="00100F6F">
              <w:rPr>
                <w:rFonts w:eastAsia="Arial Unicode MS"/>
                <w:sz w:val="20"/>
                <w:szCs w:val="20"/>
              </w:rPr>
              <w:t>o</w:t>
            </w:r>
          </w:p>
        </w:tc>
        <w:tc>
          <w:tcPr>
            <w:tcW w:w="1902" w:type="dxa"/>
          </w:tcPr>
          <w:p w14:paraId="35E02582" w14:textId="209CC9AA" w:rsidR="00752949" w:rsidRPr="00100F6F" w:rsidRDefault="00752949" w:rsidP="00083622">
            <w:pPr>
              <w:widowControl w:val="0"/>
              <w:jc w:val="center"/>
              <w:rPr>
                <w:sz w:val="20"/>
                <w:szCs w:val="20"/>
              </w:rPr>
            </w:pPr>
            <w:r w:rsidRPr="00100F6F">
              <w:rPr>
                <w:sz w:val="20"/>
                <w:szCs w:val="20"/>
              </w:rPr>
              <w:t>Yes</w:t>
            </w:r>
          </w:p>
          <w:p w14:paraId="730BACE3" w14:textId="5766133A" w:rsidR="00AD0B31" w:rsidRPr="00100F6F" w:rsidRDefault="00AD0B31" w:rsidP="00083622">
            <w:pPr>
              <w:widowControl w:val="0"/>
              <w:jc w:val="center"/>
              <w:rPr>
                <w:sz w:val="20"/>
                <w:szCs w:val="20"/>
              </w:rPr>
            </w:pPr>
          </w:p>
        </w:tc>
        <w:tc>
          <w:tcPr>
            <w:tcW w:w="1917" w:type="dxa"/>
            <w:shd w:val="clear" w:color="auto" w:fill="auto"/>
          </w:tcPr>
          <w:p w14:paraId="21F4774E" w14:textId="01FC7C1B" w:rsidR="00C0796C" w:rsidRPr="00100F6F" w:rsidRDefault="00C0796C" w:rsidP="00083622">
            <w:pPr>
              <w:widowControl w:val="0"/>
              <w:jc w:val="center"/>
              <w:rPr>
                <w:sz w:val="20"/>
                <w:szCs w:val="20"/>
              </w:rPr>
            </w:pPr>
            <w:r w:rsidRPr="00100F6F">
              <w:rPr>
                <w:sz w:val="20"/>
                <w:szCs w:val="20"/>
              </w:rPr>
              <w:t xml:space="preserve">Yes </w:t>
            </w:r>
          </w:p>
          <w:p w14:paraId="3A91A21C" w14:textId="4E31B7BA" w:rsidR="00AD0B31" w:rsidRPr="00100F6F" w:rsidRDefault="00AD0B31" w:rsidP="00083622">
            <w:pPr>
              <w:widowControl w:val="0"/>
              <w:jc w:val="center"/>
              <w:rPr>
                <w:sz w:val="20"/>
                <w:szCs w:val="20"/>
              </w:rPr>
            </w:pPr>
          </w:p>
        </w:tc>
      </w:tr>
      <w:tr w:rsidR="006806D7" w:rsidRPr="00100F6F"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100F6F" w:rsidRDefault="00562D83" w:rsidP="00562D83">
            <w:pPr>
              <w:widowControl w:val="0"/>
              <w:jc w:val="center"/>
              <w:rPr>
                <w:sz w:val="20"/>
                <w:szCs w:val="20"/>
              </w:rPr>
            </w:pPr>
            <w:r w:rsidRPr="00100F6F">
              <w:rPr>
                <w:sz w:val="20"/>
                <w:szCs w:val="20"/>
              </w:rPr>
              <w:t>4</w:t>
            </w:r>
          </w:p>
        </w:tc>
        <w:tc>
          <w:tcPr>
            <w:tcW w:w="2759" w:type="dxa"/>
          </w:tcPr>
          <w:p w14:paraId="75A59E95" w14:textId="422C6914" w:rsidR="001C6930" w:rsidRPr="00100F6F" w:rsidRDefault="006806D7" w:rsidP="00083622">
            <w:pPr>
              <w:widowControl w:val="0"/>
              <w:rPr>
                <w:sz w:val="20"/>
                <w:szCs w:val="20"/>
              </w:rPr>
            </w:pPr>
            <w:r w:rsidRPr="00100F6F">
              <w:rPr>
                <w:sz w:val="20"/>
                <w:szCs w:val="20"/>
              </w:rPr>
              <w:t>FAR 3.104-5(c)(2)</w:t>
            </w:r>
          </w:p>
          <w:p w14:paraId="6BCA942A" w14:textId="3A0ED887" w:rsidR="009C69A8" w:rsidRPr="00100F6F" w:rsidRDefault="0017241F" w:rsidP="00083622">
            <w:pPr>
              <w:widowControl w:val="0"/>
              <w:rPr>
                <w:rStyle w:val="Hyperlink"/>
                <w:sz w:val="20"/>
                <w:szCs w:val="20"/>
              </w:rPr>
            </w:pPr>
            <w:r w:rsidRPr="00100F6F">
              <w:rPr>
                <w:sz w:val="20"/>
                <w:szCs w:val="20"/>
              </w:rPr>
              <w:t>AFFARS 5303.104-3(c)(1)(ii)</w:t>
            </w:r>
          </w:p>
          <w:p w14:paraId="6DC1B89B" w14:textId="0F8F4E3B" w:rsidR="00E42819" w:rsidRPr="00100F6F" w:rsidRDefault="00E42819" w:rsidP="00083622">
            <w:pPr>
              <w:widowControl w:val="0"/>
              <w:rPr>
                <w:sz w:val="20"/>
                <w:szCs w:val="20"/>
              </w:rPr>
            </w:pPr>
            <w:r w:rsidRPr="00100F6F">
              <w:rPr>
                <w:sz w:val="20"/>
                <w:szCs w:val="20"/>
              </w:rPr>
              <w:t>AFFARS 5303.104-5(c)(2)</w:t>
            </w:r>
          </w:p>
        </w:tc>
        <w:tc>
          <w:tcPr>
            <w:tcW w:w="4735" w:type="dxa"/>
          </w:tcPr>
          <w:p w14:paraId="3BD40387" w14:textId="77777777" w:rsidR="006806D7" w:rsidRPr="00100F6F" w:rsidRDefault="006806D7" w:rsidP="00083622">
            <w:pPr>
              <w:widowControl w:val="0"/>
              <w:rPr>
                <w:rFonts w:eastAsia="Arial Unicode MS"/>
                <w:sz w:val="20"/>
                <w:szCs w:val="20"/>
              </w:rPr>
            </w:pPr>
            <w:bookmarkStart w:id="2" w:name="p53031043"/>
            <w:bookmarkEnd w:id="2"/>
            <w:r w:rsidRPr="00100F6F">
              <w:rPr>
                <w:sz w:val="20"/>
                <w:szCs w:val="20"/>
              </w:rPr>
              <w:t>Authorize</w:t>
            </w:r>
            <w:r w:rsidR="00D850FA" w:rsidRPr="00100F6F">
              <w:rPr>
                <w:sz w:val="20"/>
                <w:szCs w:val="20"/>
              </w:rPr>
              <w:t>s</w:t>
            </w:r>
            <w:r w:rsidRPr="00100F6F">
              <w:rPr>
                <w:sz w:val="20"/>
                <w:szCs w:val="20"/>
              </w:rPr>
              <w:t xml:space="preserve"> the disqualified official to resume participation in the procurement</w:t>
            </w:r>
            <w:r w:rsidR="00173263" w:rsidRPr="00100F6F">
              <w:rPr>
                <w:sz w:val="20"/>
                <w:szCs w:val="20"/>
              </w:rPr>
              <w:t xml:space="preserve"> or determine that an additional disqualification period is necessary</w:t>
            </w:r>
            <w:r w:rsidRPr="00100F6F">
              <w:rPr>
                <w:sz w:val="20"/>
                <w:szCs w:val="20"/>
              </w:rPr>
              <w:t>.</w:t>
            </w:r>
          </w:p>
        </w:tc>
        <w:tc>
          <w:tcPr>
            <w:tcW w:w="1986" w:type="dxa"/>
          </w:tcPr>
          <w:p w14:paraId="4F981733" w14:textId="77777777" w:rsidR="006806D7" w:rsidRPr="00100F6F" w:rsidRDefault="006806D7"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8BEF278" w14:textId="77777777" w:rsidR="006806D7" w:rsidRPr="00100F6F" w:rsidRDefault="006806D7" w:rsidP="00083622">
            <w:pPr>
              <w:widowControl w:val="0"/>
              <w:jc w:val="center"/>
              <w:rPr>
                <w:sz w:val="20"/>
                <w:szCs w:val="20"/>
              </w:rPr>
            </w:pPr>
            <w:r w:rsidRPr="00100F6F">
              <w:rPr>
                <w:sz w:val="20"/>
                <w:szCs w:val="20"/>
              </w:rPr>
              <w:t>Yes</w:t>
            </w:r>
          </w:p>
        </w:tc>
        <w:tc>
          <w:tcPr>
            <w:tcW w:w="1917" w:type="dxa"/>
          </w:tcPr>
          <w:p w14:paraId="7068B17E"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1E236820" w14:textId="77777777" w:rsidTr="00562D83">
        <w:trPr>
          <w:jc w:val="center"/>
        </w:trPr>
        <w:tc>
          <w:tcPr>
            <w:tcW w:w="731" w:type="dxa"/>
            <w:shd w:val="clear" w:color="auto" w:fill="auto"/>
            <w:tcMar>
              <w:left w:w="0" w:type="dxa"/>
              <w:right w:w="0" w:type="dxa"/>
            </w:tcMar>
          </w:tcPr>
          <w:p w14:paraId="4D0FDE5D" w14:textId="41AF14D5" w:rsidR="006806D7" w:rsidRPr="00100F6F" w:rsidRDefault="00562D83" w:rsidP="00562D83">
            <w:pPr>
              <w:widowControl w:val="0"/>
              <w:jc w:val="center"/>
              <w:rPr>
                <w:sz w:val="20"/>
                <w:szCs w:val="20"/>
              </w:rPr>
            </w:pPr>
            <w:r w:rsidRPr="00100F6F">
              <w:rPr>
                <w:sz w:val="20"/>
                <w:szCs w:val="20"/>
              </w:rPr>
              <w:t>5</w:t>
            </w:r>
          </w:p>
        </w:tc>
        <w:tc>
          <w:tcPr>
            <w:tcW w:w="2759" w:type="dxa"/>
          </w:tcPr>
          <w:p w14:paraId="74D26B20" w14:textId="027765F0" w:rsidR="006806D7" w:rsidRPr="00100F6F" w:rsidRDefault="00E4075B" w:rsidP="00083622">
            <w:pPr>
              <w:widowControl w:val="0"/>
              <w:rPr>
                <w:sz w:val="20"/>
                <w:szCs w:val="20"/>
              </w:rPr>
            </w:pPr>
            <w:r w:rsidRPr="00100F6F">
              <w:rPr>
                <w:sz w:val="20"/>
                <w:szCs w:val="20"/>
              </w:rPr>
              <w:t>FAR 3.104-7</w:t>
            </w:r>
          </w:p>
          <w:p w14:paraId="4764A68E" w14:textId="62DADCEC" w:rsidR="00697A48" w:rsidRPr="00100F6F" w:rsidRDefault="00697A48" w:rsidP="00083622">
            <w:pPr>
              <w:widowControl w:val="0"/>
              <w:rPr>
                <w:rFonts w:eastAsia="Arial Unicode MS"/>
                <w:sz w:val="20"/>
                <w:szCs w:val="20"/>
              </w:rPr>
            </w:pPr>
            <w:r w:rsidRPr="00100F6F">
              <w:rPr>
                <w:sz w:val="20"/>
                <w:szCs w:val="20"/>
              </w:rPr>
              <w:t>AFFARS 5303.104-7(f)</w:t>
            </w:r>
          </w:p>
        </w:tc>
        <w:tc>
          <w:tcPr>
            <w:tcW w:w="4735" w:type="dxa"/>
          </w:tcPr>
          <w:p w14:paraId="7B568035" w14:textId="77777777" w:rsidR="006806D7" w:rsidRPr="00100F6F" w:rsidRDefault="006806D7" w:rsidP="00083622">
            <w:pPr>
              <w:widowControl w:val="0"/>
              <w:rPr>
                <w:rFonts w:eastAsia="Arial Unicode MS"/>
                <w:sz w:val="20"/>
                <w:szCs w:val="20"/>
              </w:rPr>
            </w:pPr>
            <w:bookmarkStart w:id="3" w:name="p53031047f"/>
            <w:bookmarkEnd w:id="3"/>
            <w:r w:rsidRPr="00100F6F">
              <w:rPr>
                <w:sz w:val="20"/>
                <w:szCs w:val="20"/>
              </w:rPr>
              <w:t>Review</w:t>
            </w:r>
            <w:r w:rsidR="00D850FA" w:rsidRPr="00100F6F">
              <w:rPr>
                <w:sz w:val="20"/>
                <w:szCs w:val="20"/>
              </w:rPr>
              <w:t>s</w:t>
            </w:r>
            <w:r w:rsidRPr="00100F6F">
              <w:rPr>
                <w:sz w:val="20"/>
                <w:szCs w:val="20"/>
              </w:rPr>
              <w:t xml:space="preserve"> and take</w:t>
            </w:r>
            <w:r w:rsidR="00D850FA" w:rsidRPr="00100F6F">
              <w:rPr>
                <w:sz w:val="20"/>
                <w:szCs w:val="20"/>
              </w:rPr>
              <w:t>s</w:t>
            </w:r>
            <w:r w:rsidRPr="00100F6F">
              <w:rPr>
                <w:sz w:val="20"/>
                <w:szCs w:val="20"/>
              </w:rPr>
              <w:t xml:space="preserve"> appropriate action on information that a reported violation or possible violation of a present or former government official or someone advising that official knowingly disclose</w:t>
            </w:r>
            <w:r w:rsidR="00E4075B" w:rsidRPr="00100F6F">
              <w:rPr>
                <w:sz w:val="20"/>
                <w:szCs w:val="20"/>
              </w:rPr>
              <w:t>d</w:t>
            </w:r>
            <w:r w:rsidRPr="00100F6F">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100F6F" w:rsidRDefault="00931840"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E52A1D" w14:textId="0ACB02B7" w:rsidR="006806D7" w:rsidRPr="00100F6F" w:rsidRDefault="00931840" w:rsidP="00083622">
            <w:pPr>
              <w:widowControl w:val="0"/>
              <w:jc w:val="center"/>
              <w:rPr>
                <w:sz w:val="20"/>
                <w:szCs w:val="20"/>
              </w:rPr>
            </w:pPr>
            <w:r w:rsidRPr="00100F6F">
              <w:rPr>
                <w:rFonts w:eastAsia="Arial Unicode MS"/>
                <w:sz w:val="20"/>
                <w:szCs w:val="20"/>
              </w:rPr>
              <w:t>Yes, only if SCO is GO or SES</w:t>
            </w:r>
          </w:p>
        </w:tc>
        <w:tc>
          <w:tcPr>
            <w:tcW w:w="1917" w:type="dxa"/>
          </w:tcPr>
          <w:p w14:paraId="1B8D7DE5"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2B64D3CE" w14:textId="77777777" w:rsidTr="00562D83">
        <w:trPr>
          <w:jc w:val="center"/>
        </w:trPr>
        <w:tc>
          <w:tcPr>
            <w:tcW w:w="731" w:type="dxa"/>
            <w:shd w:val="clear" w:color="auto" w:fill="auto"/>
            <w:tcMar>
              <w:left w:w="0" w:type="dxa"/>
              <w:right w:w="0" w:type="dxa"/>
            </w:tcMar>
          </w:tcPr>
          <w:p w14:paraId="4F5E545D" w14:textId="1721BDC9" w:rsidR="006806D7" w:rsidRPr="00100F6F" w:rsidRDefault="00562D83" w:rsidP="00562D83">
            <w:pPr>
              <w:widowControl w:val="0"/>
              <w:jc w:val="center"/>
              <w:rPr>
                <w:sz w:val="20"/>
                <w:szCs w:val="20"/>
              </w:rPr>
            </w:pPr>
            <w:r w:rsidRPr="00100F6F">
              <w:rPr>
                <w:sz w:val="20"/>
                <w:szCs w:val="20"/>
              </w:rPr>
              <w:t>6</w:t>
            </w:r>
          </w:p>
        </w:tc>
        <w:tc>
          <w:tcPr>
            <w:tcW w:w="2759" w:type="dxa"/>
          </w:tcPr>
          <w:p w14:paraId="70D74B39" w14:textId="55E36B45" w:rsidR="006806D7" w:rsidRPr="00100F6F" w:rsidRDefault="006806D7" w:rsidP="00083622">
            <w:pPr>
              <w:widowControl w:val="0"/>
              <w:rPr>
                <w:sz w:val="20"/>
                <w:szCs w:val="20"/>
              </w:rPr>
            </w:pPr>
            <w:r w:rsidRPr="00100F6F">
              <w:rPr>
                <w:sz w:val="20"/>
                <w:szCs w:val="20"/>
              </w:rPr>
              <w:t>FAR 3.602</w:t>
            </w:r>
          </w:p>
          <w:p w14:paraId="0E6DC8F0" w14:textId="3C39E2A1" w:rsidR="001C6930" w:rsidRPr="00100F6F" w:rsidRDefault="006806D7" w:rsidP="00083622">
            <w:pPr>
              <w:widowControl w:val="0"/>
              <w:rPr>
                <w:sz w:val="20"/>
                <w:szCs w:val="20"/>
              </w:rPr>
            </w:pPr>
            <w:r w:rsidRPr="00100F6F">
              <w:rPr>
                <w:sz w:val="20"/>
                <w:szCs w:val="20"/>
              </w:rPr>
              <w:t>AFFARS 5303.602</w:t>
            </w:r>
          </w:p>
          <w:p w14:paraId="24C26326" w14:textId="77777777" w:rsidR="006806D7" w:rsidRPr="00100F6F" w:rsidRDefault="006806D7" w:rsidP="00083622">
            <w:pPr>
              <w:widowControl w:val="0"/>
              <w:rPr>
                <w:rFonts w:eastAsia="Arial Unicode MS"/>
                <w:sz w:val="20"/>
                <w:szCs w:val="20"/>
              </w:rPr>
            </w:pPr>
          </w:p>
        </w:tc>
        <w:tc>
          <w:tcPr>
            <w:tcW w:w="4735" w:type="dxa"/>
          </w:tcPr>
          <w:p w14:paraId="506278FA" w14:textId="5920D7D8" w:rsidR="006806D7" w:rsidRPr="00100F6F" w:rsidRDefault="006806D7" w:rsidP="00083622">
            <w:pPr>
              <w:widowControl w:val="0"/>
              <w:rPr>
                <w:rFonts w:eastAsia="Arial Unicode MS"/>
                <w:sz w:val="20"/>
                <w:szCs w:val="20"/>
              </w:rPr>
            </w:pPr>
            <w:bookmarkStart w:id="4" w:name="p5303602"/>
            <w:bookmarkEnd w:id="4"/>
            <w:r w:rsidRPr="00100F6F">
              <w:rPr>
                <w:sz w:val="20"/>
                <w:szCs w:val="20"/>
              </w:rPr>
              <w:lastRenderedPageBreak/>
              <w:t>Authorize</w:t>
            </w:r>
            <w:r w:rsidR="00D850FA" w:rsidRPr="00100F6F">
              <w:rPr>
                <w:sz w:val="20"/>
                <w:szCs w:val="20"/>
              </w:rPr>
              <w:t>s</w:t>
            </w:r>
            <w:r w:rsidRPr="00100F6F">
              <w:rPr>
                <w:sz w:val="20"/>
                <w:szCs w:val="20"/>
              </w:rPr>
              <w:t xml:space="preserve"> contract award to a </w:t>
            </w:r>
            <w:r w:rsidR="00EE3AD7" w:rsidRPr="00100F6F">
              <w:rPr>
                <w:sz w:val="20"/>
                <w:szCs w:val="20"/>
              </w:rPr>
              <w:t>G</w:t>
            </w:r>
            <w:r w:rsidRPr="00100F6F">
              <w:rPr>
                <w:sz w:val="20"/>
                <w:szCs w:val="20"/>
              </w:rPr>
              <w:t xml:space="preserve">overnment employee or to a business concern owned or controlled by a </w:t>
            </w:r>
            <w:r w:rsidR="00EE3AD7" w:rsidRPr="00100F6F">
              <w:rPr>
                <w:sz w:val="20"/>
                <w:szCs w:val="20"/>
              </w:rPr>
              <w:t>G</w:t>
            </w:r>
            <w:r w:rsidRPr="00100F6F">
              <w:rPr>
                <w:sz w:val="20"/>
                <w:szCs w:val="20"/>
              </w:rPr>
              <w:t>overnment employee and only if there is a most compelling reason to do so per FAR 3.602.</w:t>
            </w:r>
          </w:p>
        </w:tc>
        <w:tc>
          <w:tcPr>
            <w:tcW w:w="1986" w:type="dxa"/>
            <w:shd w:val="clear" w:color="auto" w:fill="auto"/>
          </w:tcPr>
          <w:p w14:paraId="6CC7F64B" w14:textId="373EFDE0" w:rsidR="006806D7" w:rsidRPr="00100F6F" w:rsidRDefault="000B6176" w:rsidP="00083622">
            <w:pPr>
              <w:widowControl w:val="0"/>
              <w:jc w:val="center"/>
              <w:rPr>
                <w:rFonts w:eastAsia="Arial Unicode MS"/>
                <w:sz w:val="20"/>
                <w:szCs w:val="20"/>
              </w:rPr>
            </w:pPr>
            <w:r w:rsidRPr="00100F6F">
              <w:rPr>
                <w:sz w:val="20"/>
                <w:szCs w:val="20"/>
              </w:rPr>
              <w:t xml:space="preserve">** </w:t>
            </w:r>
            <w:r w:rsidR="006806D7" w:rsidRPr="00100F6F">
              <w:rPr>
                <w:sz w:val="20"/>
                <w:szCs w:val="20"/>
              </w:rPr>
              <w:t>Yes</w:t>
            </w:r>
          </w:p>
        </w:tc>
        <w:tc>
          <w:tcPr>
            <w:tcW w:w="1902" w:type="dxa"/>
            <w:shd w:val="clear" w:color="auto" w:fill="auto"/>
          </w:tcPr>
          <w:p w14:paraId="4E409587" w14:textId="77777777" w:rsidR="006806D7" w:rsidRPr="00100F6F" w:rsidRDefault="006806D7" w:rsidP="00083622">
            <w:pPr>
              <w:widowControl w:val="0"/>
              <w:jc w:val="center"/>
              <w:rPr>
                <w:sz w:val="20"/>
                <w:szCs w:val="20"/>
              </w:rPr>
            </w:pPr>
            <w:r w:rsidRPr="00100F6F">
              <w:rPr>
                <w:sz w:val="20"/>
                <w:szCs w:val="20"/>
              </w:rPr>
              <w:t>No</w:t>
            </w:r>
          </w:p>
        </w:tc>
        <w:tc>
          <w:tcPr>
            <w:tcW w:w="1917" w:type="dxa"/>
            <w:shd w:val="clear" w:color="auto" w:fill="auto"/>
          </w:tcPr>
          <w:p w14:paraId="1EB546AB" w14:textId="77777777" w:rsidR="006806D7" w:rsidRPr="00100F6F" w:rsidRDefault="006806D7" w:rsidP="00083622">
            <w:pPr>
              <w:widowControl w:val="0"/>
              <w:jc w:val="center"/>
              <w:rPr>
                <w:sz w:val="20"/>
                <w:szCs w:val="20"/>
              </w:rPr>
            </w:pPr>
            <w:r w:rsidRPr="00100F6F">
              <w:rPr>
                <w:sz w:val="20"/>
                <w:szCs w:val="20"/>
              </w:rPr>
              <w:t>No</w:t>
            </w:r>
          </w:p>
        </w:tc>
      </w:tr>
      <w:tr w:rsidR="003B198C" w:rsidRPr="00100F6F" w14:paraId="3120BE85" w14:textId="77777777" w:rsidTr="00562D83">
        <w:trPr>
          <w:jc w:val="center"/>
        </w:trPr>
        <w:tc>
          <w:tcPr>
            <w:tcW w:w="731" w:type="dxa"/>
            <w:shd w:val="clear" w:color="auto" w:fill="auto"/>
            <w:tcMar>
              <w:left w:w="0" w:type="dxa"/>
              <w:right w:w="0" w:type="dxa"/>
            </w:tcMar>
          </w:tcPr>
          <w:p w14:paraId="561E5CD4" w14:textId="087C94A1" w:rsidR="003B198C" w:rsidRPr="00100F6F" w:rsidRDefault="00562D83" w:rsidP="00562D83">
            <w:pPr>
              <w:jc w:val="center"/>
              <w:rPr>
                <w:color w:val="000000"/>
                <w:sz w:val="20"/>
                <w:szCs w:val="20"/>
              </w:rPr>
            </w:pPr>
            <w:r w:rsidRPr="00100F6F">
              <w:rPr>
                <w:color w:val="000000"/>
                <w:sz w:val="20"/>
                <w:szCs w:val="20"/>
              </w:rPr>
              <w:t>7</w:t>
            </w:r>
          </w:p>
        </w:tc>
        <w:tc>
          <w:tcPr>
            <w:tcW w:w="2759" w:type="dxa"/>
          </w:tcPr>
          <w:p w14:paraId="65DC066F" w14:textId="10D95B51" w:rsidR="003B198C" w:rsidRPr="00100F6F" w:rsidRDefault="003B198C" w:rsidP="00083622">
            <w:pPr>
              <w:widowControl w:val="0"/>
              <w:rPr>
                <w:sz w:val="20"/>
                <w:szCs w:val="20"/>
              </w:rPr>
            </w:pPr>
            <w:r w:rsidRPr="00100F6F">
              <w:rPr>
                <w:sz w:val="20"/>
                <w:szCs w:val="20"/>
              </w:rPr>
              <w:t>FAR 3.704(c)</w:t>
            </w:r>
          </w:p>
          <w:p w14:paraId="44EFACDC" w14:textId="1A8B0C0A" w:rsidR="00301189" w:rsidRPr="00100F6F" w:rsidRDefault="00301189" w:rsidP="00083622">
            <w:pPr>
              <w:widowControl w:val="0"/>
              <w:rPr>
                <w:rFonts w:eastAsia="Arial Unicode MS"/>
                <w:sz w:val="20"/>
                <w:szCs w:val="20"/>
              </w:rPr>
            </w:pPr>
            <w:r w:rsidRPr="00100F6F">
              <w:rPr>
                <w:sz w:val="20"/>
                <w:szCs w:val="20"/>
              </w:rPr>
              <w:t>AFFARS 5303.704(c)</w:t>
            </w:r>
          </w:p>
        </w:tc>
        <w:tc>
          <w:tcPr>
            <w:tcW w:w="4735" w:type="dxa"/>
          </w:tcPr>
          <w:p w14:paraId="39C75A46" w14:textId="267FFD6D" w:rsidR="003B198C" w:rsidRPr="00100F6F" w:rsidRDefault="003B198C" w:rsidP="00083622">
            <w:pPr>
              <w:widowControl w:val="0"/>
              <w:rPr>
                <w:rFonts w:eastAsia="Arial Unicode MS"/>
                <w:sz w:val="20"/>
                <w:szCs w:val="20"/>
              </w:rPr>
            </w:pPr>
            <w:bookmarkStart w:id="5" w:name="p5303704c"/>
            <w:bookmarkEnd w:id="5"/>
            <w:r w:rsidRPr="00100F6F">
              <w:rPr>
                <w:sz w:val="20"/>
                <w:szCs w:val="20"/>
              </w:rPr>
              <w:t>Consider</w:t>
            </w:r>
            <w:r w:rsidR="00D850FA" w:rsidRPr="00100F6F">
              <w:rPr>
                <w:sz w:val="20"/>
                <w:szCs w:val="20"/>
              </w:rPr>
              <w:t>s</w:t>
            </w:r>
            <w:r w:rsidRPr="00100F6F">
              <w:rPr>
                <w:sz w:val="20"/>
                <w:szCs w:val="20"/>
              </w:rPr>
              <w:t>, in addition to any penalty prescribed by law or regulation</w:t>
            </w:r>
            <w:r w:rsidR="00A22ACA" w:rsidRPr="00100F6F">
              <w:rPr>
                <w:sz w:val="20"/>
                <w:szCs w:val="20"/>
              </w:rPr>
              <w:t xml:space="preserve">--suspension or </w:t>
            </w:r>
            <w:r w:rsidRPr="00100F6F">
              <w:rPr>
                <w:sz w:val="20"/>
                <w:szCs w:val="20"/>
              </w:rPr>
              <w:t>debarment</w:t>
            </w:r>
            <w:r w:rsidR="00A22ACA" w:rsidRPr="00100F6F">
              <w:rPr>
                <w:sz w:val="20"/>
                <w:szCs w:val="20"/>
              </w:rPr>
              <w:t xml:space="preserve"> proceedings</w:t>
            </w:r>
            <w:r w:rsidRPr="00100F6F">
              <w:rPr>
                <w:sz w:val="20"/>
                <w:szCs w:val="20"/>
              </w:rPr>
              <w:t xml:space="preserve">, voiding </w:t>
            </w:r>
            <w:r w:rsidR="00843CCC" w:rsidRPr="00100F6F">
              <w:rPr>
                <w:sz w:val="20"/>
                <w:szCs w:val="20"/>
              </w:rPr>
              <w:t>and</w:t>
            </w:r>
            <w:r w:rsidRPr="00100F6F">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B25A5B9"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tcPr>
          <w:p w14:paraId="0E536A46" w14:textId="77777777" w:rsidR="003B198C" w:rsidRPr="00100F6F" w:rsidRDefault="003B198C" w:rsidP="00083622">
            <w:pPr>
              <w:widowControl w:val="0"/>
              <w:jc w:val="center"/>
              <w:rPr>
                <w:sz w:val="20"/>
                <w:szCs w:val="20"/>
              </w:rPr>
            </w:pPr>
            <w:r w:rsidRPr="00100F6F">
              <w:rPr>
                <w:sz w:val="20"/>
                <w:szCs w:val="20"/>
              </w:rPr>
              <w:t>No</w:t>
            </w:r>
          </w:p>
        </w:tc>
      </w:tr>
      <w:tr w:rsidR="003B198C" w:rsidRPr="00100F6F" w14:paraId="61569F50" w14:textId="77777777" w:rsidTr="00562D83">
        <w:trPr>
          <w:jc w:val="center"/>
        </w:trPr>
        <w:tc>
          <w:tcPr>
            <w:tcW w:w="731" w:type="dxa"/>
            <w:shd w:val="clear" w:color="auto" w:fill="auto"/>
            <w:tcMar>
              <w:left w:w="0" w:type="dxa"/>
              <w:right w:w="0" w:type="dxa"/>
            </w:tcMar>
          </w:tcPr>
          <w:p w14:paraId="5039CBE8" w14:textId="1B3F6A5E" w:rsidR="003B198C" w:rsidRPr="00100F6F" w:rsidRDefault="00562D83" w:rsidP="00562D83">
            <w:pPr>
              <w:jc w:val="center"/>
              <w:rPr>
                <w:color w:val="000000"/>
                <w:sz w:val="20"/>
                <w:szCs w:val="20"/>
              </w:rPr>
            </w:pPr>
            <w:r w:rsidRPr="00100F6F">
              <w:rPr>
                <w:color w:val="000000"/>
                <w:sz w:val="20"/>
                <w:szCs w:val="20"/>
              </w:rPr>
              <w:t>8</w:t>
            </w:r>
          </w:p>
        </w:tc>
        <w:tc>
          <w:tcPr>
            <w:tcW w:w="2759" w:type="dxa"/>
          </w:tcPr>
          <w:p w14:paraId="54506A15" w14:textId="70CC110A" w:rsidR="003B198C" w:rsidRPr="00100F6F" w:rsidRDefault="003B198C" w:rsidP="00083622">
            <w:pPr>
              <w:widowControl w:val="0"/>
              <w:rPr>
                <w:sz w:val="20"/>
                <w:szCs w:val="20"/>
              </w:rPr>
            </w:pPr>
            <w:r w:rsidRPr="00100F6F">
              <w:rPr>
                <w:sz w:val="20"/>
                <w:szCs w:val="20"/>
              </w:rPr>
              <w:t>FAR 3.1104(b)</w:t>
            </w:r>
          </w:p>
          <w:p w14:paraId="2C028990" w14:textId="53D2A2EE" w:rsidR="00301189" w:rsidRPr="00100F6F" w:rsidRDefault="00301189" w:rsidP="00083622">
            <w:pPr>
              <w:widowControl w:val="0"/>
              <w:rPr>
                <w:sz w:val="20"/>
                <w:szCs w:val="20"/>
              </w:rPr>
            </w:pPr>
            <w:r w:rsidRPr="00100F6F">
              <w:rPr>
                <w:sz w:val="20"/>
                <w:szCs w:val="20"/>
              </w:rPr>
              <w:t>AFFARS 5303.1104(b)</w:t>
            </w:r>
          </w:p>
          <w:p w14:paraId="78641C4C" w14:textId="3DF2DAC5" w:rsidR="002C57C5" w:rsidRPr="00100F6F" w:rsidRDefault="002C57C5" w:rsidP="00083622">
            <w:pPr>
              <w:widowControl w:val="0"/>
              <w:rPr>
                <w:sz w:val="20"/>
                <w:szCs w:val="20"/>
              </w:rPr>
            </w:pPr>
            <w:r w:rsidRPr="00100F6F">
              <w:rPr>
                <w:sz w:val="20"/>
                <w:szCs w:val="20"/>
              </w:rPr>
              <w:t>FAR 9.504(c)</w:t>
            </w:r>
          </w:p>
          <w:p w14:paraId="339E7849" w14:textId="048987C9" w:rsidR="002C57C5" w:rsidRPr="00100F6F" w:rsidRDefault="002C57C5" w:rsidP="00083622">
            <w:pPr>
              <w:widowControl w:val="0"/>
              <w:rPr>
                <w:sz w:val="20"/>
                <w:szCs w:val="20"/>
              </w:rPr>
            </w:pPr>
            <w:r w:rsidRPr="00100F6F">
              <w:rPr>
                <w:sz w:val="20"/>
                <w:szCs w:val="20"/>
              </w:rPr>
              <w:t>AFFARS 5309.504(c)</w:t>
            </w:r>
          </w:p>
        </w:tc>
        <w:tc>
          <w:tcPr>
            <w:tcW w:w="4735" w:type="dxa"/>
            <w:tcBorders>
              <w:right w:val="single" w:sz="4" w:space="0" w:color="auto"/>
            </w:tcBorders>
          </w:tcPr>
          <w:p w14:paraId="617958EA" w14:textId="244E8AE1" w:rsidR="003B198C" w:rsidRPr="00100F6F" w:rsidRDefault="00843CCC" w:rsidP="00083622">
            <w:pPr>
              <w:widowControl w:val="0"/>
              <w:rPr>
                <w:sz w:val="20"/>
                <w:szCs w:val="20"/>
              </w:rPr>
            </w:pPr>
            <w:bookmarkStart w:id="6" w:name="p53031104b"/>
            <w:bookmarkStart w:id="7" w:name="p5309504c"/>
            <w:bookmarkEnd w:id="6"/>
            <w:bookmarkEnd w:id="7"/>
            <w:r w:rsidRPr="00100F6F">
              <w:rPr>
                <w:sz w:val="20"/>
                <w:szCs w:val="20"/>
              </w:rPr>
              <w:t>D</w:t>
            </w:r>
            <w:r w:rsidR="003B198C" w:rsidRPr="00100F6F">
              <w:rPr>
                <w:sz w:val="20"/>
                <w:szCs w:val="20"/>
              </w:rPr>
              <w:t xml:space="preserve">etermines in writing that such action in FAR 3.1104(a) is in the best interest of the Government </w:t>
            </w:r>
            <w:r w:rsidRPr="00100F6F">
              <w:rPr>
                <w:sz w:val="20"/>
                <w:szCs w:val="20"/>
              </w:rPr>
              <w:t>(</w:t>
            </w:r>
            <w:r w:rsidR="003B198C" w:rsidRPr="00100F6F">
              <w:rPr>
                <w:sz w:val="20"/>
                <w:szCs w:val="20"/>
              </w:rPr>
              <w:t>HCA may impose conditions that provide mitigation of a personal conflict of interest or grant a waiver</w:t>
            </w:r>
            <w:r w:rsidRPr="00100F6F">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100F6F" w:rsidRDefault="000B6176" w:rsidP="00083622">
            <w:pPr>
              <w:widowControl w:val="0"/>
              <w:jc w:val="center"/>
              <w:rPr>
                <w:rFonts w:eastAsia="Arial Unicode MS"/>
                <w:sz w:val="20"/>
                <w:szCs w:val="20"/>
              </w:rPr>
            </w:pPr>
            <w:r w:rsidRPr="00100F6F">
              <w:rPr>
                <w:sz w:val="20"/>
                <w:szCs w:val="20"/>
              </w:rPr>
              <w:t xml:space="preserve">** </w:t>
            </w:r>
            <w:r w:rsidR="0083405A" w:rsidRPr="00100F6F">
              <w:rPr>
                <w:rFonts w:eastAsia="Arial Unicode MS"/>
                <w:sz w:val="20"/>
                <w:szCs w:val="20"/>
              </w:rPr>
              <w:t>Yes</w:t>
            </w:r>
          </w:p>
        </w:tc>
        <w:tc>
          <w:tcPr>
            <w:tcW w:w="1902" w:type="dxa"/>
            <w:tcBorders>
              <w:left w:val="single" w:sz="4" w:space="0" w:color="auto"/>
            </w:tcBorders>
          </w:tcPr>
          <w:p w14:paraId="63BC94E2" w14:textId="77777777" w:rsidR="003B198C" w:rsidRPr="00100F6F" w:rsidRDefault="0083405A" w:rsidP="00083622">
            <w:pPr>
              <w:widowControl w:val="0"/>
              <w:jc w:val="center"/>
              <w:rPr>
                <w:rFonts w:eastAsia="Arial Unicode MS"/>
                <w:sz w:val="20"/>
                <w:szCs w:val="20"/>
              </w:rPr>
            </w:pPr>
            <w:r w:rsidRPr="00100F6F">
              <w:rPr>
                <w:rFonts w:eastAsia="Arial Unicode MS"/>
                <w:sz w:val="20"/>
                <w:szCs w:val="20"/>
              </w:rPr>
              <w:t>No</w:t>
            </w:r>
          </w:p>
        </w:tc>
        <w:tc>
          <w:tcPr>
            <w:tcW w:w="1917" w:type="dxa"/>
          </w:tcPr>
          <w:p w14:paraId="54A88DD9" w14:textId="77777777" w:rsidR="003B198C" w:rsidRPr="00100F6F" w:rsidRDefault="0083405A" w:rsidP="00083622">
            <w:pPr>
              <w:widowControl w:val="0"/>
              <w:jc w:val="center"/>
              <w:rPr>
                <w:sz w:val="20"/>
                <w:szCs w:val="20"/>
              </w:rPr>
            </w:pPr>
            <w:r w:rsidRPr="00100F6F">
              <w:rPr>
                <w:sz w:val="20"/>
                <w:szCs w:val="20"/>
              </w:rPr>
              <w:t>No</w:t>
            </w:r>
          </w:p>
        </w:tc>
      </w:tr>
      <w:tr w:rsidR="003B198C" w:rsidRPr="00100F6F" w14:paraId="7948D71F" w14:textId="77777777" w:rsidTr="00562D83">
        <w:trPr>
          <w:jc w:val="center"/>
        </w:trPr>
        <w:tc>
          <w:tcPr>
            <w:tcW w:w="731" w:type="dxa"/>
            <w:shd w:val="clear" w:color="auto" w:fill="auto"/>
            <w:tcMar>
              <w:left w:w="0" w:type="dxa"/>
              <w:right w:w="0" w:type="dxa"/>
            </w:tcMar>
          </w:tcPr>
          <w:p w14:paraId="532AA5F7" w14:textId="2ADD4AC6" w:rsidR="003B198C" w:rsidRPr="00100F6F" w:rsidRDefault="00562D83" w:rsidP="00562D83">
            <w:pPr>
              <w:jc w:val="center"/>
              <w:rPr>
                <w:color w:val="000000"/>
                <w:sz w:val="20"/>
                <w:szCs w:val="20"/>
              </w:rPr>
            </w:pPr>
            <w:r w:rsidRPr="00100F6F">
              <w:rPr>
                <w:color w:val="000000"/>
                <w:sz w:val="20"/>
                <w:szCs w:val="20"/>
              </w:rPr>
              <w:t>9</w:t>
            </w:r>
          </w:p>
        </w:tc>
        <w:tc>
          <w:tcPr>
            <w:tcW w:w="2759" w:type="dxa"/>
          </w:tcPr>
          <w:p w14:paraId="262DCFC5" w14:textId="7A4595A6" w:rsidR="003B198C" w:rsidRPr="00100F6F" w:rsidRDefault="003B198C" w:rsidP="00083622">
            <w:pPr>
              <w:widowControl w:val="0"/>
              <w:rPr>
                <w:sz w:val="20"/>
                <w:szCs w:val="20"/>
              </w:rPr>
            </w:pPr>
            <w:r w:rsidRPr="00100F6F">
              <w:rPr>
                <w:sz w:val="20"/>
                <w:szCs w:val="20"/>
              </w:rPr>
              <w:t>DFARS 205.502(a)</w:t>
            </w:r>
          </w:p>
          <w:p w14:paraId="468886A4" w14:textId="499DECE9" w:rsidR="00211ABC" w:rsidRPr="00100F6F" w:rsidRDefault="00211ABC" w:rsidP="00083622">
            <w:pPr>
              <w:widowControl w:val="0"/>
              <w:rPr>
                <w:rFonts w:eastAsia="Arial Unicode MS"/>
                <w:sz w:val="20"/>
                <w:szCs w:val="20"/>
              </w:rPr>
            </w:pPr>
            <w:r w:rsidRPr="00100F6F">
              <w:rPr>
                <w:sz w:val="20"/>
                <w:szCs w:val="20"/>
              </w:rPr>
              <w:t>AFFARS 5305.502(a)</w:t>
            </w:r>
          </w:p>
        </w:tc>
        <w:tc>
          <w:tcPr>
            <w:tcW w:w="4735" w:type="dxa"/>
          </w:tcPr>
          <w:p w14:paraId="7EA225C1" w14:textId="3BA7530D" w:rsidR="003B198C" w:rsidRPr="00100F6F" w:rsidRDefault="003B198C" w:rsidP="00083622">
            <w:pPr>
              <w:widowControl w:val="0"/>
              <w:rPr>
                <w:rFonts w:eastAsia="Arial Unicode MS"/>
                <w:sz w:val="20"/>
                <w:szCs w:val="20"/>
              </w:rPr>
            </w:pPr>
            <w:bookmarkStart w:id="8" w:name="p5305502a"/>
            <w:bookmarkEnd w:id="8"/>
            <w:r w:rsidRPr="00100F6F">
              <w:rPr>
                <w:sz w:val="20"/>
                <w:szCs w:val="20"/>
              </w:rPr>
              <w:t>Approve</w:t>
            </w:r>
            <w:r w:rsidR="00D850FA" w:rsidRPr="00100F6F">
              <w:rPr>
                <w:sz w:val="20"/>
                <w:szCs w:val="20"/>
              </w:rPr>
              <w:t>s</w:t>
            </w:r>
            <w:r w:rsidRPr="00100F6F">
              <w:rPr>
                <w:sz w:val="20"/>
                <w:szCs w:val="20"/>
              </w:rPr>
              <w:t xml:space="preserve"> the publication of paid advertisements in newspapers</w:t>
            </w:r>
            <w:r w:rsidR="00D41E14" w:rsidRPr="00100F6F">
              <w:rPr>
                <w:sz w:val="20"/>
                <w:szCs w:val="20"/>
              </w:rPr>
              <w:t>.</w:t>
            </w:r>
            <w:r w:rsidRPr="00100F6F">
              <w:rPr>
                <w:sz w:val="20"/>
                <w:szCs w:val="20"/>
              </w:rPr>
              <w:t xml:space="preserve"> </w:t>
            </w:r>
            <w:r w:rsidRPr="00100F6F">
              <w:rPr>
                <w:b/>
                <w:i/>
                <w:iCs/>
                <w:sz w:val="20"/>
                <w:szCs w:val="20"/>
              </w:rPr>
              <w:t>-- Delegated in AFFARS</w:t>
            </w:r>
          </w:p>
        </w:tc>
        <w:tc>
          <w:tcPr>
            <w:tcW w:w="1986" w:type="dxa"/>
            <w:tcBorders>
              <w:top w:val="single" w:sz="4" w:space="0" w:color="auto"/>
            </w:tcBorders>
          </w:tcPr>
          <w:p w14:paraId="2D8F57B3"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F2427CB"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591798AC" w14:textId="77777777" w:rsidR="003B198C" w:rsidRPr="00100F6F" w:rsidRDefault="003B198C" w:rsidP="00083622">
            <w:pPr>
              <w:widowControl w:val="0"/>
              <w:jc w:val="center"/>
              <w:rPr>
                <w:sz w:val="20"/>
                <w:szCs w:val="20"/>
              </w:rPr>
            </w:pPr>
            <w:r w:rsidRPr="00100F6F">
              <w:rPr>
                <w:sz w:val="20"/>
                <w:szCs w:val="20"/>
              </w:rPr>
              <w:t>Yes</w:t>
            </w:r>
            <w:r w:rsidR="00E317CF" w:rsidRPr="00100F6F">
              <w:rPr>
                <w:sz w:val="20"/>
                <w:szCs w:val="20"/>
              </w:rPr>
              <w:t>, one level above CO</w:t>
            </w:r>
          </w:p>
        </w:tc>
      </w:tr>
      <w:tr w:rsidR="003B198C" w:rsidRPr="00100F6F" w14:paraId="2C9E1672" w14:textId="77777777" w:rsidTr="00562D83">
        <w:trPr>
          <w:jc w:val="center"/>
        </w:trPr>
        <w:tc>
          <w:tcPr>
            <w:tcW w:w="731" w:type="dxa"/>
            <w:shd w:val="clear" w:color="auto" w:fill="auto"/>
            <w:tcMar>
              <w:left w:w="0" w:type="dxa"/>
              <w:right w:w="0" w:type="dxa"/>
            </w:tcMar>
          </w:tcPr>
          <w:p w14:paraId="7A71BBE4" w14:textId="03DB9E23" w:rsidR="003B198C" w:rsidRPr="00100F6F" w:rsidRDefault="00562D83" w:rsidP="00562D83">
            <w:pPr>
              <w:jc w:val="center"/>
              <w:rPr>
                <w:color w:val="000000"/>
                <w:sz w:val="20"/>
                <w:szCs w:val="20"/>
              </w:rPr>
            </w:pPr>
            <w:r w:rsidRPr="00100F6F">
              <w:rPr>
                <w:color w:val="000000"/>
                <w:sz w:val="20"/>
                <w:szCs w:val="20"/>
              </w:rPr>
              <w:t>10</w:t>
            </w:r>
          </w:p>
        </w:tc>
        <w:tc>
          <w:tcPr>
            <w:tcW w:w="2759" w:type="dxa"/>
          </w:tcPr>
          <w:p w14:paraId="78420EF0" w14:textId="7DCBBA64" w:rsidR="003B198C" w:rsidRPr="00100F6F" w:rsidRDefault="003B198C" w:rsidP="00083622">
            <w:pPr>
              <w:widowControl w:val="0"/>
              <w:rPr>
                <w:sz w:val="20"/>
                <w:szCs w:val="20"/>
              </w:rPr>
            </w:pPr>
            <w:r w:rsidRPr="00100F6F">
              <w:rPr>
                <w:sz w:val="20"/>
                <w:szCs w:val="20"/>
              </w:rPr>
              <w:t>DFARS 206.302-1(a)(2)(i)(1)</w:t>
            </w:r>
          </w:p>
          <w:p w14:paraId="194409CC" w14:textId="6536F6E4" w:rsidR="00B04DD2" w:rsidRPr="00100F6F" w:rsidRDefault="00B04DD2" w:rsidP="00083622">
            <w:pPr>
              <w:widowControl w:val="0"/>
              <w:rPr>
                <w:rFonts w:eastAsia="Arial Unicode MS"/>
                <w:sz w:val="20"/>
                <w:szCs w:val="20"/>
              </w:rPr>
            </w:pPr>
            <w:r w:rsidRPr="00100F6F">
              <w:rPr>
                <w:sz w:val="20"/>
                <w:szCs w:val="20"/>
              </w:rPr>
              <w:t>AFFARS 5306.302-1(a)(2)(i)(</w:t>
            </w:r>
            <w:r w:rsidRPr="00100F6F">
              <w:rPr>
                <w:i/>
                <w:sz w:val="20"/>
                <w:szCs w:val="20"/>
              </w:rPr>
              <w:t>1</w:t>
            </w:r>
            <w:r w:rsidRPr="00100F6F">
              <w:rPr>
                <w:sz w:val="20"/>
                <w:szCs w:val="20"/>
              </w:rPr>
              <w:t>)</w:t>
            </w:r>
          </w:p>
        </w:tc>
        <w:tc>
          <w:tcPr>
            <w:tcW w:w="4735" w:type="dxa"/>
          </w:tcPr>
          <w:p w14:paraId="62388D48" w14:textId="77777777" w:rsidR="003B198C" w:rsidRPr="00100F6F" w:rsidRDefault="003B198C" w:rsidP="00083622">
            <w:pPr>
              <w:widowControl w:val="0"/>
              <w:rPr>
                <w:rFonts w:eastAsia="Arial Unicode MS"/>
                <w:sz w:val="20"/>
                <w:szCs w:val="20"/>
              </w:rPr>
            </w:pPr>
            <w:bookmarkStart w:id="9" w:name="p53063021a2i1"/>
            <w:bookmarkEnd w:id="9"/>
            <w:r w:rsidRPr="00100F6F">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85AFEB7"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25EA67D5" w14:textId="77777777" w:rsidR="003B198C" w:rsidRPr="00100F6F" w:rsidRDefault="003B198C" w:rsidP="00083622">
            <w:pPr>
              <w:widowControl w:val="0"/>
              <w:jc w:val="center"/>
              <w:rPr>
                <w:sz w:val="20"/>
                <w:szCs w:val="20"/>
              </w:rPr>
            </w:pPr>
            <w:r w:rsidRPr="00100F6F">
              <w:rPr>
                <w:rFonts w:eastAsia="Arial Unicode MS"/>
                <w:sz w:val="20"/>
                <w:szCs w:val="20"/>
              </w:rPr>
              <w:t>Yes, but no lower than the COCO</w:t>
            </w:r>
          </w:p>
        </w:tc>
      </w:tr>
      <w:tr w:rsidR="00675F34" w:rsidRPr="00100F6F" w14:paraId="4D8A9FB1" w14:textId="77777777" w:rsidTr="00562D83">
        <w:trPr>
          <w:jc w:val="center"/>
        </w:trPr>
        <w:tc>
          <w:tcPr>
            <w:tcW w:w="731" w:type="dxa"/>
            <w:shd w:val="clear" w:color="auto" w:fill="auto"/>
            <w:tcMar>
              <w:left w:w="0" w:type="dxa"/>
              <w:right w:w="0" w:type="dxa"/>
            </w:tcMar>
          </w:tcPr>
          <w:p w14:paraId="47CFD281" w14:textId="48732F6C" w:rsidR="00675F34" w:rsidRPr="00100F6F" w:rsidRDefault="00562D83" w:rsidP="00562D83">
            <w:pPr>
              <w:jc w:val="center"/>
              <w:rPr>
                <w:color w:val="000000"/>
                <w:sz w:val="20"/>
                <w:szCs w:val="20"/>
              </w:rPr>
            </w:pPr>
            <w:r w:rsidRPr="00100F6F">
              <w:rPr>
                <w:color w:val="000000"/>
                <w:sz w:val="20"/>
                <w:szCs w:val="20"/>
              </w:rPr>
              <w:lastRenderedPageBreak/>
              <w:t>11</w:t>
            </w:r>
          </w:p>
        </w:tc>
        <w:tc>
          <w:tcPr>
            <w:tcW w:w="2759" w:type="dxa"/>
          </w:tcPr>
          <w:p w14:paraId="0ACB7675" w14:textId="5904525A" w:rsidR="00675F34" w:rsidRPr="00100F6F" w:rsidRDefault="00675F34" w:rsidP="00083622">
            <w:pPr>
              <w:widowControl w:val="0"/>
              <w:rPr>
                <w:sz w:val="20"/>
                <w:szCs w:val="20"/>
              </w:rPr>
            </w:pPr>
            <w:r w:rsidRPr="00100F6F">
              <w:rPr>
                <w:sz w:val="20"/>
                <w:szCs w:val="20"/>
              </w:rPr>
              <w:t>FAR 6.302-1(d)</w:t>
            </w:r>
          </w:p>
          <w:p w14:paraId="3A8C26F1" w14:textId="750D7DBB" w:rsidR="00675F34" w:rsidRPr="00100F6F" w:rsidRDefault="00675F34" w:rsidP="00083622">
            <w:pPr>
              <w:widowControl w:val="0"/>
              <w:rPr>
                <w:sz w:val="20"/>
                <w:szCs w:val="20"/>
              </w:rPr>
            </w:pPr>
            <w:r w:rsidRPr="00100F6F">
              <w:rPr>
                <w:sz w:val="20"/>
                <w:szCs w:val="20"/>
              </w:rPr>
              <w:t>DFARS 206.302-1(d)</w:t>
            </w:r>
          </w:p>
          <w:p w14:paraId="2DBECD7C" w14:textId="188D7206" w:rsidR="00675F34" w:rsidRPr="00100F6F" w:rsidRDefault="00675F34" w:rsidP="00083622">
            <w:pPr>
              <w:widowControl w:val="0"/>
              <w:rPr>
                <w:sz w:val="20"/>
                <w:szCs w:val="20"/>
              </w:rPr>
            </w:pPr>
            <w:r w:rsidRPr="00100F6F">
              <w:rPr>
                <w:sz w:val="20"/>
                <w:szCs w:val="20"/>
              </w:rPr>
              <w:t>DFARS PGI 206.302-1(d)</w:t>
            </w:r>
          </w:p>
          <w:p w14:paraId="0BDDD109" w14:textId="77C05731" w:rsidR="00675F34" w:rsidRPr="00100F6F" w:rsidRDefault="00675F34" w:rsidP="00083622">
            <w:pPr>
              <w:widowControl w:val="0"/>
              <w:rPr>
                <w:sz w:val="20"/>
                <w:szCs w:val="20"/>
              </w:rPr>
            </w:pPr>
            <w:r w:rsidRPr="00100F6F">
              <w:rPr>
                <w:sz w:val="20"/>
                <w:szCs w:val="20"/>
              </w:rPr>
              <w:t>AFFARS 5306.302-1(d)</w:t>
            </w:r>
          </w:p>
        </w:tc>
        <w:tc>
          <w:tcPr>
            <w:tcW w:w="4735" w:type="dxa"/>
          </w:tcPr>
          <w:p w14:paraId="57A90894" w14:textId="77E9FE58" w:rsidR="00675F34" w:rsidRPr="00100F6F" w:rsidRDefault="00675F34" w:rsidP="00083622">
            <w:pPr>
              <w:widowControl w:val="0"/>
              <w:rPr>
                <w:sz w:val="20"/>
                <w:szCs w:val="20"/>
              </w:rPr>
            </w:pPr>
            <w:r w:rsidRPr="00100F6F">
              <w:rPr>
                <w:sz w:val="20"/>
                <w:szCs w:val="20"/>
              </w:rPr>
              <w:t>Approves waiver to post request for information or sources sought notices when using J&amp;A authority FAR 6.302-1.</w:t>
            </w:r>
          </w:p>
        </w:tc>
        <w:tc>
          <w:tcPr>
            <w:tcW w:w="1986" w:type="dxa"/>
          </w:tcPr>
          <w:p w14:paraId="0ABB0C75"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4D98D31" w14:textId="7E313638" w:rsidR="00675F34" w:rsidRPr="00100F6F" w:rsidRDefault="00675F34" w:rsidP="00083622">
            <w:pPr>
              <w:widowControl w:val="0"/>
              <w:jc w:val="center"/>
              <w:rPr>
                <w:rFonts w:eastAsia="Arial Unicode MS"/>
                <w:sz w:val="20"/>
                <w:szCs w:val="20"/>
              </w:rPr>
            </w:pPr>
            <w:r w:rsidRPr="00100F6F">
              <w:rPr>
                <w:rFonts w:eastAsia="Arial Unicode MS"/>
                <w:sz w:val="20"/>
                <w:szCs w:val="20"/>
              </w:rPr>
              <w:t>Yes,  only if SCO is GO or SES</w:t>
            </w:r>
          </w:p>
        </w:tc>
        <w:tc>
          <w:tcPr>
            <w:tcW w:w="1917" w:type="dxa"/>
            <w:shd w:val="clear" w:color="auto" w:fill="auto"/>
          </w:tcPr>
          <w:p w14:paraId="690A5C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r>
      <w:tr w:rsidR="00675F34" w:rsidRPr="00100F6F" w14:paraId="424BD0E7" w14:textId="77777777" w:rsidTr="00562D83">
        <w:trPr>
          <w:jc w:val="center"/>
        </w:trPr>
        <w:tc>
          <w:tcPr>
            <w:tcW w:w="731" w:type="dxa"/>
            <w:shd w:val="clear" w:color="auto" w:fill="auto"/>
            <w:tcMar>
              <w:left w:w="0" w:type="dxa"/>
              <w:right w:w="0" w:type="dxa"/>
            </w:tcMar>
          </w:tcPr>
          <w:p w14:paraId="5A1D2E4E" w14:textId="36BF9C54" w:rsidR="00675F34" w:rsidRPr="00100F6F" w:rsidRDefault="00562D83" w:rsidP="00562D83">
            <w:pPr>
              <w:jc w:val="center"/>
              <w:rPr>
                <w:color w:val="000000"/>
                <w:sz w:val="20"/>
                <w:szCs w:val="20"/>
              </w:rPr>
            </w:pPr>
            <w:r w:rsidRPr="00100F6F">
              <w:rPr>
                <w:color w:val="000000"/>
                <w:sz w:val="20"/>
                <w:szCs w:val="20"/>
              </w:rPr>
              <w:t>12</w:t>
            </w:r>
          </w:p>
        </w:tc>
        <w:tc>
          <w:tcPr>
            <w:tcW w:w="2759" w:type="dxa"/>
          </w:tcPr>
          <w:p w14:paraId="2C863A7B" w14:textId="7DB26E87" w:rsidR="00675F34" w:rsidRPr="00100F6F" w:rsidRDefault="00675F34" w:rsidP="00083622">
            <w:pPr>
              <w:widowControl w:val="0"/>
              <w:rPr>
                <w:sz w:val="20"/>
                <w:szCs w:val="20"/>
              </w:rPr>
            </w:pPr>
            <w:r w:rsidRPr="00100F6F">
              <w:rPr>
                <w:sz w:val="20"/>
                <w:szCs w:val="20"/>
              </w:rPr>
              <w:t>DFARS 206.302-4(c)</w:t>
            </w:r>
          </w:p>
          <w:p w14:paraId="347E59D9" w14:textId="349039AE" w:rsidR="00675F34" w:rsidRPr="00100F6F" w:rsidRDefault="00675F34" w:rsidP="00083622">
            <w:pPr>
              <w:widowControl w:val="0"/>
              <w:rPr>
                <w:rFonts w:eastAsia="Arial Unicode MS"/>
                <w:sz w:val="20"/>
                <w:szCs w:val="20"/>
              </w:rPr>
            </w:pPr>
            <w:r w:rsidRPr="00100F6F">
              <w:rPr>
                <w:iCs/>
                <w:sz w:val="20"/>
                <w:szCs w:val="20"/>
              </w:rPr>
              <w:t>AFFARS 5306.302-4(c)</w:t>
            </w:r>
          </w:p>
        </w:tc>
        <w:tc>
          <w:tcPr>
            <w:tcW w:w="4735" w:type="dxa"/>
          </w:tcPr>
          <w:p w14:paraId="6E49B983" w14:textId="5723B89F" w:rsidR="00675F34" w:rsidRPr="00100F6F" w:rsidRDefault="00675F34" w:rsidP="00083622">
            <w:pPr>
              <w:widowControl w:val="0"/>
              <w:rPr>
                <w:rFonts w:eastAsia="Arial Unicode MS"/>
                <w:sz w:val="20"/>
                <w:szCs w:val="20"/>
              </w:rPr>
            </w:pPr>
            <w:bookmarkStart w:id="10" w:name="p53063024c"/>
            <w:bookmarkEnd w:id="10"/>
            <w:r w:rsidRPr="00100F6F">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sidRPr="00100F6F">
              <w:rPr>
                <w:b/>
                <w:i/>
                <w:iCs/>
                <w:sz w:val="20"/>
                <w:szCs w:val="20"/>
              </w:rPr>
              <w:t>-- Delegated in AFFARS</w:t>
            </w:r>
            <w:r w:rsidRPr="00100F6F">
              <w:rPr>
                <w:i/>
                <w:iCs/>
                <w:sz w:val="20"/>
                <w:szCs w:val="20"/>
              </w:rPr>
              <w:t xml:space="preserve"> </w:t>
            </w:r>
          </w:p>
        </w:tc>
        <w:tc>
          <w:tcPr>
            <w:tcW w:w="1986" w:type="dxa"/>
          </w:tcPr>
          <w:p w14:paraId="1D5ED512"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5A20DE6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3A008DC7" w14:textId="77777777" w:rsidR="00675F34" w:rsidRPr="00100F6F" w:rsidRDefault="00675F34" w:rsidP="00083622">
            <w:pPr>
              <w:widowControl w:val="0"/>
              <w:jc w:val="center"/>
              <w:rPr>
                <w:sz w:val="20"/>
                <w:szCs w:val="20"/>
              </w:rPr>
            </w:pPr>
            <w:r w:rsidRPr="00100F6F">
              <w:rPr>
                <w:sz w:val="20"/>
                <w:szCs w:val="20"/>
              </w:rPr>
              <w:t xml:space="preserve">Yes, CO </w:t>
            </w:r>
          </w:p>
        </w:tc>
      </w:tr>
      <w:tr w:rsidR="00675F34" w:rsidRPr="00100F6F" w14:paraId="0658744E" w14:textId="77777777" w:rsidTr="00562D83">
        <w:trPr>
          <w:jc w:val="center"/>
        </w:trPr>
        <w:tc>
          <w:tcPr>
            <w:tcW w:w="731" w:type="dxa"/>
            <w:shd w:val="clear" w:color="auto" w:fill="auto"/>
            <w:tcMar>
              <w:left w:w="0" w:type="dxa"/>
              <w:right w:w="0" w:type="dxa"/>
            </w:tcMar>
          </w:tcPr>
          <w:p w14:paraId="7199FDF0" w14:textId="0B65602D" w:rsidR="00675F34" w:rsidRPr="00100F6F" w:rsidRDefault="00562D83" w:rsidP="00562D83">
            <w:pPr>
              <w:jc w:val="center"/>
              <w:rPr>
                <w:color w:val="000000"/>
                <w:sz w:val="20"/>
                <w:szCs w:val="20"/>
              </w:rPr>
            </w:pPr>
            <w:r w:rsidRPr="00100F6F">
              <w:rPr>
                <w:color w:val="000000"/>
                <w:sz w:val="20"/>
                <w:szCs w:val="20"/>
              </w:rPr>
              <w:t>13</w:t>
            </w:r>
          </w:p>
        </w:tc>
        <w:tc>
          <w:tcPr>
            <w:tcW w:w="2759" w:type="dxa"/>
          </w:tcPr>
          <w:p w14:paraId="3BAFE017" w14:textId="5466E7A5" w:rsidR="00675F34" w:rsidRPr="00100F6F" w:rsidRDefault="00675F34" w:rsidP="00083622">
            <w:pPr>
              <w:widowControl w:val="0"/>
              <w:rPr>
                <w:sz w:val="20"/>
                <w:szCs w:val="20"/>
              </w:rPr>
            </w:pPr>
            <w:r w:rsidRPr="00100F6F">
              <w:rPr>
                <w:sz w:val="20"/>
                <w:szCs w:val="20"/>
              </w:rPr>
              <w:t>DFARS 207.470(b)</w:t>
            </w:r>
          </w:p>
          <w:p w14:paraId="6534AE97" w14:textId="238353B4" w:rsidR="00675F34" w:rsidRPr="00100F6F" w:rsidRDefault="00675F34" w:rsidP="00083622">
            <w:pPr>
              <w:widowControl w:val="0"/>
              <w:rPr>
                <w:rFonts w:eastAsia="Arial Unicode MS"/>
                <w:sz w:val="20"/>
                <w:szCs w:val="20"/>
              </w:rPr>
            </w:pPr>
            <w:r w:rsidRPr="00100F6F">
              <w:rPr>
                <w:sz w:val="20"/>
                <w:szCs w:val="20"/>
              </w:rPr>
              <w:t>AFFARS 5307.470(b)</w:t>
            </w:r>
          </w:p>
        </w:tc>
        <w:tc>
          <w:tcPr>
            <w:tcW w:w="4735" w:type="dxa"/>
          </w:tcPr>
          <w:p w14:paraId="311AC7B3" w14:textId="77777777" w:rsidR="00675F34" w:rsidRPr="00100F6F" w:rsidRDefault="00675F34" w:rsidP="00083622">
            <w:pPr>
              <w:widowControl w:val="0"/>
              <w:rPr>
                <w:rFonts w:eastAsia="Arial Unicode MS"/>
                <w:sz w:val="20"/>
                <w:szCs w:val="20"/>
              </w:rPr>
            </w:pPr>
            <w:bookmarkStart w:id="11" w:name="p5307470b"/>
            <w:bookmarkEnd w:id="11"/>
            <w:r w:rsidRPr="00100F6F">
              <w:rPr>
                <w:sz w:val="20"/>
                <w:szCs w:val="20"/>
              </w:rPr>
              <w:t>Approves acquisition for vessel/aircraft/vehicle through a lease/charter/similar agreement for 18 months or more.</w:t>
            </w:r>
          </w:p>
        </w:tc>
        <w:tc>
          <w:tcPr>
            <w:tcW w:w="1986" w:type="dxa"/>
          </w:tcPr>
          <w:p w14:paraId="6B6BE6A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57BAF11"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14F7ED54"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2DE151DF" w14:textId="77777777" w:rsidTr="00562D83">
        <w:trPr>
          <w:jc w:val="center"/>
        </w:trPr>
        <w:tc>
          <w:tcPr>
            <w:tcW w:w="731" w:type="dxa"/>
            <w:shd w:val="clear" w:color="auto" w:fill="auto"/>
            <w:tcMar>
              <w:left w:w="0" w:type="dxa"/>
              <w:right w:w="0" w:type="dxa"/>
            </w:tcMar>
          </w:tcPr>
          <w:p w14:paraId="0A727E13" w14:textId="0E3BEE79" w:rsidR="00675F34" w:rsidRPr="00100F6F" w:rsidRDefault="00562D83" w:rsidP="00562D83">
            <w:pPr>
              <w:jc w:val="center"/>
              <w:rPr>
                <w:color w:val="000000"/>
                <w:sz w:val="20"/>
                <w:szCs w:val="20"/>
              </w:rPr>
            </w:pPr>
            <w:r w:rsidRPr="00100F6F">
              <w:rPr>
                <w:color w:val="000000"/>
                <w:sz w:val="20"/>
                <w:szCs w:val="20"/>
              </w:rPr>
              <w:t>14</w:t>
            </w:r>
          </w:p>
        </w:tc>
        <w:tc>
          <w:tcPr>
            <w:tcW w:w="2759" w:type="dxa"/>
          </w:tcPr>
          <w:p w14:paraId="655B590B" w14:textId="7A17F837" w:rsidR="00675F34" w:rsidRPr="00100F6F" w:rsidRDefault="00675F34" w:rsidP="00083622">
            <w:pPr>
              <w:widowControl w:val="0"/>
              <w:rPr>
                <w:sz w:val="20"/>
                <w:szCs w:val="20"/>
              </w:rPr>
            </w:pPr>
            <w:r w:rsidRPr="00100F6F">
              <w:rPr>
                <w:sz w:val="20"/>
                <w:szCs w:val="20"/>
              </w:rPr>
              <w:t>FAR 8.404(h)(3)(ii)(C)</w:t>
            </w:r>
          </w:p>
          <w:p w14:paraId="7C73F966" w14:textId="5D56A831" w:rsidR="00675F34" w:rsidRPr="00100F6F" w:rsidRDefault="00675F34" w:rsidP="00083622">
            <w:pPr>
              <w:widowControl w:val="0"/>
              <w:rPr>
                <w:sz w:val="20"/>
                <w:szCs w:val="20"/>
              </w:rPr>
            </w:pPr>
            <w:r w:rsidRPr="00100F6F">
              <w:rPr>
                <w:sz w:val="20"/>
                <w:szCs w:val="20"/>
              </w:rPr>
              <w:t>AFFARS 5308.404(h)(3)(ii)(C)</w:t>
            </w:r>
          </w:p>
        </w:tc>
        <w:tc>
          <w:tcPr>
            <w:tcW w:w="4735" w:type="dxa"/>
          </w:tcPr>
          <w:p w14:paraId="0833A84F" w14:textId="77777777"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2" w:name="p5308404h3iiC"/>
            <w:bookmarkEnd w:id="12"/>
            <w:r w:rsidRPr="00100F6F">
              <w:rPr>
                <w:rFonts w:ascii="Times New Roman" w:eastAsia="Times New Roman" w:hAnsi="Times New Roman" w:cs="Times New Roman"/>
              </w:rPr>
              <w:t>Approves D&amp;F when the total performance period, including options, of a T&amp;M/LH order is more than three years.</w:t>
            </w:r>
          </w:p>
        </w:tc>
        <w:tc>
          <w:tcPr>
            <w:tcW w:w="1986" w:type="dxa"/>
          </w:tcPr>
          <w:p w14:paraId="40CC81B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09836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6A6E8B42" w14:textId="1885CF5C" w:rsidR="00675F34" w:rsidRPr="00100F6F" w:rsidRDefault="00572783" w:rsidP="00083622">
            <w:pPr>
              <w:widowControl w:val="0"/>
              <w:jc w:val="center"/>
              <w:rPr>
                <w:sz w:val="20"/>
                <w:szCs w:val="20"/>
              </w:rPr>
            </w:pPr>
            <w:r w:rsidRPr="00100F6F">
              <w:rPr>
                <w:sz w:val="20"/>
                <w:szCs w:val="20"/>
              </w:rPr>
              <w:t xml:space="preserve"> Yes, but no lower than COCO</w:t>
            </w:r>
          </w:p>
        </w:tc>
      </w:tr>
      <w:tr w:rsidR="00675F34" w:rsidRPr="00100F6F" w14:paraId="7FB8E775" w14:textId="77777777" w:rsidTr="00562D83">
        <w:trPr>
          <w:jc w:val="center"/>
        </w:trPr>
        <w:tc>
          <w:tcPr>
            <w:tcW w:w="731" w:type="dxa"/>
            <w:shd w:val="clear" w:color="auto" w:fill="auto"/>
            <w:tcMar>
              <w:left w:w="0" w:type="dxa"/>
              <w:right w:w="0" w:type="dxa"/>
            </w:tcMar>
          </w:tcPr>
          <w:p w14:paraId="380EB6B9" w14:textId="661BDC74" w:rsidR="00675F34" w:rsidRPr="00100F6F" w:rsidRDefault="00562D83" w:rsidP="00562D83">
            <w:pPr>
              <w:jc w:val="center"/>
              <w:rPr>
                <w:color w:val="000000"/>
                <w:sz w:val="20"/>
                <w:szCs w:val="20"/>
              </w:rPr>
            </w:pPr>
            <w:r w:rsidRPr="00100F6F">
              <w:rPr>
                <w:color w:val="000000"/>
                <w:sz w:val="20"/>
                <w:szCs w:val="20"/>
              </w:rPr>
              <w:t>15</w:t>
            </w:r>
          </w:p>
        </w:tc>
        <w:tc>
          <w:tcPr>
            <w:tcW w:w="2759" w:type="dxa"/>
          </w:tcPr>
          <w:p w14:paraId="2784A176" w14:textId="0E3395CB" w:rsidR="00675F34" w:rsidRPr="00100F6F" w:rsidRDefault="00675F34" w:rsidP="00083622">
            <w:pPr>
              <w:widowControl w:val="0"/>
              <w:rPr>
                <w:sz w:val="20"/>
                <w:szCs w:val="20"/>
              </w:rPr>
            </w:pPr>
            <w:r w:rsidRPr="00100F6F">
              <w:rPr>
                <w:sz w:val="20"/>
                <w:szCs w:val="20"/>
              </w:rPr>
              <w:t>FAR 9.202(a)</w:t>
            </w:r>
          </w:p>
          <w:p w14:paraId="263305EF" w14:textId="0D34B3AE" w:rsidR="00675F34" w:rsidRPr="00100F6F" w:rsidRDefault="00675F34" w:rsidP="00083622">
            <w:pPr>
              <w:widowControl w:val="0"/>
              <w:rPr>
                <w:sz w:val="20"/>
                <w:szCs w:val="20"/>
              </w:rPr>
            </w:pPr>
            <w:r w:rsidRPr="00100F6F">
              <w:rPr>
                <w:sz w:val="20"/>
                <w:szCs w:val="20"/>
              </w:rPr>
              <w:lastRenderedPageBreak/>
              <w:t>DFARS PGI 209.202(a)(1)</w:t>
            </w:r>
          </w:p>
          <w:p w14:paraId="0E77620B" w14:textId="6409A6A8" w:rsidR="00675F34" w:rsidRPr="00100F6F" w:rsidRDefault="00675F34" w:rsidP="00083622">
            <w:pPr>
              <w:widowControl w:val="0"/>
              <w:rPr>
                <w:rFonts w:eastAsia="Arial Unicode MS"/>
                <w:sz w:val="20"/>
                <w:szCs w:val="20"/>
              </w:rPr>
            </w:pPr>
            <w:r w:rsidRPr="00100F6F">
              <w:rPr>
                <w:sz w:val="20"/>
                <w:szCs w:val="20"/>
              </w:rPr>
              <w:t>AFFARS 5309.202(a)(1)</w:t>
            </w:r>
          </w:p>
        </w:tc>
        <w:tc>
          <w:tcPr>
            <w:tcW w:w="4735" w:type="dxa"/>
          </w:tcPr>
          <w:p w14:paraId="14F8E6A9" w14:textId="679C994C"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3" w:name="p5309202a1"/>
            <w:bookmarkEnd w:id="13"/>
            <w:r w:rsidRPr="00100F6F">
              <w:rPr>
                <w:rFonts w:ascii="Times New Roman" w:eastAsia="Times New Roman" w:hAnsi="Times New Roman" w:cs="Times New Roman"/>
              </w:rPr>
              <w:lastRenderedPageBreak/>
              <w:t xml:space="preserve">Is the designee referenced in </w:t>
            </w:r>
            <w:r w:rsidRPr="00100F6F">
              <w:rPr>
                <w:rFonts w:ascii="Times New Roman" w:hAnsi="Times New Roman" w:cs="Times New Roman"/>
              </w:rPr>
              <w:t>FAR 9.202(a)</w:t>
            </w:r>
            <w:r w:rsidRPr="00100F6F">
              <w:rPr>
                <w:rFonts w:ascii="Times New Roman" w:eastAsia="Times New Roman" w:hAnsi="Times New Roman" w:cs="Times New Roman"/>
              </w:rPr>
              <w:t xml:space="preserve"> (inclusion of other qualification requirements).</w:t>
            </w:r>
          </w:p>
        </w:tc>
        <w:tc>
          <w:tcPr>
            <w:tcW w:w="1986" w:type="dxa"/>
          </w:tcPr>
          <w:p w14:paraId="2BB5B0B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44A5092"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201F24A" w14:textId="77777777" w:rsidR="00675F34" w:rsidRPr="00100F6F" w:rsidRDefault="00675F34" w:rsidP="00083622">
            <w:pPr>
              <w:widowControl w:val="0"/>
              <w:jc w:val="center"/>
              <w:rPr>
                <w:sz w:val="20"/>
                <w:szCs w:val="20"/>
              </w:rPr>
            </w:pPr>
            <w:r w:rsidRPr="00100F6F">
              <w:rPr>
                <w:sz w:val="20"/>
                <w:szCs w:val="20"/>
              </w:rPr>
              <w:t xml:space="preserve">Yes, but no lower </w:t>
            </w:r>
            <w:r w:rsidRPr="00100F6F">
              <w:rPr>
                <w:sz w:val="20"/>
                <w:szCs w:val="20"/>
              </w:rPr>
              <w:lastRenderedPageBreak/>
              <w:t>than COCO</w:t>
            </w:r>
          </w:p>
        </w:tc>
      </w:tr>
      <w:tr w:rsidR="00675F34" w:rsidRPr="00100F6F" w14:paraId="214052D0" w14:textId="77777777" w:rsidTr="00562D83">
        <w:trPr>
          <w:jc w:val="center"/>
        </w:trPr>
        <w:tc>
          <w:tcPr>
            <w:tcW w:w="731" w:type="dxa"/>
            <w:shd w:val="clear" w:color="auto" w:fill="auto"/>
            <w:tcMar>
              <w:left w:w="0" w:type="dxa"/>
              <w:right w:w="0" w:type="dxa"/>
            </w:tcMar>
          </w:tcPr>
          <w:p w14:paraId="739466E4" w14:textId="6022782B" w:rsidR="00675F34" w:rsidRPr="00100F6F" w:rsidRDefault="00562D83" w:rsidP="00562D83">
            <w:pPr>
              <w:jc w:val="center"/>
              <w:rPr>
                <w:color w:val="000000"/>
                <w:sz w:val="20"/>
                <w:szCs w:val="20"/>
              </w:rPr>
            </w:pPr>
            <w:r w:rsidRPr="00100F6F">
              <w:rPr>
                <w:color w:val="000000"/>
                <w:sz w:val="20"/>
                <w:szCs w:val="20"/>
              </w:rPr>
              <w:lastRenderedPageBreak/>
              <w:t>16</w:t>
            </w:r>
          </w:p>
        </w:tc>
        <w:tc>
          <w:tcPr>
            <w:tcW w:w="2759" w:type="dxa"/>
          </w:tcPr>
          <w:p w14:paraId="1F3C2E8B" w14:textId="2291A48E" w:rsidR="00675F34" w:rsidRPr="00100F6F" w:rsidRDefault="00675F34" w:rsidP="00083622">
            <w:pPr>
              <w:widowControl w:val="0"/>
              <w:rPr>
                <w:sz w:val="20"/>
                <w:szCs w:val="20"/>
              </w:rPr>
            </w:pPr>
            <w:r w:rsidRPr="00100F6F">
              <w:rPr>
                <w:sz w:val="20"/>
                <w:szCs w:val="20"/>
              </w:rPr>
              <w:t>FAR 9.206-1(b)</w:t>
            </w:r>
          </w:p>
          <w:p w14:paraId="62D24BC2" w14:textId="333EE706" w:rsidR="00675F34" w:rsidRPr="00100F6F" w:rsidRDefault="00675F34" w:rsidP="00083622">
            <w:pPr>
              <w:widowControl w:val="0"/>
              <w:rPr>
                <w:rFonts w:eastAsia="Arial Unicode MS"/>
                <w:sz w:val="20"/>
                <w:szCs w:val="20"/>
              </w:rPr>
            </w:pPr>
            <w:r w:rsidRPr="00100F6F">
              <w:rPr>
                <w:sz w:val="20"/>
                <w:szCs w:val="20"/>
              </w:rPr>
              <w:t>AFFARS 5309.206-1(b)</w:t>
            </w:r>
          </w:p>
        </w:tc>
        <w:tc>
          <w:tcPr>
            <w:tcW w:w="4735" w:type="dxa"/>
          </w:tcPr>
          <w:p w14:paraId="38B13355" w14:textId="57CDA1C9" w:rsidR="00675F34" w:rsidRPr="00100F6F" w:rsidRDefault="00675F34" w:rsidP="00083622">
            <w:pPr>
              <w:widowControl w:val="0"/>
              <w:rPr>
                <w:rFonts w:eastAsia="Arial Unicode MS"/>
                <w:sz w:val="20"/>
                <w:szCs w:val="20"/>
              </w:rPr>
            </w:pPr>
            <w:bookmarkStart w:id="14" w:name="p53092061b"/>
            <w:bookmarkEnd w:id="14"/>
            <w:r w:rsidRPr="00100F6F">
              <w:rPr>
                <w:sz w:val="20"/>
                <w:szCs w:val="20"/>
              </w:rPr>
              <w:t>Is the designee referenced in FAR 9.206-1(b)  (enforcing qualification requirements).</w:t>
            </w:r>
          </w:p>
        </w:tc>
        <w:tc>
          <w:tcPr>
            <w:tcW w:w="1986" w:type="dxa"/>
          </w:tcPr>
          <w:p w14:paraId="010B2644"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3C79EC6"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3C22E1E1"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5235F0C4" w14:textId="77777777" w:rsidTr="00562D83">
        <w:trPr>
          <w:jc w:val="center"/>
        </w:trPr>
        <w:tc>
          <w:tcPr>
            <w:tcW w:w="731" w:type="dxa"/>
            <w:shd w:val="clear" w:color="auto" w:fill="auto"/>
            <w:tcMar>
              <w:left w:w="0" w:type="dxa"/>
              <w:right w:w="0" w:type="dxa"/>
            </w:tcMar>
          </w:tcPr>
          <w:p w14:paraId="3BB5BE18" w14:textId="3DBE82DB" w:rsidR="00675F34" w:rsidRPr="00100F6F" w:rsidRDefault="00562D83" w:rsidP="00562D83">
            <w:pPr>
              <w:jc w:val="center"/>
              <w:rPr>
                <w:color w:val="000000"/>
                <w:sz w:val="20"/>
                <w:szCs w:val="20"/>
              </w:rPr>
            </w:pPr>
            <w:r w:rsidRPr="00100F6F">
              <w:rPr>
                <w:color w:val="000000"/>
                <w:sz w:val="20"/>
                <w:szCs w:val="20"/>
              </w:rPr>
              <w:t>17</w:t>
            </w:r>
          </w:p>
        </w:tc>
        <w:tc>
          <w:tcPr>
            <w:tcW w:w="2759" w:type="dxa"/>
          </w:tcPr>
          <w:p w14:paraId="464A71F7" w14:textId="2A477A24" w:rsidR="00675F34" w:rsidRPr="00100F6F" w:rsidRDefault="00675F34" w:rsidP="00083622">
            <w:pPr>
              <w:widowControl w:val="0"/>
              <w:rPr>
                <w:sz w:val="20"/>
                <w:szCs w:val="20"/>
              </w:rPr>
            </w:pPr>
            <w:r w:rsidRPr="00100F6F">
              <w:rPr>
                <w:sz w:val="20"/>
                <w:szCs w:val="20"/>
              </w:rPr>
              <w:t>DFARS 209.270-3(a)</w:t>
            </w:r>
          </w:p>
          <w:p w14:paraId="3102E301" w14:textId="1CE58D76" w:rsidR="00675F34" w:rsidRPr="00100F6F" w:rsidRDefault="00675F34" w:rsidP="00083622">
            <w:pPr>
              <w:widowControl w:val="0"/>
              <w:rPr>
                <w:rFonts w:eastAsia="Arial Unicode MS"/>
                <w:sz w:val="20"/>
                <w:szCs w:val="20"/>
              </w:rPr>
            </w:pPr>
            <w:r w:rsidRPr="00100F6F">
              <w:rPr>
                <w:sz w:val="20"/>
                <w:szCs w:val="20"/>
              </w:rPr>
              <w:t>AFFARS 5309.270-3(a)</w:t>
            </w:r>
          </w:p>
        </w:tc>
        <w:tc>
          <w:tcPr>
            <w:tcW w:w="4735" w:type="dxa"/>
          </w:tcPr>
          <w:p w14:paraId="56CB61C6" w14:textId="77777777" w:rsidR="00675F34" w:rsidRPr="00100F6F" w:rsidRDefault="00675F34" w:rsidP="00083622">
            <w:pPr>
              <w:widowControl w:val="0"/>
              <w:rPr>
                <w:rFonts w:eastAsia="Arial Unicode MS"/>
                <w:sz w:val="20"/>
                <w:szCs w:val="20"/>
              </w:rPr>
            </w:pPr>
            <w:bookmarkStart w:id="15" w:name="p53092703a"/>
            <w:bookmarkEnd w:id="15"/>
            <w:r w:rsidRPr="00100F6F">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3B83BF8"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7DE1959F"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431329D2" w14:textId="77777777" w:rsidTr="00562D83">
        <w:trPr>
          <w:jc w:val="center"/>
        </w:trPr>
        <w:tc>
          <w:tcPr>
            <w:tcW w:w="731" w:type="dxa"/>
            <w:shd w:val="clear" w:color="auto" w:fill="auto"/>
            <w:tcMar>
              <w:left w:w="0" w:type="dxa"/>
              <w:right w:w="0" w:type="dxa"/>
            </w:tcMar>
          </w:tcPr>
          <w:p w14:paraId="7A6280B7" w14:textId="5CE9D5D1" w:rsidR="00675F34" w:rsidRPr="00100F6F" w:rsidRDefault="00562D83" w:rsidP="00562D83">
            <w:pPr>
              <w:jc w:val="center"/>
              <w:rPr>
                <w:color w:val="000000"/>
                <w:sz w:val="20"/>
                <w:szCs w:val="20"/>
              </w:rPr>
            </w:pPr>
            <w:r w:rsidRPr="00100F6F">
              <w:rPr>
                <w:color w:val="000000"/>
                <w:sz w:val="20"/>
                <w:szCs w:val="20"/>
              </w:rPr>
              <w:t>18</w:t>
            </w:r>
          </w:p>
        </w:tc>
        <w:tc>
          <w:tcPr>
            <w:tcW w:w="2759" w:type="dxa"/>
          </w:tcPr>
          <w:p w14:paraId="2FF0F3CD" w14:textId="6A7A06F2" w:rsidR="00675F34" w:rsidRPr="00100F6F" w:rsidRDefault="00675F34" w:rsidP="00083622">
            <w:pPr>
              <w:widowControl w:val="0"/>
              <w:rPr>
                <w:sz w:val="20"/>
                <w:szCs w:val="20"/>
              </w:rPr>
            </w:pPr>
            <w:r w:rsidRPr="00100F6F">
              <w:rPr>
                <w:sz w:val="20"/>
                <w:szCs w:val="20"/>
              </w:rPr>
              <w:t>FAR 9.503</w:t>
            </w:r>
            <w:r w:rsidRPr="00100F6F">
              <w:rPr>
                <w:rStyle w:val="Hyperlink"/>
                <w:sz w:val="20"/>
                <w:szCs w:val="20"/>
                <w:u w:val="none"/>
              </w:rPr>
              <w:t xml:space="preserve"> </w:t>
            </w:r>
            <w:r w:rsidRPr="00100F6F">
              <w:rPr>
                <w:b/>
                <w:sz w:val="20"/>
                <w:szCs w:val="20"/>
              </w:rPr>
              <w:t>/</w:t>
            </w:r>
            <w:r w:rsidRPr="00100F6F">
              <w:rPr>
                <w:sz w:val="20"/>
                <w:szCs w:val="20"/>
              </w:rPr>
              <w:t xml:space="preserve"> 9.506(d)(3)</w:t>
            </w:r>
          </w:p>
          <w:p w14:paraId="4D1EF5EC" w14:textId="00D87AF1" w:rsidR="00675F34" w:rsidRPr="00100F6F" w:rsidRDefault="00675F34" w:rsidP="00083622">
            <w:pPr>
              <w:pStyle w:val="font5"/>
              <w:widowControl w:val="0"/>
              <w:spacing w:before="0" w:beforeAutospacing="0" w:after="0" w:afterAutospacing="0"/>
              <w:rPr>
                <w:rStyle w:val="Hyperlink"/>
                <w:rFonts w:ascii="Times New Roman" w:eastAsia="Times New Roman" w:hAnsi="Times New Roman" w:cs="Times New Roman"/>
              </w:rPr>
            </w:pPr>
            <w:r w:rsidRPr="00100F6F">
              <w:rPr>
                <w:rFonts w:ascii="Times New Roman" w:eastAsia="Times New Roman" w:hAnsi="Times New Roman" w:cs="Times New Roman"/>
              </w:rPr>
              <w:t>AFFARS 5309.503</w:t>
            </w:r>
          </w:p>
          <w:p w14:paraId="49C5DB1C" w14:textId="456A776B" w:rsidR="00BD72F9" w:rsidRPr="00100F6F" w:rsidRDefault="00BD72F9" w:rsidP="00083622">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5309.504(c)</w:t>
            </w:r>
          </w:p>
        </w:tc>
        <w:tc>
          <w:tcPr>
            <w:tcW w:w="4735" w:type="dxa"/>
          </w:tcPr>
          <w:p w14:paraId="4673A0A1" w14:textId="021201F6" w:rsidR="00675F34" w:rsidRPr="00100F6F" w:rsidRDefault="00675F34" w:rsidP="00083622">
            <w:pPr>
              <w:widowControl w:val="0"/>
              <w:rPr>
                <w:rFonts w:eastAsia="Arial Unicode MS"/>
                <w:sz w:val="20"/>
                <w:szCs w:val="20"/>
              </w:rPr>
            </w:pPr>
            <w:bookmarkStart w:id="16" w:name="p5309503"/>
            <w:bookmarkEnd w:id="16"/>
            <w:r w:rsidRPr="00100F6F">
              <w:rPr>
                <w:sz w:val="20"/>
                <w:szCs w:val="20"/>
              </w:rPr>
              <w:t>Waives FAR 9.5 requirements -- Organizational and Consultant Conflicts of Interest (OCI).</w:t>
            </w:r>
          </w:p>
        </w:tc>
        <w:tc>
          <w:tcPr>
            <w:tcW w:w="1986" w:type="dxa"/>
            <w:shd w:val="clear" w:color="auto" w:fill="auto"/>
          </w:tcPr>
          <w:p w14:paraId="5CE62A10" w14:textId="77777777" w:rsidR="00675F34" w:rsidRPr="00100F6F" w:rsidRDefault="00675F34" w:rsidP="00083622">
            <w:pPr>
              <w:widowControl w:val="0"/>
              <w:jc w:val="center"/>
              <w:rPr>
                <w:rFonts w:eastAsia="Arial Unicode MS"/>
                <w:sz w:val="20"/>
                <w:szCs w:val="20"/>
              </w:rPr>
            </w:pPr>
            <w:r w:rsidRPr="00100F6F">
              <w:rPr>
                <w:sz w:val="20"/>
                <w:szCs w:val="20"/>
              </w:rPr>
              <w:t>Yes</w:t>
            </w:r>
          </w:p>
        </w:tc>
        <w:tc>
          <w:tcPr>
            <w:tcW w:w="1902" w:type="dxa"/>
            <w:shd w:val="clear" w:color="auto" w:fill="auto"/>
          </w:tcPr>
          <w:p w14:paraId="04E87F08"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665E19DD"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19D5A97D" w14:textId="77777777" w:rsidTr="00562D83">
        <w:trPr>
          <w:jc w:val="center"/>
        </w:trPr>
        <w:tc>
          <w:tcPr>
            <w:tcW w:w="731" w:type="dxa"/>
            <w:shd w:val="clear" w:color="auto" w:fill="auto"/>
            <w:tcMar>
              <w:left w:w="0" w:type="dxa"/>
              <w:right w:w="0" w:type="dxa"/>
            </w:tcMar>
          </w:tcPr>
          <w:p w14:paraId="513844C4" w14:textId="75CA16BD" w:rsidR="00675F34" w:rsidRPr="00100F6F" w:rsidRDefault="00562D83" w:rsidP="00562D83">
            <w:pPr>
              <w:jc w:val="center"/>
              <w:rPr>
                <w:color w:val="000000"/>
                <w:sz w:val="20"/>
                <w:szCs w:val="20"/>
              </w:rPr>
            </w:pPr>
            <w:r w:rsidRPr="00100F6F">
              <w:rPr>
                <w:color w:val="000000"/>
                <w:sz w:val="20"/>
                <w:szCs w:val="20"/>
              </w:rPr>
              <w:t>19</w:t>
            </w:r>
          </w:p>
        </w:tc>
        <w:tc>
          <w:tcPr>
            <w:tcW w:w="2759" w:type="dxa"/>
          </w:tcPr>
          <w:p w14:paraId="76B2E71F" w14:textId="31C6C811" w:rsidR="00675F34" w:rsidRPr="00100F6F" w:rsidRDefault="00675F34" w:rsidP="00083622">
            <w:pPr>
              <w:widowControl w:val="0"/>
              <w:rPr>
                <w:sz w:val="20"/>
                <w:szCs w:val="20"/>
              </w:rPr>
            </w:pPr>
            <w:r w:rsidRPr="00100F6F">
              <w:rPr>
                <w:sz w:val="20"/>
                <w:szCs w:val="20"/>
              </w:rPr>
              <w:t>DFARS 209.571-7(c)(1)</w:t>
            </w:r>
          </w:p>
          <w:p w14:paraId="48597AE2" w14:textId="43057CF4" w:rsidR="00675F34" w:rsidRPr="00100F6F" w:rsidRDefault="00675F34" w:rsidP="00083622">
            <w:pPr>
              <w:widowControl w:val="0"/>
              <w:rPr>
                <w:sz w:val="20"/>
                <w:szCs w:val="20"/>
              </w:rPr>
            </w:pPr>
            <w:r w:rsidRPr="00100F6F">
              <w:rPr>
                <w:sz w:val="20"/>
                <w:szCs w:val="20"/>
              </w:rPr>
              <w:t>AFFARS 5309.571-7(c)(1)</w:t>
            </w:r>
          </w:p>
        </w:tc>
        <w:tc>
          <w:tcPr>
            <w:tcW w:w="4735" w:type="dxa"/>
          </w:tcPr>
          <w:p w14:paraId="2BCC1C3A" w14:textId="77777777" w:rsidR="00675F34" w:rsidRPr="00100F6F" w:rsidRDefault="00675F34" w:rsidP="00083622">
            <w:pPr>
              <w:widowControl w:val="0"/>
              <w:rPr>
                <w:sz w:val="20"/>
                <w:szCs w:val="20"/>
              </w:rPr>
            </w:pPr>
            <w:bookmarkStart w:id="17" w:name="p53095717c1"/>
            <w:bookmarkEnd w:id="17"/>
            <w:r w:rsidRPr="00100F6F">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675F34" w:rsidRPr="00100F6F" w:rsidRDefault="00675F34" w:rsidP="00083622">
            <w:pPr>
              <w:widowControl w:val="0"/>
              <w:jc w:val="center"/>
              <w:rPr>
                <w:sz w:val="20"/>
                <w:szCs w:val="20"/>
              </w:rPr>
            </w:pPr>
            <w:r w:rsidRPr="00100F6F">
              <w:rPr>
                <w:sz w:val="20"/>
                <w:szCs w:val="20"/>
              </w:rPr>
              <w:t>Yes</w:t>
            </w:r>
          </w:p>
        </w:tc>
        <w:tc>
          <w:tcPr>
            <w:tcW w:w="1902" w:type="dxa"/>
            <w:shd w:val="clear" w:color="auto" w:fill="auto"/>
          </w:tcPr>
          <w:p w14:paraId="174B356C"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3B4D26C8"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621247AF" w14:textId="77777777" w:rsidTr="00562D83">
        <w:trPr>
          <w:jc w:val="center"/>
        </w:trPr>
        <w:tc>
          <w:tcPr>
            <w:tcW w:w="731" w:type="dxa"/>
            <w:shd w:val="clear" w:color="auto" w:fill="auto"/>
            <w:tcMar>
              <w:left w:w="0" w:type="dxa"/>
              <w:right w:w="0" w:type="dxa"/>
            </w:tcMar>
          </w:tcPr>
          <w:p w14:paraId="34D3EA4A" w14:textId="18D4AC9B" w:rsidR="00675F34" w:rsidRPr="00100F6F" w:rsidRDefault="00562D83" w:rsidP="00562D83">
            <w:pPr>
              <w:jc w:val="center"/>
              <w:rPr>
                <w:color w:val="000000"/>
                <w:sz w:val="20"/>
                <w:szCs w:val="20"/>
              </w:rPr>
            </w:pPr>
            <w:r w:rsidRPr="00100F6F">
              <w:rPr>
                <w:color w:val="000000"/>
                <w:sz w:val="20"/>
                <w:szCs w:val="20"/>
              </w:rPr>
              <w:t>20</w:t>
            </w:r>
          </w:p>
        </w:tc>
        <w:tc>
          <w:tcPr>
            <w:tcW w:w="2759" w:type="dxa"/>
          </w:tcPr>
          <w:p w14:paraId="40CFF678" w14:textId="33BEFC26" w:rsidR="00675F34" w:rsidRPr="00100F6F" w:rsidRDefault="00675F34" w:rsidP="00083622">
            <w:pPr>
              <w:widowControl w:val="0"/>
              <w:rPr>
                <w:sz w:val="20"/>
                <w:szCs w:val="20"/>
              </w:rPr>
            </w:pPr>
            <w:r w:rsidRPr="00100F6F">
              <w:rPr>
                <w:sz w:val="20"/>
                <w:szCs w:val="20"/>
              </w:rPr>
              <w:t>DFARS PGI 211.273-3</w:t>
            </w:r>
          </w:p>
          <w:p w14:paraId="052F2E6B" w14:textId="5AC2FE24" w:rsidR="00675F34" w:rsidRPr="00100F6F" w:rsidRDefault="00675F34" w:rsidP="00083622">
            <w:pPr>
              <w:widowControl w:val="0"/>
              <w:rPr>
                <w:rFonts w:eastAsia="Arial Unicode MS"/>
                <w:sz w:val="20"/>
                <w:szCs w:val="20"/>
              </w:rPr>
            </w:pPr>
            <w:r w:rsidRPr="00100F6F">
              <w:rPr>
                <w:sz w:val="20"/>
                <w:szCs w:val="20"/>
              </w:rPr>
              <w:t>AFFARS 5311.273-3(3)</w:t>
            </w:r>
          </w:p>
        </w:tc>
        <w:tc>
          <w:tcPr>
            <w:tcW w:w="4735" w:type="dxa"/>
          </w:tcPr>
          <w:p w14:paraId="7E1463A8" w14:textId="77777777" w:rsidR="00675F34" w:rsidRPr="00100F6F" w:rsidRDefault="00675F34" w:rsidP="00083622">
            <w:pPr>
              <w:widowControl w:val="0"/>
              <w:rPr>
                <w:rFonts w:eastAsia="Arial Unicode MS"/>
                <w:sz w:val="20"/>
                <w:szCs w:val="20"/>
              </w:rPr>
            </w:pPr>
            <w:bookmarkStart w:id="18" w:name="p531127333"/>
            <w:bookmarkEnd w:id="18"/>
            <w:r w:rsidRPr="00100F6F">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675F34" w:rsidRPr="00100F6F" w:rsidRDefault="000B6176" w:rsidP="00083622">
            <w:pPr>
              <w:widowControl w:val="0"/>
              <w:jc w:val="center"/>
              <w:rPr>
                <w:rFonts w:eastAsia="Arial Unicode MS"/>
                <w:sz w:val="20"/>
                <w:szCs w:val="20"/>
              </w:rPr>
            </w:pPr>
            <w:r w:rsidRPr="00100F6F">
              <w:rPr>
                <w:sz w:val="20"/>
                <w:szCs w:val="20"/>
              </w:rPr>
              <w:t xml:space="preserve">** </w:t>
            </w:r>
            <w:r w:rsidR="00675F34" w:rsidRPr="00100F6F">
              <w:rPr>
                <w:sz w:val="20"/>
                <w:szCs w:val="20"/>
              </w:rPr>
              <w:t>Yes</w:t>
            </w:r>
            <w:r w:rsidR="00BE43AA" w:rsidRPr="00100F6F">
              <w:rPr>
                <w:sz w:val="20"/>
                <w:szCs w:val="20"/>
              </w:rPr>
              <w:t>, for non-PEO designated programs</w:t>
            </w:r>
            <w:r w:rsidR="00675F34" w:rsidRPr="00100F6F">
              <w:rPr>
                <w:sz w:val="20"/>
                <w:szCs w:val="20"/>
              </w:rPr>
              <w:t xml:space="preserve"> </w:t>
            </w:r>
          </w:p>
        </w:tc>
        <w:tc>
          <w:tcPr>
            <w:tcW w:w="1902" w:type="dxa"/>
            <w:shd w:val="clear" w:color="auto" w:fill="auto"/>
          </w:tcPr>
          <w:p w14:paraId="0BCBF756"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2ADC576A" w14:textId="77777777" w:rsidR="00675F34" w:rsidRPr="00100F6F" w:rsidRDefault="00675F34" w:rsidP="00083622">
            <w:pPr>
              <w:widowControl w:val="0"/>
              <w:jc w:val="center"/>
              <w:rPr>
                <w:sz w:val="20"/>
                <w:szCs w:val="20"/>
              </w:rPr>
            </w:pPr>
            <w:r w:rsidRPr="00100F6F">
              <w:rPr>
                <w:sz w:val="20"/>
                <w:szCs w:val="20"/>
              </w:rPr>
              <w:t>No</w:t>
            </w:r>
          </w:p>
        </w:tc>
      </w:tr>
      <w:tr w:rsidR="00787FFE" w:rsidRPr="00100F6F" w14:paraId="29D7A0A1" w14:textId="77777777" w:rsidTr="00562D83">
        <w:trPr>
          <w:jc w:val="center"/>
        </w:trPr>
        <w:tc>
          <w:tcPr>
            <w:tcW w:w="731" w:type="dxa"/>
            <w:shd w:val="clear" w:color="auto" w:fill="auto"/>
            <w:tcMar>
              <w:left w:w="0" w:type="dxa"/>
              <w:right w:w="0" w:type="dxa"/>
            </w:tcMar>
          </w:tcPr>
          <w:p w14:paraId="1D3EE3F3" w14:textId="1A342D8D" w:rsidR="00787FFE" w:rsidRPr="00100F6F" w:rsidRDefault="00562D83" w:rsidP="00562D83">
            <w:pPr>
              <w:jc w:val="center"/>
              <w:rPr>
                <w:color w:val="000000"/>
                <w:sz w:val="20"/>
                <w:szCs w:val="20"/>
              </w:rPr>
            </w:pPr>
            <w:r w:rsidRPr="00100F6F">
              <w:rPr>
                <w:color w:val="000000"/>
                <w:sz w:val="20"/>
                <w:szCs w:val="20"/>
              </w:rPr>
              <w:lastRenderedPageBreak/>
              <w:t>21</w:t>
            </w:r>
          </w:p>
        </w:tc>
        <w:tc>
          <w:tcPr>
            <w:tcW w:w="2759" w:type="dxa"/>
          </w:tcPr>
          <w:p w14:paraId="462958C8" w14:textId="49C37B02" w:rsidR="00787FFE" w:rsidRPr="00100F6F" w:rsidRDefault="00787FFE" w:rsidP="00083622">
            <w:pPr>
              <w:widowControl w:val="0"/>
              <w:rPr>
                <w:rStyle w:val="Hyperlink"/>
                <w:color w:val="auto"/>
                <w:sz w:val="20"/>
                <w:szCs w:val="20"/>
                <w:u w:val="none"/>
              </w:rPr>
            </w:pPr>
            <w:r w:rsidRPr="00100F6F">
              <w:rPr>
                <w:rStyle w:val="Hyperlink"/>
                <w:color w:val="auto"/>
                <w:sz w:val="20"/>
                <w:szCs w:val="20"/>
                <w:u w:val="none"/>
              </w:rPr>
              <w:t>DFARS 211.274-2(b)(1)</w:t>
            </w:r>
          </w:p>
          <w:p w14:paraId="3B3FD343" w14:textId="5DEB182F" w:rsidR="00787FFE" w:rsidRPr="00100F6F" w:rsidRDefault="00787FFE" w:rsidP="00083622">
            <w:pPr>
              <w:widowControl w:val="0"/>
              <w:rPr>
                <w:rStyle w:val="Hyperlink"/>
                <w:color w:val="auto"/>
                <w:sz w:val="20"/>
                <w:szCs w:val="20"/>
                <w:u w:val="none"/>
              </w:rPr>
            </w:pPr>
            <w:r w:rsidRPr="00100F6F">
              <w:rPr>
                <w:sz w:val="20"/>
                <w:szCs w:val="20"/>
              </w:rPr>
              <w:t>AFFARS 5311.274-2(b)(1)</w:t>
            </w:r>
          </w:p>
          <w:p w14:paraId="10BBB008" w14:textId="77777777" w:rsidR="00787FFE" w:rsidRPr="00100F6F" w:rsidRDefault="00787FFE" w:rsidP="00083622">
            <w:pPr>
              <w:widowControl w:val="0"/>
              <w:rPr>
                <w:rStyle w:val="Hyperlink"/>
                <w:color w:val="auto"/>
                <w:sz w:val="20"/>
                <w:szCs w:val="20"/>
              </w:rPr>
            </w:pPr>
          </w:p>
        </w:tc>
        <w:tc>
          <w:tcPr>
            <w:tcW w:w="4735" w:type="dxa"/>
          </w:tcPr>
          <w:p w14:paraId="0B5CD2B7" w14:textId="08A6A1BB" w:rsidR="00787FFE" w:rsidRPr="00100F6F" w:rsidRDefault="00787FFE" w:rsidP="00083622">
            <w:pPr>
              <w:widowControl w:val="0"/>
              <w:rPr>
                <w:sz w:val="20"/>
                <w:szCs w:val="20"/>
              </w:rPr>
            </w:pPr>
            <w:r w:rsidRPr="00100F6F">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w:t>
            </w:r>
            <w:r w:rsidR="000A2151" w:rsidRPr="00100F6F">
              <w:rPr>
                <w:sz w:val="20"/>
                <w:szCs w:val="20"/>
                <w:lang w:val="en"/>
              </w:rPr>
              <w:t xml:space="preserve"> and, therefore, contractor not required to provide DoD</w:t>
            </w:r>
            <w:r w:rsidR="00BB7776" w:rsidRPr="00100F6F">
              <w:rPr>
                <w:sz w:val="20"/>
                <w:szCs w:val="20"/>
                <w:lang w:val="en"/>
              </w:rPr>
              <w:t xml:space="preserve"> IUID</w:t>
            </w:r>
            <w:r w:rsidRPr="00100F6F">
              <w:rPr>
                <w:sz w:val="20"/>
                <w:szCs w:val="20"/>
                <w:lang w:val="en"/>
              </w:rPr>
              <w:t>.</w:t>
            </w:r>
          </w:p>
        </w:tc>
        <w:tc>
          <w:tcPr>
            <w:tcW w:w="1986" w:type="dxa"/>
          </w:tcPr>
          <w:p w14:paraId="030C659D" w14:textId="54674949" w:rsidR="00787FFE" w:rsidRPr="00100F6F" w:rsidRDefault="00787FFE"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DA2F52E" w14:textId="36537BC9" w:rsidR="00787FFE" w:rsidRPr="00100F6F" w:rsidRDefault="00787FFE"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FA4A195" w14:textId="1D9666FA" w:rsidR="00787FFE" w:rsidRPr="00100F6F" w:rsidRDefault="00787FFE" w:rsidP="00083622">
            <w:pPr>
              <w:widowControl w:val="0"/>
              <w:jc w:val="center"/>
              <w:rPr>
                <w:sz w:val="20"/>
                <w:szCs w:val="20"/>
              </w:rPr>
            </w:pPr>
            <w:r w:rsidRPr="00100F6F">
              <w:rPr>
                <w:sz w:val="20"/>
                <w:szCs w:val="20"/>
              </w:rPr>
              <w:t>No</w:t>
            </w:r>
          </w:p>
        </w:tc>
      </w:tr>
      <w:tr w:rsidR="00675F34" w:rsidRPr="00100F6F" w14:paraId="4313C3A5" w14:textId="77777777" w:rsidTr="00562D83">
        <w:trPr>
          <w:jc w:val="center"/>
        </w:trPr>
        <w:tc>
          <w:tcPr>
            <w:tcW w:w="731" w:type="dxa"/>
            <w:shd w:val="clear" w:color="auto" w:fill="auto"/>
            <w:tcMar>
              <w:left w:w="0" w:type="dxa"/>
              <w:right w:w="0" w:type="dxa"/>
            </w:tcMar>
          </w:tcPr>
          <w:p w14:paraId="7254FE08" w14:textId="3B4AC591" w:rsidR="00675F34" w:rsidRPr="00100F6F" w:rsidRDefault="00562D83" w:rsidP="00562D83">
            <w:pPr>
              <w:jc w:val="center"/>
              <w:rPr>
                <w:color w:val="000000"/>
                <w:sz w:val="20"/>
                <w:szCs w:val="20"/>
              </w:rPr>
            </w:pPr>
            <w:r w:rsidRPr="00100F6F">
              <w:rPr>
                <w:color w:val="000000"/>
                <w:sz w:val="20"/>
                <w:szCs w:val="20"/>
              </w:rPr>
              <w:t>22</w:t>
            </w:r>
          </w:p>
        </w:tc>
        <w:tc>
          <w:tcPr>
            <w:tcW w:w="2759" w:type="dxa"/>
          </w:tcPr>
          <w:p w14:paraId="41A2639B" w14:textId="3B5A44FB" w:rsidR="00675F34" w:rsidRPr="00100F6F" w:rsidRDefault="00675F34" w:rsidP="00083622">
            <w:pPr>
              <w:widowControl w:val="0"/>
              <w:rPr>
                <w:sz w:val="20"/>
                <w:szCs w:val="20"/>
              </w:rPr>
            </w:pPr>
            <w:r w:rsidRPr="00100F6F">
              <w:rPr>
                <w:sz w:val="20"/>
                <w:szCs w:val="20"/>
              </w:rPr>
              <w:t>DFARS 211.274-2(b)(2)(i)((B)</w:t>
            </w:r>
          </w:p>
          <w:p w14:paraId="18C2993E" w14:textId="27B81300" w:rsidR="00675F34" w:rsidRPr="00100F6F" w:rsidRDefault="00675F34" w:rsidP="00083622">
            <w:pPr>
              <w:widowControl w:val="0"/>
              <w:rPr>
                <w:sz w:val="20"/>
                <w:szCs w:val="20"/>
              </w:rPr>
            </w:pPr>
            <w:r w:rsidRPr="00100F6F">
              <w:rPr>
                <w:sz w:val="20"/>
                <w:szCs w:val="20"/>
              </w:rPr>
              <w:t>AFFARS 5311.274-2(b)(2)(i)(B)</w:t>
            </w:r>
          </w:p>
        </w:tc>
        <w:tc>
          <w:tcPr>
            <w:tcW w:w="4735" w:type="dxa"/>
          </w:tcPr>
          <w:p w14:paraId="7C7D8EF3" w14:textId="77777777" w:rsidR="00675F34" w:rsidRPr="00100F6F" w:rsidRDefault="00675F34" w:rsidP="00083622">
            <w:pPr>
              <w:widowControl w:val="0"/>
              <w:rPr>
                <w:sz w:val="20"/>
                <w:szCs w:val="20"/>
              </w:rPr>
            </w:pPr>
            <w:bookmarkStart w:id="19" w:name="p53112742b2iB"/>
            <w:bookmarkEnd w:id="19"/>
            <w:r w:rsidRPr="00100F6F">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419A1C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602FBA" w14:textId="77777777" w:rsidR="00675F34" w:rsidRPr="00100F6F" w:rsidRDefault="00675F34" w:rsidP="00083622">
            <w:pPr>
              <w:widowControl w:val="0"/>
              <w:jc w:val="center"/>
              <w:rPr>
                <w:sz w:val="20"/>
                <w:szCs w:val="20"/>
              </w:rPr>
            </w:pPr>
            <w:r w:rsidRPr="00100F6F">
              <w:rPr>
                <w:sz w:val="20"/>
                <w:szCs w:val="20"/>
              </w:rPr>
              <w:t>No</w:t>
            </w:r>
          </w:p>
        </w:tc>
      </w:tr>
      <w:tr w:rsidR="00E6357D" w:rsidRPr="00100F6F" w14:paraId="3573F7A0" w14:textId="77777777" w:rsidTr="00562D83">
        <w:trPr>
          <w:jc w:val="center"/>
        </w:trPr>
        <w:tc>
          <w:tcPr>
            <w:tcW w:w="731" w:type="dxa"/>
            <w:shd w:val="clear" w:color="auto" w:fill="auto"/>
            <w:tcMar>
              <w:left w:w="0" w:type="dxa"/>
              <w:right w:w="0" w:type="dxa"/>
            </w:tcMar>
          </w:tcPr>
          <w:p w14:paraId="684558F2" w14:textId="2BC2BA3B" w:rsidR="00E6357D" w:rsidRPr="00100F6F" w:rsidRDefault="00562D83" w:rsidP="00562D83">
            <w:pPr>
              <w:jc w:val="center"/>
              <w:rPr>
                <w:color w:val="000000"/>
                <w:sz w:val="20"/>
                <w:szCs w:val="20"/>
              </w:rPr>
            </w:pPr>
            <w:r w:rsidRPr="00100F6F">
              <w:rPr>
                <w:color w:val="000000"/>
                <w:sz w:val="20"/>
                <w:szCs w:val="20"/>
              </w:rPr>
              <w:t>23</w:t>
            </w:r>
          </w:p>
        </w:tc>
        <w:tc>
          <w:tcPr>
            <w:tcW w:w="2759" w:type="dxa"/>
          </w:tcPr>
          <w:p w14:paraId="47722B1C" w14:textId="302FAB3D" w:rsidR="00E6357D" w:rsidRPr="00100F6F" w:rsidRDefault="00E6357D" w:rsidP="00083622">
            <w:pPr>
              <w:widowControl w:val="0"/>
              <w:rPr>
                <w:sz w:val="20"/>
                <w:szCs w:val="20"/>
              </w:rPr>
            </w:pPr>
            <w:r w:rsidRPr="00100F6F">
              <w:rPr>
                <w:sz w:val="20"/>
                <w:szCs w:val="20"/>
              </w:rPr>
              <w:t>DFARS 212</w:t>
            </w:r>
            <w:r w:rsidR="00647CF5" w:rsidRPr="00100F6F">
              <w:rPr>
                <w:sz w:val="20"/>
                <w:szCs w:val="20"/>
              </w:rPr>
              <w:t>.</w:t>
            </w:r>
            <w:r w:rsidRPr="00100F6F">
              <w:rPr>
                <w:sz w:val="20"/>
                <w:szCs w:val="20"/>
              </w:rPr>
              <w:t>102(a)(ii)(B)</w:t>
            </w:r>
          </w:p>
          <w:p w14:paraId="01EC99EE" w14:textId="659248ED" w:rsidR="00E6357D" w:rsidRPr="00100F6F" w:rsidRDefault="00E6357D" w:rsidP="00083622">
            <w:pPr>
              <w:widowControl w:val="0"/>
              <w:rPr>
                <w:sz w:val="20"/>
                <w:szCs w:val="20"/>
              </w:rPr>
            </w:pPr>
            <w:r w:rsidRPr="00100F6F">
              <w:rPr>
                <w:sz w:val="20"/>
                <w:szCs w:val="20"/>
              </w:rPr>
              <w:t>AFFARS 5312.102(a)(ii)(B)</w:t>
            </w:r>
          </w:p>
        </w:tc>
        <w:tc>
          <w:tcPr>
            <w:tcW w:w="4735" w:type="dxa"/>
          </w:tcPr>
          <w:p w14:paraId="6CDA013F" w14:textId="77777777" w:rsidR="00E6357D" w:rsidRPr="00100F6F" w:rsidRDefault="00E6357D" w:rsidP="00083622">
            <w:pPr>
              <w:widowControl w:val="0"/>
              <w:rPr>
                <w:sz w:val="20"/>
                <w:szCs w:val="20"/>
              </w:rPr>
            </w:pPr>
            <w:bookmarkStart w:id="20" w:name="p5312_102_a_ii_B"/>
            <w:bookmarkEnd w:id="20"/>
            <w:r w:rsidRPr="00100F6F">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CE8936E"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16CC951" w14:textId="77777777" w:rsidR="00E6357D" w:rsidRPr="00100F6F" w:rsidRDefault="00E6357D" w:rsidP="00083622">
            <w:pPr>
              <w:widowControl w:val="0"/>
              <w:jc w:val="center"/>
              <w:rPr>
                <w:sz w:val="20"/>
                <w:szCs w:val="20"/>
              </w:rPr>
            </w:pPr>
            <w:r w:rsidRPr="00100F6F">
              <w:rPr>
                <w:sz w:val="20"/>
                <w:szCs w:val="20"/>
              </w:rPr>
              <w:t>No</w:t>
            </w:r>
          </w:p>
        </w:tc>
      </w:tr>
      <w:tr w:rsidR="0029754D" w:rsidRPr="00100F6F" w14:paraId="52F6F124" w14:textId="77777777" w:rsidTr="00562D83">
        <w:trPr>
          <w:jc w:val="center"/>
        </w:trPr>
        <w:tc>
          <w:tcPr>
            <w:tcW w:w="731" w:type="dxa"/>
            <w:shd w:val="clear" w:color="auto" w:fill="auto"/>
            <w:tcMar>
              <w:left w:w="0" w:type="dxa"/>
              <w:right w:w="0" w:type="dxa"/>
            </w:tcMar>
          </w:tcPr>
          <w:p w14:paraId="2450FBBB" w14:textId="06D4990D" w:rsidR="0029754D" w:rsidRPr="00100F6F" w:rsidRDefault="00562D83" w:rsidP="00562D83">
            <w:pPr>
              <w:jc w:val="center"/>
              <w:rPr>
                <w:color w:val="000000"/>
                <w:sz w:val="20"/>
                <w:szCs w:val="20"/>
              </w:rPr>
            </w:pPr>
            <w:r w:rsidRPr="00100F6F">
              <w:rPr>
                <w:color w:val="000000"/>
                <w:sz w:val="20"/>
                <w:szCs w:val="20"/>
              </w:rPr>
              <w:t>24</w:t>
            </w:r>
          </w:p>
        </w:tc>
        <w:tc>
          <w:tcPr>
            <w:tcW w:w="2759" w:type="dxa"/>
          </w:tcPr>
          <w:p w14:paraId="66529BE4" w14:textId="073C2EA0" w:rsidR="0029754D" w:rsidRPr="00100F6F" w:rsidRDefault="0029754D" w:rsidP="00083622">
            <w:pPr>
              <w:autoSpaceDE w:val="0"/>
              <w:autoSpaceDN w:val="0"/>
              <w:adjustRightInd w:val="0"/>
              <w:rPr>
                <w:sz w:val="20"/>
                <w:szCs w:val="20"/>
              </w:rPr>
            </w:pPr>
            <w:r w:rsidRPr="00100F6F">
              <w:rPr>
                <w:sz w:val="20"/>
                <w:szCs w:val="20"/>
              </w:rPr>
              <w:t>DFARS</w:t>
            </w:r>
            <w:r w:rsidR="00407205" w:rsidRPr="00100F6F">
              <w:rPr>
                <w:sz w:val="20"/>
                <w:szCs w:val="20"/>
              </w:rPr>
              <w:t xml:space="preserve"> </w:t>
            </w:r>
            <w:r w:rsidRPr="00100F6F">
              <w:rPr>
                <w:sz w:val="20"/>
                <w:szCs w:val="20"/>
              </w:rPr>
              <w:t>212.</w:t>
            </w:r>
            <w:r w:rsidR="007742B5" w:rsidRPr="00100F6F">
              <w:rPr>
                <w:sz w:val="20"/>
                <w:szCs w:val="20"/>
              </w:rPr>
              <w:t>2</w:t>
            </w:r>
            <w:r w:rsidRPr="00100F6F">
              <w:rPr>
                <w:sz w:val="20"/>
                <w:szCs w:val="20"/>
              </w:rPr>
              <w:t>72(b)(2)(i)</w:t>
            </w:r>
          </w:p>
          <w:p w14:paraId="51D5F213" w14:textId="5D949715" w:rsidR="0029754D" w:rsidRPr="00100F6F" w:rsidRDefault="0029754D" w:rsidP="00083622">
            <w:pPr>
              <w:autoSpaceDE w:val="0"/>
              <w:autoSpaceDN w:val="0"/>
              <w:adjustRightInd w:val="0"/>
              <w:rPr>
                <w:sz w:val="20"/>
                <w:szCs w:val="20"/>
              </w:rPr>
            </w:pPr>
            <w:r w:rsidRPr="00100F6F">
              <w:rPr>
                <w:sz w:val="20"/>
                <w:szCs w:val="20"/>
              </w:rPr>
              <w:t>AFFARS</w:t>
            </w:r>
            <w:r w:rsidR="00407205" w:rsidRPr="00100F6F">
              <w:rPr>
                <w:sz w:val="20"/>
                <w:szCs w:val="20"/>
              </w:rPr>
              <w:t xml:space="preserve"> </w:t>
            </w:r>
            <w:r w:rsidRPr="00100F6F">
              <w:rPr>
                <w:sz w:val="20"/>
                <w:szCs w:val="20"/>
              </w:rPr>
              <w:t>5312.</w:t>
            </w:r>
            <w:r w:rsidR="007742B5" w:rsidRPr="00100F6F">
              <w:rPr>
                <w:sz w:val="20"/>
                <w:szCs w:val="20"/>
              </w:rPr>
              <w:t>2</w:t>
            </w:r>
            <w:r w:rsidRPr="00100F6F">
              <w:rPr>
                <w:sz w:val="20"/>
                <w:szCs w:val="20"/>
              </w:rPr>
              <w:t>72(b)(2)(i)</w:t>
            </w:r>
          </w:p>
        </w:tc>
        <w:tc>
          <w:tcPr>
            <w:tcW w:w="4735" w:type="dxa"/>
          </w:tcPr>
          <w:p w14:paraId="17B4A523" w14:textId="58EF13E2" w:rsidR="0029754D" w:rsidRPr="00100F6F" w:rsidRDefault="0029754D" w:rsidP="00083622">
            <w:pPr>
              <w:autoSpaceDE w:val="0"/>
              <w:autoSpaceDN w:val="0"/>
              <w:adjustRightInd w:val="0"/>
              <w:rPr>
                <w:sz w:val="20"/>
                <w:szCs w:val="20"/>
              </w:rPr>
            </w:pPr>
            <w:r w:rsidRPr="00100F6F">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29754D" w:rsidRPr="00100F6F" w:rsidRDefault="0029754D"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0EC37CF" w14:textId="775DD23D" w:rsidR="0029754D" w:rsidRPr="00100F6F" w:rsidRDefault="0029754D"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7125D205" w14:textId="6947A282" w:rsidR="0029754D" w:rsidRPr="00100F6F" w:rsidRDefault="0029754D" w:rsidP="00083622">
            <w:pPr>
              <w:widowControl w:val="0"/>
              <w:jc w:val="center"/>
              <w:rPr>
                <w:sz w:val="20"/>
                <w:szCs w:val="20"/>
              </w:rPr>
            </w:pPr>
            <w:r w:rsidRPr="00100F6F">
              <w:rPr>
                <w:sz w:val="20"/>
                <w:szCs w:val="20"/>
              </w:rPr>
              <w:t>Yes, but no lower than COCO</w:t>
            </w:r>
          </w:p>
        </w:tc>
      </w:tr>
      <w:tr w:rsidR="00675F34" w:rsidRPr="00100F6F" w14:paraId="700619E5" w14:textId="77777777" w:rsidTr="00562D83">
        <w:trPr>
          <w:jc w:val="center"/>
        </w:trPr>
        <w:tc>
          <w:tcPr>
            <w:tcW w:w="731" w:type="dxa"/>
            <w:shd w:val="clear" w:color="auto" w:fill="auto"/>
            <w:tcMar>
              <w:left w:w="0" w:type="dxa"/>
              <w:right w:w="0" w:type="dxa"/>
            </w:tcMar>
          </w:tcPr>
          <w:p w14:paraId="3CEF8EBD" w14:textId="16BA5A2E" w:rsidR="00675F34" w:rsidRPr="00100F6F" w:rsidRDefault="00562D83" w:rsidP="00562D83">
            <w:pPr>
              <w:jc w:val="center"/>
              <w:rPr>
                <w:color w:val="000000"/>
                <w:sz w:val="20"/>
                <w:szCs w:val="20"/>
              </w:rPr>
            </w:pPr>
            <w:r w:rsidRPr="00100F6F">
              <w:rPr>
                <w:color w:val="000000"/>
                <w:sz w:val="20"/>
                <w:szCs w:val="20"/>
              </w:rPr>
              <w:t>25</w:t>
            </w:r>
          </w:p>
        </w:tc>
        <w:tc>
          <w:tcPr>
            <w:tcW w:w="2759" w:type="dxa"/>
          </w:tcPr>
          <w:p w14:paraId="4D43CBCA" w14:textId="0C25D1C8" w:rsidR="00675F34" w:rsidRPr="00100F6F" w:rsidRDefault="00675F34" w:rsidP="00083622">
            <w:pPr>
              <w:widowControl w:val="0"/>
              <w:rPr>
                <w:sz w:val="20"/>
                <w:szCs w:val="20"/>
              </w:rPr>
            </w:pPr>
            <w:r w:rsidRPr="00100F6F">
              <w:rPr>
                <w:sz w:val="20"/>
                <w:szCs w:val="20"/>
              </w:rPr>
              <w:t>DFARS 212.302(c)</w:t>
            </w:r>
          </w:p>
          <w:p w14:paraId="3CEDEA23" w14:textId="060EA029" w:rsidR="00675F34" w:rsidRPr="00100F6F" w:rsidRDefault="00675F34" w:rsidP="00083622">
            <w:pPr>
              <w:widowControl w:val="0"/>
              <w:rPr>
                <w:rFonts w:eastAsia="Arial Unicode MS"/>
                <w:sz w:val="20"/>
                <w:szCs w:val="20"/>
              </w:rPr>
            </w:pPr>
            <w:r w:rsidRPr="00100F6F">
              <w:rPr>
                <w:sz w:val="20"/>
                <w:szCs w:val="20"/>
              </w:rPr>
              <w:t>AFFARS 5312.302(c)</w:t>
            </w:r>
          </w:p>
        </w:tc>
        <w:tc>
          <w:tcPr>
            <w:tcW w:w="4735" w:type="dxa"/>
          </w:tcPr>
          <w:p w14:paraId="0E3C0DD2" w14:textId="0C059855" w:rsidR="00675F34" w:rsidRPr="00100F6F" w:rsidRDefault="00675F34" w:rsidP="00083622">
            <w:pPr>
              <w:widowControl w:val="0"/>
              <w:rPr>
                <w:rFonts w:eastAsia="Arial Unicode MS"/>
                <w:sz w:val="20"/>
                <w:szCs w:val="20"/>
              </w:rPr>
            </w:pPr>
            <w:bookmarkStart w:id="21" w:name="p5312302c"/>
            <w:bookmarkEnd w:id="21"/>
            <w:r w:rsidRPr="00100F6F">
              <w:rPr>
                <w:sz w:val="20"/>
                <w:szCs w:val="20"/>
              </w:rPr>
              <w:t>Waiver authority for tailoring provisions and clauses for acquisition of commercial items under FAR 12.302(c).</w:t>
            </w:r>
          </w:p>
        </w:tc>
        <w:tc>
          <w:tcPr>
            <w:tcW w:w="1986" w:type="dxa"/>
          </w:tcPr>
          <w:p w14:paraId="30EAE13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CFEAF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C756DE7" w14:textId="77777777" w:rsidR="00675F34" w:rsidRPr="00100F6F" w:rsidRDefault="00675F34" w:rsidP="00083622">
            <w:pPr>
              <w:widowControl w:val="0"/>
              <w:jc w:val="center"/>
              <w:rPr>
                <w:sz w:val="20"/>
                <w:szCs w:val="20"/>
              </w:rPr>
            </w:pPr>
            <w:r w:rsidRPr="00100F6F">
              <w:rPr>
                <w:sz w:val="20"/>
                <w:szCs w:val="20"/>
              </w:rPr>
              <w:t>No</w:t>
            </w:r>
          </w:p>
        </w:tc>
      </w:tr>
      <w:tr w:rsidR="00172F5B" w:rsidRPr="00100F6F" w14:paraId="25EEFE7E" w14:textId="77777777" w:rsidTr="00562D83">
        <w:trPr>
          <w:jc w:val="center"/>
        </w:trPr>
        <w:tc>
          <w:tcPr>
            <w:tcW w:w="731" w:type="dxa"/>
            <w:shd w:val="clear" w:color="auto" w:fill="auto"/>
            <w:tcMar>
              <w:left w:w="0" w:type="dxa"/>
              <w:right w:w="0" w:type="dxa"/>
            </w:tcMar>
          </w:tcPr>
          <w:p w14:paraId="643B008B" w14:textId="38756EF1" w:rsidR="00172F5B" w:rsidRPr="00100F6F" w:rsidRDefault="00562D83" w:rsidP="00562D83">
            <w:pPr>
              <w:jc w:val="center"/>
              <w:rPr>
                <w:color w:val="000000"/>
                <w:sz w:val="20"/>
                <w:szCs w:val="20"/>
              </w:rPr>
            </w:pPr>
            <w:r w:rsidRPr="00100F6F">
              <w:rPr>
                <w:color w:val="000000"/>
                <w:sz w:val="20"/>
                <w:szCs w:val="20"/>
              </w:rPr>
              <w:t>26</w:t>
            </w:r>
          </w:p>
        </w:tc>
        <w:tc>
          <w:tcPr>
            <w:tcW w:w="2759" w:type="dxa"/>
            <w:shd w:val="clear" w:color="auto" w:fill="auto"/>
          </w:tcPr>
          <w:p w14:paraId="28199381" w14:textId="77777777" w:rsidR="00172F5B" w:rsidRPr="00100F6F" w:rsidRDefault="00172F5B" w:rsidP="00083622">
            <w:pPr>
              <w:rPr>
                <w:sz w:val="20"/>
                <w:szCs w:val="20"/>
              </w:rPr>
            </w:pPr>
            <w:r w:rsidRPr="00100F6F">
              <w:rPr>
                <w:sz w:val="20"/>
                <w:szCs w:val="20"/>
              </w:rPr>
              <w:t>DFARS 212.7001(a)(1)</w:t>
            </w:r>
          </w:p>
          <w:p w14:paraId="4690D0E1" w14:textId="45B87994" w:rsidR="00172F5B" w:rsidRPr="00100F6F" w:rsidRDefault="00172F5B" w:rsidP="00083622">
            <w:pPr>
              <w:autoSpaceDE w:val="0"/>
              <w:autoSpaceDN w:val="0"/>
              <w:adjustRightInd w:val="0"/>
              <w:rPr>
                <w:rStyle w:val="Hyperlink"/>
                <w:sz w:val="20"/>
                <w:szCs w:val="20"/>
              </w:rPr>
            </w:pPr>
            <w:r w:rsidRPr="00100F6F">
              <w:rPr>
                <w:sz w:val="20"/>
                <w:szCs w:val="20"/>
              </w:rPr>
              <w:t>AFFARS 5312.7001(a)(1)</w:t>
            </w:r>
          </w:p>
        </w:tc>
        <w:tc>
          <w:tcPr>
            <w:tcW w:w="4735" w:type="dxa"/>
            <w:shd w:val="clear" w:color="auto" w:fill="auto"/>
          </w:tcPr>
          <w:p w14:paraId="3CAA0F4C" w14:textId="2ADFF8F3" w:rsidR="00172F5B" w:rsidRPr="00100F6F" w:rsidRDefault="00D36AED" w:rsidP="00083622">
            <w:pPr>
              <w:widowControl w:val="0"/>
              <w:rPr>
                <w:sz w:val="20"/>
                <w:szCs w:val="20"/>
              </w:rPr>
            </w:pPr>
            <w:r w:rsidRPr="00100F6F">
              <w:rPr>
                <w:sz w:val="20"/>
                <w:szCs w:val="20"/>
              </w:rPr>
              <w:t>Makes Determination prior to converting the procurement from commercial to noncommercial procedures under FAR Part 15</w:t>
            </w:r>
            <w:r w:rsidR="00172F5B" w:rsidRPr="00100F6F">
              <w:rPr>
                <w:sz w:val="20"/>
                <w:szCs w:val="20"/>
              </w:rPr>
              <w:t xml:space="preserve"> (over $100M provide copy to USD(</w:t>
            </w:r>
            <w:r w:rsidRPr="00100F6F">
              <w:rPr>
                <w:sz w:val="20"/>
                <w:szCs w:val="20"/>
              </w:rPr>
              <w:t>A&amp;S)</w:t>
            </w:r>
            <w:r w:rsidR="00172F5B" w:rsidRPr="00100F6F">
              <w:rPr>
                <w:sz w:val="20"/>
                <w:szCs w:val="20"/>
              </w:rPr>
              <w:t>)</w:t>
            </w:r>
          </w:p>
        </w:tc>
        <w:tc>
          <w:tcPr>
            <w:tcW w:w="1986" w:type="dxa"/>
            <w:shd w:val="clear" w:color="auto" w:fill="auto"/>
          </w:tcPr>
          <w:p w14:paraId="26C3F646" w14:textId="77777777" w:rsidR="002517B5" w:rsidRDefault="000B6176" w:rsidP="00083622">
            <w:pPr>
              <w:widowControl w:val="0"/>
              <w:jc w:val="center"/>
              <w:rPr>
                <w:sz w:val="20"/>
                <w:szCs w:val="20"/>
              </w:rPr>
            </w:pPr>
            <w:r w:rsidRPr="00100F6F">
              <w:rPr>
                <w:sz w:val="20"/>
                <w:szCs w:val="20"/>
              </w:rPr>
              <w:t xml:space="preserve">** </w:t>
            </w:r>
            <w:r w:rsidR="00172F5B" w:rsidRPr="00100F6F">
              <w:rPr>
                <w:sz w:val="20"/>
                <w:szCs w:val="20"/>
              </w:rPr>
              <w:t>Yes</w:t>
            </w:r>
            <w:r w:rsidR="00D36AED" w:rsidRPr="00100F6F">
              <w:rPr>
                <w:sz w:val="20"/>
                <w:szCs w:val="20"/>
              </w:rPr>
              <w:t>, if value $100M or more</w:t>
            </w:r>
          </w:p>
          <w:p w14:paraId="63199BFE" w14:textId="46CBAE27" w:rsidR="00D36AED" w:rsidRPr="00100F6F" w:rsidRDefault="000B6176" w:rsidP="00083622">
            <w:pPr>
              <w:widowControl w:val="0"/>
              <w:jc w:val="center"/>
              <w:rPr>
                <w:rFonts w:eastAsia="Arial Unicode MS"/>
                <w:sz w:val="20"/>
                <w:szCs w:val="20"/>
              </w:rPr>
            </w:pPr>
            <w:r w:rsidRPr="00100F6F">
              <w:rPr>
                <w:sz w:val="20"/>
                <w:szCs w:val="20"/>
              </w:rPr>
              <w:t xml:space="preserve">** </w:t>
            </w:r>
            <w:r w:rsidR="00D36AED" w:rsidRPr="00100F6F">
              <w:rPr>
                <w:sz w:val="20"/>
                <w:szCs w:val="20"/>
              </w:rPr>
              <w:t>No, if more than $1M, but less than $100M</w:t>
            </w:r>
          </w:p>
        </w:tc>
        <w:tc>
          <w:tcPr>
            <w:tcW w:w="1902" w:type="dxa"/>
            <w:shd w:val="clear" w:color="auto" w:fill="auto"/>
          </w:tcPr>
          <w:p w14:paraId="688240C1" w14:textId="5BF11F99" w:rsidR="00172F5B" w:rsidRPr="00100F6F" w:rsidRDefault="00D36AED" w:rsidP="00083622">
            <w:pPr>
              <w:widowControl w:val="0"/>
              <w:jc w:val="center"/>
              <w:rPr>
                <w:rFonts w:eastAsia="Arial Unicode MS"/>
                <w:sz w:val="20"/>
                <w:szCs w:val="20"/>
              </w:rPr>
            </w:pPr>
            <w:r w:rsidRPr="00100F6F">
              <w:rPr>
                <w:sz w:val="20"/>
                <w:szCs w:val="20"/>
              </w:rPr>
              <w:t>Yes</w:t>
            </w:r>
          </w:p>
        </w:tc>
        <w:tc>
          <w:tcPr>
            <w:tcW w:w="1917" w:type="dxa"/>
            <w:shd w:val="clear" w:color="auto" w:fill="auto"/>
          </w:tcPr>
          <w:p w14:paraId="67FB1203" w14:textId="45FA3B71" w:rsidR="00172F5B" w:rsidRPr="00100F6F" w:rsidRDefault="00172F5B" w:rsidP="00083622">
            <w:pPr>
              <w:widowControl w:val="0"/>
              <w:jc w:val="center"/>
              <w:rPr>
                <w:sz w:val="20"/>
                <w:szCs w:val="20"/>
              </w:rPr>
            </w:pPr>
            <w:r w:rsidRPr="00100F6F">
              <w:rPr>
                <w:sz w:val="20"/>
                <w:szCs w:val="20"/>
              </w:rPr>
              <w:t>No</w:t>
            </w:r>
          </w:p>
        </w:tc>
      </w:tr>
      <w:tr w:rsidR="00172F5B" w:rsidRPr="00100F6F" w14:paraId="33DAEED9" w14:textId="77777777" w:rsidTr="00562D83">
        <w:trPr>
          <w:jc w:val="center"/>
        </w:trPr>
        <w:tc>
          <w:tcPr>
            <w:tcW w:w="731" w:type="dxa"/>
            <w:shd w:val="clear" w:color="auto" w:fill="auto"/>
            <w:tcMar>
              <w:left w:w="0" w:type="dxa"/>
              <w:right w:w="0" w:type="dxa"/>
            </w:tcMar>
          </w:tcPr>
          <w:p w14:paraId="351C6472" w14:textId="3924BD2B" w:rsidR="00172F5B" w:rsidRPr="00100F6F" w:rsidRDefault="00562D83" w:rsidP="00562D83">
            <w:pPr>
              <w:jc w:val="center"/>
              <w:rPr>
                <w:color w:val="000000"/>
                <w:sz w:val="20"/>
                <w:szCs w:val="20"/>
              </w:rPr>
            </w:pPr>
            <w:r w:rsidRPr="00100F6F">
              <w:rPr>
                <w:color w:val="000000"/>
                <w:sz w:val="20"/>
                <w:szCs w:val="20"/>
              </w:rPr>
              <w:t>27</w:t>
            </w:r>
          </w:p>
        </w:tc>
        <w:tc>
          <w:tcPr>
            <w:tcW w:w="2759" w:type="dxa"/>
          </w:tcPr>
          <w:p w14:paraId="1D4645CE" w14:textId="4BED458D" w:rsidR="00172F5B" w:rsidRPr="00100F6F" w:rsidRDefault="00172F5B" w:rsidP="00083622">
            <w:pPr>
              <w:widowControl w:val="0"/>
              <w:rPr>
                <w:sz w:val="20"/>
                <w:szCs w:val="20"/>
              </w:rPr>
            </w:pPr>
            <w:r w:rsidRPr="00100F6F">
              <w:rPr>
                <w:sz w:val="20"/>
                <w:szCs w:val="20"/>
              </w:rPr>
              <w:t>FAR 14.201-7(b)(2) and (c)(2)</w:t>
            </w:r>
          </w:p>
          <w:p w14:paraId="066739EB" w14:textId="08803760" w:rsidR="003876C4" w:rsidRPr="00100F6F" w:rsidRDefault="00172F5B" w:rsidP="00083622">
            <w:pPr>
              <w:widowControl w:val="0"/>
              <w:rPr>
                <w:sz w:val="20"/>
                <w:szCs w:val="20"/>
              </w:rPr>
            </w:pPr>
            <w:r w:rsidRPr="00100F6F">
              <w:rPr>
                <w:sz w:val="20"/>
                <w:szCs w:val="20"/>
              </w:rPr>
              <w:t xml:space="preserve">AFFARS 5314.201-7(b)(2) </w:t>
            </w:r>
          </w:p>
          <w:p w14:paraId="2BF0A1E4" w14:textId="36B24FA5" w:rsidR="00172F5B" w:rsidRPr="00100F6F" w:rsidRDefault="00172F5B" w:rsidP="00083622">
            <w:pPr>
              <w:widowControl w:val="0"/>
              <w:rPr>
                <w:rFonts w:eastAsia="Arial Unicode MS"/>
                <w:sz w:val="20"/>
                <w:szCs w:val="20"/>
              </w:rPr>
            </w:pPr>
            <w:r w:rsidRPr="00100F6F">
              <w:rPr>
                <w:sz w:val="20"/>
                <w:szCs w:val="20"/>
              </w:rPr>
              <w:t>and (c)(2)</w:t>
            </w:r>
          </w:p>
        </w:tc>
        <w:tc>
          <w:tcPr>
            <w:tcW w:w="4735" w:type="dxa"/>
          </w:tcPr>
          <w:p w14:paraId="497F6831" w14:textId="74472501" w:rsidR="00172F5B" w:rsidRPr="00100F6F" w:rsidRDefault="00172F5B" w:rsidP="00083622">
            <w:pPr>
              <w:widowControl w:val="0"/>
              <w:rPr>
                <w:rFonts w:eastAsia="Arial Unicode MS"/>
                <w:sz w:val="20"/>
                <w:szCs w:val="20"/>
              </w:rPr>
            </w:pPr>
            <w:bookmarkStart w:id="22" w:name="p53142017b2"/>
            <w:bookmarkStart w:id="23" w:name="p53142017c2"/>
            <w:bookmarkEnd w:id="22"/>
            <w:bookmarkEnd w:id="23"/>
            <w:r w:rsidRPr="00100F6F">
              <w:rPr>
                <w:sz w:val="20"/>
                <w:szCs w:val="20"/>
              </w:rPr>
              <w:t>Waives the requirement for inclusion of FAR clauses 52.214-27 and 52.214-28 in a contract with a foreign government or agency of that government.</w:t>
            </w:r>
          </w:p>
        </w:tc>
        <w:tc>
          <w:tcPr>
            <w:tcW w:w="1986" w:type="dxa"/>
          </w:tcPr>
          <w:p w14:paraId="37CCFAC4"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DBCF84F"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658ED6FF"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C775A77" w14:textId="77777777" w:rsidTr="00562D83">
        <w:trPr>
          <w:jc w:val="center"/>
        </w:trPr>
        <w:tc>
          <w:tcPr>
            <w:tcW w:w="731" w:type="dxa"/>
            <w:shd w:val="clear" w:color="auto" w:fill="auto"/>
            <w:tcMar>
              <w:left w:w="0" w:type="dxa"/>
              <w:right w:w="0" w:type="dxa"/>
            </w:tcMar>
          </w:tcPr>
          <w:p w14:paraId="7109B81F" w14:textId="7E2D7155" w:rsidR="00172F5B" w:rsidRPr="00100F6F" w:rsidRDefault="00562D83" w:rsidP="00562D83">
            <w:pPr>
              <w:jc w:val="center"/>
              <w:rPr>
                <w:color w:val="000000"/>
                <w:sz w:val="20"/>
                <w:szCs w:val="20"/>
              </w:rPr>
            </w:pPr>
            <w:r w:rsidRPr="00100F6F">
              <w:rPr>
                <w:color w:val="000000"/>
                <w:sz w:val="20"/>
                <w:szCs w:val="20"/>
              </w:rPr>
              <w:t>28</w:t>
            </w:r>
          </w:p>
        </w:tc>
        <w:tc>
          <w:tcPr>
            <w:tcW w:w="2759" w:type="dxa"/>
          </w:tcPr>
          <w:p w14:paraId="1CE96D6F" w14:textId="63DC60DE" w:rsidR="00172F5B" w:rsidRPr="00100F6F" w:rsidRDefault="00172F5B" w:rsidP="00083622">
            <w:pPr>
              <w:widowControl w:val="0"/>
              <w:rPr>
                <w:sz w:val="20"/>
                <w:szCs w:val="20"/>
              </w:rPr>
            </w:pPr>
            <w:r w:rsidRPr="00100F6F">
              <w:rPr>
                <w:sz w:val="20"/>
                <w:szCs w:val="20"/>
              </w:rPr>
              <w:t>DFARS 215.371-5</w:t>
            </w:r>
          </w:p>
          <w:p w14:paraId="4217EBA7" w14:textId="312655E7" w:rsidR="00172F5B" w:rsidRPr="00100F6F" w:rsidRDefault="00172F5B" w:rsidP="00083622">
            <w:pPr>
              <w:widowControl w:val="0"/>
              <w:rPr>
                <w:sz w:val="20"/>
                <w:szCs w:val="20"/>
              </w:rPr>
            </w:pPr>
            <w:r w:rsidRPr="00100F6F">
              <w:rPr>
                <w:sz w:val="20"/>
                <w:szCs w:val="20"/>
              </w:rPr>
              <w:t>AFFARS 5315.371-5</w:t>
            </w:r>
          </w:p>
        </w:tc>
        <w:tc>
          <w:tcPr>
            <w:tcW w:w="4735" w:type="dxa"/>
          </w:tcPr>
          <w:p w14:paraId="2AB84594" w14:textId="4BD53464" w:rsidR="00172F5B" w:rsidRPr="00100F6F" w:rsidRDefault="00172F5B" w:rsidP="00083622">
            <w:pPr>
              <w:widowControl w:val="0"/>
              <w:rPr>
                <w:sz w:val="20"/>
                <w:szCs w:val="20"/>
              </w:rPr>
            </w:pPr>
            <w:bookmarkStart w:id="24" w:name="p53153715"/>
            <w:bookmarkEnd w:id="24"/>
            <w:r w:rsidRPr="00100F6F">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7A6E51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18AF69B7" w14:textId="77777777" w:rsidR="00172F5B" w:rsidRPr="00100F6F" w:rsidRDefault="00172F5B" w:rsidP="00083622">
            <w:pPr>
              <w:widowControl w:val="0"/>
              <w:jc w:val="center"/>
              <w:rPr>
                <w:sz w:val="20"/>
                <w:szCs w:val="20"/>
              </w:rPr>
            </w:pPr>
            <w:r w:rsidRPr="00100F6F">
              <w:rPr>
                <w:sz w:val="20"/>
                <w:szCs w:val="20"/>
              </w:rPr>
              <w:t>Yes, but no lower than the COCO</w:t>
            </w:r>
          </w:p>
        </w:tc>
      </w:tr>
      <w:tr w:rsidR="00172F5B" w:rsidRPr="00100F6F" w14:paraId="53FDB4BF" w14:textId="77777777" w:rsidTr="00562D83">
        <w:trPr>
          <w:jc w:val="center"/>
        </w:trPr>
        <w:tc>
          <w:tcPr>
            <w:tcW w:w="731" w:type="dxa"/>
            <w:shd w:val="clear" w:color="auto" w:fill="auto"/>
            <w:tcMar>
              <w:left w:w="0" w:type="dxa"/>
              <w:right w:w="0" w:type="dxa"/>
            </w:tcMar>
          </w:tcPr>
          <w:p w14:paraId="29D63790" w14:textId="0E69AC56" w:rsidR="00172F5B" w:rsidRPr="00100F6F" w:rsidRDefault="00562D83" w:rsidP="00562D83">
            <w:pPr>
              <w:jc w:val="center"/>
              <w:rPr>
                <w:color w:val="000000"/>
                <w:sz w:val="20"/>
                <w:szCs w:val="20"/>
              </w:rPr>
            </w:pPr>
            <w:r w:rsidRPr="00100F6F">
              <w:rPr>
                <w:color w:val="000000"/>
                <w:sz w:val="20"/>
                <w:szCs w:val="20"/>
              </w:rPr>
              <w:t>29</w:t>
            </w:r>
          </w:p>
        </w:tc>
        <w:tc>
          <w:tcPr>
            <w:tcW w:w="2759" w:type="dxa"/>
          </w:tcPr>
          <w:p w14:paraId="1A1E48DC" w14:textId="77777777" w:rsidR="00172F5B" w:rsidRPr="00100F6F" w:rsidRDefault="00172F5B" w:rsidP="00083622">
            <w:pPr>
              <w:widowControl w:val="0"/>
              <w:rPr>
                <w:sz w:val="20"/>
                <w:szCs w:val="20"/>
              </w:rPr>
            </w:pPr>
            <w:r w:rsidRPr="00100F6F">
              <w:rPr>
                <w:sz w:val="20"/>
                <w:szCs w:val="20"/>
              </w:rPr>
              <w:t>Class Deviation 2018-O00009</w:t>
            </w:r>
          </w:p>
          <w:p w14:paraId="16DDE695" w14:textId="59D07E3E" w:rsidR="00172F5B" w:rsidRPr="00100F6F" w:rsidRDefault="00172F5B" w:rsidP="00083622">
            <w:pPr>
              <w:autoSpaceDE w:val="0"/>
              <w:autoSpaceDN w:val="0"/>
              <w:adjustRightInd w:val="0"/>
              <w:rPr>
                <w:sz w:val="20"/>
                <w:szCs w:val="20"/>
              </w:rPr>
            </w:pPr>
            <w:r w:rsidRPr="00100F6F">
              <w:rPr>
                <w:sz w:val="20"/>
                <w:szCs w:val="20"/>
              </w:rPr>
              <w:t>AFFARS 5315.403-1(b)</w:t>
            </w:r>
          </w:p>
          <w:p w14:paraId="59E3A09E" w14:textId="77777777" w:rsidR="00172F5B" w:rsidRPr="00100F6F" w:rsidRDefault="00172F5B" w:rsidP="00083622">
            <w:pPr>
              <w:widowControl w:val="0"/>
              <w:rPr>
                <w:sz w:val="20"/>
                <w:szCs w:val="20"/>
              </w:rPr>
            </w:pPr>
          </w:p>
        </w:tc>
        <w:tc>
          <w:tcPr>
            <w:tcW w:w="4735" w:type="dxa"/>
            <w:shd w:val="clear" w:color="auto" w:fill="auto"/>
          </w:tcPr>
          <w:p w14:paraId="0C95B9F9" w14:textId="77777777" w:rsidR="00172F5B" w:rsidRPr="00100F6F" w:rsidRDefault="00172F5B" w:rsidP="00083622">
            <w:pPr>
              <w:widowControl w:val="0"/>
              <w:rPr>
                <w:sz w:val="20"/>
                <w:szCs w:val="20"/>
              </w:rPr>
            </w:pPr>
            <w:r w:rsidRPr="00100F6F">
              <w:rPr>
                <w:sz w:val="20"/>
                <w:szCs w:val="20"/>
              </w:rPr>
              <w:t>Determines certified cost or pricing data should be required based on past performance or other information specific to the award.</w:t>
            </w:r>
          </w:p>
        </w:tc>
        <w:tc>
          <w:tcPr>
            <w:tcW w:w="1986" w:type="dxa"/>
            <w:shd w:val="clear" w:color="auto" w:fill="auto"/>
          </w:tcPr>
          <w:p w14:paraId="670C4080"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C134D6F"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6B8E7A7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33658664" w14:textId="77777777" w:rsidTr="00562D83">
        <w:trPr>
          <w:trHeight w:val="926"/>
          <w:jc w:val="center"/>
        </w:trPr>
        <w:tc>
          <w:tcPr>
            <w:tcW w:w="731" w:type="dxa"/>
            <w:shd w:val="clear" w:color="auto" w:fill="auto"/>
            <w:tcMar>
              <w:left w:w="0" w:type="dxa"/>
              <w:right w:w="0" w:type="dxa"/>
            </w:tcMar>
          </w:tcPr>
          <w:p w14:paraId="470BEB2A" w14:textId="673EEF7D" w:rsidR="00172F5B" w:rsidRPr="00100F6F" w:rsidRDefault="00562D83" w:rsidP="00562D83">
            <w:pPr>
              <w:jc w:val="center"/>
              <w:rPr>
                <w:color w:val="000000"/>
                <w:sz w:val="20"/>
                <w:szCs w:val="20"/>
              </w:rPr>
            </w:pPr>
            <w:r w:rsidRPr="00100F6F">
              <w:rPr>
                <w:color w:val="000000"/>
                <w:sz w:val="20"/>
                <w:szCs w:val="20"/>
              </w:rPr>
              <w:t>30</w:t>
            </w:r>
          </w:p>
        </w:tc>
        <w:tc>
          <w:tcPr>
            <w:tcW w:w="2759" w:type="dxa"/>
          </w:tcPr>
          <w:p w14:paraId="2F4973B0" w14:textId="7429737A" w:rsidR="00172F5B" w:rsidRPr="00100F6F" w:rsidRDefault="00172F5B" w:rsidP="00083622">
            <w:pPr>
              <w:widowControl w:val="0"/>
              <w:rPr>
                <w:sz w:val="20"/>
                <w:szCs w:val="20"/>
              </w:rPr>
            </w:pPr>
            <w:r w:rsidRPr="00100F6F">
              <w:rPr>
                <w:sz w:val="20"/>
                <w:szCs w:val="20"/>
              </w:rPr>
              <w:t>FAR 15.403-1(c)(4)</w:t>
            </w:r>
          </w:p>
          <w:p w14:paraId="2FE80114" w14:textId="3A26DEF5" w:rsidR="00172F5B" w:rsidRPr="00100F6F" w:rsidRDefault="00172F5B" w:rsidP="00083622">
            <w:pPr>
              <w:widowControl w:val="0"/>
              <w:rPr>
                <w:sz w:val="20"/>
                <w:szCs w:val="20"/>
              </w:rPr>
            </w:pPr>
            <w:r w:rsidRPr="00100F6F">
              <w:rPr>
                <w:sz w:val="20"/>
                <w:szCs w:val="20"/>
              </w:rPr>
              <w:t>DFARS 215.403-1(c)(4)(A)</w:t>
            </w:r>
          </w:p>
          <w:p w14:paraId="727E2372" w14:textId="5A2E45C6" w:rsidR="00172F5B" w:rsidRPr="00100F6F" w:rsidRDefault="00172F5B" w:rsidP="00083622">
            <w:pPr>
              <w:widowControl w:val="0"/>
              <w:rPr>
                <w:rFonts w:eastAsia="Arial Unicode MS"/>
                <w:sz w:val="20"/>
                <w:szCs w:val="20"/>
              </w:rPr>
            </w:pPr>
            <w:r w:rsidRPr="00100F6F">
              <w:rPr>
                <w:sz w:val="20"/>
                <w:szCs w:val="20"/>
              </w:rPr>
              <w:t>AFFARS 5315.403-1(c)(4)(A)</w:t>
            </w:r>
          </w:p>
        </w:tc>
        <w:tc>
          <w:tcPr>
            <w:tcW w:w="4735" w:type="dxa"/>
          </w:tcPr>
          <w:p w14:paraId="6C22BBAE" w14:textId="77777777" w:rsidR="00172F5B" w:rsidRPr="00100F6F" w:rsidRDefault="00172F5B" w:rsidP="00083622">
            <w:pPr>
              <w:widowControl w:val="0"/>
              <w:rPr>
                <w:rFonts w:eastAsia="Arial Unicode MS"/>
                <w:sz w:val="20"/>
                <w:szCs w:val="20"/>
              </w:rPr>
            </w:pPr>
            <w:bookmarkStart w:id="25" w:name="p53154031c4A"/>
            <w:bookmarkEnd w:id="25"/>
            <w:r w:rsidRPr="00100F6F">
              <w:rPr>
                <w:sz w:val="20"/>
                <w:szCs w:val="20"/>
              </w:rPr>
              <w:t>Waives requirement for submission of certified cost or pricing data in exceptional cases.</w:t>
            </w:r>
          </w:p>
        </w:tc>
        <w:tc>
          <w:tcPr>
            <w:tcW w:w="1986" w:type="dxa"/>
            <w:shd w:val="clear" w:color="auto" w:fill="auto"/>
          </w:tcPr>
          <w:p w14:paraId="0B86F860" w14:textId="12DAE920"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53F33F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35DB26A0"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00D02356" w14:textId="77777777" w:rsidTr="00562D83">
        <w:trPr>
          <w:jc w:val="center"/>
        </w:trPr>
        <w:tc>
          <w:tcPr>
            <w:tcW w:w="731" w:type="dxa"/>
            <w:shd w:val="clear" w:color="auto" w:fill="auto"/>
            <w:tcMar>
              <w:left w:w="0" w:type="dxa"/>
              <w:right w:w="0" w:type="dxa"/>
            </w:tcMar>
          </w:tcPr>
          <w:p w14:paraId="58E181FE" w14:textId="79FFC22B" w:rsidR="00172F5B" w:rsidRPr="00100F6F" w:rsidRDefault="00562D83" w:rsidP="00562D83">
            <w:pPr>
              <w:jc w:val="center"/>
              <w:rPr>
                <w:color w:val="000000"/>
                <w:sz w:val="20"/>
                <w:szCs w:val="20"/>
              </w:rPr>
            </w:pPr>
            <w:r w:rsidRPr="00100F6F">
              <w:rPr>
                <w:color w:val="000000"/>
                <w:sz w:val="20"/>
                <w:szCs w:val="20"/>
              </w:rPr>
              <w:t>31</w:t>
            </w:r>
          </w:p>
        </w:tc>
        <w:tc>
          <w:tcPr>
            <w:tcW w:w="2759" w:type="dxa"/>
          </w:tcPr>
          <w:p w14:paraId="5E44DB0B" w14:textId="0B58A639" w:rsidR="00172F5B" w:rsidRPr="00100F6F" w:rsidRDefault="00172F5B" w:rsidP="00083622">
            <w:pPr>
              <w:widowControl w:val="0"/>
              <w:rPr>
                <w:sz w:val="20"/>
                <w:szCs w:val="20"/>
              </w:rPr>
            </w:pPr>
            <w:r w:rsidRPr="00100F6F">
              <w:rPr>
                <w:sz w:val="20"/>
                <w:szCs w:val="20"/>
              </w:rPr>
              <w:t>FAR 15.403-3(a)(4)</w:t>
            </w:r>
          </w:p>
          <w:p w14:paraId="129412CF" w14:textId="4D117BCF" w:rsidR="00172F5B" w:rsidRPr="00100F6F" w:rsidRDefault="00172F5B" w:rsidP="00083622">
            <w:pPr>
              <w:widowControl w:val="0"/>
              <w:rPr>
                <w:sz w:val="20"/>
                <w:szCs w:val="20"/>
              </w:rPr>
            </w:pPr>
            <w:r w:rsidRPr="00100F6F">
              <w:rPr>
                <w:sz w:val="20"/>
                <w:szCs w:val="20"/>
              </w:rPr>
              <w:t>AFFARS 5315.403-3(a)(4)</w:t>
            </w:r>
          </w:p>
          <w:p w14:paraId="55A2528F" w14:textId="77777777" w:rsidR="00172F5B" w:rsidRPr="00100F6F" w:rsidRDefault="00172F5B" w:rsidP="00083622">
            <w:pPr>
              <w:widowControl w:val="0"/>
              <w:rPr>
                <w:rFonts w:eastAsia="Arial Unicode MS"/>
                <w:sz w:val="20"/>
                <w:szCs w:val="20"/>
              </w:rPr>
            </w:pPr>
          </w:p>
        </w:tc>
        <w:tc>
          <w:tcPr>
            <w:tcW w:w="4735" w:type="dxa"/>
          </w:tcPr>
          <w:p w14:paraId="16FB58B4" w14:textId="23665CAC" w:rsidR="009752AC" w:rsidRPr="00100F6F" w:rsidRDefault="00172F5B" w:rsidP="00083622">
            <w:pPr>
              <w:widowControl w:val="0"/>
              <w:rPr>
                <w:sz w:val="20"/>
                <w:szCs w:val="20"/>
              </w:rPr>
            </w:pPr>
            <w:bookmarkStart w:id="26" w:name="p53154033a4"/>
            <w:bookmarkEnd w:id="26"/>
            <w:r w:rsidRPr="00100F6F">
              <w:rPr>
                <w:sz w:val="20"/>
                <w:szCs w:val="20"/>
              </w:rPr>
              <w:t>Approves determination to make award without offeror submission of data other than certified cost or pricing data.</w:t>
            </w:r>
            <w:r w:rsidR="009752AC" w:rsidRPr="00100F6F">
              <w:rPr>
                <w:sz w:val="20"/>
                <w:szCs w:val="20"/>
              </w:rPr>
              <w:t xml:space="preserve"> </w:t>
            </w:r>
          </w:p>
          <w:p w14:paraId="4F461D1A" w14:textId="48422818" w:rsidR="00172F5B" w:rsidRPr="00100F6F" w:rsidRDefault="009752AC" w:rsidP="00083622">
            <w:pPr>
              <w:widowControl w:val="0"/>
              <w:rPr>
                <w:rFonts w:eastAsia="Arial Unicode MS"/>
                <w:sz w:val="20"/>
                <w:szCs w:val="20"/>
              </w:rPr>
            </w:pPr>
            <w:r w:rsidRPr="00100F6F">
              <w:rPr>
                <w:color w:val="0000FF"/>
                <w:sz w:val="20"/>
                <w:szCs w:val="20"/>
              </w:rPr>
              <w:t>INTERIM CHANGE:</w:t>
            </w:r>
            <w:r w:rsidRPr="00100F6F">
              <w:rPr>
                <w:sz w:val="20"/>
                <w:szCs w:val="20"/>
              </w:rPr>
              <w:t xml:space="preserve">  See </w:t>
            </w:r>
            <w:hyperlink r:id="rId17" w:history="1">
              <w:r w:rsidR="007253AA">
                <w:rPr>
                  <w:rStyle w:val="Hyperlink"/>
                  <w:sz w:val="20"/>
                  <w:szCs w:val="20"/>
                </w:rPr>
                <w:t>CPM 19-C-07</w:t>
              </w:r>
            </w:hyperlink>
            <w:r w:rsidRPr="00100F6F">
              <w:rPr>
                <w:rStyle w:val="Hyperlink"/>
                <w:sz w:val="20"/>
                <w:szCs w:val="20"/>
                <w:u w:val="none"/>
              </w:rPr>
              <w:t>.</w:t>
            </w:r>
          </w:p>
        </w:tc>
        <w:tc>
          <w:tcPr>
            <w:tcW w:w="1986" w:type="dxa"/>
          </w:tcPr>
          <w:p w14:paraId="4FD7508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2391BF8"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33F2B32A" w14:textId="77777777" w:rsidR="00172F5B" w:rsidRPr="00100F6F" w:rsidRDefault="00172F5B" w:rsidP="00083622">
            <w:pPr>
              <w:widowControl w:val="0"/>
              <w:jc w:val="center"/>
              <w:rPr>
                <w:sz w:val="20"/>
                <w:szCs w:val="20"/>
              </w:rPr>
            </w:pPr>
            <w:r w:rsidRPr="00100F6F">
              <w:rPr>
                <w:rFonts w:eastAsia="Arial Unicode MS"/>
                <w:sz w:val="20"/>
                <w:szCs w:val="20"/>
              </w:rPr>
              <w:t>No</w:t>
            </w:r>
          </w:p>
        </w:tc>
      </w:tr>
      <w:tr w:rsidR="00172F5B" w:rsidRPr="00100F6F" w14:paraId="061848BC" w14:textId="77777777" w:rsidTr="00562D83">
        <w:trPr>
          <w:jc w:val="center"/>
        </w:trPr>
        <w:tc>
          <w:tcPr>
            <w:tcW w:w="731" w:type="dxa"/>
            <w:shd w:val="clear" w:color="auto" w:fill="auto"/>
            <w:tcMar>
              <w:left w:w="0" w:type="dxa"/>
              <w:right w:w="0" w:type="dxa"/>
            </w:tcMar>
          </w:tcPr>
          <w:p w14:paraId="4BE83BE2" w14:textId="0E64B901" w:rsidR="00172F5B" w:rsidRPr="00100F6F" w:rsidRDefault="00562D83" w:rsidP="00562D83">
            <w:pPr>
              <w:jc w:val="center"/>
              <w:rPr>
                <w:color w:val="000000"/>
                <w:sz w:val="20"/>
                <w:szCs w:val="20"/>
              </w:rPr>
            </w:pPr>
            <w:r w:rsidRPr="00100F6F">
              <w:rPr>
                <w:color w:val="000000"/>
                <w:sz w:val="20"/>
                <w:szCs w:val="20"/>
              </w:rPr>
              <w:t>32</w:t>
            </w:r>
          </w:p>
        </w:tc>
        <w:tc>
          <w:tcPr>
            <w:tcW w:w="2759" w:type="dxa"/>
          </w:tcPr>
          <w:p w14:paraId="274E3C4C" w14:textId="149B4480" w:rsidR="00172F5B" w:rsidRPr="00100F6F" w:rsidRDefault="00172F5B" w:rsidP="00083622">
            <w:pPr>
              <w:widowControl w:val="0"/>
              <w:rPr>
                <w:sz w:val="20"/>
                <w:szCs w:val="20"/>
              </w:rPr>
            </w:pPr>
            <w:r w:rsidRPr="00100F6F">
              <w:rPr>
                <w:sz w:val="20"/>
                <w:szCs w:val="20"/>
              </w:rPr>
              <w:t>FAR 15.403-4(a)(2)</w:t>
            </w:r>
          </w:p>
          <w:p w14:paraId="7F6C03D3" w14:textId="52DA21B1" w:rsidR="00172F5B" w:rsidRPr="00100F6F" w:rsidRDefault="00172F5B" w:rsidP="00083622">
            <w:pPr>
              <w:widowControl w:val="0"/>
              <w:rPr>
                <w:rFonts w:eastAsia="Arial Unicode MS"/>
                <w:sz w:val="20"/>
                <w:szCs w:val="20"/>
              </w:rPr>
            </w:pPr>
            <w:r w:rsidRPr="00100F6F">
              <w:rPr>
                <w:sz w:val="20"/>
                <w:szCs w:val="20"/>
              </w:rPr>
              <w:t>AFFARS 5315.403-4(a)(2)</w:t>
            </w:r>
          </w:p>
        </w:tc>
        <w:tc>
          <w:tcPr>
            <w:tcW w:w="4735" w:type="dxa"/>
          </w:tcPr>
          <w:p w14:paraId="6DDBBC25" w14:textId="01889DB1" w:rsidR="00172F5B" w:rsidRPr="00100F6F" w:rsidRDefault="00172F5B" w:rsidP="00083622">
            <w:pPr>
              <w:widowControl w:val="0"/>
              <w:rPr>
                <w:rFonts w:eastAsia="Arial Unicode MS"/>
                <w:sz w:val="20"/>
                <w:szCs w:val="20"/>
              </w:rPr>
            </w:pPr>
            <w:bookmarkStart w:id="27" w:name="p53154034a2"/>
            <w:bookmarkEnd w:id="27"/>
            <w:r w:rsidRPr="00100F6F">
              <w:rPr>
                <w:sz w:val="20"/>
                <w:szCs w:val="20"/>
              </w:rPr>
              <w:t>Authorizes CO to obtain certified cost or pricing data for actions below the threshold in FAR 15.403-4(a)(1), provided the action exceeds the SAT.</w:t>
            </w:r>
          </w:p>
        </w:tc>
        <w:tc>
          <w:tcPr>
            <w:tcW w:w="1986" w:type="dxa"/>
            <w:shd w:val="clear" w:color="auto" w:fill="auto"/>
          </w:tcPr>
          <w:p w14:paraId="21CDD972" w14:textId="47B2A568"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711BA3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4C5F7BAC"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68D41CED" w14:textId="77777777" w:rsidTr="00562D83">
        <w:trPr>
          <w:jc w:val="center"/>
        </w:trPr>
        <w:tc>
          <w:tcPr>
            <w:tcW w:w="731" w:type="dxa"/>
            <w:shd w:val="clear" w:color="auto" w:fill="auto"/>
            <w:tcMar>
              <w:left w:w="0" w:type="dxa"/>
              <w:right w:w="0" w:type="dxa"/>
            </w:tcMar>
          </w:tcPr>
          <w:p w14:paraId="6CAB0034" w14:textId="6BAAD0D6" w:rsidR="00172F5B" w:rsidRPr="00100F6F" w:rsidRDefault="00562D83" w:rsidP="00562D83">
            <w:pPr>
              <w:jc w:val="center"/>
              <w:rPr>
                <w:color w:val="000000"/>
                <w:sz w:val="20"/>
                <w:szCs w:val="20"/>
              </w:rPr>
            </w:pPr>
            <w:r w:rsidRPr="00100F6F">
              <w:rPr>
                <w:color w:val="000000"/>
                <w:sz w:val="20"/>
                <w:szCs w:val="20"/>
              </w:rPr>
              <w:t>33</w:t>
            </w:r>
          </w:p>
        </w:tc>
        <w:tc>
          <w:tcPr>
            <w:tcW w:w="2759" w:type="dxa"/>
          </w:tcPr>
          <w:p w14:paraId="7733B5A9" w14:textId="77777777" w:rsidR="00172F5B" w:rsidRPr="00100F6F" w:rsidRDefault="008C16B2" w:rsidP="00083622">
            <w:pPr>
              <w:widowControl w:val="0"/>
              <w:rPr>
                <w:sz w:val="20"/>
                <w:szCs w:val="20"/>
              </w:rPr>
            </w:pPr>
            <w:hyperlink r:id="rId18" w:history="1">
              <w:r w:rsidR="00172F5B" w:rsidRPr="00100F6F">
                <w:rPr>
                  <w:rStyle w:val="Hyperlink"/>
                  <w:sz w:val="20"/>
                  <w:szCs w:val="20"/>
                </w:rPr>
                <w:t>Class Deviation 2018-O00009</w:t>
              </w:r>
            </w:hyperlink>
          </w:p>
          <w:p w14:paraId="15CD0E75" w14:textId="30F2116D" w:rsidR="00172F5B" w:rsidRPr="00100F6F" w:rsidRDefault="00172F5B" w:rsidP="00083622">
            <w:pPr>
              <w:widowControl w:val="0"/>
              <w:rPr>
                <w:sz w:val="20"/>
                <w:szCs w:val="20"/>
              </w:rPr>
            </w:pPr>
            <w:r w:rsidRPr="00100F6F">
              <w:rPr>
                <w:sz w:val="20"/>
                <w:szCs w:val="20"/>
              </w:rPr>
              <w:t>AFFARS 5315.404-2</w:t>
            </w:r>
          </w:p>
          <w:p w14:paraId="76B04DEE" w14:textId="77777777" w:rsidR="00172F5B" w:rsidRPr="00100F6F" w:rsidRDefault="00172F5B" w:rsidP="00083622">
            <w:pPr>
              <w:widowControl w:val="0"/>
              <w:rPr>
                <w:sz w:val="20"/>
                <w:szCs w:val="20"/>
              </w:rPr>
            </w:pPr>
          </w:p>
        </w:tc>
        <w:tc>
          <w:tcPr>
            <w:tcW w:w="4735" w:type="dxa"/>
          </w:tcPr>
          <w:p w14:paraId="64AAA2D6" w14:textId="77777777" w:rsidR="00172F5B" w:rsidRPr="00100F6F" w:rsidRDefault="00172F5B" w:rsidP="00083622">
            <w:pPr>
              <w:widowControl w:val="0"/>
              <w:rPr>
                <w:sz w:val="20"/>
                <w:szCs w:val="20"/>
              </w:rPr>
            </w:pPr>
            <w:r w:rsidRPr="00100F6F">
              <w:rPr>
                <w:sz w:val="20"/>
                <w:szCs w:val="20"/>
              </w:rPr>
              <w:t>Determines that auditing of records should be required based on past performance or other information specific to the award.</w:t>
            </w:r>
          </w:p>
        </w:tc>
        <w:tc>
          <w:tcPr>
            <w:tcW w:w="1986" w:type="dxa"/>
          </w:tcPr>
          <w:p w14:paraId="0135E3D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B73028E"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35CBB1"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51006891" w14:textId="77777777" w:rsidTr="00562D83">
        <w:trPr>
          <w:jc w:val="center"/>
        </w:trPr>
        <w:tc>
          <w:tcPr>
            <w:tcW w:w="731" w:type="dxa"/>
            <w:shd w:val="clear" w:color="auto" w:fill="auto"/>
            <w:tcMar>
              <w:left w:w="0" w:type="dxa"/>
              <w:right w:w="0" w:type="dxa"/>
            </w:tcMar>
          </w:tcPr>
          <w:p w14:paraId="2C66AD87" w14:textId="05796247" w:rsidR="00172F5B" w:rsidRPr="00100F6F" w:rsidRDefault="00562D83" w:rsidP="00562D83">
            <w:pPr>
              <w:jc w:val="center"/>
              <w:rPr>
                <w:color w:val="000000"/>
                <w:sz w:val="20"/>
                <w:szCs w:val="20"/>
              </w:rPr>
            </w:pPr>
            <w:r w:rsidRPr="00100F6F">
              <w:rPr>
                <w:color w:val="000000"/>
                <w:sz w:val="20"/>
                <w:szCs w:val="20"/>
              </w:rPr>
              <w:t>34</w:t>
            </w:r>
          </w:p>
        </w:tc>
        <w:tc>
          <w:tcPr>
            <w:tcW w:w="2759" w:type="dxa"/>
          </w:tcPr>
          <w:p w14:paraId="7A1BF06D" w14:textId="0729D8A6" w:rsidR="00172F5B" w:rsidRPr="00100F6F" w:rsidRDefault="00172F5B" w:rsidP="00083622">
            <w:pPr>
              <w:widowControl w:val="0"/>
              <w:rPr>
                <w:sz w:val="20"/>
                <w:szCs w:val="20"/>
              </w:rPr>
            </w:pPr>
            <w:r w:rsidRPr="00100F6F">
              <w:rPr>
                <w:sz w:val="20"/>
                <w:szCs w:val="20"/>
              </w:rPr>
              <w:t>DFARS 215.404-4(c)(2)(C)(</w:t>
            </w:r>
            <w:r w:rsidRPr="00100F6F">
              <w:rPr>
                <w:i/>
                <w:sz w:val="20"/>
                <w:szCs w:val="20"/>
              </w:rPr>
              <w:t>2</w:t>
            </w:r>
            <w:r w:rsidRPr="00100F6F">
              <w:rPr>
                <w:sz w:val="20"/>
                <w:szCs w:val="20"/>
              </w:rPr>
              <w:t>)</w:t>
            </w:r>
          </w:p>
          <w:p w14:paraId="1CE38461" w14:textId="00D7C798" w:rsidR="00172F5B" w:rsidRPr="00100F6F" w:rsidRDefault="00172F5B" w:rsidP="00083622">
            <w:pPr>
              <w:widowControl w:val="0"/>
              <w:rPr>
                <w:rFonts w:eastAsia="Arial Unicode MS"/>
                <w:sz w:val="20"/>
                <w:szCs w:val="20"/>
              </w:rPr>
            </w:pPr>
            <w:r w:rsidRPr="00100F6F">
              <w:rPr>
                <w:sz w:val="20"/>
                <w:szCs w:val="20"/>
              </w:rPr>
              <w:t>AFFARS 5315.404-4(c)(2)(C)(</w:t>
            </w:r>
            <w:r w:rsidRPr="00100F6F">
              <w:rPr>
                <w:i/>
                <w:sz w:val="20"/>
                <w:szCs w:val="20"/>
              </w:rPr>
              <w:t>2</w:t>
            </w:r>
            <w:r w:rsidRPr="00100F6F">
              <w:rPr>
                <w:sz w:val="20"/>
                <w:szCs w:val="20"/>
              </w:rPr>
              <w:t>)</w:t>
            </w:r>
            <w:r w:rsidR="00E04945" w:rsidRPr="00100F6F" w:rsidDel="00E04945">
              <w:rPr>
                <w:sz w:val="20"/>
                <w:szCs w:val="20"/>
              </w:rPr>
              <w:t xml:space="preserve"> </w:t>
            </w:r>
          </w:p>
        </w:tc>
        <w:tc>
          <w:tcPr>
            <w:tcW w:w="4735" w:type="dxa"/>
          </w:tcPr>
          <w:p w14:paraId="5F5A3D9A" w14:textId="60BA30B0" w:rsidR="00172F5B" w:rsidRPr="00100F6F" w:rsidRDefault="00172F5B" w:rsidP="00083622">
            <w:pPr>
              <w:widowControl w:val="0"/>
              <w:rPr>
                <w:rFonts w:eastAsia="Arial Unicode MS"/>
                <w:sz w:val="20"/>
                <w:szCs w:val="20"/>
              </w:rPr>
            </w:pPr>
            <w:bookmarkStart w:id="28" w:name="p53154044c2C290"/>
            <w:bookmarkEnd w:id="28"/>
            <w:r w:rsidRPr="00100F6F">
              <w:rPr>
                <w:sz w:val="20"/>
                <w:szCs w:val="20"/>
              </w:rPr>
              <w:t xml:space="preserve">Approves the use of the alternate structured approach for Profit (see DFARS 215.404-73). </w:t>
            </w:r>
          </w:p>
        </w:tc>
        <w:tc>
          <w:tcPr>
            <w:tcW w:w="1986" w:type="dxa"/>
          </w:tcPr>
          <w:p w14:paraId="23FA17E9"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C740CC0"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1B1A0A0E" w14:textId="4030C519" w:rsidR="00172F5B" w:rsidRPr="00100F6F" w:rsidRDefault="00172F5B" w:rsidP="00083622">
            <w:pPr>
              <w:widowControl w:val="0"/>
              <w:jc w:val="center"/>
              <w:rPr>
                <w:sz w:val="20"/>
                <w:szCs w:val="20"/>
              </w:rPr>
            </w:pPr>
            <w:r w:rsidRPr="00100F6F">
              <w:rPr>
                <w:sz w:val="20"/>
                <w:szCs w:val="20"/>
              </w:rPr>
              <w:t>Yes, but no lower than COCO</w:t>
            </w:r>
          </w:p>
        </w:tc>
      </w:tr>
      <w:tr w:rsidR="00172F5B" w:rsidRPr="00100F6F" w14:paraId="5C2ED0F1" w14:textId="77777777" w:rsidTr="00562D83">
        <w:trPr>
          <w:jc w:val="center"/>
        </w:trPr>
        <w:tc>
          <w:tcPr>
            <w:tcW w:w="731" w:type="dxa"/>
            <w:shd w:val="clear" w:color="auto" w:fill="auto"/>
            <w:tcMar>
              <w:left w:w="0" w:type="dxa"/>
              <w:right w:w="0" w:type="dxa"/>
            </w:tcMar>
          </w:tcPr>
          <w:p w14:paraId="17B86655" w14:textId="67901278" w:rsidR="00172F5B" w:rsidRPr="00100F6F" w:rsidRDefault="00562D83" w:rsidP="00562D83">
            <w:pPr>
              <w:jc w:val="center"/>
              <w:rPr>
                <w:color w:val="000000"/>
                <w:sz w:val="20"/>
                <w:szCs w:val="20"/>
              </w:rPr>
            </w:pPr>
            <w:r w:rsidRPr="00100F6F">
              <w:rPr>
                <w:color w:val="000000"/>
                <w:sz w:val="20"/>
                <w:szCs w:val="20"/>
              </w:rPr>
              <w:t>35</w:t>
            </w:r>
          </w:p>
        </w:tc>
        <w:tc>
          <w:tcPr>
            <w:tcW w:w="2759" w:type="dxa"/>
          </w:tcPr>
          <w:p w14:paraId="183A94B0" w14:textId="0BD419B7" w:rsidR="00172F5B" w:rsidRPr="00100F6F" w:rsidRDefault="00172F5B" w:rsidP="00083622">
            <w:pPr>
              <w:widowControl w:val="0"/>
              <w:rPr>
                <w:sz w:val="20"/>
                <w:szCs w:val="20"/>
              </w:rPr>
            </w:pPr>
            <w:r w:rsidRPr="00100F6F">
              <w:rPr>
                <w:sz w:val="20"/>
                <w:szCs w:val="20"/>
              </w:rPr>
              <w:t>DFARS 215.407-3(b)(i)</w:t>
            </w:r>
          </w:p>
          <w:p w14:paraId="1A66D432" w14:textId="018B65D2" w:rsidR="00172F5B" w:rsidRPr="00100F6F" w:rsidRDefault="00172F5B" w:rsidP="00083622">
            <w:pPr>
              <w:widowControl w:val="0"/>
              <w:rPr>
                <w:rFonts w:eastAsia="Arial Unicode MS"/>
                <w:sz w:val="20"/>
                <w:szCs w:val="20"/>
              </w:rPr>
            </w:pPr>
            <w:r w:rsidRPr="00100F6F">
              <w:rPr>
                <w:sz w:val="20"/>
                <w:szCs w:val="20"/>
              </w:rPr>
              <w:t>AFFARS 5315.407-3(b)(i)</w:t>
            </w:r>
          </w:p>
        </w:tc>
        <w:tc>
          <w:tcPr>
            <w:tcW w:w="4735" w:type="dxa"/>
          </w:tcPr>
          <w:p w14:paraId="75E734BD" w14:textId="77777777" w:rsidR="00172F5B" w:rsidRPr="00100F6F" w:rsidRDefault="00172F5B" w:rsidP="00083622">
            <w:pPr>
              <w:widowControl w:val="0"/>
              <w:rPr>
                <w:rFonts w:eastAsia="Arial Unicode MS"/>
                <w:sz w:val="20"/>
                <w:szCs w:val="20"/>
              </w:rPr>
            </w:pPr>
            <w:bookmarkStart w:id="29" w:name="p53154073bi"/>
            <w:bookmarkEnd w:id="29"/>
            <w:r w:rsidRPr="00100F6F">
              <w:rPr>
                <w:sz w:val="20"/>
                <w:szCs w:val="20"/>
              </w:rPr>
              <w:t>Waives on a case-by-case basis, the use of forward pricing rate agreement (FPRA) rates when such rates are available.</w:t>
            </w:r>
          </w:p>
        </w:tc>
        <w:tc>
          <w:tcPr>
            <w:tcW w:w="1986" w:type="dxa"/>
          </w:tcPr>
          <w:p w14:paraId="41DF27CD"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906C81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0437651E"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0DA8492" w14:textId="77777777" w:rsidTr="00562D83">
        <w:trPr>
          <w:jc w:val="center"/>
        </w:trPr>
        <w:tc>
          <w:tcPr>
            <w:tcW w:w="731" w:type="dxa"/>
            <w:shd w:val="clear" w:color="auto" w:fill="auto"/>
            <w:tcMar>
              <w:left w:w="0" w:type="dxa"/>
              <w:right w:w="0" w:type="dxa"/>
            </w:tcMar>
          </w:tcPr>
          <w:p w14:paraId="0B128B5D" w14:textId="2C110CF0" w:rsidR="00172F5B" w:rsidRPr="00100F6F" w:rsidRDefault="00562D83" w:rsidP="00562D83">
            <w:pPr>
              <w:jc w:val="center"/>
              <w:rPr>
                <w:color w:val="000000"/>
                <w:sz w:val="20"/>
                <w:szCs w:val="20"/>
              </w:rPr>
            </w:pPr>
            <w:r w:rsidRPr="00100F6F">
              <w:rPr>
                <w:color w:val="000000"/>
                <w:sz w:val="20"/>
                <w:szCs w:val="20"/>
              </w:rPr>
              <w:t>36</w:t>
            </w:r>
          </w:p>
        </w:tc>
        <w:tc>
          <w:tcPr>
            <w:tcW w:w="2759" w:type="dxa"/>
          </w:tcPr>
          <w:p w14:paraId="61793225" w14:textId="1EC3C135" w:rsidR="00172F5B" w:rsidRPr="00100F6F" w:rsidRDefault="00172F5B" w:rsidP="00083622">
            <w:pPr>
              <w:widowControl w:val="0"/>
              <w:rPr>
                <w:sz w:val="20"/>
                <w:szCs w:val="20"/>
              </w:rPr>
            </w:pPr>
            <w:r w:rsidRPr="00100F6F">
              <w:rPr>
                <w:sz w:val="20"/>
                <w:szCs w:val="20"/>
              </w:rPr>
              <w:t>DFARS PGI 215.407-4(c)(2)(B)</w:t>
            </w:r>
          </w:p>
          <w:p w14:paraId="01859A99" w14:textId="30BA64B0" w:rsidR="00172F5B" w:rsidRPr="00100F6F" w:rsidRDefault="00172F5B" w:rsidP="00083622">
            <w:pPr>
              <w:widowControl w:val="0"/>
              <w:rPr>
                <w:rFonts w:eastAsia="Arial Unicode MS"/>
                <w:sz w:val="20"/>
                <w:szCs w:val="20"/>
              </w:rPr>
            </w:pPr>
            <w:r w:rsidRPr="00100F6F">
              <w:rPr>
                <w:sz w:val="20"/>
                <w:szCs w:val="20"/>
              </w:rPr>
              <w:t>AFFARS 5315.407-4(c)(2)(B)</w:t>
            </w:r>
          </w:p>
        </w:tc>
        <w:tc>
          <w:tcPr>
            <w:tcW w:w="4735" w:type="dxa"/>
          </w:tcPr>
          <w:p w14:paraId="7D889B4C" w14:textId="76618A43" w:rsidR="00172F5B" w:rsidRPr="00100F6F" w:rsidRDefault="00172F5B" w:rsidP="00083622">
            <w:pPr>
              <w:widowControl w:val="0"/>
              <w:rPr>
                <w:rFonts w:eastAsia="Arial Unicode MS"/>
                <w:sz w:val="20"/>
                <w:szCs w:val="20"/>
              </w:rPr>
            </w:pPr>
            <w:bookmarkStart w:id="30" w:name="p53154074c2B"/>
            <w:bookmarkEnd w:id="30"/>
            <w:r w:rsidRPr="00100F6F">
              <w:rPr>
                <w:sz w:val="20"/>
                <w:szCs w:val="20"/>
              </w:rPr>
              <w:t>Requests an overhead should-cost review for a contractor business unit that does not meet the criteria found in DFARS PGI 215.407-4(c)(2)(A).</w:t>
            </w:r>
          </w:p>
        </w:tc>
        <w:tc>
          <w:tcPr>
            <w:tcW w:w="1986" w:type="dxa"/>
          </w:tcPr>
          <w:p w14:paraId="7CBAA9E5"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014A22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529DF55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78EFE614" w14:textId="77777777" w:rsidTr="00562D83">
        <w:trPr>
          <w:jc w:val="center"/>
        </w:trPr>
        <w:tc>
          <w:tcPr>
            <w:tcW w:w="731" w:type="dxa"/>
            <w:shd w:val="clear" w:color="auto" w:fill="auto"/>
            <w:tcMar>
              <w:left w:w="0" w:type="dxa"/>
              <w:right w:w="0" w:type="dxa"/>
            </w:tcMar>
          </w:tcPr>
          <w:p w14:paraId="2A1C86B8" w14:textId="3EF455B3" w:rsidR="00172F5B" w:rsidRPr="00100F6F" w:rsidRDefault="00562D83" w:rsidP="00562D83">
            <w:pPr>
              <w:jc w:val="center"/>
              <w:rPr>
                <w:color w:val="000000"/>
                <w:sz w:val="20"/>
                <w:szCs w:val="20"/>
              </w:rPr>
            </w:pPr>
            <w:r w:rsidRPr="00100F6F">
              <w:rPr>
                <w:color w:val="000000"/>
                <w:sz w:val="20"/>
                <w:szCs w:val="20"/>
              </w:rPr>
              <w:t>37</w:t>
            </w:r>
          </w:p>
        </w:tc>
        <w:tc>
          <w:tcPr>
            <w:tcW w:w="2759" w:type="dxa"/>
          </w:tcPr>
          <w:p w14:paraId="236904BB" w14:textId="7D724EF1" w:rsidR="00172F5B" w:rsidRPr="00100F6F" w:rsidRDefault="00172F5B" w:rsidP="00083622">
            <w:pPr>
              <w:widowControl w:val="0"/>
              <w:rPr>
                <w:rStyle w:val="Hyperlink"/>
                <w:sz w:val="20"/>
                <w:szCs w:val="20"/>
              </w:rPr>
            </w:pPr>
            <w:r w:rsidRPr="00100F6F">
              <w:rPr>
                <w:sz w:val="20"/>
                <w:szCs w:val="20"/>
              </w:rPr>
              <w:t>DFARS 215.408(</w:t>
            </w:r>
            <w:r w:rsidR="00373B3C" w:rsidRPr="00100F6F">
              <w:rPr>
                <w:sz w:val="20"/>
                <w:szCs w:val="20"/>
              </w:rPr>
              <w:t>2</w:t>
            </w:r>
            <w:r w:rsidRPr="00100F6F">
              <w:rPr>
                <w:sz w:val="20"/>
                <w:szCs w:val="20"/>
              </w:rPr>
              <w:t>)(i)(A)</w:t>
            </w:r>
            <w:r w:rsidRPr="00100F6F">
              <w:rPr>
                <w:rStyle w:val="Hyperlink"/>
                <w:color w:val="auto"/>
                <w:sz w:val="20"/>
                <w:szCs w:val="20"/>
                <w:u w:val="none"/>
              </w:rPr>
              <w:t>(2)</w:t>
            </w:r>
          </w:p>
          <w:p w14:paraId="5A473A53" w14:textId="70BC649C" w:rsidR="005878A5" w:rsidRPr="00100F6F" w:rsidRDefault="005878A5" w:rsidP="00083622">
            <w:pPr>
              <w:widowControl w:val="0"/>
              <w:rPr>
                <w:sz w:val="20"/>
                <w:szCs w:val="20"/>
              </w:rPr>
            </w:pPr>
            <w:r w:rsidRPr="00100F6F">
              <w:rPr>
                <w:rStyle w:val="Hyperlink"/>
                <w:color w:val="auto"/>
                <w:sz w:val="20"/>
                <w:szCs w:val="20"/>
                <w:u w:val="none"/>
              </w:rPr>
              <w:t>DFARS 225.870-4(c)(2)(ii)</w:t>
            </w:r>
          </w:p>
          <w:p w14:paraId="0EE74324" w14:textId="63C3214E"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)(i)(A)</w:t>
            </w:r>
            <w:r w:rsidRPr="00100F6F">
              <w:rPr>
                <w:rStyle w:val="Hyperlink"/>
                <w:sz w:val="20"/>
                <w:szCs w:val="20"/>
              </w:rPr>
              <w:t>(2)</w:t>
            </w:r>
            <w:r w:rsidRPr="00100F6F">
              <w:rPr>
                <w:sz w:val="20"/>
                <w:szCs w:val="20"/>
              </w:rPr>
              <w:t xml:space="preserve"> </w:t>
            </w:r>
          </w:p>
        </w:tc>
        <w:tc>
          <w:tcPr>
            <w:tcW w:w="4735" w:type="dxa"/>
          </w:tcPr>
          <w:p w14:paraId="59078150" w14:textId="658350AB" w:rsidR="00172F5B" w:rsidRPr="00100F6F" w:rsidRDefault="00172F5B" w:rsidP="00083622">
            <w:pPr>
              <w:widowControl w:val="0"/>
              <w:rPr>
                <w:sz w:val="20"/>
                <w:szCs w:val="20"/>
              </w:rPr>
            </w:pPr>
            <w:bookmarkStart w:id="31" w:name="p53154085iB"/>
            <w:bookmarkEnd w:id="31"/>
            <w:r w:rsidRPr="00100F6F">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2290174"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A29996F" w14:textId="4F2960DB"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6C15992E" w14:textId="77777777" w:rsidTr="00562D83">
        <w:trPr>
          <w:jc w:val="center"/>
        </w:trPr>
        <w:tc>
          <w:tcPr>
            <w:tcW w:w="731" w:type="dxa"/>
            <w:shd w:val="clear" w:color="auto" w:fill="auto"/>
            <w:tcMar>
              <w:left w:w="0" w:type="dxa"/>
              <w:right w:w="0" w:type="dxa"/>
            </w:tcMar>
          </w:tcPr>
          <w:p w14:paraId="265A744B" w14:textId="48F38215" w:rsidR="00172F5B" w:rsidRPr="00100F6F" w:rsidRDefault="00562D83" w:rsidP="00562D83">
            <w:pPr>
              <w:jc w:val="center"/>
              <w:rPr>
                <w:color w:val="000000"/>
                <w:sz w:val="20"/>
                <w:szCs w:val="20"/>
              </w:rPr>
            </w:pPr>
            <w:r w:rsidRPr="00100F6F">
              <w:rPr>
                <w:color w:val="000000"/>
                <w:sz w:val="20"/>
                <w:szCs w:val="20"/>
              </w:rPr>
              <w:t>38</w:t>
            </w:r>
          </w:p>
        </w:tc>
        <w:tc>
          <w:tcPr>
            <w:tcW w:w="2759" w:type="dxa"/>
          </w:tcPr>
          <w:p w14:paraId="772C31CA" w14:textId="24AD2D10" w:rsidR="00172F5B" w:rsidRPr="00100F6F" w:rsidRDefault="00172F5B" w:rsidP="00083622">
            <w:pPr>
              <w:widowControl w:val="0"/>
              <w:rPr>
                <w:sz w:val="20"/>
                <w:szCs w:val="20"/>
              </w:rPr>
            </w:pPr>
            <w:r w:rsidRPr="00100F6F">
              <w:rPr>
                <w:sz w:val="20"/>
                <w:szCs w:val="20"/>
              </w:rPr>
              <w:t>DFARS 215.408(</w:t>
            </w:r>
            <w:r w:rsidR="00373B3C" w:rsidRPr="00100F6F">
              <w:rPr>
                <w:sz w:val="20"/>
                <w:szCs w:val="20"/>
              </w:rPr>
              <w:t>2</w:t>
            </w:r>
            <w:r w:rsidRPr="00100F6F">
              <w:rPr>
                <w:sz w:val="20"/>
                <w:szCs w:val="20"/>
              </w:rPr>
              <w:t>)(ii)(A)(2)</w:t>
            </w:r>
          </w:p>
          <w:p w14:paraId="5540CF41" w14:textId="0FC2238A" w:rsidR="005878A5" w:rsidRPr="00100F6F" w:rsidRDefault="005878A5" w:rsidP="00083622">
            <w:pPr>
              <w:widowControl w:val="0"/>
              <w:rPr>
                <w:sz w:val="20"/>
                <w:szCs w:val="20"/>
              </w:rPr>
            </w:pPr>
            <w:r w:rsidRPr="00100F6F">
              <w:rPr>
                <w:sz w:val="20"/>
                <w:szCs w:val="20"/>
              </w:rPr>
              <w:t>DFARS 225.870-4(c)(2)(ii)</w:t>
            </w:r>
          </w:p>
          <w:p w14:paraId="757F1CB3" w14:textId="56A7D849"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)(ii)(A)(2)</w:t>
            </w:r>
          </w:p>
        </w:tc>
        <w:tc>
          <w:tcPr>
            <w:tcW w:w="4735" w:type="dxa"/>
          </w:tcPr>
          <w:p w14:paraId="287CE4DB" w14:textId="4BD995EC" w:rsidR="00172F5B" w:rsidRPr="00100F6F" w:rsidRDefault="00172F5B" w:rsidP="00083622">
            <w:pPr>
              <w:widowControl w:val="0"/>
              <w:rPr>
                <w:sz w:val="20"/>
                <w:szCs w:val="20"/>
              </w:rPr>
            </w:pPr>
            <w:bookmarkStart w:id="32" w:name="p53154085iiA2"/>
            <w:bookmarkEnd w:id="32"/>
            <w:r w:rsidRPr="00100F6F">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B9DC78E"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4EFD7245" w14:textId="2525A748"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5FBBEB01" w14:textId="77777777" w:rsidTr="00562D83">
        <w:trPr>
          <w:jc w:val="center"/>
        </w:trPr>
        <w:tc>
          <w:tcPr>
            <w:tcW w:w="731" w:type="dxa"/>
            <w:shd w:val="clear" w:color="auto" w:fill="auto"/>
            <w:tcMar>
              <w:left w:w="0" w:type="dxa"/>
              <w:right w:w="0" w:type="dxa"/>
            </w:tcMar>
          </w:tcPr>
          <w:p w14:paraId="13A26AEE" w14:textId="5F5F4963" w:rsidR="00172F5B" w:rsidRPr="00100F6F" w:rsidRDefault="00562D83" w:rsidP="00562D83">
            <w:pPr>
              <w:jc w:val="center"/>
              <w:rPr>
                <w:color w:val="000000"/>
                <w:sz w:val="20"/>
                <w:szCs w:val="20"/>
              </w:rPr>
            </w:pPr>
            <w:r w:rsidRPr="00100F6F">
              <w:rPr>
                <w:color w:val="000000"/>
                <w:sz w:val="20"/>
                <w:szCs w:val="20"/>
              </w:rPr>
              <w:t>39</w:t>
            </w:r>
          </w:p>
        </w:tc>
        <w:tc>
          <w:tcPr>
            <w:tcW w:w="2759" w:type="dxa"/>
            <w:shd w:val="clear" w:color="auto" w:fill="auto"/>
          </w:tcPr>
          <w:p w14:paraId="58ECF19E" w14:textId="5882E04A" w:rsidR="00172F5B" w:rsidRPr="00100F6F" w:rsidRDefault="008C16B2" w:rsidP="00083622">
            <w:pPr>
              <w:widowControl w:val="0"/>
              <w:rPr>
                <w:rStyle w:val="Hyperlink"/>
                <w:sz w:val="20"/>
                <w:szCs w:val="20"/>
              </w:rPr>
            </w:pPr>
            <w:hyperlink r:id="rId19" w:history="1">
              <w:r w:rsidR="00172F5B" w:rsidRPr="00100F6F">
                <w:rPr>
                  <w:rStyle w:val="Hyperlink"/>
                  <w:sz w:val="20"/>
                  <w:szCs w:val="20"/>
                </w:rPr>
                <w:t>Class Deviation 2019-O0001</w:t>
              </w:r>
            </w:hyperlink>
          </w:p>
          <w:p w14:paraId="14FE2D57" w14:textId="5CEEF49A" w:rsidR="00172F5B" w:rsidRPr="00100F6F" w:rsidRDefault="00172F5B" w:rsidP="00083622">
            <w:pPr>
              <w:widowControl w:val="0"/>
              <w:rPr>
                <w:rStyle w:val="Hyperlink"/>
                <w:sz w:val="20"/>
                <w:szCs w:val="20"/>
                <w:u w:val="none"/>
              </w:rPr>
            </w:pPr>
            <w:r w:rsidRPr="00100F6F">
              <w:rPr>
                <w:sz w:val="20"/>
                <w:szCs w:val="20"/>
              </w:rPr>
              <w:t>AFFARS 5316.102</w:t>
            </w:r>
          </w:p>
        </w:tc>
        <w:tc>
          <w:tcPr>
            <w:tcW w:w="4735" w:type="dxa"/>
            <w:shd w:val="clear" w:color="auto" w:fill="auto"/>
          </w:tcPr>
          <w:p w14:paraId="3002230D" w14:textId="77777777" w:rsidR="002517B5" w:rsidRDefault="00172F5B" w:rsidP="00083622">
            <w:pPr>
              <w:widowControl w:val="0"/>
              <w:rPr>
                <w:sz w:val="20"/>
                <w:szCs w:val="20"/>
              </w:rPr>
            </w:pPr>
            <w:r w:rsidRPr="00100F6F">
              <w:rPr>
                <w:sz w:val="20"/>
                <w:szCs w:val="20"/>
              </w:rPr>
              <w:t>Approve the use of a cost-reimbursement contract &gt;$50M to be awarded after October 1, 2018 and before October 1, 2019, and in excess of $25M to be awarded on or after October 1, 2019</w:t>
            </w:r>
          </w:p>
          <w:p w14:paraId="761E2E81" w14:textId="765F02E9" w:rsidR="00645CE3" w:rsidRPr="00100F6F" w:rsidRDefault="00645CE3" w:rsidP="00083622">
            <w:pPr>
              <w:widowControl w:val="0"/>
              <w:rPr>
                <w:sz w:val="20"/>
                <w:szCs w:val="20"/>
              </w:rPr>
            </w:pPr>
            <w:r w:rsidRPr="00100F6F">
              <w:rPr>
                <w:color w:val="0000FF"/>
                <w:sz w:val="20"/>
                <w:szCs w:val="20"/>
              </w:rPr>
              <w:t>INTERIM CHANGE:</w:t>
            </w:r>
            <w:r w:rsidRPr="00100F6F">
              <w:rPr>
                <w:sz w:val="20"/>
                <w:szCs w:val="20"/>
              </w:rPr>
              <w:t xml:space="preserve">  See </w:t>
            </w:r>
            <w:hyperlink r:id="rId20" w:history="1">
              <w:r w:rsidR="007253AA">
                <w:rPr>
                  <w:rStyle w:val="Hyperlink"/>
                  <w:sz w:val="20"/>
                  <w:szCs w:val="20"/>
                </w:rPr>
                <w:t>CPM 19-C-12</w:t>
              </w:r>
            </w:hyperlink>
          </w:p>
        </w:tc>
        <w:tc>
          <w:tcPr>
            <w:tcW w:w="1986" w:type="dxa"/>
            <w:shd w:val="clear" w:color="auto" w:fill="auto"/>
          </w:tcPr>
          <w:p w14:paraId="7EEB0B23" w14:textId="5083011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1A173CB9" w14:textId="0D5BA740"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8813431" w14:textId="0CD35E33" w:rsidR="00172F5B" w:rsidRPr="00100F6F" w:rsidRDefault="00172F5B" w:rsidP="00083622">
            <w:pPr>
              <w:widowControl w:val="0"/>
              <w:jc w:val="center"/>
              <w:rPr>
                <w:sz w:val="20"/>
                <w:szCs w:val="20"/>
              </w:rPr>
            </w:pPr>
            <w:r w:rsidRPr="00100F6F">
              <w:rPr>
                <w:sz w:val="20"/>
                <w:szCs w:val="20"/>
              </w:rPr>
              <w:t>Yes, but no lower than COCO</w:t>
            </w:r>
          </w:p>
        </w:tc>
      </w:tr>
      <w:tr w:rsidR="00562D83" w:rsidRPr="00100F6F" w14:paraId="111FFD9B" w14:textId="77777777" w:rsidTr="00562D83">
        <w:trPr>
          <w:jc w:val="center"/>
        </w:trPr>
        <w:tc>
          <w:tcPr>
            <w:tcW w:w="731" w:type="dxa"/>
            <w:shd w:val="clear" w:color="auto" w:fill="auto"/>
            <w:tcMar>
              <w:left w:w="0" w:type="dxa"/>
              <w:right w:w="0" w:type="dxa"/>
            </w:tcMar>
          </w:tcPr>
          <w:p w14:paraId="47336FD6" w14:textId="65401A4F" w:rsidR="00562D83" w:rsidRPr="00100F6F" w:rsidRDefault="00562D83" w:rsidP="00562D83">
            <w:pPr>
              <w:jc w:val="center"/>
              <w:rPr>
                <w:color w:val="000000"/>
                <w:sz w:val="20"/>
                <w:szCs w:val="20"/>
              </w:rPr>
            </w:pPr>
            <w:r w:rsidRPr="00100F6F">
              <w:rPr>
                <w:color w:val="000000"/>
                <w:sz w:val="20"/>
                <w:szCs w:val="20"/>
              </w:rPr>
              <w:t>40</w:t>
            </w:r>
          </w:p>
        </w:tc>
        <w:tc>
          <w:tcPr>
            <w:tcW w:w="2759" w:type="dxa"/>
          </w:tcPr>
          <w:p w14:paraId="1B5642DB" w14:textId="58FBA39A" w:rsidR="00562D83" w:rsidRPr="00100F6F" w:rsidRDefault="00562D83" w:rsidP="00562D83">
            <w:pPr>
              <w:widowControl w:val="0"/>
              <w:rPr>
                <w:sz w:val="20"/>
                <w:szCs w:val="20"/>
              </w:rPr>
            </w:pPr>
            <w:r w:rsidRPr="00100F6F">
              <w:rPr>
                <w:sz w:val="20"/>
                <w:szCs w:val="20"/>
              </w:rPr>
              <w:t>FAR 16.206-3(d)</w:t>
            </w:r>
          </w:p>
          <w:p w14:paraId="574F846E" w14:textId="0690F6AD" w:rsidR="00562D83" w:rsidRPr="00100F6F" w:rsidRDefault="00562D83" w:rsidP="00562D83">
            <w:pPr>
              <w:widowControl w:val="0"/>
              <w:rPr>
                <w:sz w:val="20"/>
                <w:szCs w:val="20"/>
              </w:rPr>
            </w:pPr>
            <w:r w:rsidRPr="00100F6F">
              <w:rPr>
                <w:sz w:val="20"/>
                <w:szCs w:val="20"/>
              </w:rPr>
              <w:t>AFFARS 5316.206-3(d)</w:t>
            </w:r>
          </w:p>
        </w:tc>
        <w:tc>
          <w:tcPr>
            <w:tcW w:w="4735" w:type="dxa"/>
          </w:tcPr>
          <w:p w14:paraId="209844A2" w14:textId="77777777" w:rsidR="00562D83" w:rsidRPr="00100F6F" w:rsidRDefault="00562D83" w:rsidP="00562D83">
            <w:pPr>
              <w:widowControl w:val="0"/>
              <w:rPr>
                <w:rFonts w:eastAsia="Arial Unicode MS"/>
                <w:sz w:val="20"/>
                <w:szCs w:val="20"/>
              </w:rPr>
            </w:pPr>
            <w:bookmarkStart w:id="33" w:name="p53162063d"/>
            <w:bookmarkEnd w:id="33"/>
            <w:r w:rsidRPr="00100F6F">
              <w:rPr>
                <w:sz w:val="20"/>
                <w:szCs w:val="20"/>
              </w:rPr>
              <w:t>Approves the use of a fixed-ceiling-price contract with retroactive price redetermination.</w:t>
            </w:r>
          </w:p>
        </w:tc>
        <w:tc>
          <w:tcPr>
            <w:tcW w:w="1986" w:type="dxa"/>
            <w:shd w:val="clear" w:color="auto" w:fill="auto"/>
          </w:tcPr>
          <w:p w14:paraId="0C8DB812" w14:textId="289E751E" w:rsidR="00562D83" w:rsidRPr="00100F6F" w:rsidRDefault="00562D83" w:rsidP="00562D83">
            <w:pPr>
              <w:widowControl w:val="0"/>
              <w:jc w:val="center"/>
              <w:rPr>
                <w:rFonts w:eastAsia="Arial Unicode MS"/>
                <w:sz w:val="20"/>
                <w:szCs w:val="20"/>
              </w:rPr>
            </w:pPr>
            <w:r w:rsidRPr="00100F6F">
              <w:rPr>
                <w:sz w:val="20"/>
                <w:szCs w:val="20"/>
              </w:rPr>
              <w:t>** Yes</w:t>
            </w:r>
          </w:p>
        </w:tc>
        <w:tc>
          <w:tcPr>
            <w:tcW w:w="1902" w:type="dxa"/>
            <w:shd w:val="clear" w:color="auto" w:fill="auto"/>
          </w:tcPr>
          <w:p w14:paraId="33DB4D60"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7F34369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4875557" w14:textId="77777777" w:rsidTr="00562D83">
        <w:trPr>
          <w:jc w:val="center"/>
        </w:trPr>
        <w:tc>
          <w:tcPr>
            <w:tcW w:w="731" w:type="dxa"/>
            <w:shd w:val="clear" w:color="auto" w:fill="auto"/>
            <w:tcMar>
              <w:left w:w="0" w:type="dxa"/>
              <w:right w:w="0" w:type="dxa"/>
            </w:tcMar>
          </w:tcPr>
          <w:p w14:paraId="1350CB66" w14:textId="51FDA531" w:rsidR="00562D83" w:rsidRPr="00100F6F" w:rsidRDefault="00562D83" w:rsidP="00562D83">
            <w:pPr>
              <w:jc w:val="center"/>
              <w:rPr>
                <w:color w:val="000000"/>
                <w:sz w:val="20"/>
                <w:szCs w:val="20"/>
              </w:rPr>
            </w:pPr>
            <w:r w:rsidRPr="00100F6F">
              <w:rPr>
                <w:color w:val="000000"/>
                <w:sz w:val="20"/>
                <w:szCs w:val="20"/>
              </w:rPr>
              <w:t>41</w:t>
            </w:r>
          </w:p>
        </w:tc>
        <w:tc>
          <w:tcPr>
            <w:tcW w:w="2759" w:type="dxa"/>
          </w:tcPr>
          <w:p w14:paraId="1D97C25A" w14:textId="78B64E91" w:rsidR="00562D83" w:rsidRPr="00100F6F" w:rsidRDefault="00562D83" w:rsidP="00562D83">
            <w:pPr>
              <w:widowControl w:val="0"/>
              <w:rPr>
                <w:color w:val="000000"/>
                <w:sz w:val="20"/>
                <w:szCs w:val="20"/>
              </w:rPr>
            </w:pPr>
            <w:r w:rsidRPr="00100F6F">
              <w:rPr>
                <w:sz w:val="20"/>
                <w:szCs w:val="20"/>
              </w:rPr>
              <w:t>FAR 16.401(d)</w:t>
            </w:r>
          </w:p>
          <w:p w14:paraId="6207B64F" w14:textId="6FA650F3" w:rsidR="00562D83" w:rsidRPr="00100F6F" w:rsidRDefault="00562D83" w:rsidP="00562D83">
            <w:pPr>
              <w:widowControl w:val="0"/>
              <w:rPr>
                <w:color w:val="000000"/>
                <w:sz w:val="20"/>
                <w:szCs w:val="20"/>
              </w:rPr>
            </w:pPr>
            <w:r w:rsidRPr="00100F6F">
              <w:rPr>
                <w:sz w:val="20"/>
                <w:szCs w:val="20"/>
              </w:rPr>
              <w:t>DFARS PGI 216.401(e)</w:t>
            </w:r>
            <w:r w:rsidRPr="00100F6F">
              <w:rPr>
                <w:rStyle w:val="Hyperlink"/>
                <w:color w:val="auto"/>
                <w:sz w:val="20"/>
                <w:szCs w:val="20"/>
                <w:u w:val="none"/>
              </w:rPr>
              <w:t>(iii)</w:t>
            </w:r>
          </w:p>
          <w:p w14:paraId="5CE9D6B4" w14:textId="453CED15" w:rsidR="00562D83" w:rsidRPr="00100F6F" w:rsidRDefault="00562D83" w:rsidP="00562D83">
            <w:pPr>
              <w:widowControl w:val="0"/>
              <w:rPr>
                <w:color w:val="000000"/>
                <w:sz w:val="20"/>
                <w:szCs w:val="20"/>
              </w:rPr>
            </w:pPr>
            <w:r w:rsidRPr="00100F6F">
              <w:rPr>
                <w:sz w:val="20"/>
                <w:szCs w:val="20"/>
              </w:rPr>
              <w:t>AFFARS 5316.401(d)</w:t>
            </w:r>
          </w:p>
          <w:p w14:paraId="11DEA7B6" w14:textId="77777777" w:rsidR="00562D83" w:rsidRPr="00100F6F" w:rsidRDefault="00562D83" w:rsidP="00562D83">
            <w:pPr>
              <w:widowControl w:val="0"/>
              <w:rPr>
                <w:sz w:val="20"/>
                <w:szCs w:val="20"/>
              </w:rPr>
            </w:pPr>
          </w:p>
        </w:tc>
        <w:tc>
          <w:tcPr>
            <w:tcW w:w="4735" w:type="dxa"/>
          </w:tcPr>
          <w:p w14:paraId="47C3311C" w14:textId="77777777" w:rsidR="002517B5" w:rsidRDefault="00562D83" w:rsidP="00562D83">
            <w:pPr>
              <w:widowControl w:val="0"/>
              <w:rPr>
                <w:color w:val="000000"/>
                <w:sz w:val="20"/>
                <w:szCs w:val="20"/>
              </w:rPr>
            </w:pPr>
            <w:bookmarkStart w:id="34" w:name="p5316401d"/>
            <w:bookmarkEnd w:id="34"/>
            <w:r w:rsidRPr="00100F6F">
              <w:rPr>
                <w:color w:val="000000"/>
                <w:sz w:val="20"/>
                <w:szCs w:val="20"/>
              </w:rPr>
              <w:t xml:space="preserve">Approves D&amp;F to justify that the use of an incentive or award-fee contract is in the best interest of the government. </w:t>
            </w:r>
          </w:p>
          <w:p w14:paraId="25D4AF4F" w14:textId="6369F5D7" w:rsidR="00562D83" w:rsidRPr="00100F6F" w:rsidRDefault="00562D83" w:rsidP="00562D83">
            <w:pPr>
              <w:widowControl w:val="0"/>
              <w:rPr>
                <w:b/>
                <w:bCs/>
                <w:sz w:val="20"/>
                <w:szCs w:val="20"/>
              </w:rPr>
            </w:pPr>
            <w:r w:rsidRPr="00100F6F">
              <w:rPr>
                <w:color w:val="0000FF"/>
                <w:sz w:val="20"/>
                <w:szCs w:val="20"/>
              </w:rPr>
              <w:t>INTERIM CHANGE:</w:t>
            </w:r>
            <w:r w:rsidRPr="00100F6F">
              <w:rPr>
                <w:sz w:val="20"/>
                <w:szCs w:val="20"/>
              </w:rPr>
              <w:t xml:space="preserve">  See </w:t>
            </w:r>
            <w:hyperlink r:id="rId21" w:history="1">
              <w:r w:rsidR="007253AA">
                <w:rPr>
                  <w:rStyle w:val="Hyperlink"/>
                  <w:sz w:val="20"/>
                  <w:szCs w:val="20"/>
                </w:rPr>
                <w:t>CPM 19-C-1</w:t>
              </w:r>
            </w:hyperlink>
            <w:r w:rsidR="008326B6">
              <w:rPr>
                <w:rStyle w:val="Hyperlink"/>
                <w:sz w:val="20"/>
                <w:szCs w:val="20"/>
              </w:rPr>
              <w:t>2</w:t>
            </w:r>
          </w:p>
        </w:tc>
        <w:tc>
          <w:tcPr>
            <w:tcW w:w="1986" w:type="dxa"/>
            <w:shd w:val="clear" w:color="auto" w:fill="auto"/>
          </w:tcPr>
          <w:p w14:paraId="660B2695" w14:textId="432D433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No</w:t>
            </w:r>
          </w:p>
        </w:tc>
        <w:tc>
          <w:tcPr>
            <w:tcW w:w="1902" w:type="dxa"/>
            <w:shd w:val="clear" w:color="auto" w:fill="auto"/>
          </w:tcPr>
          <w:p w14:paraId="6345D860" w14:textId="77777777" w:rsidR="002517B5" w:rsidRDefault="00562D83" w:rsidP="00562D83">
            <w:pPr>
              <w:widowControl w:val="0"/>
              <w:pBdr>
                <w:bottom w:val="single" w:sz="6" w:space="1" w:color="auto"/>
              </w:pBdr>
              <w:jc w:val="center"/>
              <w:rPr>
                <w:rFonts w:eastAsia="Arial Unicode MS"/>
                <w:sz w:val="20"/>
                <w:szCs w:val="20"/>
              </w:rPr>
            </w:pPr>
            <w:r w:rsidRPr="00100F6F">
              <w:rPr>
                <w:rFonts w:eastAsia="Arial Unicode MS"/>
                <w:sz w:val="20"/>
                <w:szCs w:val="20"/>
              </w:rPr>
              <w:t xml:space="preserve">Yes, for incentive </w:t>
            </w:r>
          </w:p>
          <w:p w14:paraId="54D3FF90" w14:textId="098AC341" w:rsidR="00562D83" w:rsidRPr="00100F6F" w:rsidRDefault="00562D83" w:rsidP="00562D83">
            <w:pPr>
              <w:widowControl w:val="0"/>
              <w:rPr>
                <w:rFonts w:eastAsia="Arial Unicode MS"/>
                <w:sz w:val="20"/>
                <w:szCs w:val="20"/>
              </w:rPr>
            </w:pPr>
            <w:r w:rsidRPr="00100F6F">
              <w:rPr>
                <w:rFonts w:eastAsia="Arial Unicode MS"/>
                <w:sz w:val="20"/>
                <w:szCs w:val="20"/>
              </w:rPr>
              <w:t>Yes, for award fee -- not further delegable</w:t>
            </w:r>
          </w:p>
        </w:tc>
        <w:tc>
          <w:tcPr>
            <w:tcW w:w="1917" w:type="dxa"/>
          </w:tcPr>
          <w:p w14:paraId="598AAEAF" w14:textId="77777777" w:rsidR="002517B5" w:rsidRDefault="00562D83" w:rsidP="00562D83">
            <w:pPr>
              <w:widowControl w:val="0"/>
              <w:pBdr>
                <w:bottom w:val="single" w:sz="6" w:space="1" w:color="auto"/>
              </w:pBdr>
              <w:jc w:val="center"/>
              <w:rPr>
                <w:sz w:val="20"/>
                <w:szCs w:val="20"/>
              </w:rPr>
            </w:pPr>
            <w:r w:rsidRPr="00100F6F">
              <w:rPr>
                <w:sz w:val="20"/>
                <w:szCs w:val="20"/>
              </w:rPr>
              <w:t xml:space="preserve">Yes, for incentive   -- one level above the CO </w:t>
            </w:r>
          </w:p>
          <w:p w14:paraId="6400248E" w14:textId="385C5A46" w:rsidR="00562D83" w:rsidRPr="00100F6F" w:rsidRDefault="00562D83" w:rsidP="00562D83">
            <w:pPr>
              <w:widowControl w:val="0"/>
              <w:jc w:val="center"/>
              <w:rPr>
                <w:sz w:val="20"/>
                <w:szCs w:val="20"/>
              </w:rPr>
            </w:pPr>
            <w:r w:rsidRPr="00100F6F">
              <w:rPr>
                <w:sz w:val="20"/>
                <w:szCs w:val="20"/>
              </w:rPr>
              <w:t>No, for award fee</w:t>
            </w:r>
          </w:p>
        </w:tc>
      </w:tr>
      <w:tr w:rsidR="00562D83" w:rsidRPr="00100F6F" w14:paraId="3619F397" w14:textId="77777777" w:rsidTr="00562D83">
        <w:trPr>
          <w:jc w:val="center"/>
        </w:trPr>
        <w:tc>
          <w:tcPr>
            <w:tcW w:w="731" w:type="dxa"/>
            <w:shd w:val="clear" w:color="auto" w:fill="auto"/>
            <w:tcMar>
              <w:left w:w="0" w:type="dxa"/>
              <w:right w:w="0" w:type="dxa"/>
            </w:tcMar>
          </w:tcPr>
          <w:p w14:paraId="06E1F12E" w14:textId="36CA0948" w:rsidR="00562D83" w:rsidRPr="00100F6F" w:rsidRDefault="00562D83" w:rsidP="00562D83">
            <w:pPr>
              <w:jc w:val="center"/>
              <w:rPr>
                <w:color w:val="000000"/>
                <w:sz w:val="20"/>
                <w:szCs w:val="20"/>
              </w:rPr>
            </w:pPr>
            <w:r w:rsidRPr="00100F6F">
              <w:rPr>
                <w:color w:val="000000"/>
                <w:sz w:val="20"/>
                <w:szCs w:val="20"/>
              </w:rPr>
              <w:t>42</w:t>
            </w:r>
          </w:p>
        </w:tc>
        <w:tc>
          <w:tcPr>
            <w:tcW w:w="2759" w:type="dxa"/>
          </w:tcPr>
          <w:p w14:paraId="24EE2DE1" w14:textId="50333ADE" w:rsidR="00562D83" w:rsidRPr="00100F6F" w:rsidRDefault="00562D83" w:rsidP="00562D83">
            <w:pPr>
              <w:widowControl w:val="0"/>
              <w:rPr>
                <w:rFonts w:eastAsia="Arial Unicode MS"/>
                <w:sz w:val="20"/>
                <w:szCs w:val="20"/>
              </w:rPr>
            </w:pPr>
            <w:r w:rsidRPr="00100F6F">
              <w:rPr>
                <w:sz w:val="20"/>
                <w:szCs w:val="20"/>
              </w:rPr>
              <w:t>AFFARS 5316.401(e)(3)(i)</w:t>
            </w:r>
          </w:p>
        </w:tc>
        <w:tc>
          <w:tcPr>
            <w:tcW w:w="4735" w:type="dxa"/>
          </w:tcPr>
          <w:p w14:paraId="6062E51B" w14:textId="7EE5118D" w:rsidR="00562D83" w:rsidRPr="00100F6F" w:rsidRDefault="00562D83" w:rsidP="00562D83">
            <w:pPr>
              <w:widowControl w:val="0"/>
              <w:rPr>
                <w:rFonts w:eastAsia="Arial Unicode MS"/>
                <w:b/>
                <w:bCs/>
                <w:sz w:val="20"/>
                <w:szCs w:val="20"/>
              </w:rPr>
            </w:pPr>
            <w:bookmarkStart w:id="35" w:name="p5316401e3i"/>
            <w:bookmarkEnd w:id="35"/>
            <w:r w:rsidRPr="00100F6F">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0105CD10" w14:textId="34DF43F0" w:rsidR="00562D83" w:rsidRPr="00100F6F" w:rsidRDefault="00562D83" w:rsidP="00562D83">
            <w:pPr>
              <w:widowControl w:val="0"/>
              <w:jc w:val="center"/>
              <w:rPr>
                <w:sz w:val="20"/>
                <w:szCs w:val="20"/>
              </w:rPr>
            </w:pPr>
            <w:r w:rsidRPr="00100F6F">
              <w:rPr>
                <w:rFonts w:eastAsia="Arial Unicode MS"/>
                <w:sz w:val="20"/>
                <w:szCs w:val="20"/>
              </w:rPr>
              <w:t>Yes, for Operational and Enterprise Contracting</w:t>
            </w:r>
          </w:p>
        </w:tc>
        <w:tc>
          <w:tcPr>
            <w:tcW w:w="1917" w:type="dxa"/>
          </w:tcPr>
          <w:p w14:paraId="569891B0" w14:textId="743E0F72" w:rsidR="00562D83" w:rsidRPr="00100F6F" w:rsidRDefault="00562D83" w:rsidP="00562D83">
            <w:pPr>
              <w:widowControl w:val="0"/>
              <w:jc w:val="center"/>
              <w:rPr>
                <w:sz w:val="20"/>
                <w:szCs w:val="20"/>
              </w:rPr>
            </w:pPr>
            <w:r w:rsidRPr="00100F6F">
              <w:rPr>
                <w:sz w:val="20"/>
                <w:szCs w:val="20"/>
              </w:rPr>
              <w:t>Yes, for Operational and Enterprise Contracting</w:t>
            </w:r>
          </w:p>
        </w:tc>
      </w:tr>
      <w:tr w:rsidR="00562D83" w:rsidRPr="00100F6F" w14:paraId="491A209D" w14:textId="77777777" w:rsidTr="00562D83">
        <w:trPr>
          <w:jc w:val="center"/>
        </w:trPr>
        <w:tc>
          <w:tcPr>
            <w:tcW w:w="731" w:type="dxa"/>
            <w:shd w:val="clear" w:color="auto" w:fill="auto"/>
            <w:tcMar>
              <w:left w:w="0" w:type="dxa"/>
              <w:right w:w="0" w:type="dxa"/>
            </w:tcMar>
          </w:tcPr>
          <w:p w14:paraId="1CA2C751" w14:textId="7800C1AA" w:rsidR="00562D83" w:rsidRPr="00100F6F" w:rsidRDefault="00562D83" w:rsidP="00562D83">
            <w:pPr>
              <w:jc w:val="center"/>
              <w:rPr>
                <w:color w:val="000000"/>
                <w:sz w:val="20"/>
                <w:szCs w:val="20"/>
              </w:rPr>
            </w:pPr>
            <w:r w:rsidRPr="00100F6F">
              <w:rPr>
                <w:color w:val="000000"/>
                <w:sz w:val="20"/>
                <w:szCs w:val="20"/>
              </w:rPr>
              <w:t>43</w:t>
            </w:r>
          </w:p>
        </w:tc>
        <w:tc>
          <w:tcPr>
            <w:tcW w:w="2759" w:type="dxa"/>
          </w:tcPr>
          <w:p w14:paraId="2BC531A3" w14:textId="5F529AB0" w:rsidR="00562D83" w:rsidRPr="00100F6F" w:rsidRDefault="00562D83" w:rsidP="00562D83">
            <w:pPr>
              <w:widowControl w:val="0"/>
              <w:rPr>
                <w:sz w:val="20"/>
                <w:szCs w:val="20"/>
              </w:rPr>
            </w:pPr>
            <w:r w:rsidRPr="00100F6F">
              <w:rPr>
                <w:sz w:val="20"/>
                <w:szCs w:val="20"/>
              </w:rPr>
              <w:t>DFARS 216.405-2(1)</w:t>
            </w:r>
          </w:p>
          <w:p w14:paraId="470E116E" w14:textId="12B184F7" w:rsidR="00562D83" w:rsidRPr="00100F6F" w:rsidDel="002128A4" w:rsidRDefault="00562D83" w:rsidP="00562D83">
            <w:pPr>
              <w:widowControl w:val="0"/>
              <w:rPr>
                <w:sz w:val="20"/>
                <w:szCs w:val="20"/>
              </w:rPr>
            </w:pPr>
            <w:r w:rsidRPr="00100F6F">
              <w:rPr>
                <w:sz w:val="20"/>
                <w:szCs w:val="20"/>
              </w:rPr>
              <w:t>AFFARS 5316.405-2(1)</w:t>
            </w:r>
          </w:p>
        </w:tc>
        <w:tc>
          <w:tcPr>
            <w:tcW w:w="4735" w:type="dxa"/>
          </w:tcPr>
          <w:p w14:paraId="01BF934A" w14:textId="77777777" w:rsidR="00562D83" w:rsidRPr="00100F6F" w:rsidRDefault="00562D83" w:rsidP="00562D83">
            <w:pPr>
              <w:widowControl w:val="0"/>
              <w:rPr>
                <w:b/>
                <w:bCs/>
                <w:sz w:val="20"/>
                <w:szCs w:val="20"/>
              </w:rPr>
            </w:pPr>
            <w:bookmarkStart w:id="36" w:name="p531640521"/>
            <w:bookmarkEnd w:id="36"/>
            <w:r w:rsidRPr="00100F6F">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53998C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3DA6F53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06A34BB" w14:textId="77777777" w:rsidTr="00562D83">
        <w:trPr>
          <w:trHeight w:val="1007"/>
          <w:jc w:val="center"/>
        </w:trPr>
        <w:tc>
          <w:tcPr>
            <w:tcW w:w="731" w:type="dxa"/>
            <w:shd w:val="clear" w:color="auto" w:fill="auto"/>
            <w:tcMar>
              <w:left w:w="0" w:type="dxa"/>
              <w:right w:w="0" w:type="dxa"/>
            </w:tcMar>
          </w:tcPr>
          <w:p w14:paraId="0A61F484" w14:textId="3C9525B0" w:rsidR="00562D83" w:rsidRPr="00100F6F" w:rsidRDefault="00562D83" w:rsidP="00562D83">
            <w:pPr>
              <w:jc w:val="center"/>
              <w:rPr>
                <w:color w:val="000000"/>
                <w:sz w:val="20"/>
                <w:szCs w:val="20"/>
              </w:rPr>
            </w:pPr>
            <w:r w:rsidRPr="00100F6F">
              <w:rPr>
                <w:color w:val="000000"/>
                <w:sz w:val="20"/>
                <w:szCs w:val="20"/>
              </w:rPr>
              <w:t>44</w:t>
            </w:r>
          </w:p>
        </w:tc>
        <w:tc>
          <w:tcPr>
            <w:tcW w:w="2759" w:type="dxa"/>
            <w:shd w:val="clear" w:color="auto" w:fill="auto"/>
          </w:tcPr>
          <w:p w14:paraId="6AEE1862" w14:textId="2FEFB303" w:rsidR="00562D83" w:rsidRPr="00100F6F" w:rsidRDefault="00562D83" w:rsidP="00562D83">
            <w:pPr>
              <w:widowControl w:val="0"/>
              <w:rPr>
                <w:sz w:val="20"/>
                <w:szCs w:val="20"/>
              </w:rPr>
            </w:pPr>
            <w:r w:rsidRPr="00100F6F">
              <w:rPr>
                <w:sz w:val="20"/>
                <w:szCs w:val="20"/>
              </w:rPr>
              <w:t>FAR 16.601(d)</w:t>
            </w:r>
            <w:r w:rsidRPr="00100F6F">
              <w:rPr>
                <w:rStyle w:val="Hyperlink"/>
                <w:color w:val="auto"/>
                <w:sz w:val="20"/>
                <w:szCs w:val="20"/>
                <w:u w:val="none"/>
              </w:rPr>
              <w:t>(1)(ii)</w:t>
            </w:r>
          </w:p>
          <w:p w14:paraId="4B2A5CCA" w14:textId="025D83AE" w:rsidR="00562D83" w:rsidRPr="00100F6F" w:rsidRDefault="00562D83" w:rsidP="00562D83">
            <w:pPr>
              <w:widowControl w:val="0"/>
              <w:rPr>
                <w:sz w:val="20"/>
                <w:szCs w:val="20"/>
              </w:rPr>
            </w:pPr>
            <w:r w:rsidRPr="00100F6F">
              <w:rPr>
                <w:sz w:val="20"/>
                <w:szCs w:val="20"/>
              </w:rPr>
              <w:t>DFARS 216.601(d)</w:t>
            </w:r>
            <w:r w:rsidRPr="00100F6F">
              <w:rPr>
                <w:rStyle w:val="Hyperlink"/>
                <w:color w:val="auto"/>
                <w:sz w:val="20"/>
                <w:szCs w:val="20"/>
                <w:u w:val="none"/>
              </w:rPr>
              <w:t>(1)(A)(2)</w:t>
            </w:r>
          </w:p>
          <w:p w14:paraId="33368E85" w14:textId="0E66AA2C" w:rsidR="00562D83" w:rsidRPr="00100F6F" w:rsidRDefault="00562D83" w:rsidP="00562D83">
            <w:pPr>
              <w:widowControl w:val="0"/>
              <w:rPr>
                <w:sz w:val="20"/>
                <w:szCs w:val="20"/>
              </w:rPr>
            </w:pPr>
            <w:r w:rsidRPr="00100F6F">
              <w:rPr>
                <w:sz w:val="20"/>
                <w:szCs w:val="20"/>
              </w:rPr>
              <w:t>AFFARS 5316.601(d)(i)(A)(2)</w:t>
            </w:r>
          </w:p>
        </w:tc>
        <w:tc>
          <w:tcPr>
            <w:tcW w:w="4735" w:type="dxa"/>
            <w:shd w:val="clear" w:color="auto" w:fill="auto"/>
          </w:tcPr>
          <w:p w14:paraId="4F0655B0" w14:textId="77777777" w:rsidR="00562D83" w:rsidRPr="00100F6F" w:rsidRDefault="00562D83" w:rsidP="00562D83">
            <w:pPr>
              <w:widowControl w:val="0"/>
              <w:rPr>
                <w:sz w:val="20"/>
                <w:szCs w:val="20"/>
              </w:rPr>
            </w:pPr>
            <w:bookmarkStart w:id="37" w:name="p5316601d1A2"/>
            <w:bookmarkEnd w:id="37"/>
            <w:r w:rsidRPr="00100F6F">
              <w:rPr>
                <w:sz w:val="20"/>
                <w:szCs w:val="20"/>
              </w:rPr>
              <w:t>Approves the D&amp;F for a T&amp;M/LH contract or order if the base period plus any option period exceeds three years.</w:t>
            </w:r>
          </w:p>
        </w:tc>
        <w:tc>
          <w:tcPr>
            <w:tcW w:w="1986" w:type="dxa"/>
            <w:shd w:val="clear" w:color="auto" w:fill="auto"/>
          </w:tcPr>
          <w:p w14:paraId="411224D1" w14:textId="13B51897"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01B44A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shd w:val="clear" w:color="auto" w:fill="auto"/>
          </w:tcPr>
          <w:p w14:paraId="6124EB7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3A1DFD6D" w14:textId="77777777" w:rsidTr="00562D83">
        <w:trPr>
          <w:trHeight w:val="638"/>
          <w:jc w:val="center"/>
        </w:trPr>
        <w:tc>
          <w:tcPr>
            <w:tcW w:w="731" w:type="dxa"/>
            <w:shd w:val="clear" w:color="auto" w:fill="auto"/>
            <w:tcMar>
              <w:left w:w="0" w:type="dxa"/>
              <w:right w:w="0" w:type="dxa"/>
            </w:tcMar>
          </w:tcPr>
          <w:p w14:paraId="6575D77A" w14:textId="2E230A2E" w:rsidR="00562D83" w:rsidRPr="00100F6F" w:rsidRDefault="00562D83" w:rsidP="00562D83">
            <w:pPr>
              <w:jc w:val="center"/>
              <w:rPr>
                <w:color w:val="000000"/>
                <w:sz w:val="20"/>
                <w:szCs w:val="20"/>
              </w:rPr>
            </w:pPr>
            <w:r w:rsidRPr="00100F6F">
              <w:rPr>
                <w:color w:val="000000"/>
                <w:sz w:val="20"/>
                <w:szCs w:val="20"/>
              </w:rPr>
              <w:t>45</w:t>
            </w:r>
          </w:p>
        </w:tc>
        <w:tc>
          <w:tcPr>
            <w:tcW w:w="2759" w:type="dxa"/>
          </w:tcPr>
          <w:p w14:paraId="74D85296" w14:textId="140DA229" w:rsidR="00562D83" w:rsidRPr="00100F6F" w:rsidRDefault="00562D83" w:rsidP="00562D83">
            <w:pPr>
              <w:widowControl w:val="0"/>
              <w:rPr>
                <w:sz w:val="20"/>
                <w:szCs w:val="20"/>
              </w:rPr>
            </w:pPr>
            <w:r w:rsidRPr="00100F6F">
              <w:rPr>
                <w:sz w:val="20"/>
                <w:szCs w:val="20"/>
              </w:rPr>
              <w:t>FAR 16.603-2(c)(3)</w:t>
            </w:r>
          </w:p>
          <w:p w14:paraId="29E53A95" w14:textId="7D13106F" w:rsidR="00562D83" w:rsidRPr="00100F6F" w:rsidRDefault="00562D83" w:rsidP="00562D83">
            <w:pPr>
              <w:widowControl w:val="0"/>
              <w:rPr>
                <w:rFonts w:eastAsia="Arial Unicode MS"/>
                <w:sz w:val="20"/>
                <w:szCs w:val="20"/>
              </w:rPr>
            </w:pPr>
            <w:r w:rsidRPr="00100F6F">
              <w:rPr>
                <w:sz w:val="20"/>
                <w:szCs w:val="20"/>
              </w:rPr>
              <w:t>AFFARS 5316.603-2(c)(3)</w:t>
            </w:r>
          </w:p>
        </w:tc>
        <w:tc>
          <w:tcPr>
            <w:tcW w:w="4735" w:type="dxa"/>
          </w:tcPr>
          <w:p w14:paraId="5A0523CB" w14:textId="684F99D4" w:rsidR="00562D83" w:rsidRPr="00100F6F" w:rsidRDefault="00562D83" w:rsidP="00562D83">
            <w:pPr>
              <w:widowControl w:val="0"/>
              <w:rPr>
                <w:rFonts w:eastAsia="Arial Unicode MS"/>
                <w:sz w:val="20"/>
                <w:szCs w:val="20"/>
              </w:rPr>
            </w:pPr>
            <w:bookmarkStart w:id="38" w:name="p53166032c3"/>
            <w:bookmarkEnd w:id="38"/>
            <w:r w:rsidRPr="00100F6F">
              <w:rPr>
                <w:sz w:val="20"/>
                <w:szCs w:val="20"/>
              </w:rPr>
              <w:t>Approves the determination of a reasonable price or fee if the CO &amp; contractor fail to reach agreement.</w:t>
            </w:r>
          </w:p>
        </w:tc>
        <w:tc>
          <w:tcPr>
            <w:tcW w:w="1986" w:type="dxa"/>
          </w:tcPr>
          <w:p w14:paraId="123B0F6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ECA57B3"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3936F34" w14:textId="77777777" w:rsidR="00562D83" w:rsidRPr="00100F6F" w:rsidRDefault="00562D83" w:rsidP="00562D83">
            <w:pPr>
              <w:widowControl w:val="0"/>
              <w:jc w:val="center"/>
              <w:rPr>
                <w:sz w:val="20"/>
                <w:szCs w:val="20"/>
              </w:rPr>
            </w:pPr>
            <w:r w:rsidRPr="00100F6F">
              <w:rPr>
                <w:rFonts w:eastAsia="Arial Unicode MS"/>
                <w:sz w:val="20"/>
                <w:szCs w:val="20"/>
              </w:rPr>
              <w:t>No</w:t>
            </w:r>
          </w:p>
        </w:tc>
      </w:tr>
      <w:tr w:rsidR="00562D83" w:rsidRPr="00100F6F" w14:paraId="210D6599" w14:textId="77777777" w:rsidTr="00562D83">
        <w:trPr>
          <w:jc w:val="center"/>
        </w:trPr>
        <w:tc>
          <w:tcPr>
            <w:tcW w:w="731" w:type="dxa"/>
            <w:shd w:val="clear" w:color="auto" w:fill="auto"/>
            <w:tcMar>
              <w:left w:w="0" w:type="dxa"/>
              <w:right w:w="0" w:type="dxa"/>
            </w:tcMar>
          </w:tcPr>
          <w:p w14:paraId="2B9008C7" w14:textId="7F96FFDF" w:rsidR="00562D83" w:rsidRPr="00100F6F" w:rsidRDefault="00562D83" w:rsidP="00562D83">
            <w:pPr>
              <w:jc w:val="center"/>
              <w:rPr>
                <w:color w:val="000000"/>
                <w:sz w:val="20"/>
                <w:szCs w:val="20"/>
              </w:rPr>
            </w:pPr>
            <w:r w:rsidRPr="00100F6F">
              <w:rPr>
                <w:color w:val="000000"/>
                <w:sz w:val="20"/>
                <w:szCs w:val="20"/>
              </w:rPr>
              <w:t>46</w:t>
            </w:r>
          </w:p>
        </w:tc>
        <w:tc>
          <w:tcPr>
            <w:tcW w:w="2759" w:type="dxa"/>
          </w:tcPr>
          <w:p w14:paraId="4FAD8D63" w14:textId="40A16229" w:rsidR="00562D83" w:rsidRPr="00100F6F" w:rsidRDefault="00562D83" w:rsidP="00562D83">
            <w:pPr>
              <w:widowControl w:val="0"/>
              <w:rPr>
                <w:sz w:val="20"/>
                <w:szCs w:val="20"/>
              </w:rPr>
            </w:pPr>
            <w:r w:rsidRPr="00100F6F">
              <w:rPr>
                <w:sz w:val="20"/>
                <w:szCs w:val="20"/>
              </w:rPr>
              <w:t>FAR 16.603-3</w:t>
            </w:r>
          </w:p>
          <w:p w14:paraId="5015F9A9" w14:textId="00DF4396" w:rsidR="00562D83" w:rsidRPr="00100F6F" w:rsidRDefault="00562D83" w:rsidP="00562D83">
            <w:pPr>
              <w:widowControl w:val="0"/>
              <w:rPr>
                <w:rFonts w:eastAsia="Arial Unicode MS"/>
                <w:sz w:val="20"/>
                <w:szCs w:val="20"/>
              </w:rPr>
            </w:pPr>
            <w:r w:rsidRPr="00100F6F">
              <w:rPr>
                <w:sz w:val="20"/>
                <w:szCs w:val="20"/>
              </w:rPr>
              <w:t>AFFARS 5316.603-3</w:t>
            </w:r>
          </w:p>
        </w:tc>
        <w:tc>
          <w:tcPr>
            <w:tcW w:w="4735" w:type="dxa"/>
          </w:tcPr>
          <w:p w14:paraId="7617BB68" w14:textId="77777777" w:rsidR="00562D83" w:rsidRPr="00100F6F" w:rsidRDefault="00562D83" w:rsidP="00562D83">
            <w:pPr>
              <w:widowControl w:val="0"/>
              <w:rPr>
                <w:rFonts w:eastAsia="Arial Unicode MS"/>
                <w:sz w:val="20"/>
                <w:szCs w:val="20"/>
              </w:rPr>
            </w:pPr>
            <w:bookmarkStart w:id="39" w:name="p53166033"/>
            <w:bookmarkEnd w:id="39"/>
            <w:r w:rsidRPr="00100F6F">
              <w:rPr>
                <w:sz w:val="20"/>
                <w:szCs w:val="20"/>
              </w:rPr>
              <w:t>Determines a letter contract may be used if no other contract type is suitable.</w:t>
            </w:r>
          </w:p>
        </w:tc>
        <w:tc>
          <w:tcPr>
            <w:tcW w:w="1986" w:type="dxa"/>
          </w:tcPr>
          <w:p w14:paraId="077D7E0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458356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054AA4" w14:textId="23FD211E"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0B9372C" w14:textId="77777777" w:rsidTr="00562D83">
        <w:trPr>
          <w:jc w:val="center"/>
        </w:trPr>
        <w:tc>
          <w:tcPr>
            <w:tcW w:w="731" w:type="dxa"/>
            <w:shd w:val="clear" w:color="auto" w:fill="auto"/>
            <w:tcMar>
              <w:left w:w="0" w:type="dxa"/>
              <w:right w:w="0" w:type="dxa"/>
            </w:tcMar>
          </w:tcPr>
          <w:p w14:paraId="19FF6757" w14:textId="7E633CD8" w:rsidR="00562D83" w:rsidRPr="00100F6F" w:rsidRDefault="00562D83" w:rsidP="00562D83">
            <w:pPr>
              <w:jc w:val="center"/>
              <w:rPr>
                <w:color w:val="000000"/>
                <w:sz w:val="20"/>
                <w:szCs w:val="20"/>
              </w:rPr>
            </w:pPr>
            <w:r w:rsidRPr="00100F6F">
              <w:rPr>
                <w:color w:val="000000"/>
                <w:sz w:val="20"/>
                <w:szCs w:val="20"/>
              </w:rPr>
              <w:t>47</w:t>
            </w:r>
          </w:p>
        </w:tc>
        <w:tc>
          <w:tcPr>
            <w:tcW w:w="2759" w:type="dxa"/>
          </w:tcPr>
          <w:p w14:paraId="762C3664" w14:textId="30DDAC4D" w:rsidR="00562D83" w:rsidRPr="00100F6F" w:rsidRDefault="00562D83" w:rsidP="00562D83">
            <w:pPr>
              <w:widowControl w:val="0"/>
              <w:rPr>
                <w:sz w:val="20"/>
                <w:szCs w:val="20"/>
              </w:rPr>
            </w:pPr>
            <w:r w:rsidRPr="00100F6F">
              <w:rPr>
                <w:sz w:val="20"/>
                <w:szCs w:val="20"/>
              </w:rPr>
              <w:t>FAR 17.106-3(f)</w:t>
            </w:r>
          </w:p>
          <w:p w14:paraId="192F869A" w14:textId="15E7E84A" w:rsidR="00562D83" w:rsidRPr="00100F6F" w:rsidRDefault="00562D83" w:rsidP="00562D83">
            <w:pPr>
              <w:widowControl w:val="0"/>
              <w:rPr>
                <w:rFonts w:eastAsia="Arial Unicode MS"/>
                <w:sz w:val="20"/>
                <w:szCs w:val="20"/>
              </w:rPr>
            </w:pPr>
            <w:r w:rsidRPr="00100F6F">
              <w:rPr>
                <w:sz w:val="20"/>
                <w:szCs w:val="20"/>
              </w:rPr>
              <w:t>AFFARS 5317.106-3(f)</w:t>
            </w:r>
          </w:p>
        </w:tc>
        <w:tc>
          <w:tcPr>
            <w:tcW w:w="4735" w:type="dxa"/>
          </w:tcPr>
          <w:p w14:paraId="4F4B878E" w14:textId="271D369B" w:rsidR="00562D83" w:rsidRPr="00100F6F" w:rsidRDefault="00562D83" w:rsidP="00562D83">
            <w:pPr>
              <w:widowControl w:val="0"/>
              <w:rPr>
                <w:rFonts w:eastAsia="Arial Unicode MS"/>
                <w:sz w:val="20"/>
                <w:szCs w:val="20"/>
              </w:rPr>
            </w:pPr>
            <w:bookmarkStart w:id="40" w:name="p53171063f"/>
            <w:bookmarkEnd w:id="40"/>
            <w:r w:rsidRPr="00100F6F">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E8943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8AB7C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719264D" w14:textId="77777777" w:rsidTr="00562D83">
        <w:trPr>
          <w:jc w:val="center"/>
        </w:trPr>
        <w:tc>
          <w:tcPr>
            <w:tcW w:w="731" w:type="dxa"/>
            <w:shd w:val="clear" w:color="auto" w:fill="auto"/>
            <w:tcMar>
              <w:left w:w="0" w:type="dxa"/>
              <w:right w:w="0" w:type="dxa"/>
            </w:tcMar>
          </w:tcPr>
          <w:p w14:paraId="5C863959" w14:textId="2233FFB7" w:rsidR="00562D83" w:rsidRPr="00100F6F" w:rsidRDefault="00562D83" w:rsidP="00562D83">
            <w:pPr>
              <w:jc w:val="center"/>
              <w:rPr>
                <w:color w:val="000000"/>
                <w:sz w:val="20"/>
                <w:szCs w:val="20"/>
              </w:rPr>
            </w:pPr>
            <w:r w:rsidRPr="00100F6F">
              <w:rPr>
                <w:color w:val="000000"/>
                <w:sz w:val="20"/>
                <w:szCs w:val="20"/>
              </w:rPr>
              <w:t>48</w:t>
            </w:r>
          </w:p>
        </w:tc>
        <w:tc>
          <w:tcPr>
            <w:tcW w:w="2759" w:type="dxa"/>
          </w:tcPr>
          <w:p w14:paraId="2452E52D" w14:textId="59445FB1" w:rsidR="00562D83" w:rsidRPr="00100F6F" w:rsidRDefault="00562D83" w:rsidP="00562D83">
            <w:pPr>
              <w:widowControl w:val="0"/>
              <w:rPr>
                <w:sz w:val="20"/>
                <w:szCs w:val="20"/>
              </w:rPr>
            </w:pPr>
            <w:r w:rsidRPr="00100F6F">
              <w:rPr>
                <w:sz w:val="20"/>
                <w:szCs w:val="20"/>
              </w:rPr>
              <w:t>FAR 17.106-3(g)</w:t>
            </w:r>
          </w:p>
          <w:p w14:paraId="1B2EA61F" w14:textId="0F727991" w:rsidR="00562D83" w:rsidRPr="00100F6F" w:rsidRDefault="00562D83" w:rsidP="00562D83">
            <w:pPr>
              <w:widowControl w:val="0"/>
              <w:rPr>
                <w:rFonts w:eastAsia="Arial Unicode MS"/>
                <w:sz w:val="20"/>
                <w:szCs w:val="20"/>
              </w:rPr>
            </w:pPr>
            <w:r w:rsidRPr="00100F6F">
              <w:rPr>
                <w:sz w:val="20"/>
                <w:szCs w:val="20"/>
              </w:rPr>
              <w:t>AFFARS 5317.106-3(g)</w:t>
            </w:r>
          </w:p>
        </w:tc>
        <w:tc>
          <w:tcPr>
            <w:tcW w:w="4735" w:type="dxa"/>
          </w:tcPr>
          <w:p w14:paraId="67A7C4A2" w14:textId="77777777" w:rsidR="00562D83" w:rsidRPr="00100F6F" w:rsidRDefault="00562D83" w:rsidP="00562D83">
            <w:pPr>
              <w:widowControl w:val="0"/>
              <w:rPr>
                <w:rFonts w:eastAsia="Arial Unicode MS"/>
                <w:sz w:val="20"/>
                <w:szCs w:val="20"/>
              </w:rPr>
            </w:pPr>
            <w:bookmarkStart w:id="41" w:name="p53171063g"/>
            <w:bookmarkEnd w:id="41"/>
            <w:r w:rsidRPr="00100F6F">
              <w:rPr>
                <w:sz w:val="20"/>
                <w:szCs w:val="20"/>
              </w:rPr>
              <w:t>Approves the use of variable unit prices on multi-year contracts provided that, for competitive proposals, there is a valid method of evaluation.</w:t>
            </w:r>
          </w:p>
        </w:tc>
        <w:tc>
          <w:tcPr>
            <w:tcW w:w="1986" w:type="dxa"/>
          </w:tcPr>
          <w:p w14:paraId="2A2F5EB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520AA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46F263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E66C8CE" w14:textId="77777777" w:rsidTr="00562D83">
        <w:trPr>
          <w:trHeight w:val="476"/>
          <w:jc w:val="center"/>
        </w:trPr>
        <w:tc>
          <w:tcPr>
            <w:tcW w:w="731" w:type="dxa"/>
            <w:shd w:val="clear" w:color="auto" w:fill="auto"/>
            <w:tcMar>
              <w:left w:w="0" w:type="dxa"/>
              <w:right w:w="0" w:type="dxa"/>
            </w:tcMar>
          </w:tcPr>
          <w:p w14:paraId="1ADF4585" w14:textId="5DA6DA5A" w:rsidR="00562D83" w:rsidRPr="00100F6F" w:rsidRDefault="00562D83" w:rsidP="00562D83">
            <w:pPr>
              <w:jc w:val="center"/>
              <w:rPr>
                <w:color w:val="000000"/>
                <w:sz w:val="20"/>
                <w:szCs w:val="20"/>
              </w:rPr>
            </w:pPr>
            <w:r w:rsidRPr="00100F6F">
              <w:rPr>
                <w:color w:val="000000"/>
                <w:sz w:val="20"/>
                <w:szCs w:val="20"/>
              </w:rPr>
              <w:t>49</w:t>
            </w:r>
          </w:p>
        </w:tc>
        <w:tc>
          <w:tcPr>
            <w:tcW w:w="2759" w:type="dxa"/>
          </w:tcPr>
          <w:p w14:paraId="027AC860" w14:textId="5AE564D9" w:rsidR="00562D83" w:rsidRPr="00100F6F" w:rsidRDefault="00562D83" w:rsidP="00562D83">
            <w:pPr>
              <w:widowControl w:val="0"/>
              <w:rPr>
                <w:sz w:val="20"/>
                <w:szCs w:val="20"/>
              </w:rPr>
            </w:pPr>
            <w:r w:rsidRPr="00100F6F">
              <w:rPr>
                <w:sz w:val="20"/>
                <w:szCs w:val="20"/>
              </w:rPr>
              <w:t>DFARS 217.172(f)(2)</w:t>
            </w:r>
          </w:p>
          <w:p w14:paraId="3B65C22C" w14:textId="1B458622" w:rsidR="00562D83" w:rsidRPr="00100F6F" w:rsidRDefault="00562D83" w:rsidP="00562D83">
            <w:pPr>
              <w:widowControl w:val="0"/>
              <w:rPr>
                <w:sz w:val="20"/>
                <w:szCs w:val="20"/>
              </w:rPr>
            </w:pPr>
            <w:r w:rsidRPr="00100F6F">
              <w:rPr>
                <w:sz w:val="20"/>
                <w:szCs w:val="20"/>
              </w:rPr>
              <w:t>AFFARS 5317.172(f)(2)</w:t>
            </w:r>
          </w:p>
        </w:tc>
        <w:tc>
          <w:tcPr>
            <w:tcW w:w="4735" w:type="dxa"/>
          </w:tcPr>
          <w:p w14:paraId="49D6EDC6" w14:textId="5DB00DD8" w:rsidR="00562D83" w:rsidRPr="00100F6F" w:rsidRDefault="00562D83" w:rsidP="00562D83">
            <w:pPr>
              <w:widowControl w:val="0"/>
              <w:rPr>
                <w:sz w:val="20"/>
                <w:szCs w:val="20"/>
              </w:rPr>
            </w:pPr>
            <w:bookmarkStart w:id="42" w:name="p5317172e2"/>
            <w:bookmarkEnd w:id="42"/>
            <w:r w:rsidRPr="00100F6F">
              <w:rPr>
                <w:sz w:val="20"/>
                <w:szCs w:val="20"/>
              </w:rPr>
              <w:t>Determines the conditions required by DFARS 217.172(h)(2)(i)-(vii) will be met by a multi-year contract.</w:t>
            </w:r>
          </w:p>
        </w:tc>
        <w:tc>
          <w:tcPr>
            <w:tcW w:w="1986" w:type="dxa"/>
            <w:shd w:val="clear" w:color="auto" w:fill="auto"/>
          </w:tcPr>
          <w:p w14:paraId="556CA2F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B4B5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06B6D06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1CB61C" w14:textId="77777777" w:rsidTr="00562D83">
        <w:trPr>
          <w:jc w:val="center"/>
        </w:trPr>
        <w:tc>
          <w:tcPr>
            <w:tcW w:w="731" w:type="dxa"/>
            <w:shd w:val="clear" w:color="auto" w:fill="auto"/>
            <w:tcMar>
              <w:left w:w="0" w:type="dxa"/>
              <w:right w:w="0" w:type="dxa"/>
            </w:tcMar>
          </w:tcPr>
          <w:p w14:paraId="38324D32" w14:textId="00B7596F" w:rsidR="00562D83" w:rsidRPr="00100F6F" w:rsidRDefault="00562D83" w:rsidP="00562D83">
            <w:pPr>
              <w:jc w:val="center"/>
              <w:rPr>
                <w:color w:val="000000"/>
                <w:sz w:val="20"/>
                <w:szCs w:val="20"/>
              </w:rPr>
            </w:pPr>
            <w:r w:rsidRPr="00100F6F">
              <w:rPr>
                <w:color w:val="000000"/>
                <w:sz w:val="20"/>
                <w:szCs w:val="20"/>
              </w:rPr>
              <w:t>50</w:t>
            </w:r>
          </w:p>
        </w:tc>
        <w:tc>
          <w:tcPr>
            <w:tcW w:w="2759" w:type="dxa"/>
          </w:tcPr>
          <w:p w14:paraId="7CC84024" w14:textId="01E870A9" w:rsidR="00562D83" w:rsidRPr="00100F6F" w:rsidRDefault="00562D83" w:rsidP="00562D83">
            <w:pPr>
              <w:widowControl w:val="0"/>
              <w:rPr>
                <w:sz w:val="20"/>
                <w:szCs w:val="20"/>
              </w:rPr>
            </w:pPr>
            <w:r w:rsidRPr="00100F6F">
              <w:rPr>
                <w:sz w:val="20"/>
                <w:szCs w:val="20"/>
              </w:rPr>
              <w:t>DFARS 217.174(b)</w:t>
            </w:r>
          </w:p>
          <w:p w14:paraId="2951A223" w14:textId="337D4FC2" w:rsidR="00562D83" w:rsidRPr="00100F6F" w:rsidRDefault="00562D83" w:rsidP="00562D83">
            <w:pPr>
              <w:widowControl w:val="0"/>
              <w:rPr>
                <w:sz w:val="20"/>
                <w:szCs w:val="20"/>
              </w:rPr>
            </w:pPr>
            <w:r w:rsidRPr="00100F6F">
              <w:rPr>
                <w:sz w:val="20"/>
                <w:szCs w:val="20"/>
              </w:rPr>
              <w:t>AFFARS 5317.174(b)</w:t>
            </w:r>
          </w:p>
        </w:tc>
        <w:tc>
          <w:tcPr>
            <w:tcW w:w="4735" w:type="dxa"/>
          </w:tcPr>
          <w:p w14:paraId="3BC5D256" w14:textId="77777777" w:rsidR="00562D83" w:rsidRPr="00100F6F" w:rsidRDefault="00562D83" w:rsidP="00562D83">
            <w:pPr>
              <w:widowControl w:val="0"/>
              <w:rPr>
                <w:sz w:val="20"/>
                <w:szCs w:val="20"/>
              </w:rPr>
            </w:pPr>
            <w:bookmarkStart w:id="43" w:name="p5317174b"/>
            <w:bookmarkEnd w:id="43"/>
            <w:r w:rsidRPr="00100F6F">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BFEF76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2F65312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12E05D45" w14:textId="77777777" w:rsidTr="00562D83">
        <w:trPr>
          <w:trHeight w:val="935"/>
          <w:jc w:val="center"/>
        </w:trPr>
        <w:tc>
          <w:tcPr>
            <w:tcW w:w="731" w:type="dxa"/>
            <w:shd w:val="clear" w:color="auto" w:fill="auto"/>
            <w:tcMar>
              <w:left w:w="0" w:type="dxa"/>
              <w:right w:w="0" w:type="dxa"/>
            </w:tcMar>
          </w:tcPr>
          <w:p w14:paraId="60832870" w14:textId="7692F0A0" w:rsidR="00562D83" w:rsidRPr="00100F6F" w:rsidRDefault="00562D83" w:rsidP="00562D83">
            <w:pPr>
              <w:jc w:val="center"/>
              <w:rPr>
                <w:color w:val="000000"/>
                <w:sz w:val="20"/>
                <w:szCs w:val="20"/>
              </w:rPr>
            </w:pPr>
            <w:r w:rsidRPr="00100F6F">
              <w:rPr>
                <w:color w:val="000000"/>
                <w:sz w:val="20"/>
                <w:szCs w:val="20"/>
              </w:rPr>
              <w:t>51</w:t>
            </w:r>
          </w:p>
        </w:tc>
        <w:tc>
          <w:tcPr>
            <w:tcW w:w="2759" w:type="dxa"/>
          </w:tcPr>
          <w:p w14:paraId="506AF83E" w14:textId="1847B1AC" w:rsidR="00562D83" w:rsidRPr="00100F6F" w:rsidRDefault="00562D83" w:rsidP="00562D83">
            <w:pPr>
              <w:widowControl w:val="0"/>
              <w:rPr>
                <w:sz w:val="20"/>
                <w:szCs w:val="20"/>
              </w:rPr>
            </w:pPr>
            <w:r w:rsidRPr="00100F6F">
              <w:rPr>
                <w:sz w:val="20"/>
                <w:szCs w:val="20"/>
              </w:rPr>
              <w:t>DFARS 217.7404(a)(1)(iii)</w:t>
            </w:r>
          </w:p>
          <w:p w14:paraId="22B3297B" w14:textId="11CF8955" w:rsidR="00562D83" w:rsidRPr="00100F6F" w:rsidRDefault="00562D83" w:rsidP="00562D83">
            <w:pPr>
              <w:widowControl w:val="0"/>
              <w:rPr>
                <w:sz w:val="20"/>
                <w:szCs w:val="20"/>
              </w:rPr>
            </w:pPr>
            <w:r w:rsidRPr="00100F6F">
              <w:rPr>
                <w:sz w:val="20"/>
                <w:szCs w:val="20"/>
              </w:rPr>
              <w:t>DFARS 217.7404-1</w:t>
            </w:r>
          </w:p>
          <w:p w14:paraId="029D2292" w14:textId="04620FEE" w:rsidR="00562D83" w:rsidRPr="00100F6F" w:rsidRDefault="00562D83" w:rsidP="00562D83">
            <w:pPr>
              <w:pStyle w:val="NormalWeb"/>
              <w:widowControl w:val="0"/>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AFFARS 5317.7404(a)(1)(iii)</w:t>
            </w:r>
          </w:p>
          <w:p w14:paraId="4E4B1086" w14:textId="2E56C7E0"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5317.7404-1</w:t>
            </w:r>
          </w:p>
        </w:tc>
        <w:tc>
          <w:tcPr>
            <w:tcW w:w="4735" w:type="dxa"/>
          </w:tcPr>
          <w:p w14:paraId="30C5D167" w14:textId="5DDBE77E" w:rsidR="00562D83" w:rsidRPr="00100F6F" w:rsidRDefault="00562D83" w:rsidP="00562D83">
            <w:pPr>
              <w:widowControl w:val="0"/>
              <w:rPr>
                <w:rFonts w:eastAsia="Arial Unicode MS"/>
                <w:sz w:val="20"/>
                <w:szCs w:val="20"/>
              </w:rPr>
            </w:pPr>
            <w:bookmarkStart w:id="44" w:name="p531774041"/>
            <w:bookmarkEnd w:id="44"/>
            <w:r w:rsidRPr="00100F6F">
              <w:rPr>
                <w:sz w:val="20"/>
                <w:szCs w:val="20"/>
              </w:rPr>
              <w:t xml:space="preserve">Approves Undefinitized Contract Actions (UCA), to include Foreign Military Sales. </w:t>
            </w:r>
          </w:p>
        </w:tc>
        <w:tc>
          <w:tcPr>
            <w:tcW w:w="1986" w:type="dxa"/>
            <w:shd w:val="clear" w:color="auto" w:fill="auto"/>
          </w:tcPr>
          <w:p w14:paraId="2FFF256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A4A90BF"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499FCF4B" w14:textId="155CB1B0"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387A6F0" w14:textId="77777777" w:rsidTr="00562D83">
        <w:trPr>
          <w:jc w:val="center"/>
        </w:trPr>
        <w:tc>
          <w:tcPr>
            <w:tcW w:w="731" w:type="dxa"/>
            <w:shd w:val="clear" w:color="auto" w:fill="auto"/>
            <w:tcMar>
              <w:left w:w="0" w:type="dxa"/>
              <w:right w:w="0" w:type="dxa"/>
            </w:tcMar>
          </w:tcPr>
          <w:p w14:paraId="167E08A8" w14:textId="0D1D87C4" w:rsidR="00562D83" w:rsidRPr="00100F6F" w:rsidRDefault="00562D83" w:rsidP="00562D83">
            <w:pPr>
              <w:jc w:val="center"/>
              <w:rPr>
                <w:color w:val="000000"/>
                <w:sz w:val="20"/>
                <w:szCs w:val="20"/>
              </w:rPr>
            </w:pPr>
            <w:r w:rsidRPr="00100F6F">
              <w:rPr>
                <w:color w:val="000000"/>
                <w:sz w:val="20"/>
                <w:szCs w:val="20"/>
              </w:rPr>
              <w:t>52</w:t>
            </w:r>
          </w:p>
        </w:tc>
        <w:tc>
          <w:tcPr>
            <w:tcW w:w="2759" w:type="dxa"/>
          </w:tcPr>
          <w:p w14:paraId="41EAFC54" w14:textId="7777777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217.7404(b)(2)</w:t>
            </w:r>
          </w:p>
          <w:p w14:paraId="7C1EDDC9" w14:textId="16625464" w:rsidR="00562D83" w:rsidRPr="00100F6F" w:rsidRDefault="00562D83" w:rsidP="00562D83">
            <w:pPr>
              <w:widowControl w:val="0"/>
              <w:rPr>
                <w:sz w:val="20"/>
                <w:szCs w:val="20"/>
              </w:rPr>
            </w:pPr>
            <w:r w:rsidRPr="00100F6F">
              <w:rPr>
                <w:sz w:val="20"/>
                <w:szCs w:val="20"/>
              </w:rPr>
              <w:t>AFFARS 5317.7404(b)(2)</w:t>
            </w:r>
          </w:p>
        </w:tc>
        <w:tc>
          <w:tcPr>
            <w:tcW w:w="4735" w:type="dxa"/>
          </w:tcPr>
          <w:p w14:paraId="1FC5C37A" w14:textId="77777777" w:rsidR="00562D83" w:rsidRDefault="00562D83" w:rsidP="00562D83">
            <w:pPr>
              <w:widowControl w:val="0"/>
              <w:rPr>
                <w:sz w:val="20"/>
                <w:szCs w:val="20"/>
              </w:rPr>
            </w:pPr>
            <w:r w:rsidRPr="00100F6F">
              <w:rPr>
                <w:sz w:val="20"/>
                <w:szCs w:val="20"/>
              </w:rPr>
              <w:t xml:space="preserve">Approves unilateral definitizations (in writing). </w:t>
            </w:r>
          </w:p>
          <w:p w14:paraId="472F502B" w14:textId="3E8D08FD" w:rsidR="00091182" w:rsidRPr="00100F6F" w:rsidRDefault="00091182" w:rsidP="00562D83">
            <w:pPr>
              <w:widowControl w:val="0"/>
              <w:rPr>
                <w:sz w:val="20"/>
                <w:szCs w:val="20"/>
              </w:rPr>
            </w:pPr>
            <w:r w:rsidRPr="00100F6F">
              <w:rPr>
                <w:color w:val="0000FF"/>
                <w:sz w:val="20"/>
                <w:szCs w:val="20"/>
              </w:rPr>
              <w:t>INTERIM CHANGE:</w:t>
            </w:r>
            <w:r w:rsidRPr="00100F6F">
              <w:rPr>
                <w:sz w:val="20"/>
                <w:szCs w:val="20"/>
              </w:rPr>
              <w:t xml:space="preserve">  See </w:t>
            </w:r>
            <w:hyperlink r:id="rId22" w:history="1">
              <w:r>
                <w:rPr>
                  <w:rStyle w:val="Hyperlink"/>
                  <w:sz w:val="20"/>
                  <w:szCs w:val="20"/>
                </w:rPr>
                <w:t>CPM 20-C-02</w:t>
              </w:r>
            </w:hyperlink>
            <w:r>
              <w:rPr>
                <w:rStyle w:val="Hyperlink"/>
                <w:sz w:val="20"/>
                <w:szCs w:val="20"/>
              </w:rPr>
              <w:t>2</w:t>
            </w:r>
          </w:p>
        </w:tc>
        <w:tc>
          <w:tcPr>
            <w:tcW w:w="1986" w:type="dxa"/>
          </w:tcPr>
          <w:p w14:paraId="3C8A0D1A" w14:textId="05F69632" w:rsidR="00562D83" w:rsidRPr="00100F6F" w:rsidRDefault="00562D83" w:rsidP="00562D83">
            <w:pPr>
              <w:widowControl w:val="0"/>
              <w:jc w:val="center"/>
              <w:rPr>
                <w:rFonts w:eastAsia="Arial Unicode MS"/>
                <w:sz w:val="20"/>
                <w:szCs w:val="20"/>
              </w:rPr>
            </w:pPr>
            <w:r w:rsidRPr="00100F6F">
              <w:rPr>
                <w:sz w:val="20"/>
                <w:szCs w:val="20"/>
              </w:rPr>
              <w:t>Yes</w:t>
            </w:r>
          </w:p>
          <w:p w14:paraId="7D236E0A" w14:textId="22753B73" w:rsidR="00562D83" w:rsidRPr="00100F6F" w:rsidRDefault="00562D83" w:rsidP="00562D83">
            <w:pPr>
              <w:widowControl w:val="0"/>
              <w:jc w:val="center"/>
              <w:rPr>
                <w:rFonts w:eastAsia="Arial Unicode MS"/>
                <w:sz w:val="20"/>
                <w:szCs w:val="20"/>
              </w:rPr>
            </w:pPr>
          </w:p>
        </w:tc>
        <w:tc>
          <w:tcPr>
            <w:tcW w:w="1902" w:type="dxa"/>
          </w:tcPr>
          <w:p w14:paraId="53416F77" w14:textId="34852A25"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105E0F8F" w14:textId="2E2B9779"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04126F52" w14:textId="77777777" w:rsidTr="00562D83">
        <w:trPr>
          <w:jc w:val="center"/>
        </w:trPr>
        <w:tc>
          <w:tcPr>
            <w:tcW w:w="731" w:type="dxa"/>
            <w:shd w:val="clear" w:color="auto" w:fill="auto"/>
            <w:tcMar>
              <w:left w:w="0" w:type="dxa"/>
              <w:right w:w="0" w:type="dxa"/>
            </w:tcMar>
          </w:tcPr>
          <w:p w14:paraId="061BEB54" w14:textId="1E77DA9F" w:rsidR="00562D83" w:rsidRPr="00100F6F" w:rsidRDefault="00562D83" w:rsidP="00562D83">
            <w:pPr>
              <w:jc w:val="center"/>
              <w:rPr>
                <w:color w:val="000000"/>
                <w:sz w:val="20"/>
                <w:szCs w:val="20"/>
              </w:rPr>
            </w:pPr>
            <w:r w:rsidRPr="00100F6F">
              <w:rPr>
                <w:color w:val="000000"/>
                <w:sz w:val="20"/>
                <w:szCs w:val="20"/>
              </w:rPr>
              <w:t>53</w:t>
            </w:r>
          </w:p>
        </w:tc>
        <w:tc>
          <w:tcPr>
            <w:tcW w:w="2759" w:type="dxa"/>
          </w:tcPr>
          <w:p w14:paraId="493A34F1" w14:textId="3E46B32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217.7404-3(a)(1)</w:t>
            </w:r>
          </w:p>
          <w:p w14:paraId="781FBA72" w14:textId="2C706BD2" w:rsidR="00562D83" w:rsidRPr="00100F6F" w:rsidRDefault="00562D83" w:rsidP="00562D83">
            <w:pPr>
              <w:widowControl w:val="0"/>
              <w:rPr>
                <w:sz w:val="20"/>
                <w:szCs w:val="20"/>
              </w:rPr>
            </w:pPr>
            <w:r w:rsidRPr="00100F6F">
              <w:rPr>
                <w:sz w:val="20"/>
                <w:szCs w:val="20"/>
              </w:rPr>
              <w:t>AFFARS 5317.7404-3(a)(1)</w:t>
            </w:r>
          </w:p>
        </w:tc>
        <w:tc>
          <w:tcPr>
            <w:tcW w:w="4735" w:type="dxa"/>
          </w:tcPr>
          <w:p w14:paraId="7440ABCF" w14:textId="06D0F889" w:rsidR="00562D83" w:rsidRPr="00100F6F" w:rsidRDefault="00562D83" w:rsidP="00562D83">
            <w:pPr>
              <w:widowControl w:val="0"/>
              <w:rPr>
                <w:sz w:val="20"/>
                <w:szCs w:val="20"/>
              </w:rPr>
            </w:pPr>
            <w:r w:rsidRPr="00100F6F">
              <w:rPr>
                <w:sz w:val="20"/>
                <w:szCs w:val="20"/>
              </w:rPr>
              <w:t>Determines in writing that extending definitization beyond an additional 90 days is in the best interest of the Government.</w:t>
            </w:r>
          </w:p>
        </w:tc>
        <w:tc>
          <w:tcPr>
            <w:tcW w:w="1986" w:type="dxa"/>
          </w:tcPr>
          <w:p w14:paraId="700C22E6" w14:textId="19DB478F" w:rsidR="00562D83" w:rsidRPr="00100F6F" w:rsidRDefault="00562D83" w:rsidP="00562D83">
            <w:pPr>
              <w:widowControl w:val="0"/>
              <w:jc w:val="center"/>
              <w:rPr>
                <w:rFonts w:eastAsia="Arial Unicode MS"/>
                <w:sz w:val="20"/>
                <w:szCs w:val="20"/>
              </w:rPr>
            </w:pPr>
            <w:r w:rsidRPr="00100F6F">
              <w:rPr>
                <w:sz w:val="20"/>
                <w:szCs w:val="20"/>
              </w:rPr>
              <w:t>Yes</w:t>
            </w:r>
          </w:p>
        </w:tc>
        <w:tc>
          <w:tcPr>
            <w:tcW w:w="1902" w:type="dxa"/>
          </w:tcPr>
          <w:p w14:paraId="1CA3D7C1" w14:textId="0C54FDBD"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tcPr>
          <w:p w14:paraId="5498C6E0" w14:textId="3396E565"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3E88C775" w14:textId="77777777" w:rsidTr="00562D83">
        <w:trPr>
          <w:trHeight w:val="548"/>
          <w:jc w:val="center"/>
        </w:trPr>
        <w:tc>
          <w:tcPr>
            <w:tcW w:w="731" w:type="dxa"/>
            <w:shd w:val="clear" w:color="auto" w:fill="auto"/>
            <w:tcMar>
              <w:left w:w="0" w:type="dxa"/>
              <w:right w:w="0" w:type="dxa"/>
            </w:tcMar>
          </w:tcPr>
          <w:p w14:paraId="6A6E35D9" w14:textId="129B1FE2" w:rsidR="00562D83" w:rsidRPr="00100F6F" w:rsidRDefault="00562D83" w:rsidP="00562D83">
            <w:pPr>
              <w:jc w:val="center"/>
              <w:rPr>
                <w:color w:val="000000"/>
                <w:sz w:val="20"/>
                <w:szCs w:val="20"/>
              </w:rPr>
            </w:pPr>
            <w:r w:rsidRPr="00100F6F">
              <w:rPr>
                <w:color w:val="000000"/>
                <w:sz w:val="20"/>
                <w:szCs w:val="20"/>
              </w:rPr>
              <w:t>54</w:t>
            </w:r>
          </w:p>
        </w:tc>
        <w:tc>
          <w:tcPr>
            <w:tcW w:w="2759" w:type="dxa"/>
          </w:tcPr>
          <w:p w14:paraId="2114C6DC" w14:textId="703F5B29" w:rsidR="00562D83" w:rsidRPr="00100F6F" w:rsidRDefault="00562D83" w:rsidP="00562D83">
            <w:pPr>
              <w:widowControl w:val="0"/>
              <w:rPr>
                <w:sz w:val="20"/>
                <w:szCs w:val="20"/>
              </w:rPr>
            </w:pPr>
            <w:r w:rsidRPr="00100F6F">
              <w:rPr>
                <w:sz w:val="20"/>
                <w:szCs w:val="20"/>
              </w:rPr>
              <w:t>DFARS 252.217-7027(c)</w:t>
            </w:r>
          </w:p>
        </w:tc>
        <w:tc>
          <w:tcPr>
            <w:tcW w:w="4735" w:type="dxa"/>
          </w:tcPr>
          <w:p w14:paraId="5EC31BE2" w14:textId="77777777" w:rsidR="00562D83" w:rsidRDefault="00562D83" w:rsidP="00562D83">
            <w:pPr>
              <w:widowControl w:val="0"/>
              <w:rPr>
                <w:sz w:val="20"/>
                <w:szCs w:val="20"/>
              </w:rPr>
            </w:pPr>
            <w:r w:rsidRPr="00100F6F">
              <w:rPr>
                <w:sz w:val="20"/>
                <w:szCs w:val="20"/>
              </w:rPr>
              <w:t>Approves unilateral definitizations by Contracting Officer.</w:t>
            </w:r>
          </w:p>
          <w:p w14:paraId="351DB785" w14:textId="782B1C5B" w:rsidR="00091182" w:rsidRPr="00100F6F" w:rsidRDefault="00091182" w:rsidP="00091182">
            <w:pPr>
              <w:widowControl w:val="0"/>
              <w:rPr>
                <w:sz w:val="20"/>
                <w:szCs w:val="20"/>
              </w:rPr>
            </w:pPr>
            <w:r w:rsidRPr="00100F6F">
              <w:rPr>
                <w:color w:val="0000FF"/>
                <w:sz w:val="20"/>
                <w:szCs w:val="20"/>
              </w:rPr>
              <w:t>INTERIM CHANGE:</w:t>
            </w:r>
            <w:r w:rsidRPr="00100F6F">
              <w:rPr>
                <w:sz w:val="20"/>
                <w:szCs w:val="20"/>
              </w:rPr>
              <w:t xml:space="preserve">  See </w:t>
            </w:r>
            <w:hyperlink r:id="rId23" w:history="1">
              <w:r>
                <w:rPr>
                  <w:rStyle w:val="Hyperlink"/>
                  <w:sz w:val="20"/>
                  <w:szCs w:val="20"/>
                </w:rPr>
                <w:t>CPM 20-C-02</w:t>
              </w:r>
            </w:hyperlink>
          </w:p>
        </w:tc>
        <w:tc>
          <w:tcPr>
            <w:tcW w:w="1986" w:type="dxa"/>
          </w:tcPr>
          <w:p w14:paraId="50163BBD" w14:textId="310892CF"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FFE9401" w14:textId="7904EE16"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480DC1A" w14:textId="785BCEDB"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2086A2FB" w14:textId="77777777" w:rsidTr="00562D83">
        <w:trPr>
          <w:trHeight w:val="476"/>
          <w:jc w:val="center"/>
        </w:trPr>
        <w:tc>
          <w:tcPr>
            <w:tcW w:w="731" w:type="dxa"/>
            <w:shd w:val="clear" w:color="auto" w:fill="auto"/>
            <w:tcMar>
              <w:left w:w="0" w:type="dxa"/>
              <w:right w:w="0" w:type="dxa"/>
            </w:tcMar>
          </w:tcPr>
          <w:p w14:paraId="5427B881" w14:textId="6DD29D77" w:rsidR="00562D83" w:rsidRPr="00100F6F" w:rsidRDefault="00562D83" w:rsidP="00562D83">
            <w:pPr>
              <w:jc w:val="center"/>
              <w:rPr>
                <w:color w:val="000000"/>
                <w:sz w:val="20"/>
                <w:szCs w:val="20"/>
              </w:rPr>
            </w:pPr>
            <w:r w:rsidRPr="00100F6F">
              <w:rPr>
                <w:color w:val="000000"/>
                <w:sz w:val="20"/>
                <w:szCs w:val="20"/>
              </w:rPr>
              <w:t>55</w:t>
            </w:r>
          </w:p>
        </w:tc>
        <w:tc>
          <w:tcPr>
            <w:tcW w:w="2759" w:type="dxa"/>
          </w:tcPr>
          <w:p w14:paraId="12DE0B20" w14:textId="2ED921D5" w:rsidR="00562D83" w:rsidRPr="00100F6F" w:rsidRDefault="00562D83" w:rsidP="00562D83">
            <w:pPr>
              <w:widowControl w:val="0"/>
              <w:rPr>
                <w:sz w:val="20"/>
                <w:szCs w:val="20"/>
              </w:rPr>
            </w:pPr>
            <w:r w:rsidRPr="00100F6F">
              <w:rPr>
                <w:sz w:val="20"/>
                <w:szCs w:val="20"/>
              </w:rPr>
              <w:t>DFARS PGI 217.7504(4)(ii)</w:t>
            </w:r>
          </w:p>
          <w:p w14:paraId="6B5D916E" w14:textId="2F43F17D" w:rsidR="00562D83" w:rsidRPr="00100F6F" w:rsidRDefault="00562D83" w:rsidP="00562D83">
            <w:pPr>
              <w:widowControl w:val="0"/>
              <w:rPr>
                <w:rFonts w:eastAsia="Arial Unicode MS"/>
                <w:sz w:val="20"/>
                <w:szCs w:val="20"/>
              </w:rPr>
            </w:pPr>
            <w:r w:rsidRPr="00100F6F">
              <w:rPr>
                <w:sz w:val="20"/>
                <w:szCs w:val="20"/>
              </w:rPr>
              <w:t>AFFARS 5317.7504(4)(ii)</w:t>
            </w:r>
          </w:p>
        </w:tc>
        <w:tc>
          <w:tcPr>
            <w:tcW w:w="4735" w:type="dxa"/>
          </w:tcPr>
          <w:p w14:paraId="7FA11BBF" w14:textId="77777777" w:rsidR="00562D83" w:rsidRPr="00100F6F" w:rsidRDefault="00562D83" w:rsidP="00562D83">
            <w:pPr>
              <w:widowControl w:val="0"/>
              <w:rPr>
                <w:rFonts w:eastAsia="Arial Unicode MS"/>
                <w:sz w:val="20"/>
                <w:szCs w:val="20"/>
              </w:rPr>
            </w:pPr>
            <w:bookmarkStart w:id="45" w:name="p531775044ii"/>
            <w:bookmarkEnd w:id="45"/>
            <w:r w:rsidRPr="00100F6F">
              <w:rPr>
                <w:sz w:val="20"/>
                <w:szCs w:val="20"/>
              </w:rPr>
              <w:t>Authorizes reverse engineering.</w:t>
            </w:r>
          </w:p>
        </w:tc>
        <w:tc>
          <w:tcPr>
            <w:tcW w:w="1986" w:type="dxa"/>
          </w:tcPr>
          <w:p w14:paraId="62B2791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DBD67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C0A4F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AAA1112" w14:textId="77777777" w:rsidTr="00562D83">
        <w:trPr>
          <w:jc w:val="center"/>
        </w:trPr>
        <w:tc>
          <w:tcPr>
            <w:tcW w:w="731" w:type="dxa"/>
            <w:shd w:val="clear" w:color="auto" w:fill="auto"/>
            <w:tcMar>
              <w:left w:w="0" w:type="dxa"/>
              <w:right w:w="0" w:type="dxa"/>
            </w:tcMar>
          </w:tcPr>
          <w:p w14:paraId="68273094" w14:textId="17CA7624" w:rsidR="00562D83" w:rsidRPr="00100F6F" w:rsidRDefault="00562D83" w:rsidP="00562D83">
            <w:pPr>
              <w:jc w:val="center"/>
              <w:rPr>
                <w:color w:val="000000"/>
                <w:sz w:val="20"/>
                <w:szCs w:val="20"/>
              </w:rPr>
            </w:pPr>
            <w:r w:rsidRPr="00100F6F">
              <w:rPr>
                <w:color w:val="000000"/>
                <w:sz w:val="20"/>
                <w:szCs w:val="20"/>
              </w:rPr>
              <w:t>56</w:t>
            </w:r>
          </w:p>
        </w:tc>
        <w:tc>
          <w:tcPr>
            <w:tcW w:w="2759" w:type="dxa"/>
          </w:tcPr>
          <w:p w14:paraId="427F7CDA" w14:textId="018E0C35" w:rsidR="00562D83" w:rsidRPr="00100F6F" w:rsidRDefault="00562D83" w:rsidP="00562D83">
            <w:pPr>
              <w:widowControl w:val="0"/>
              <w:rPr>
                <w:sz w:val="20"/>
                <w:szCs w:val="20"/>
              </w:rPr>
            </w:pPr>
            <w:r w:rsidRPr="00100F6F">
              <w:rPr>
                <w:sz w:val="20"/>
                <w:szCs w:val="20"/>
              </w:rPr>
              <w:t>DFARS 217.7505(b)</w:t>
            </w:r>
          </w:p>
          <w:p w14:paraId="2FE57DEE" w14:textId="47EC39E6" w:rsidR="00562D83" w:rsidRPr="00100F6F" w:rsidRDefault="00562D83" w:rsidP="00562D83">
            <w:pPr>
              <w:widowControl w:val="0"/>
              <w:rPr>
                <w:sz w:val="20"/>
                <w:szCs w:val="20"/>
              </w:rPr>
            </w:pPr>
            <w:r w:rsidRPr="00100F6F">
              <w:rPr>
                <w:sz w:val="20"/>
                <w:szCs w:val="20"/>
              </w:rPr>
              <w:t>AFFARS 5317.7505(b)</w:t>
            </w:r>
          </w:p>
        </w:tc>
        <w:tc>
          <w:tcPr>
            <w:tcW w:w="4735" w:type="dxa"/>
          </w:tcPr>
          <w:p w14:paraId="121CD8EC" w14:textId="77777777" w:rsidR="00562D83" w:rsidRPr="00100F6F" w:rsidRDefault="00562D83" w:rsidP="00562D83">
            <w:pPr>
              <w:widowControl w:val="0"/>
              <w:rPr>
                <w:sz w:val="20"/>
                <w:szCs w:val="20"/>
              </w:rPr>
            </w:pPr>
            <w:r w:rsidRPr="00100F6F">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C5F351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B83CF0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7803164" w14:textId="77777777" w:rsidTr="00562D83">
        <w:trPr>
          <w:jc w:val="center"/>
        </w:trPr>
        <w:tc>
          <w:tcPr>
            <w:tcW w:w="731" w:type="dxa"/>
            <w:shd w:val="clear" w:color="auto" w:fill="auto"/>
            <w:tcMar>
              <w:left w:w="0" w:type="dxa"/>
              <w:right w:w="0" w:type="dxa"/>
            </w:tcMar>
          </w:tcPr>
          <w:p w14:paraId="395D84A1" w14:textId="6407DB0D" w:rsidR="00562D83" w:rsidRPr="00100F6F" w:rsidRDefault="00562D83" w:rsidP="00562D83">
            <w:pPr>
              <w:jc w:val="center"/>
              <w:rPr>
                <w:color w:val="000000"/>
                <w:sz w:val="20"/>
                <w:szCs w:val="20"/>
              </w:rPr>
            </w:pPr>
            <w:r w:rsidRPr="00100F6F">
              <w:rPr>
                <w:color w:val="000000"/>
                <w:sz w:val="20"/>
                <w:szCs w:val="20"/>
              </w:rPr>
              <w:t>57</w:t>
            </w:r>
          </w:p>
        </w:tc>
        <w:tc>
          <w:tcPr>
            <w:tcW w:w="2759" w:type="dxa"/>
          </w:tcPr>
          <w:p w14:paraId="53B5EAF4" w14:textId="370AC26D" w:rsidR="00562D83" w:rsidRPr="00100F6F" w:rsidRDefault="00562D83" w:rsidP="00562D83">
            <w:pPr>
              <w:widowControl w:val="0"/>
              <w:rPr>
                <w:sz w:val="20"/>
                <w:szCs w:val="20"/>
              </w:rPr>
            </w:pPr>
            <w:r w:rsidRPr="00100F6F">
              <w:rPr>
                <w:sz w:val="20"/>
                <w:szCs w:val="20"/>
              </w:rPr>
              <w:t>FAR 18.125</w:t>
            </w:r>
          </w:p>
          <w:p w14:paraId="05038403" w14:textId="06264574" w:rsidR="00562D83" w:rsidRPr="00100F6F" w:rsidRDefault="00562D83" w:rsidP="00562D83">
            <w:pPr>
              <w:widowControl w:val="0"/>
              <w:rPr>
                <w:sz w:val="20"/>
                <w:szCs w:val="20"/>
              </w:rPr>
            </w:pPr>
            <w:r w:rsidRPr="00100F6F">
              <w:rPr>
                <w:sz w:val="20"/>
                <w:szCs w:val="20"/>
              </w:rPr>
              <w:t>AFFARS 5318.125</w:t>
            </w:r>
          </w:p>
        </w:tc>
        <w:tc>
          <w:tcPr>
            <w:tcW w:w="4735" w:type="dxa"/>
          </w:tcPr>
          <w:p w14:paraId="72EC13BF" w14:textId="7C64824D" w:rsidR="00562D83" w:rsidRPr="00100F6F" w:rsidRDefault="00562D83" w:rsidP="00562D83">
            <w:pPr>
              <w:widowControl w:val="0"/>
              <w:rPr>
                <w:sz w:val="20"/>
                <w:szCs w:val="20"/>
              </w:rPr>
            </w:pPr>
            <w:bookmarkStart w:id="46" w:name="p5318125"/>
            <w:bookmarkEnd w:id="46"/>
            <w:r w:rsidRPr="00100F6F">
              <w:rPr>
                <w:sz w:val="20"/>
                <w:szCs w:val="20"/>
              </w:rPr>
              <w:t>Determines that the contracting process may continue after GAO has received a protest (See FAR 33.104(b) and (c)).</w:t>
            </w:r>
          </w:p>
        </w:tc>
        <w:tc>
          <w:tcPr>
            <w:tcW w:w="1986" w:type="dxa"/>
            <w:shd w:val="clear" w:color="auto" w:fill="auto"/>
          </w:tcPr>
          <w:p w14:paraId="65BE6A1D" w14:textId="0B8A4A2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tcPr>
          <w:p w14:paraId="54F9D1B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0EF065D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4BEB2A7A" w14:textId="77777777" w:rsidTr="00562D83">
        <w:trPr>
          <w:jc w:val="center"/>
        </w:trPr>
        <w:tc>
          <w:tcPr>
            <w:tcW w:w="731" w:type="dxa"/>
            <w:shd w:val="clear" w:color="auto" w:fill="auto"/>
            <w:tcMar>
              <w:left w:w="0" w:type="dxa"/>
              <w:right w:w="0" w:type="dxa"/>
            </w:tcMar>
          </w:tcPr>
          <w:p w14:paraId="4BF390F6" w14:textId="70BA92A0" w:rsidR="00562D83" w:rsidRPr="00100F6F" w:rsidRDefault="00562D83" w:rsidP="00562D83">
            <w:pPr>
              <w:jc w:val="center"/>
              <w:rPr>
                <w:color w:val="000000"/>
                <w:sz w:val="20"/>
                <w:szCs w:val="20"/>
              </w:rPr>
            </w:pPr>
            <w:r w:rsidRPr="00100F6F">
              <w:rPr>
                <w:color w:val="000000"/>
                <w:sz w:val="20"/>
                <w:szCs w:val="20"/>
              </w:rPr>
              <w:t>58</w:t>
            </w:r>
          </w:p>
        </w:tc>
        <w:tc>
          <w:tcPr>
            <w:tcW w:w="2759" w:type="dxa"/>
          </w:tcPr>
          <w:p w14:paraId="5A0CF9B8" w14:textId="46BB90D2" w:rsidR="00562D83" w:rsidRPr="00100F6F" w:rsidRDefault="00562D83" w:rsidP="00562D83">
            <w:pPr>
              <w:widowControl w:val="0"/>
              <w:rPr>
                <w:sz w:val="20"/>
                <w:szCs w:val="20"/>
              </w:rPr>
            </w:pPr>
            <w:r w:rsidRPr="00100F6F">
              <w:rPr>
                <w:sz w:val="20"/>
                <w:szCs w:val="20"/>
              </w:rPr>
              <w:t>FAR 18.2</w:t>
            </w:r>
          </w:p>
          <w:p w14:paraId="3ED4E534" w14:textId="105EECF0" w:rsidR="00562D83" w:rsidRPr="00100F6F" w:rsidRDefault="00562D83" w:rsidP="00562D83">
            <w:pPr>
              <w:widowControl w:val="0"/>
              <w:rPr>
                <w:sz w:val="20"/>
                <w:szCs w:val="20"/>
              </w:rPr>
            </w:pPr>
            <w:r w:rsidRPr="00100F6F">
              <w:rPr>
                <w:sz w:val="20"/>
                <w:szCs w:val="20"/>
              </w:rPr>
              <w:t>DFARS 218.271</w:t>
            </w:r>
          </w:p>
          <w:p w14:paraId="0869E22C" w14:textId="030C42BA" w:rsidR="00562D83" w:rsidRPr="00100F6F" w:rsidRDefault="00562D83" w:rsidP="00562D83">
            <w:pPr>
              <w:widowControl w:val="0"/>
              <w:rPr>
                <w:sz w:val="20"/>
                <w:szCs w:val="20"/>
              </w:rPr>
            </w:pPr>
            <w:r w:rsidRPr="00100F6F">
              <w:rPr>
                <w:sz w:val="20"/>
                <w:szCs w:val="20"/>
              </w:rPr>
              <w:t>AFFARS 5318.201</w:t>
            </w:r>
            <w:r w:rsidRPr="00100F6F">
              <w:rPr>
                <w:rStyle w:val="Hyperlink"/>
                <w:sz w:val="20"/>
                <w:szCs w:val="20"/>
              </w:rPr>
              <w:t>(b)</w:t>
            </w:r>
          </w:p>
          <w:p w14:paraId="61166323" w14:textId="7C70AD72" w:rsidR="00562D83" w:rsidRPr="00100F6F" w:rsidRDefault="00562D83" w:rsidP="00562D83">
            <w:pPr>
              <w:widowControl w:val="0"/>
              <w:rPr>
                <w:sz w:val="20"/>
                <w:szCs w:val="20"/>
              </w:rPr>
            </w:pPr>
            <w:r w:rsidRPr="00100F6F">
              <w:rPr>
                <w:sz w:val="20"/>
                <w:szCs w:val="20"/>
              </w:rPr>
              <w:t>FAR 13.201(g)(1)</w:t>
            </w:r>
          </w:p>
          <w:p w14:paraId="32E6158D" w14:textId="1B3F2955" w:rsidR="00562D83" w:rsidRPr="00100F6F" w:rsidRDefault="00562D83" w:rsidP="00562D83">
            <w:pPr>
              <w:widowControl w:val="0"/>
              <w:rPr>
                <w:sz w:val="20"/>
                <w:szCs w:val="20"/>
              </w:rPr>
            </w:pPr>
            <w:r w:rsidRPr="00100F6F">
              <w:rPr>
                <w:sz w:val="20"/>
                <w:szCs w:val="20"/>
              </w:rPr>
              <w:t>AFFARS 5313.201(g)(1)</w:t>
            </w:r>
          </w:p>
          <w:p w14:paraId="3FD581E9" w14:textId="6B19C770" w:rsidR="00562D83" w:rsidRPr="00100F6F" w:rsidRDefault="00562D83" w:rsidP="00562D83">
            <w:pPr>
              <w:widowControl w:val="0"/>
              <w:rPr>
                <w:sz w:val="20"/>
                <w:szCs w:val="20"/>
              </w:rPr>
            </w:pPr>
            <w:r w:rsidRPr="00100F6F">
              <w:rPr>
                <w:sz w:val="20"/>
                <w:szCs w:val="20"/>
              </w:rPr>
              <w:t>FAR 12.102(f)</w:t>
            </w:r>
            <w:r w:rsidRPr="00100F6F">
              <w:rPr>
                <w:rStyle w:val="Hyperlink"/>
                <w:color w:val="auto"/>
                <w:sz w:val="20"/>
                <w:szCs w:val="20"/>
                <w:u w:val="none"/>
              </w:rPr>
              <w:t>(1)</w:t>
            </w:r>
          </w:p>
          <w:p w14:paraId="7CE5B09E" w14:textId="42E17EEE" w:rsidR="00562D83" w:rsidRPr="00100F6F" w:rsidRDefault="00562D83" w:rsidP="00562D83">
            <w:pPr>
              <w:widowControl w:val="0"/>
              <w:rPr>
                <w:sz w:val="20"/>
                <w:szCs w:val="20"/>
              </w:rPr>
            </w:pPr>
            <w:r w:rsidRPr="00100F6F">
              <w:rPr>
                <w:sz w:val="20"/>
                <w:szCs w:val="20"/>
              </w:rPr>
              <w:t>FAR 2.101, paragraph (3)</w:t>
            </w:r>
          </w:p>
          <w:p w14:paraId="12B58999" w14:textId="3E568D36" w:rsidR="00562D83" w:rsidRPr="00100F6F" w:rsidRDefault="00562D83" w:rsidP="00562D83">
            <w:pPr>
              <w:widowControl w:val="0"/>
              <w:rPr>
                <w:rStyle w:val="Hyperlink"/>
                <w:sz w:val="20"/>
                <w:szCs w:val="20"/>
              </w:rPr>
            </w:pPr>
            <w:r w:rsidRPr="00100F6F">
              <w:rPr>
                <w:sz w:val="20"/>
                <w:szCs w:val="20"/>
              </w:rPr>
              <w:t>FAR 2.101</w:t>
            </w:r>
          </w:p>
          <w:p w14:paraId="26965F08" w14:textId="2C50FBDE" w:rsidR="00562D83" w:rsidRPr="00100F6F" w:rsidRDefault="00562D83" w:rsidP="00562D83">
            <w:pPr>
              <w:widowControl w:val="0"/>
              <w:rPr>
                <w:sz w:val="20"/>
                <w:szCs w:val="20"/>
              </w:rPr>
            </w:pPr>
            <w:r w:rsidRPr="00100F6F">
              <w:rPr>
                <w:sz w:val="20"/>
                <w:szCs w:val="20"/>
              </w:rPr>
              <w:t>FAR 18.201</w:t>
            </w:r>
          </w:p>
          <w:p w14:paraId="596C7125" w14:textId="0D60E5AA" w:rsidR="00562D83" w:rsidRPr="00100F6F" w:rsidRDefault="00562D83" w:rsidP="00562D83">
            <w:pPr>
              <w:widowControl w:val="0"/>
              <w:rPr>
                <w:sz w:val="20"/>
                <w:szCs w:val="20"/>
              </w:rPr>
            </w:pPr>
            <w:r w:rsidRPr="00100F6F">
              <w:rPr>
                <w:sz w:val="20"/>
                <w:szCs w:val="20"/>
              </w:rPr>
              <w:t>DFARS 218.201 Class Deviation 2018-O0018</w:t>
            </w:r>
          </w:p>
          <w:p w14:paraId="75BECFC1" w14:textId="3B1AAAD7" w:rsidR="00562D83" w:rsidRPr="00100F6F" w:rsidRDefault="00562D83" w:rsidP="00562D83">
            <w:pPr>
              <w:widowControl w:val="0"/>
              <w:rPr>
                <w:sz w:val="20"/>
                <w:szCs w:val="20"/>
              </w:rPr>
            </w:pPr>
            <w:r w:rsidRPr="00100F6F">
              <w:rPr>
                <w:sz w:val="20"/>
                <w:szCs w:val="20"/>
              </w:rPr>
              <w:t>AFFARS 5318.201(c)</w:t>
            </w:r>
          </w:p>
          <w:p w14:paraId="303D8BFB" w14:textId="14715CE4" w:rsidR="00562D83" w:rsidRPr="00100F6F" w:rsidRDefault="00562D83" w:rsidP="00562D83">
            <w:pPr>
              <w:widowControl w:val="0"/>
              <w:rPr>
                <w:sz w:val="20"/>
                <w:szCs w:val="20"/>
              </w:rPr>
            </w:pPr>
            <w:r w:rsidRPr="00100F6F">
              <w:rPr>
                <w:sz w:val="20"/>
                <w:szCs w:val="20"/>
              </w:rPr>
              <w:t>FAR 13.500(c)(1)</w:t>
            </w:r>
          </w:p>
          <w:p w14:paraId="442FF978" w14:textId="010AF052" w:rsidR="00562D83" w:rsidRPr="00100F6F" w:rsidRDefault="00562D83" w:rsidP="00562D83">
            <w:pPr>
              <w:widowControl w:val="0"/>
              <w:rPr>
                <w:sz w:val="20"/>
                <w:szCs w:val="20"/>
              </w:rPr>
            </w:pPr>
            <w:r w:rsidRPr="00100F6F">
              <w:rPr>
                <w:sz w:val="20"/>
                <w:szCs w:val="20"/>
              </w:rPr>
              <w:t>AFFARS 5313.500(c)(1)</w:t>
            </w:r>
          </w:p>
          <w:p w14:paraId="7F824FE6" w14:textId="77777777" w:rsidR="00562D83" w:rsidRPr="00100F6F" w:rsidRDefault="00562D83" w:rsidP="00562D83">
            <w:pPr>
              <w:widowControl w:val="0"/>
              <w:rPr>
                <w:sz w:val="20"/>
                <w:szCs w:val="20"/>
              </w:rPr>
            </w:pPr>
            <w:r w:rsidRPr="00100F6F">
              <w:rPr>
                <w:sz w:val="20"/>
                <w:szCs w:val="20"/>
              </w:rPr>
              <w:t>DFARS 211.274-2(b)(1)</w:t>
            </w:r>
          </w:p>
          <w:p w14:paraId="45402C8E" w14:textId="5CD32085" w:rsidR="00562D83" w:rsidRPr="00100F6F" w:rsidRDefault="00562D83" w:rsidP="00562D83">
            <w:pPr>
              <w:widowControl w:val="0"/>
              <w:rPr>
                <w:sz w:val="20"/>
                <w:szCs w:val="20"/>
              </w:rPr>
            </w:pPr>
            <w:r w:rsidRPr="00100F6F">
              <w:rPr>
                <w:sz w:val="20"/>
                <w:szCs w:val="20"/>
              </w:rPr>
              <w:t>AFFARS 5311.274-2(b)(1)</w:t>
            </w:r>
          </w:p>
          <w:p w14:paraId="1C222671" w14:textId="794A0A3B" w:rsidR="00562D83" w:rsidRPr="00100F6F" w:rsidRDefault="00562D83" w:rsidP="00562D83">
            <w:pPr>
              <w:widowControl w:val="0"/>
              <w:rPr>
                <w:sz w:val="20"/>
                <w:szCs w:val="20"/>
              </w:rPr>
            </w:pPr>
            <w:r w:rsidRPr="00100F6F">
              <w:rPr>
                <w:sz w:val="20"/>
                <w:szCs w:val="20"/>
              </w:rPr>
              <w:t>AFFARS 5312.102(f)(1)</w:t>
            </w:r>
          </w:p>
          <w:p w14:paraId="65299025" w14:textId="77777777" w:rsidR="00562D83" w:rsidRPr="00100F6F" w:rsidRDefault="00562D83" w:rsidP="00562D83">
            <w:pPr>
              <w:widowControl w:val="0"/>
              <w:rPr>
                <w:sz w:val="20"/>
                <w:szCs w:val="20"/>
              </w:rPr>
            </w:pPr>
            <w:r w:rsidRPr="00100F6F">
              <w:rPr>
                <w:sz w:val="20"/>
                <w:szCs w:val="20"/>
              </w:rPr>
              <w:t>DFARS 215.371-4(a)(2)</w:t>
            </w:r>
          </w:p>
          <w:p w14:paraId="068BC625" w14:textId="7CC783CF" w:rsidR="00562D83" w:rsidRPr="00100F6F" w:rsidRDefault="00562D83" w:rsidP="00562D83">
            <w:pPr>
              <w:widowControl w:val="0"/>
              <w:rPr>
                <w:sz w:val="20"/>
                <w:szCs w:val="20"/>
              </w:rPr>
            </w:pPr>
            <w:r w:rsidRPr="00100F6F">
              <w:rPr>
                <w:sz w:val="20"/>
                <w:szCs w:val="20"/>
              </w:rPr>
              <w:t>AFFARS 5315.371-4(a)(2)</w:t>
            </w:r>
          </w:p>
          <w:p w14:paraId="3B3D1FBB" w14:textId="77777777" w:rsidR="00562D83" w:rsidRPr="00100F6F" w:rsidRDefault="00562D83" w:rsidP="00562D83">
            <w:pPr>
              <w:widowControl w:val="0"/>
              <w:rPr>
                <w:rStyle w:val="Hyperlink"/>
                <w:sz w:val="20"/>
                <w:szCs w:val="20"/>
              </w:rPr>
            </w:pPr>
            <w:r w:rsidRPr="00100F6F">
              <w:rPr>
                <w:sz w:val="20"/>
                <w:szCs w:val="20"/>
              </w:rPr>
              <w:t>DFARS 216.601(d)(i)(A)(3)</w:t>
            </w:r>
          </w:p>
          <w:p w14:paraId="32F71BCE" w14:textId="5E754334" w:rsidR="00562D83" w:rsidRPr="00100F6F" w:rsidRDefault="00562D83" w:rsidP="00562D83">
            <w:pPr>
              <w:widowControl w:val="0"/>
              <w:rPr>
                <w:rStyle w:val="Hyperlink"/>
                <w:color w:val="auto"/>
                <w:sz w:val="20"/>
                <w:szCs w:val="20"/>
                <w:u w:val="none"/>
              </w:rPr>
            </w:pPr>
            <w:r w:rsidRPr="00100F6F">
              <w:rPr>
                <w:sz w:val="20"/>
                <w:szCs w:val="20"/>
              </w:rPr>
              <w:t>AFFARS 5316.601(d)(i)(A)(3)</w:t>
            </w:r>
          </w:p>
          <w:p w14:paraId="4CF283A1"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218.201(2)</w:t>
            </w:r>
          </w:p>
          <w:p w14:paraId="0EB09082" w14:textId="50118155" w:rsidR="00562D83" w:rsidRPr="00100F6F" w:rsidRDefault="00562D83" w:rsidP="00562D83">
            <w:pPr>
              <w:widowControl w:val="0"/>
              <w:rPr>
                <w:rStyle w:val="Hyperlink"/>
                <w:color w:val="auto"/>
                <w:sz w:val="20"/>
                <w:szCs w:val="20"/>
                <w:u w:val="none"/>
              </w:rPr>
            </w:pPr>
            <w:r w:rsidRPr="00100F6F">
              <w:rPr>
                <w:sz w:val="20"/>
                <w:szCs w:val="20"/>
              </w:rPr>
              <w:t>AFFARS 5318.201(c)(2)</w:t>
            </w:r>
          </w:p>
          <w:p w14:paraId="26A4769D"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218.202</w:t>
            </w:r>
          </w:p>
          <w:p w14:paraId="0E671F08" w14:textId="32A2994C" w:rsidR="00562D83" w:rsidRPr="00100F6F" w:rsidRDefault="00562D83" w:rsidP="00562D83">
            <w:pPr>
              <w:widowControl w:val="0"/>
              <w:rPr>
                <w:rStyle w:val="Hyperlink"/>
                <w:color w:val="auto"/>
                <w:sz w:val="20"/>
                <w:szCs w:val="20"/>
                <w:u w:val="none"/>
              </w:rPr>
            </w:pPr>
            <w:r w:rsidRPr="00100F6F">
              <w:rPr>
                <w:sz w:val="20"/>
                <w:szCs w:val="20"/>
              </w:rPr>
              <w:t>AFFARS 5318.202</w:t>
            </w:r>
          </w:p>
          <w:p w14:paraId="385782C9" w14:textId="240FA4BB" w:rsidR="00562D83" w:rsidRPr="00100F6F" w:rsidRDefault="00562D83" w:rsidP="00562D83">
            <w:pPr>
              <w:widowControl w:val="0"/>
              <w:rPr>
                <w:rStyle w:val="Hyperlink"/>
                <w:color w:val="auto"/>
                <w:sz w:val="20"/>
                <w:szCs w:val="20"/>
                <w:u w:val="none"/>
              </w:rPr>
            </w:pPr>
            <w:r w:rsidRPr="00100F6F">
              <w:rPr>
                <w:sz w:val="20"/>
                <w:szCs w:val="20"/>
              </w:rPr>
              <w:t>AFFARS 5318.271</w:t>
            </w:r>
          </w:p>
          <w:p w14:paraId="251E4003" w14:textId="0BC43908" w:rsidR="00562D83" w:rsidRPr="00100F6F" w:rsidRDefault="00562D83" w:rsidP="00562D83">
            <w:pPr>
              <w:widowControl w:val="0"/>
              <w:rPr>
                <w:sz w:val="20"/>
                <w:szCs w:val="20"/>
              </w:rPr>
            </w:pPr>
            <w:r w:rsidRPr="00100F6F">
              <w:rPr>
                <w:sz w:val="20"/>
                <w:szCs w:val="20"/>
              </w:rPr>
              <w:t>AFFARS 5318.271(S-90)</w:t>
            </w:r>
          </w:p>
        </w:tc>
        <w:tc>
          <w:tcPr>
            <w:tcW w:w="4735" w:type="dxa"/>
          </w:tcPr>
          <w:p w14:paraId="148A7F38" w14:textId="77777777" w:rsidR="00562D83" w:rsidRPr="00100F6F" w:rsidRDefault="00562D83" w:rsidP="00562D83">
            <w:pPr>
              <w:widowControl w:val="0"/>
              <w:rPr>
                <w:sz w:val="20"/>
                <w:szCs w:val="20"/>
              </w:rPr>
            </w:pPr>
            <w:bookmarkStart w:id="47" w:name="p5313201g1"/>
            <w:bookmarkStart w:id="48" w:name="p5318201"/>
            <w:bookmarkStart w:id="49" w:name="p5312_102_f_1"/>
            <w:bookmarkStart w:id="50" w:name="p5313_500_c_1"/>
            <w:bookmarkEnd w:id="47"/>
            <w:bookmarkEnd w:id="48"/>
            <w:bookmarkEnd w:id="49"/>
            <w:bookmarkEnd w:id="50"/>
            <w:r w:rsidRPr="00100F6F">
              <w:rPr>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7E537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F989724"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0AA9BA8A" w14:textId="77777777" w:rsidTr="00562D83">
        <w:trPr>
          <w:jc w:val="center"/>
        </w:trPr>
        <w:tc>
          <w:tcPr>
            <w:tcW w:w="731" w:type="dxa"/>
            <w:shd w:val="clear" w:color="auto" w:fill="auto"/>
            <w:tcMar>
              <w:left w:w="0" w:type="dxa"/>
              <w:right w:w="0" w:type="dxa"/>
            </w:tcMar>
          </w:tcPr>
          <w:p w14:paraId="17C96177" w14:textId="341F7F66" w:rsidR="00562D83" w:rsidRPr="00100F6F" w:rsidRDefault="00562D83" w:rsidP="00562D83">
            <w:pPr>
              <w:jc w:val="center"/>
              <w:rPr>
                <w:color w:val="000000"/>
                <w:sz w:val="20"/>
                <w:szCs w:val="20"/>
              </w:rPr>
            </w:pPr>
            <w:r w:rsidRPr="00100F6F">
              <w:rPr>
                <w:color w:val="000000"/>
                <w:sz w:val="20"/>
                <w:szCs w:val="20"/>
              </w:rPr>
              <w:t>59</w:t>
            </w:r>
          </w:p>
        </w:tc>
        <w:tc>
          <w:tcPr>
            <w:tcW w:w="2759" w:type="dxa"/>
          </w:tcPr>
          <w:p w14:paraId="23ACCF39" w14:textId="0C299D27" w:rsidR="00562D83" w:rsidRPr="00100F6F" w:rsidRDefault="00562D83" w:rsidP="00562D83">
            <w:pPr>
              <w:widowControl w:val="0"/>
              <w:rPr>
                <w:sz w:val="20"/>
                <w:szCs w:val="20"/>
              </w:rPr>
            </w:pPr>
            <w:r w:rsidRPr="00100F6F">
              <w:rPr>
                <w:sz w:val="20"/>
                <w:szCs w:val="20"/>
              </w:rPr>
              <w:t>FAR 19.201(b)</w:t>
            </w:r>
          </w:p>
          <w:p w14:paraId="37969201" w14:textId="780496A9" w:rsidR="00562D83" w:rsidRPr="00100F6F" w:rsidRDefault="00562D83" w:rsidP="00562D83">
            <w:pPr>
              <w:widowControl w:val="0"/>
              <w:rPr>
                <w:rFonts w:eastAsia="Arial Unicode MS"/>
                <w:sz w:val="20"/>
                <w:szCs w:val="20"/>
              </w:rPr>
            </w:pPr>
            <w:r w:rsidRPr="00100F6F">
              <w:rPr>
                <w:sz w:val="20"/>
                <w:szCs w:val="20"/>
              </w:rPr>
              <w:t>AFFARS 5319.201(b)</w:t>
            </w:r>
          </w:p>
        </w:tc>
        <w:tc>
          <w:tcPr>
            <w:tcW w:w="4735" w:type="dxa"/>
          </w:tcPr>
          <w:p w14:paraId="266BF11A" w14:textId="77777777" w:rsidR="00562D83" w:rsidRPr="00100F6F" w:rsidRDefault="00562D83" w:rsidP="00562D83">
            <w:pPr>
              <w:widowControl w:val="0"/>
              <w:rPr>
                <w:rFonts w:eastAsia="Arial Unicode MS"/>
                <w:sz w:val="20"/>
                <w:szCs w:val="20"/>
              </w:rPr>
            </w:pPr>
            <w:bookmarkStart w:id="51" w:name="p5319201c"/>
            <w:bookmarkEnd w:id="51"/>
            <w:r w:rsidRPr="00100F6F">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6D8625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6411AB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C5B8ABF" w14:textId="77777777" w:rsidTr="00562D83">
        <w:trPr>
          <w:jc w:val="center"/>
        </w:trPr>
        <w:tc>
          <w:tcPr>
            <w:tcW w:w="731" w:type="dxa"/>
            <w:shd w:val="clear" w:color="auto" w:fill="auto"/>
            <w:tcMar>
              <w:left w:w="0" w:type="dxa"/>
              <w:right w:w="0" w:type="dxa"/>
            </w:tcMar>
          </w:tcPr>
          <w:p w14:paraId="2C66097D" w14:textId="629612F8" w:rsidR="00562D83" w:rsidRPr="00100F6F" w:rsidRDefault="00562D83" w:rsidP="00562D83">
            <w:pPr>
              <w:jc w:val="center"/>
              <w:rPr>
                <w:color w:val="000000"/>
                <w:sz w:val="20"/>
                <w:szCs w:val="20"/>
              </w:rPr>
            </w:pPr>
            <w:r w:rsidRPr="00100F6F">
              <w:rPr>
                <w:color w:val="000000"/>
                <w:sz w:val="20"/>
                <w:szCs w:val="20"/>
              </w:rPr>
              <w:t>60</w:t>
            </w:r>
          </w:p>
        </w:tc>
        <w:tc>
          <w:tcPr>
            <w:tcW w:w="2759" w:type="dxa"/>
          </w:tcPr>
          <w:p w14:paraId="6186D394" w14:textId="0B81FEF2" w:rsidR="00562D83" w:rsidRPr="00100F6F" w:rsidRDefault="00562D83" w:rsidP="00562D83">
            <w:pPr>
              <w:widowControl w:val="0"/>
              <w:rPr>
                <w:sz w:val="20"/>
                <w:szCs w:val="20"/>
              </w:rPr>
            </w:pPr>
            <w:r w:rsidRPr="00100F6F">
              <w:rPr>
                <w:sz w:val="20"/>
                <w:szCs w:val="20"/>
              </w:rPr>
              <w:t>DFARS 219.201(c)(8)</w:t>
            </w:r>
          </w:p>
          <w:p w14:paraId="0C6FC66F" w14:textId="7C9D49C7" w:rsidR="00562D83" w:rsidRPr="00100F6F" w:rsidRDefault="00562D83" w:rsidP="00562D83">
            <w:pPr>
              <w:widowControl w:val="0"/>
              <w:rPr>
                <w:rFonts w:eastAsia="Arial Unicode MS"/>
                <w:sz w:val="20"/>
                <w:szCs w:val="20"/>
              </w:rPr>
            </w:pPr>
            <w:r w:rsidRPr="00100F6F">
              <w:rPr>
                <w:sz w:val="20"/>
                <w:szCs w:val="20"/>
              </w:rPr>
              <w:t>AFFARS 5319.201(c)(8)</w:t>
            </w:r>
          </w:p>
        </w:tc>
        <w:tc>
          <w:tcPr>
            <w:tcW w:w="4735" w:type="dxa"/>
          </w:tcPr>
          <w:p w14:paraId="371C58DB" w14:textId="65C435F9" w:rsidR="00562D83" w:rsidRPr="00100F6F" w:rsidRDefault="00562D83" w:rsidP="00562D83">
            <w:pPr>
              <w:widowControl w:val="0"/>
              <w:rPr>
                <w:rFonts w:eastAsia="Arial Unicode MS"/>
                <w:sz w:val="20"/>
                <w:szCs w:val="20"/>
              </w:rPr>
            </w:pPr>
            <w:bookmarkStart w:id="52" w:name="p5319201d8"/>
            <w:bookmarkEnd w:id="52"/>
            <w:r w:rsidRPr="00100F6F">
              <w:rPr>
                <w:sz w:val="20"/>
                <w:szCs w:val="20"/>
              </w:rPr>
              <w:t>Assigns small business technical advisors to perform this function in accordance with DFARS 219.201(c)(8).</w:t>
            </w:r>
          </w:p>
        </w:tc>
        <w:tc>
          <w:tcPr>
            <w:tcW w:w="1986" w:type="dxa"/>
          </w:tcPr>
          <w:p w14:paraId="55899CCE" w14:textId="77777777" w:rsidR="00562D83" w:rsidRPr="00100F6F" w:rsidRDefault="00562D83" w:rsidP="00562D83">
            <w:pPr>
              <w:widowControl w:val="0"/>
              <w:jc w:val="center"/>
              <w:rPr>
                <w:rFonts w:eastAsia="Arial Unicode MS"/>
                <w:color w:val="FF0000"/>
                <w:sz w:val="20"/>
                <w:szCs w:val="20"/>
              </w:rPr>
            </w:pPr>
            <w:r w:rsidRPr="00100F6F">
              <w:rPr>
                <w:sz w:val="20"/>
                <w:szCs w:val="20"/>
              </w:rPr>
              <w:t>No</w:t>
            </w:r>
          </w:p>
        </w:tc>
        <w:tc>
          <w:tcPr>
            <w:tcW w:w="1902" w:type="dxa"/>
          </w:tcPr>
          <w:p w14:paraId="1B515D1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6DBF9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E0BAF2C" w14:textId="77777777" w:rsidTr="00562D83">
        <w:trPr>
          <w:jc w:val="center"/>
        </w:trPr>
        <w:tc>
          <w:tcPr>
            <w:tcW w:w="731" w:type="dxa"/>
            <w:shd w:val="clear" w:color="auto" w:fill="auto"/>
            <w:tcMar>
              <w:left w:w="0" w:type="dxa"/>
              <w:right w:w="0" w:type="dxa"/>
            </w:tcMar>
          </w:tcPr>
          <w:p w14:paraId="3EE6B680" w14:textId="25C9ACE7" w:rsidR="00562D83" w:rsidRPr="00100F6F" w:rsidRDefault="00562D83" w:rsidP="00562D83">
            <w:pPr>
              <w:jc w:val="center"/>
              <w:rPr>
                <w:color w:val="000000"/>
                <w:sz w:val="20"/>
                <w:szCs w:val="20"/>
              </w:rPr>
            </w:pPr>
            <w:r w:rsidRPr="00100F6F">
              <w:rPr>
                <w:color w:val="000000"/>
                <w:sz w:val="20"/>
                <w:szCs w:val="20"/>
              </w:rPr>
              <w:t>61</w:t>
            </w:r>
          </w:p>
        </w:tc>
        <w:tc>
          <w:tcPr>
            <w:tcW w:w="2759" w:type="dxa"/>
          </w:tcPr>
          <w:p w14:paraId="33F422AB" w14:textId="487BCDCB" w:rsidR="00562D83" w:rsidRPr="00100F6F" w:rsidRDefault="00562D83" w:rsidP="00562D83">
            <w:pPr>
              <w:widowControl w:val="0"/>
              <w:rPr>
                <w:sz w:val="20"/>
                <w:szCs w:val="20"/>
              </w:rPr>
            </w:pPr>
            <w:r w:rsidRPr="00100F6F">
              <w:rPr>
                <w:sz w:val="20"/>
                <w:szCs w:val="20"/>
              </w:rPr>
              <w:t>FAR 19.502-3(a)(5)</w:t>
            </w:r>
          </w:p>
          <w:p w14:paraId="37E2CF9D" w14:textId="6AF5A1AE" w:rsidR="00562D83" w:rsidRPr="00100F6F" w:rsidRDefault="00562D83" w:rsidP="00562D83">
            <w:pPr>
              <w:widowControl w:val="0"/>
              <w:rPr>
                <w:rFonts w:eastAsia="Arial Unicode MS"/>
                <w:sz w:val="20"/>
                <w:szCs w:val="20"/>
              </w:rPr>
            </w:pPr>
            <w:r w:rsidRPr="00100F6F">
              <w:rPr>
                <w:sz w:val="20"/>
                <w:szCs w:val="20"/>
              </w:rPr>
              <w:t>AFFARS 5319.502-3(a)(5)</w:t>
            </w:r>
          </w:p>
        </w:tc>
        <w:tc>
          <w:tcPr>
            <w:tcW w:w="4735" w:type="dxa"/>
          </w:tcPr>
          <w:p w14:paraId="13439D8B" w14:textId="77777777" w:rsidR="00562D83" w:rsidRPr="00100F6F" w:rsidRDefault="00562D83" w:rsidP="00562D83">
            <w:pPr>
              <w:widowControl w:val="0"/>
              <w:rPr>
                <w:rFonts w:eastAsia="Arial Unicode MS"/>
                <w:sz w:val="20"/>
                <w:szCs w:val="20"/>
              </w:rPr>
            </w:pPr>
            <w:bookmarkStart w:id="53" w:name="p53195023a5"/>
            <w:bookmarkEnd w:id="53"/>
            <w:r w:rsidRPr="00100F6F">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FAB63A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D1A892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E9868BB" w14:textId="77777777" w:rsidTr="00562D83">
        <w:trPr>
          <w:jc w:val="center"/>
        </w:trPr>
        <w:tc>
          <w:tcPr>
            <w:tcW w:w="731" w:type="dxa"/>
            <w:shd w:val="clear" w:color="auto" w:fill="auto"/>
            <w:tcMar>
              <w:left w:w="0" w:type="dxa"/>
              <w:right w:w="0" w:type="dxa"/>
            </w:tcMar>
          </w:tcPr>
          <w:p w14:paraId="314C1250" w14:textId="6F01C4EF" w:rsidR="00562D83" w:rsidRPr="00100F6F" w:rsidRDefault="00562D83" w:rsidP="00562D83">
            <w:pPr>
              <w:jc w:val="center"/>
              <w:rPr>
                <w:color w:val="000000"/>
                <w:sz w:val="20"/>
                <w:szCs w:val="20"/>
              </w:rPr>
            </w:pPr>
            <w:r w:rsidRPr="00100F6F">
              <w:rPr>
                <w:color w:val="000000"/>
                <w:sz w:val="20"/>
                <w:szCs w:val="20"/>
              </w:rPr>
              <w:t>62</w:t>
            </w:r>
          </w:p>
        </w:tc>
        <w:tc>
          <w:tcPr>
            <w:tcW w:w="2759" w:type="dxa"/>
          </w:tcPr>
          <w:p w14:paraId="4E674D0C" w14:textId="2BD176E9" w:rsidR="00562D83" w:rsidRPr="00100F6F" w:rsidRDefault="00562D83" w:rsidP="00562D83">
            <w:pPr>
              <w:widowControl w:val="0"/>
              <w:rPr>
                <w:sz w:val="20"/>
                <w:szCs w:val="20"/>
              </w:rPr>
            </w:pPr>
            <w:r w:rsidRPr="00100F6F">
              <w:rPr>
                <w:sz w:val="20"/>
                <w:szCs w:val="20"/>
              </w:rPr>
              <w:t>FAR 19.505(b), (c), and (d)</w:t>
            </w:r>
          </w:p>
          <w:p w14:paraId="6C0391DC" w14:textId="5A7E989A" w:rsidR="00562D83" w:rsidRPr="00100F6F" w:rsidRDefault="00562D83" w:rsidP="00562D83">
            <w:pPr>
              <w:widowControl w:val="0"/>
              <w:rPr>
                <w:sz w:val="20"/>
                <w:szCs w:val="20"/>
              </w:rPr>
            </w:pPr>
            <w:r w:rsidRPr="00100F6F">
              <w:rPr>
                <w:sz w:val="20"/>
                <w:szCs w:val="20"/>
              </w:rPr>
              <w:t>DFARS 219.505(b)</w:t>
            </w:r>
          </w:p>
          <w:p w14:paraId="5FFF9038" w14:textId="63E39C73" w:rsidR="00562D83" w:rsidRPr="00100F6F" w:rsidRDefault="00562D83" w:rsidP="00562D83">
            <w:pPr>
              <w:widowControl w:val="0"/>
              <w:rPr>
                <w:rFonts w:eastAsia="Arial Unicode MS"/>
                <w:sz w:val="20"/>
                <w:szCs w:val="20"/>
              </w:rPr>
            </w:pPr>
            <w:r w:rsidRPr="00100F6F">
              <w:rPr>
                <w:sz w:val="20"/>
                <w:szCs w:val="20"/>
              </w:rPr>
              <w:t>AFFARS 5319.505(b)</w:t>
            </w:r>
          </w:p>
        </w:tc>
        <w:tc>
          <w:tcPr>
            <w:tcW w:w="4735" w:type="dxa"/>
          </w:tcPr>
          <w:p w14:paraId="6A4C9260" w14:textId="77777777" w:rsidR="00562D83" w:rsidRPr="00100F6F" w:rsidRDefault="00562D83" w:rsidP="00562D83">
            <w:pPr>
              <w:widowControl w:val="0"/>
              <w:rPr>
                <w:rFonts w:eastAsia="Arial Unicode MS"/>
                <w:sz w:val="20"/>
                <w:szCs w:val="20"/>
              </w:rPr>
            </w:pPr>
            <w:bookmarkStart w:id="54" w:name="p5319505b"/>
            <w:bookmarkEnd w:id="54"/>
            <w:r w:rsidRPr="00100F6F">
              <w:rPr>
                <w:sz w:val="20"/>
                <w:szCs w:val="20"/>
              </w:rPr>
              <w:t>Renders a decision regarding the CO’s rejection of an SBA recommendation.</w:t>
            </w:r>
          </w:p>
        </w:tc>
        <w:tc>
          <w:tcPr>
            <w:tcW w:w="1986" w:type="dxa"/>
          </w:tcPr>
          <w:p w14:paraId="16986B8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610C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62F45DF" w14:textId="77777777" w:rsidR="00562D83" w:rsidRPr="00100F6F" w:rsidRDefault="00562D83" w:rsidP="00562D83">
            <w:pPr>
              <w:widowControl w:val="0"/>
              <w:jc w:val="center"/>
              <w:rPr>
                <w:sz w:val="20"/>
                <w:szCs w:val="20"/>
              </w:rPr>
            </w:pPr>
            <w:r w:rsidRPr="00100F6F">
              <w:rPr>
                <w:rFonts w:eastAsia="Arial Unicode MS"/>
                <w:sz w:val="20"/>
                <w:szCs w:val="20"/>
              </w:rPr>
              <w:t>Yes, but no lower than COCO</w:t>
            </w:r>
          </w:p>
        </w:tc>
      </w:tr>
      <w:tr w:rsidR="00562D83" w:rsidRPr="00100F6F" w14:paraId="41F016A0" w14:textId="77777777" w:rsidTr="00562D83">
        <w:trPr>
          <w:jc w:val="center"/>
        </w:trPr>
        <w:tc>
          <w:tcPr>
            <w:tcW w:w="731" w:type="dxa"/>
            <w:shd w:val="clear" w:color="auto" w:fill="auto"/>
            <w:tcMar>
              <w:left w:w="0" w:type="dxa"/>
              <w:right w:w="0" w:type="dxa"/>
            </w:tcMar>
          </w:tcPr>
          <w:p w14:paraId="67F6BD46" w14:textId="5B2FC012" w:rsidR="00562D83" w:rsidRPr="00100F6F" w:rsidRDefault="00562D83" w:rsidP="00562D83">
            <w:pPr>
              <w:jc w:val="center"/>
              <w:rPr>
                <w:color w:val="000000"/>
                <w:sz w:val="20"/>
                <w:szCs w:val="20"/>
              </w:rPr>
            </w:pPr>
            <w:r w:rsidRPr="00100F6F">
              <w:rPr>
                <w:color w:val="000000"/>
                <w:sz w:val="20"/>
                <w:szCs w:val="20"/>
              </w:rPr>
              <w:t>63</w:t>
            </w:r>
          </w:p>
        </w:tc>
        <w:tc>
          <w:tcPr>
            <w:tcW w:w="2759" w:type="dxa"/>
          </w:tcPr>
          <w:p w14:paraId="7FC823A2" w14:textId="4280B99D" w:rsidR="00562D83" w:rsidRPr="00100F6F" w:rsidRDefault="00562D83" w:rsidP="00562D83">
            <w:pPr>
              <w:widowControl w:val="0"/>
              <w:rPr>
                <w:sz w:val="20"/>
                <w:szCs w:val="20"/>
              </w:rPr>
            </w:pPr>
            <w:r w:rsidRPr="00100F6F">
              <w:rPr>
                <w:sz w:val="20"/>
                <w:szCs w:val="20"/>
              </w:rPr>
              <w:t>FAR 19.1305(d)</w:t>
            </w:r>
          </w:p>
          <w:p w14:paraId="3C0BEBB2" w14:textId="76A242E8" w:rsidR="00562D83" w:rsidRPr="00100F6F" w:rsidRDefault="00562D83" w:rsidP="00562D83">
            <w:pPr>
              <w:widowControl w:val="0"/>
              <w:rPr>
                <w:rFonts w:eastAsia="Arial Unicode MS"/>
                <w:sz w:val="20"/>
                <w:szCs w:val="20"/>
              </w:rPr>
            </w:pPr>
            <w:r w:rsidRPr="00100F6F">
              <w:rPr>
                <w:sz w:val="20"/>
                <w:szCs w:val="20"/>
              </w:rPr>
              <w:t>AFFARS 5319.1305(d)</w:t>
            </w:r>
          </w:p>
        </w:tc>
        <w:tc>
          <w:tcPr>
            <w:tcW w:w="4735" w:type="dxa"/>
          </w:tcPr>
          <w:p w14:paraId="305DF098" w14:textId="77777777" w:rsidR="00562D83" w:rsidRPr="00100F6F" w:rsidRDefault="00562D83" w:rsidP="00562D83">
            <w:pPr>
              <w:widowControl w:val="0"/>
              <w:rPr>
                <w:rFonts w:eastAsia="Arial Unicode MS"/>
                <w:sz w:val="20"/>
                <w:szCs w:val="20"/>
              </w:rPr>
            </w:pPr>
            <w:bookmarkStart w:id="55" w:name="p53191305d"/>
            <w:bookmarkEnd w:id="55"/>
            <w:r w:rsidRPr="00100F6F">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2F233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C0DD2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A0728D9" w14:textId="77777777" w:rsidTr="00562D83">
        <w:trPr>
          <w:jc w:val="center"/>
        </w:trPr>
        <w:tc>
          <w:tcPr>
            <w:tcW w:w="731" w:type="dxa"/>
            <w:shd w:val="clear" w:color="auto" w:fill="auto"/>
            <w:tcMar>
              <w:left w:w="0" w:type="dxa"/>
              <w:right w:w="0" w:type="dxa"/>
            </w:tcMar>
          </w:tcPr>
          <w:p w14:paraId="32A0D796" w14:textId="6A623DA4" w:rsidR="00562D83" w:rsidRPr="00100F6F" w:rsidRDefault="00562D83" w:rsidP="00562D83">
            <w:pPr>
              <w:jc w:val="center"/>
              <w:rPr>
                <w:color w:val="000000"/>
                <w:sz w:val="20"/>
                <w:szCs w:val="20"/>
              </w:rPr>
            </w:pPr>
            <w:r w:rsidRPr="00100F6F">
              <w:rPr>
                <w:color w:val="000000"/>
                <w:sz w:val="20"/>
                <w:szCs w:val="20"/>
              </w:rPr>
              <w:t>64</w:t>
            </w:r>
          </w:p>
        </w:tc>
        <w:tc>
          <w:tcPr>
            <w:tcW w:w="2759" w:type="dxa"/>
          </w:tcPr>
          <w:p w14:paraId="5F7B58B4" w14:textId="42994671" w:rsidR="00562D83" w:rsidRPr="00100F6F" w:rsidRDefault="00562D83" w:rsidP="00562D83">
            <w:pPr>
              <w:widowControl w:val="0"/>
              <w:rPr>
                <w:sz w:val="20"/>
                <w:szCs w:val="20"/>
              </w:rPr>
            </w:pPr>
            <w:r w:rsidRPr="00100F6F">
              <w:rPr>
                <w:sz w:val="20"/>
                <w:szCs w:val="20"/>
              </w:rPr>
              <w:t>FAR 19.1405(d)</w:t>
            </w:r>
          </w:p>
          <w:p w14:paraId="1A06C89C" w14:textId="6537DC68" w:rsidR="00562D83" w:rsidRPr="00100F6F" w:rsidRDefault="00562D83" w:rsidP="00562D83">
            <w:pPr>
              <w:widowControl w:val="0"/>
              <w:rPr>
                <w:rFonts w:eastAsia="Arial Unicode MS"/>
                <w:sz w:val="20"/>
                <w:szCs w:val="20"/>
              </w:rPr>
            </w:pPr>
            <w:r w:rsidRPr="00100F6F">
              <w:rPr>
                <w:sz w:val="20"/>
                <w:szCs w:val="20"/>
              </w:rPr>
              <w:t>AFFARS 5319.1405(d)</w:t>
            </w:r>
          </w:p>
        </w:tc>
        <w:tc>
          <w:tcPr>
            <w:tcW w:w="4735" w:type="dxa"/>
          </w:tcPr>
          <w:p w14:paraId="114ACCA3" w14:textId="77777777" w:rsidR="00562D83" w:rsidRPr="00100F6F" w:rsidRDefault="00562D83" w:rsidP="00562D83">
            <w:pPr>
              <w:widowControl w:val="0"/>
              <w:rPr>
                <w:sz w:val="20"/>
                <w:szCs w:val="20"/>
              </w:rPr>
            </w:pPr>
            <w:bookmarkStart w:id="56" w:name="p53191405d"/>
            <w:bookmarkEnd w:id="56"/>
            <w:r w:rsidRPr="00100F6F">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94754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87850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61672F" w14:textId="77777777" w:rsidTr="00562D83">
        <w:trPr>
          <w:jc w:val="center"/>
        </w:trPr>
        <w:tc>
          <w:tcPr>
            <w:tcW w:w="731" w:type="dxa"/>
            <w:shd w:val="clear" w:color="auto" w:fill="auto"/>
            <w:tcMar>
              <w:left w:w="0" w:type="dxa"/>
              <w:right w:w="0" w:type="dxa"/>
            </w:tcMar>
          </w:tcPr>
          <w:p w14:paraId="6FB6D55C" w14:textId="0B8F340F" w:rsidR="00562D83" w:rsidRPr="00100F6F" w:rsidRDefault="00562D83" w:rsidP="00562D83">
            <w:pPr>
              <w:jc w:val="center"/>
              <w:rPr>
                <w:color w:val="000000"/>
                <w:sz w:val="20"/>
                <w:szCs w:val="20"/>
              </w:rPr>
            </w:pPr>
            <w:r w:rsidRPr="00100F6F">
              <w:rPr>
                <w:color w:val="000000"/>
                <w:sz w:val="20"/>
                <w:szCs w:val="20"/>
              </w:rPr>
              <w:t>65</w:t>
            </w:r>
          </w:p>
        </w:tc>
        <w:tc>
          <w:tcPr>
            <w:tcW w:w="2759" w:type="dxa"/>
          </w:tcPr>
          <w:p w14:paraId="54242408" w14:textId="22EBCE42" w:rsidR="00562D83" w:rsidRPr="00100F6F" w:rsidRDefault="00562D83" w:rsidP="00562D83">
            <w:pPr>
              <w:widowControl w:val="0"/>
              <w:rPr>
                <w:sz w:val="20"/>
                <w:szCs w:val="20"/>
              </w:rPr>
            </w:pPr>
            <w:r w:rsidRPr="00100F6F">
              <w:rPr>
                <w:sz w:val="20"/>
                <w:szCs w:val="20"/>
              </w:rPr>
              <w:t>FAR 22.101-1(e)</w:t>
            </w:r>
          </w:p>
          <w:p w14:paraId="09871942" w14:textId="30011FE0" w:rsidR="00562D83" w:rsidRPr="00100F6F" w:rsidRDefault="00562D83" w:rsidP="00562D83">
            <w:pPr>
              <w:widowControl w:val="0"/>
              <w:rPr>
                <w:rFonts w:eastAsia="Arial Unicode MS"/>
                <w:sz w:val="20"/>
                <w:szCs w:val="20"/>
              </w:rPr>
            </w:pPr>
            <w:r w:rsidRPr="00100F6F">
              <w:rPr>
                <w:sz w:val="20"/>
                <w:szCs w:val="20"/>
              </w:rPr>
              <w:t>AFFARS 5322.101-1(e)</w:t>
            </w:r>
          </w:p>
        </w:tc>
        <w:tc>
          <w:tcPr>
            <w:tcW w:w="4735" w:type="dxa"/>
          </w:tcPr>
          <w:p w14:paraId="1EE09DFE" w14:textId="77777777" w:rsidR="00562D83" w:rsidRPr="00100F6F" w:rsidRDefault="00562D83" w:rsidP="00562D83">
            <w:pPr>
              <w:widowControl w:val="0"/>
              <w:rPr>
                <w:rFonts w:eastAsia="Arial Unicode MS"/>
                <w:sz w:val="20"/>
                <w:szCs w:val="20"/>
              </w:rPr>
            </w:pPr>
            <w:bookmarkStart w:id="57" w:name="p53221011e"/>
            <w:bookmarkEnd w:id="57"/>
            <w:r w:rsidRPr="00100F6F">
              <w:rPr>
                <w:sz w:val="20"/>
                <w:szCs w:val="20"/>
              </w:rPr>
              <w:t>Designates programs for contractors to notify Government of actual or potential labor disputes.</w:t>
            </w:r>
          </w:p>
        </w:tc>
        <w:tc>
          <w:tcPr>
            <w:tcW w:w="1986" w:type="dxa"/>
          </w:tcPr>
          <w:p w14:paraId="2A19E8C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F03C30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E5EC2B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6B0AD9A" w14:textId="77777777" w:rsidTr="00562D83">
        <w:trPr>
          <w:trHeight w:val="656"/>
          <w:jc w:val="center"/>
        </w:trPr>
        <w:tc>
          <w:tcPr>
            <w:tcW w:w="731" w:type="dxa"/>
            <w:shd w:val="clear" w:color="auto" w:fill="auto"/>
            <w:tcMar>
              <w:left w:w="0" w:type="dxa"/>
              <w:right w:w="0" w:type="dxa"/>
            </w:tcMar>
          </w:tcPr>
          <w:p w14:paraId="07C05B75" w14:textId="04250190" w:rsidR="00562D83" w:rsidRPr="00100F6F" w:rsidRDefault="00562D83" w:rsidP="00562D83">
            <w:pPr>
              <w:jc w:val="center"/>
              <w:rPr>
                <w:color w:val="000000"/>
                <w:sz w:val="20"/>
                <w:szCs w:val="20"/>
              </w:rPr>
            </w:pPr>
            <w:r w:rsidRPr="00100F6F">
              <w:rPr>
                <w:color w:val="000000"/>
                <w:sz w:val="20"/>
                <w:szCs w:val="20"/>
              </w:rPr>
              <w:t>66</w:t>
            </w:r>
          </w:p>
        </w:tc>
        <w:tc>
          <w:tcPr>
            <w:tcW w:w="2759" w:type="dxa"/>
          </w:tcPr>
          <w:p w14:paraId="798141C3" w14:textId="09191C68" w:rsidR="00562D83" w:rsidRPr="00100F6F" w:rsidRDefault="00562D83" w:rsidP="00562D83">
            <w:pPr>
              <w:widowControl w:val="0"/>
              <w:rPr>
                <w:sz w:val="20"/>
                <w:szCs w:val="20"/>
              </w:rPr>
            </w:pPr>
            <w:r w:rsidRPr="00100F6F">
              <w:rPr>
                <w:sz w:val="20"/>
                <w:szCs w:val="20"/>
              </w:rPr>
              <w:t>DFARS 222.101-3-70</w:t>
            </w:r>
            <w:r w:rsidRPr="00100F6F">
              <w:rPr>
                <w:rStyle w:val="Hyperlink"/>
                <w:color w:val="auto"/>
                <w:sz w:val="20"/>
                <w:szCs w:val="20"/>
                <w:u w:val="none"/>
              </w:rPr>
              <w:t>(b)</w:t>
            </w:r>
          </w:p>
          <w:p w14:paraId="6EC4C0C3" w14:textId="77ACF8FC" w:rsidR="00562D83" w:rsidRPr="00100F6F" w:rsidRDefault="00562D83" w:rsidP="00562D83">
            <w:pPr>
              <w:widowControl w:val="0"/>
              <w:rPr>
                <w:sz w:val="20"/>
                <w:szCs w:val="20"/>
              </w:rPr>
            </w:pPr>
            <w:r w:rsidRPr="00100F6F">
              <w:rPr>
                <w:sz w:val="20"/>
                <w:szCs w:val="20"/>
              </w:rPr>
              <w:t>PGI 222.101-3-70(b)(ii)</w:t>
            </w:r>
          </w:p>
          <w:p w14:paraId="0D23DA7A" w14:textId="60987AAA" w:rsidR="00562D83" w:rsidRPr="00100F6F" w:rsidRDefault="00562D83" w:rsidP="00562D83">
            <w:pPr>
              <w:widowControl w:val="0"/>
              <w:rPr>
                <w:rFonts w:eastAsia="Arial Unicode MS"/>
                <w:sz w:val="20"/>
                <w:szCs w:val="20"/>
              </w:rPr>
            </w:pPr>
            <w:r w:rsidRPr="00100F6F">
              <w:rPr>
                <w:sz w:val="20"/>
                <w:szCs w:val="20"/>
              </w:rPr>
              <w:t>AFFARS 5322.101-3-70(b)(ii)</w:t>
            </w:r>
          </w:p>
        </w:tc>
        <w:tc>
          <w:tcPr>
            <w:tcW w:w="4735" w:type="dxa"/>
          </w:tcPr>
          <w:p w14:paraId="33812182" w14:textId="77777777" w:rsidR="00562D83" w:rsidRPr="00100F6F" w:rsidRDefault="00562D83" w:rsidP="00562D83">
            <w:pPr>
              <w:widowControl w:val="0"/>
              <w:rPr>
                <w:rFonts w:eastAsia="Arial Unicode MS"/>
                <w:sz w:val="20"/>
                <w:szCs w:val="20"/>
              </w:rPr>
            </w:pPr>
            <w:bookmarkStart w:id="58" w:name="p5322101370bii"/>
            <w:bookmarkEnd w:id="58"/>
            <w:r w:rsidRPr="00100F6F">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72947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BB1F6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027076" w14:textId="77777777" w:rsidTr="00562D83">
        <w:trPr>
          <w:trHeight w:val="360"/>
          <w:jc w:val="center"/>
        </w:trPr>
        <w:tc>
          <w:tcPr>
            <w:tcW w:w="731" w:type="dxa"/>
            <w:shd w:val="clear" w:color="auto" w:fill="auto"/>
            <w:tcMar>
              <w:left w:w="0" w:type="dxa"/>
              <w:right w:w="0" w:type="dxa"/>
            </w:tcMar>
          </w:tcPr>
          <w:p w14:paraId="6300B819" w14:textId="6FA93078" w:rsidR="00562D83" w:rsidRPr="00100F6F" w:rsidRDefault="00562D83" w:rsidP="00562D83">
            <w:pPr>
              <w:jc w:val="center"/>
              <w:rPr>
                <w:color w:val="000000"/>
                <w:sz w:val="20"/>
                <w:szCs w:val="20"/>
              </w:rPr>
            </w:pPr>
            <w:r w:rsidRPr="00100F6F">
              <w:rPr>
                <w:color w:val="000000"/>
                <w:sz w:val="20"/>
                <w:szCs w:val="20"/>
              </w:rPr>
              <w:t>67</w:t>
            </w:r>
          </w:p>
        </w:tc>
        <w:tc>
          <w:tcPr>
            <w:tcW w:w="2759" w:type="dxa"/>
          </w:tcPr>
          <w:p w14:paraId="2DA3780A" w14:textId="0B67F813" w:rsidR="00562D83" w:rsidRPr="00100F6F" w:rsidRDefault="00562D83" w:rsidP="00562D83">
            <w:pPr>
              <w:widowControl w:val="0"/>
              <w:rPr>
                <w:sz w:val="20"/>
                <w:szCs w:val="20"/>
              </w:rPr>
            </w:pPr>
            <w:r w:rsidRPr="00100F6F">
              <w:rPr>
                <w:sz w:val="20"/>
                <w:szCs w:val="20"/>
              </w:rPr>
              <w:t>FAR 22.406-13</w:t>
            </w:r>
          </w:p>
          <w:p w14:paraId="7340F31E" w14:textId="7D751E91" w:rsidR="00562D83" w:rsidRPr="00100F6F" w:rsidRDefault="00562D83" w:rsidP="00562D83">
            <w:pPr>
              <w:widowControl w:val="0"/>
              <w:rPr>
                <w:sz w:val="20"/>
                <w:szCs w:val="20"/>
              </w:rPr>
            </w:pPr>
            <w:r w:rsidRPr="00100F6F">
              <w:rPr>
                <w:sz w:val="20"/>
                <w:szCs w:val="20"/>
              </w:rPr>
              <w:t>DFARS 222.406-13</w:t>
            </w:r>
          </w:p>
          <w:p w14:paraId="1DBBBDC9" w14:textId="0436EFD7" w:rsidR="00562D83" w:rsidRPr="00100F6F" w:rsidRDefault="00562D83" w:rsidP="00562D83">
            <w:pPr>
              <w:widowControl w:val="0"/>
              <w:rPr>
                <w:sz w:val="20"/>
                <w:szCs w:val="20"/>
              </w:rPr>
            </w:pPr>
            <w:r w:rsidRPr="00100F6F">
              <w:rPr>
                <w:sz w:val="20"/>
                <w:szCs w:val="20"/>
              </w:rPr>
              <w:t>AFFARS 5322.406-13</w:t>
            </w:r>
          </w:p>
        </w:tc>
        <w:tc>
          <w:tcPr>
            <w:tcW w:w="4735" w:type="dxa"/>
          </w:tcPr>
          <w:p w14:paraId="466C9379" w14:textId="77777777" w:rsidR="00562D83" w:rsidRPr="00100F6F" w:rsidRDefault="00562D83" w:rsidP="00562D83">
            <w:pPr>
              <w:widowControl w:val="0"/>
              <w:rPr>
                <w:rFonts w:eastAsia="Arial Unicode MS"/>
                <w:sz w:val="20"/>
                <w:szCs w:val="20"/>
              </w:rPr>
            </w:pPr>
            <w:bookmarkStart w:id="59" w:name="p532240613"/>
            <w:bookmarkEnd w:id="59"/>
            <w:r w:rsidRPr="00100F6F">
              <w:rPr>
                <w:sz w:val="20"/>
                <w:szCs w:val="20"/>
              </w:rPr>
              <w:t>For construction contracts, submits Semiannual Enforcement Reports to the labor advisor.</w:t>
            </w:r>
          </w:p>
        </w:tc>
        <w:tc>
          <w:tcPr>
            <w:tcW w:w="1986" w:type="dxa"/>
          </w:tcPr>
          <w:p w14:paraId="4E625F6C"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EF3A39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D81DF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C10A90" w14:textId="77777777" w:rsidTr="00562D83">
        <w:trPr>
          <w:jc w:val="center"/>
        </w:trPr>
        <w:tc>
          <w:tcPr>
            <w:tcW w:w="731" w:type="dxa"/>
            <w:shd w:val="clear" w:color="auto" w:fill="auto"/>
            <w:tcMar>
              <w:left w:w="0" w:type="dxa"/>
              <w:right w:w="0" w:type="dxa"/>
            </w:tcMar>
          </w:tcPr>
          <w:p w14:paraId="69A12FA3" w14:textId="1B070813" w:rsidR="00562D83" w:rsidRPr="00100F6F" w:rsidRDefault="00562D83" w:rsidP="00562D83">
            <w:pPr>
              <w:jc w:val="center"/>
              <w:rPr>
                <w:color w:val="000000"/>
                <w:sz w:val="20"/>
                <w:szCs w:val="20"/>
              </w:rPr>
            </w:pPr>
            <w:r w:rsidRPr="00100F6F">
              <w:rPr>
                <w:color w:val="000000"/>
                <w:sz w:val="20"/>
                <w:szCs w:val="20"/>
              </w:rPr>
              <w:t>68</w:t>
            </w:r>
          </w:p>
        </w:tc>
        <w:tc>
          <w:tcPr>
            <w:tcW w:w="2759" w:type="dxa"/>
          </w:tcPr>
          <w:p w14:paraId="67AD7912" w14:textId="339057B4" w:rsidR="00562D83" w:rsidRPr="00100F6F" w:rsidRDefault="00562D83" w:rsidP="00562D83">
            <w:pPr>
              <w:widowControl w:val="0"/>
              <w:rPr>
                <w:sz w:val="20"/>
                <w:szCs w:val="20"/>
              </w:rPr>
            </w:pPr>
            <w:r w:rsidRPr="00100F6F">
              <w:rPr>
                <w:sz w:val="20"/>
                <w:szCs w:val="20"/>
              </w:rPr>
              <w:t>FAR 22.805(a)(8)</w:t>
            </w:r>
          </w:p>
          <w:p w14:paraId="050AA739" w14:textId="51D770CD" w:rsidR="00562D83" w:rsidRPr="00100F6F" w:rsidRDefault="00562D83" w:rsidP="00562D83">
            <w:pPr>
              <w:widowControl w:val="0"/>
              <w:rPr>
                <w:rFonts w:eastAsia="Arial Unicode MS"/>
                <w:sz w:val="20"/>
                <w:szCs w:val="20"/>
              </w:rPr>
            </w:pPr>
            <w:r w:rsidRPr="00100F6F">
              <w:rPr>
                <w:sz w:val="20"/>
                <w:szCs w:val="20"/>
              </w:rPr>
              <w:t>AFFARS 5322.805(a)(8)</w:t>
            </w:r>
          </w:p>
        </w:tc>
        <w:tc>
          <w:tcPr>
            <w:tcW w:w="4735" w:type="dxa"/>
          </w:tcPr>
          <w:p w14:paraId="04BDD69B" w14:textId="77777777" w:rsidR="00562D83" w:rsidRPr="00100F6F" w:rsidRDefault="00562D83" w:rsidP="00562D83">
            <w:pPr>
              <w:widowControl w:val="0"/>
              <w:rPr>
                <w:rFonts w:eastAsia="Arial Unicode MS"/>
                <w:sz w:val="20"/>
                <w:szCs w:val="20"/>
              </w:rPr>
            </w:pPr>
            <w:bookmarkStart w:id="60" w:name="p5322805a8"/>
            <w:bookmarkEnd w:id="60"/>
            <w:r w:rsidRPr="00100F6F">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54F2C0E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FDECF3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6D970FB" w14:textId="77777777" w:rsidTr="00562D83">
        <w:trPr>
          <w:jc w:val="center"/>
        </w:trPr>
        <w:tc>
          <w:tcPr>
            <w:tcW w:w="731" w:type="dxa"/>
            <w:shd w:val="clear" w:color="auto" w:fill="auto"/>
            <w:tcMar>
              <w:left w:w="0" w:type="dxa"/>
              <w:right w:w="0" w:type="dxa"/>
            </w:tcMar>
          </w:tcPr>
          <w:p w14:paraId="05BF012B" w14:textId="188E5E9D" w:rsidR="00562D83" w:rsidRPr="00100F6F" w:rsidRDefault="00562D83" w:rsidP="00562D83">
            <w:pPr>
              <w:jc w:val="center"/>
              <w:rPr>
                <w:color w:val="000000"/>
                <w:sz w:val="20"/>
                <w:szCs w:val="20"/>
              </w:rPr>
            </w:pPr>
            <w:r w:rsidRPr="00100F6F">
              <w:rPr>
                <w:color w:val="000000"/>
                <w:sz w:val="20"/>
                <w:szCs w:val="20"/>
              </w:rPr>
              <w:t>69</w:t>
            </w:r>
          </w:p>
        </w:tc>
        <w:tc>
          <w:tcPr>
            <w:tcW w:w="2759" w:type="dxa"/>
          </w:tcPr>
          <w:p w14:paraId="0B9C93B5" w14:textId="4C63EA05" w:rsidR="00562D83" w:rsidRPr="00100F6F" w:rsidRDefault="00562D83" w:rsidP="00562D83">
            <w:pPr>
              <w:widowControl w:val="0"/>
              <w:rPr>
                <w:sz w:val="20"/>
                <w:szCs w:val="20"/>
              </w:rPr>
            </w:pPr>
            <w:r w:rsidRPr="00100F6F">
              <w:rPr>
                <w:sz w:val="20"/>
                <w:szCs w:val="20"/>
              </w:rPr>
              <w:t>FAR 22.1802(d)</w:t>
            </w:r>
          </w:p>
          <w:p w14:paraId="10DB4C5E" w14:textId="5D6FDF49" w:rsidR="00562D83" w:rsidRPr="00100F6F" w:rsidRDefault="00562D83" w:rsidP="00562D83">
            <w:pPr>
              <w:widowControl w:val="0"/>
              <w:rPr>
                <w:sz w:val="20"/>
                <w:szCs w:val="20"/>
              </w:rPr>
            </w:pPr>
            <w:r w:rsidRPr="00100F6F">
              <w:rPr>
                <w:sz w:val="20"/>
                <w:szCs w:val="20"/>
              </w:rPr>
              <w:t>AFFARS 5322.1802(d)</w:t>
            </w:r>
          </w:p>
        </w:tc>
        <w:tc>
          <w:tcPr>
            <w:tcW w:w="4735" w:type="dxa"/>
          </w:tcPr>
          <w:p w14:paraId="480D5BCF" w14:textId="77777777" w:rsidR="00562D83" w:rsidRPr="00100F6F" w:rsidRDefault="00562D83" w:rsidP="00562D83">
            <w:pPr>
              <w:widowControl w:val="0"/>
              <w:rPr>
                <w:sz w:val="20"/>
                <w:szCs w:val="20"/>
              </w:rPr>
            </w:pPr>
            <w:bookmarkStart w:id="61" w:name="p53221802d"/>
            <w:bookmarkEnd w:id="61"/>
            <w:r w:rsidRPr="00100F6F">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562D83" w:rsidRPr="00100F6F" w:rsidRDefault="00562D83" w:rsidP="00562D83">
            <w:pPr>
              <w:widowControl w:val="0"/>
              <w:jc w:val="center"/>
              <w:rPr>
                <w:sz w:val="20"/>
                <w:szCs w:val="20"/>
              </w:rPr>
            </w:pPr>
            <w:r w:rsidRPr="00100F6F">
              <w:rPr>
                <w:sz w:val="20"/>
                <w:szCs w:val="20"/>
              </w:rPr>
              <w:t>** Yes</w:t>
            </w:r>
          </w:p>
        </w:tc>
        <w:tc>
          <w:tcPr>
            <w:tcW w:w="1902" w:type="dxa"/>
          </w:tcPr>
          <w:p w14:paraId="50B847D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48A82D2A"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3C923E2" w14:textId="77777777" w:rsidTr="00562D83">
        <w:trPr>
          <w:trHeight w:val="998"/>
          <w:jc w:val="center"/>
        </w:trPr>
        <w:tc>
          <w:tcPr>
            <w:tcW w:w="731" w:type="dxa"/>
            <w:shd w:val="clear" w:color="auto" w:fill="auto"/>
            <w:tcMar>
              <w:left w:w="0" w:type="dxa"/>
              <w:right w:w="0" w:type="dxa"/>
            </w:tcMar>
          </w:tcPr>
          <w:p w14:paraId="0ED04D64" w14:textId="15D8155E" w:rsidR="00562D83" w:rsidRPr="00100F6F" w:rsidRDefault="00562D83" w:rsidP="00562D83">
            <w:pPr>
              <w:jc w:val="center"/>
              <w:rPr>
                <w:color w:val="000000"/>
                <w:sz w:val="20"/>
                <w:szCs w:val="20"/>
              </w:rPr>
            </w:pPr>
            <w:r w:rsidRPr="00100F6F">
              <w:rPr>
                <w:color w:val="000000"/>
                <w:sz w:val="20"/>
                <w:szCs w:val="20"/>
              </w:rPr>
              <w:t>70</w:t>
            </w:r>
          </w:p>
        </w:tc>
        <w:tc>
          <w:tcPr>
            <w:tcW w:w="2759" w:type="dxa"/>
          </w:tcPr>
          <w:p w14:paraId="6835A0B6" w14:textId="1F3BEA16" w:rsidR="00562D83" w:rsidRPr="00100F6F" w:rsidRDefault="00562D83" w:rsidP="00562D83">
            <w:pPr>
              <w:widowControl w:val="0"/>
              <w:rPr>
                <w:sz w:val="20"/>
                <w:szCs w:val="20"/>
              </w:rPr>
            </w:pPr>
            <w:r w:rsidRPr="00100F6F">
              <w:rPr>
                <w:sz w:val="20"/>
                <w:szCs w:val="20"/>
              </w:rPr>
              <w:t>DFARS PGI 223.370-4(1)(i)(A)(2)</w:t>
            </w:r>
          </w:p>
          <w:p w14:paraId="6C634679" w14:textId="2CA1B0DA" w:rsidR="00562D83" w:rsidRPr="00100F6F" w:rsidRDefault="00562D83" w:rsidP="00562D83">
            <w:pPr>
              <w:widowControl w:val="0"/>
              <w:rPr>
                <w:rFonts w:eastAsia="Arial Unicode MS"/>
                <w:sz w:val="20"/>
                <w:szCs w:val="20"/>
              </w:rPr>
            </w:pPr>
            <w:r w:rsidRPr="00100F6F">
              <w:rPr>
                <w:sz w:val="20"/>
                <w:szCs w:val="20"/>
              </w:rPr>
              <w:t>AFFARS 5323.370-4(1)(i)(A)(2)</w:t>
            </w:r>
          </w:p>
        </w:tc>
        <w:tc>
          <w:tcPr>
            <w:tcW w:w="4735" w:type="dxa"/>
          </w:tcPr>
          <w:p w14:paraId="3793806D" w14:textId="77777777" w:rsidR="00562D83" w:rsidRPr="00100F6F" w:rsidRDefault="00562D83" w:rsidP="00562D83">
            <w:pPr>
              <w:widowControl w:val="0"/>
              <w:rPr>
                <w:rFonts w:eastAsia="Arial Unicode MS"/>
                <w:sz w:val="20"/>
                <w:szCs w:val="20"/>
              </w:rPr>
            </w:pPr>
            <w:bookmarkStart w:id="62" w:name="p532337041iA2"/>
            <w:bookmarkEnd w:id="62"/>
            <w:r w:rsidRPr="00100F6F">
              <w:rPr>
                <w:sz w:val="20"/>
                <w:szCs w:val="20"/>
              </w:rPr>
              <w:t>Waives the mandatory requirements for safety precautions for ammunition and explosives.</w:t>
            </w:r>
          </w:p>
        </w:tc>
        <w:tc>
          <w:tcPr>
            <w:tcW w:w="1986" w:type="dxa"/>
          </w:tcPr>
          <w:p w14:paraId="30B2A1C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FF604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2C26B3B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FF19FF" w14:textId="77777777" w:rsidTr="00562D83">
        <w:trPr>
          <w:trHeight w:val="845"/>
          <w:jc w:val="center"/>
        </w:trPr>
        <w:tc>
          <w:tcPr>
            <w:tcW w:w="731" w:type="dxa"/>
            <w:shd w:val="clear" w:color="auto" w:fill="auto"/>
            <w:tcMar>
              <w:left w:w="0" w:type="dxa"/>
              <w:right w:w="0" w:type="dxa"/>
            </w:tcMar>
          </w:tcPr>
          <w:p w14:paraId="36727BFB" w14:textId="2B06B558" w:rsidR="00562D83" w:rsidRPr="00100F6F" w:rsidRDefault="00562D83" w:rsidP="00562D83">
            <w:pPr>
              <w:jc w:val="center"/>
              <w:rPr>
                <w:color w:val="000000"/>
                <w:sz w:val="20"/>
                <w:szCs w:val="20"/>
              </w:rPr>
            </w:pPr>
            <w:r w:rsidRPr="00100F6F">
              <w:rPr>
                <w:color w:val="000000"/>
                <w:sz w:val="20"/>
                <w:szCs w:val="20"/>
              </w:rPr>
              <w:t>71</w:t>
            </w:r>
          </w:p>
        </w:tc>
        <w:tc>
          <w:tcPr>
            <w:tcW w:w="2759" w:type="dxa"/>
          </w:tcPr>
          <w:p w14:paraId="610B0EB8" w14:textId="4ED90B7E" w:rsidR="00562D83" w:rsidRPr="00100F6F" w:rsidRDefault="00562D83" w:rsidP="00562D83">
            <w:pPr>
              <w:widowControl w:val="0"/>
              <w:rPr>
                <w:sz w:val="20"/>
                <w:szCs w:val="20"/>
              </w:rPr>
            </w:pPr>
            <w:r w:rsidRPr="00100F6F">
              <w:rPr>
                <w:sz w:val="20"/>
                <w:szCs w:val="20"/>
              </w:rPr>
              <w:t>FAR 25.103(b)(2)(i)</w:t>
            </w:r>
          </w:p>
          <w:p w14:paraId="00408E13" w14:textId="2E213A21" w:rsidR="00562D83" w:rsidRPr="00100F6F" w:rsidRDefault="00562D83" w:rsidP="00562D83">
            <w:pPr>
              <w:widowControl w:val="0"/>
              <w:rPr>
                <w:sz w:val="20"/>
                <w:szCs w:val="20"/>
              </w:rPr>
            </w:pPr>
            <w:r w:rsidRPr="00100F6F">
              <w:rPr>
                <w:sz w:val="20"/>
                <w:szCs w:val="20"/>
              </w:rPr>
              <w:t>DFARS 225.103</w:t>
            </w:r>
          </w:p>
          <w:p w14:paraId="47973197" w14:textId="01365521" w:rsidR="00562D83" w:rsidRPr="00100F6F" w:rsidRDefault="00562D83" w:rsidP="00562D83">
            <w:pPr>
              <w:widowControl w:val="0"/>
              <w:rPr>
                <w:sz w:val="20"/>
                <w:szCs w:val="20"/>
              </w:rPr>
            </w:pPr>
            <w:r w:rsidRPr="00100F6F">
              <w:rPr>
                <w:sz w:val="20"/>
                <w:szCs w:val="20"/>
              </w:rPr>
              <w:t>AFFARS 5325.103(b)</w:t>
            </w:r>
          </w:p>
          <w:p w14:paraId="0E563AA9" w14:textId="56395A67" w:rsidR="00562D83" w:rsidRPr="00100F6F" w:rsidRDefault="00562D83" w:rsidP="00562D83">
            <w:pPr>
              <w:widowControl w:val="0"/>
              <w:rPr>
                <w:rFonts w:eastAsia="Arial Unicode MS"/>
                <w:sz w:val="20"/>
                <w:szCs w:val="20"/>
              </w:rPr>
            </w:pPr>
            <w:r w:rsidRPr="00100F6F">
              <w:rPr>
                <w:sz w:val="20"/>
                <w:szCs w:val="20"/>
              </w:rPr>
              <w:t>AFFARS MP5325(a)</w:t>
            </w:r>
          </w:p>
        </w:tc>
        <w:tc>
          <w:tcPr>
            <w:tcW w:w="4735" w:type="dxa"/>
          </w:tcPr>
          <w:p w14:paraId="1D152E3A" w14:textId="77777777" w:rsidR="00562D83" w:rsidRPr="00100F6F" w:rsidRDefault="00562D83" w:rsidP="00562D83">
            <w:pPr>
              <w:widowControl w:val="0"/>
              <w:rPr>
                <w:rFonts w:eastAsia="Arial Unicode MS"/>
                <w:sz w:val="20"/>
                <w:szCs w:val="20"/>
              </w:rPr>
            </w:pPr>
            <w:bookmarkStart w:id="63" w:name="p5325103"/>
            <w:bookmarkStart w:id="64" w:name="mp5325103a"/>
            <w:bookmarkEnd w:id="63"/>
            <w:bookmarkEnd w:id="64"/>
            <w:r w:rsidRPr="00100F6F">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C8699C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2C739C0" w14:textId="6ADA9A1F"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41AFE1CF" w14:textId="77777777" w:rsidTr="00562D83">
        <w:trPr>
          <w:jc w:val="center"/>
        </w:trPr>
        <w:tc>
          <w:tcPr>
            <w:tcW w:w="731" w:type="dxa"/>
            <w:shd w:val="clear" w:color="auto" w:fill="auto"/>
            <w:tcMar>
              <w:left w:w="0" w:type="dxa"/>
              <w:right w:w="0" w:type="dxa"/>
            </w:tcMar>
          </w:tcPr>
          <w:p w14:paraId="68951BA9" w14:textId="52839830" w:rsidR="00562D83" w:rsidRPr="00100F6F" w:rsidRDefault="00562D83" w:rsidP="00562D83">
            <w:pPr>
              <w:jc w:val="center"/>
              <w:rPr>
                <w:color w:val="000000"/>
                <w:sz w:val="20"/>
                <w:szCs w:val="20"/>
              </w:rPr>
            </w:pPr>
            <w:r w:rsidRPr="00100F6F">
              <w:rPr>
                <w:color w:val="000000"/>
                <w:sz w:val="20"/>
                <w:szCs w:val="20"/>
              </w:rPr>
              <w:t>72</w:t>
            </w:r>
          </w:p>
        </w:tc>
        <w:tc>
          <w:tcPr>
            <w:tcW w:w="2759" w:type="dxa"/>
          </w:tcPr>
          <w:p w14:paraId="3B5312F0" w14:textId="556F09BC" w:rsidR="00562D83" w:rsidRPr="00100F6F" w:rsidRDefault="00562D83" w:rsidP="00562D83">
            <w:pPr>
              <w:widowControl w:val="0"/>
              <w:rPr>
                <w:sz w:val="20"/>
                <w:szCs w:val="20"/>
              </w:rPr>
            </w:pPr>
            <w:r w:rsidRPr="00100F6F">
              <w:rPr>
                <w:sz w:val="20"/>
                <w:szCs w:val="20"/>
              </w:rPr>
              <w:t>DFARS 225.103(a)(ii)(B)(2)</w:t>
            </w:r>
          </w:p>
          <w:p w14:paraId="7D0A5448" w14:textId="3B8D5A0F" w:rsidR="00562D83" w:rsidRPr="00100F6F" w:rsidRDefault="00562D83" w:rsidP="00562D83">
            <w:pPr>
              <w:widowControl w:val="0"/>
              <w:rPr>
                <w:sz w:val="20"/>
                <w:szCs w:val="20"/>
              </w:rPr>
            </w:pPr>
            <w:r w:rsidRPr="00100F6F">
              <w:rPr>
                <w:sz w:val="20"/>
                <w:szCs w:val="20"/>
              </w:rPr>
              <w:t>AFFARS 5325.103(b)</w:t>
            </w:r>
          </w:p>
          <w:p w14:paraId="105038DB" w14:textId="77777777" w:rsidR="00562D83" w:rsidRPr="00100F6F" w:rsidRDefault="00562D83" w:rsidP="00562D83">
            <w:pPr>
              <w:widowControl w:val="0"/>
              <w:rPr>
                <w:rFonts w:eastAsia="Arial Unicode MS"/>
                <w:sz w:val="20"/>
                <w:szCs w:val="20"/>
              </w:rPr>
            </w:pPr>
          </w:p>
        </w:tc>
        <w:tc>
          <w:tcPr>
            <w:tcW w:w="4735" w:type="dxa"/>
          </w:tcPr>
          <w:p w14:paraId="70A1F635" w14:textId="77777777" w:rsidR="00562D83" w:rsidRPr="00100F6F" w:rsidRDefault="00562D83" w:rsidP="00562D83">
            <w:pPr>
              <w:widowControl w:val="0"/>
              <w:rPr>
                <w:rFonts w:eastAsia="Arial Unicode MS"/>
                <w:sz w:val="20"/>
                <w:szCs w:val="20"/>
              </w:rPr>
            </w:pPr>
            <w:r w:rsidRPr="00100F6F">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3CB95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C9F98A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8554EE7" w14:textId="77777777" w:rsidTr="00562D83">
        <w:trPr>
          <w:jc w:val="center"/>
        </w:trPr>
        <w:tc>
          <w:tcPr>
            <w:tcW w:w="731" w:type="dxa"/>
            <w:shd w:val="clear" w:color="auto" w:fill="auto"/>
            <w:tcMar>
              <w:left w:w="0" w:type="dxa"/>
              <w:right w:w="0" w:type="dxa"/>
            </w:tcMar>
          </w:tcPr>
          <w:p w14:paraId="1376A362" w14:textId="50590B9B" w:rsidR="00562D83" w:rsidRPr="00100F6F" w:rsidRDefault="00562D83" w:rsidP="00562D83">
            <w:pPr>
              <w:jc w:val="center"/>
              <w:rPr>
                <w:color w:val="000000"/>
                <w:sz w:val="20"/>
                <w:szCs w:val="20"/>
              </w:rPr>
            </w:pPr>
            <w:r w:rsidRPr="00100F6F">
              <w:rPr>
                <w:color w:val="000000"/>
                <w:sz w:val="20"/>
                <w:szCs w:val="20"/>
              </w:rPr>
              <w:t>73</w:t>
            </w:r>
          </w:p>
        </w:tc>
        <w:tc>
          <w:tcPr>
            <w:tcW w:w="2759" w:type="dxa"/>
          </w:tcPr>
          <w:p w14:paraId="4966B0A1" w14:textId="3147D52B" w:rsidR="00562D83" w:rsidRPr="00100F6F" w:rsidRDefault="00562D83" w:rsidP="00562D83">
            <w:pPr>
              <w:widowControl w:val="0"/>
              <w:rPr>
                <w:sz w:val="20"/>
                <w:szCs w:val="20"/>
              </w:rPr>
            </w:pPr>
            <w:r w:rsidRPr="00100F6F">
              <w:rPr>
                <w:sz w:val="20"/>
                <w:szCs w:val="20"/>
              </w:rPr>
              <w:t>DFARS 225.103(b)(ii)(C)</w:t>
            </w:r>
          </w:p>
          <w:p w14:paraId="0392FC04" w14:textId="7E185606" w:rsidR="00562D83" w:rsidRPr="00100F6F" w:rsidRDefault="00562D83" w:rsidP="00562D83">
            <w:pPr>
              <w:widowControl w:val="0"/>
              <w:rPr>
                <w:sz w:val="20"/>
                <w:szCs w:val="20"/>
              </w:rPr>
            </w:pPr>
            <w:r w:rsidRPr="00100F6F">
              <w:rPr>
                <w:sz w:val="20"/>
                <w:szCs w:val="20"/>
              </w:rPr>
              <w:t>AFFARS 5325.103(b)</w:t>
            </w:r>
          </w:p>
          <w:p w14:paraId="38DACBAB" w14:textId="77777777" w:rsidR="00562D83" w:rsidRPr="00100F6F" w:rsidRDefault="00562D83" w:rsidP="00562D83">
            <w:pPr>
              <w:widowControl w:val="0"/>
              <w:rPr>
                <w:rFonts w:eastAsia="Arial Unicode MS"/>
                <w:sz w:val="20"/>
                <w:szCs w:val="20"/>
              </w:rPr>
            </w:pPr>
          </w:p>
        </w:tc>
        <w:tc>
          <w:tcPr>
            <w:tcW w:w="4735" w:type="dxa"/>
          </w:tcPr>
          <w:p w14:paraId="3CC42B06" w14:textId="77777777" w:rsidR="00562D83" w:rsidRPr="00100F6F" w:rsidRDefault="00562D83" w:rsidP="00562D83">
            <w:pPr>
              <w:widowControl w:val="0"/>
              <w:rPr>
                <w:rFonts w:eastAsia="Arial Unicode MS"/>
                <w:sz w:val="20"/>
                <w:szCs w:val="20"/>
              </w:rPr>
            </w:pPr>
            <w:r w:rsidRPr="00100F6F">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53F45D"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67D242B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912E8F1" w14:textId="77777777" w:rsidTr="00562D83">
        <w:trPr>
          <w:trHeight w:val="728"/>
          <w:jc w:val="center"/>
        </w:trPr>
        <w:tc>
          <w:tcPr>
            <w:tcW w:w="731" w:type="dxa"/>
            <w:shd w:val="clear" w:color="auto" w:fill="auto"/>
            <w:tcMar>
              <w:left w:w="0" w:type="dxa"/>
              <w:right w:w="0" w:type="dxa"/>
            </w:tcMar>
          </w:tcPr>
          <w:p w14:paraId="4BC0BC26" w14:textId="3E04D4AE" w:rsidR="00562D83" w:rsidRPr="00100F6F" w:rsidRDefault="00562D83" w:rsidP="00562D83">
            <w:pPr>
              <w:jc w:val="center"/>
              <w:rPr>
                <w:color w:val="000000"/>
                <w:sz w:val="20"/>
                <w:szCs w:val="20"/>
              </w:rPr>
            </w:pPr>
            <w:r w:rsidRPr="00100F6F">
              <w:rPr>
                <w:color w:val="000000"/>
                <w:sz w:val="20"/>
                <w:szCs w:val="20"/>
              </w:rPr>
              <w:t>74</w:t>
            </w:r>
          </w:p>
        </w:tc>
        <w:tc>
          <w:tcPr>
            <w:tcW w:w="2759" w:type="dxa"/>
          </w:tcPr>
          <w:p w14:paraId="3BFEDB8A" w14:textId="0B483BB4" w:rsidR="00562D83" w:rsidRPr="00100F6F" w:rsidRDefault="00562D83" w:rsidP="00562D83">
            <w:pPr>
              <w:widowControl w:val="0"/>
              <w:rPr>
                <w:sz w:val="20"/>
                <w:szCs w:val="20"/>
              </w:rPr>
            </w:pPr>
            <w:r w:rsidRPr="00100F6F">
              <w:rPr>
                <w:sz w:val="20"/>
                <w:szCs w:val="20"/>
              </w:rPr>
              <w:t>FAR 25.202(a)(2)</w:t>
            </w:r>
          </w:p>
          <w:p w14:paraId="3B391FE4" w14:textId="25E418E0" w:rsidR="00562D83" w:rsidRPr="00100F6F" w:rsidRDefault="00562D83" w:rsidP="00562D83">
            <w:pPr>
              <w:widowControl w:val="0"/>
              <w:rPr>
                <w:sz w:val="20"/>
                <w:szCs w:val="20"/>
              </w:rPr>
            </w:pPr>
            <w:r w:rsidRPr="00100F6F">
              <w:rPr>
                <w:sz w:val="20"/>
                <w:szCs w:val="20"/>
              </w:rPr>
              <w:t>DFARS 225-202(a)(2)</w:t>
            </w:r>
          </w:p>
          <w:p w14:paraId="198930BE" w14:textId="17BDC9F8" w:rsidR="00562D83" w:rsidRPr="00100F6F" w:rsidRDefault="00562D83" w:rsidP="00562D83">
            <w:pPr>
              <w:widowControl w:val="0"/>
              <w:rPr>
                <w:rFonts w:eastAsia="Arial Unicode MS"/>
                <w:sz w:val="20"/>
                <w:szCs w:val="20"/>
              </w:rPr>
            </w:pPr>
            <w:r w:rsidRPr="00100F6F">
              <w:rPr>
                <w:sz w:val="20"/>
                <w:szCs w:val="20"/>
              </w:rPr>
              <w:t>AFFARS 5325.202(a)(2)</w:t>
            </w:r>
          </w:p>
        </w:tc>
        <w:tc>
          <w:tcPr>
            <w:tcW w:w="4735" w:type="dxa"/>
          </w:tcPr>
          <w:p w14:paraId="3F1FA45E" w14:textId="77777777" w:rsidR="00562D83" w:rsidRPr="00100F6F" w:rsidRDefault="00562D83" w:rsidP="00562D83">
            <w:pPr>
              <w:widowControl w:val="0"/>
              <w:rPr>
                <w:rFonts w:eastAsia="Arial Unicode MS"/>
                <w:sz w:val="20"/>
                <w:szCs w:val="20"/>
              </w:rPr>
            </w:pPr>
            <w:bookmarkStart w:id="65" w:name="p5325202a2"/>
            <w:bookmarkEnd w:id="65"/>
            <w:r w:rsidRPr="00100F6F">
              <w:rPr>
                <w:sz w:val="20"/>
                <w:szCs w:val="20"/>
              </w:rPr>
              <w:t>Approves non-availability determination for domestic construction material.</w:t>
            </w:r>
          </w:p>
        </w:tc>
        <w:tc>
          <w:tcPr>
            <w:tcW w:w="1986" w:type="dxa"/>
          </w:tcPr>
          <w:p w14:paraId="3BF17E9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A925B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DC2F65" w14:textId="75AE38C3"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7387FF12" w14:textId="77777777" w:rsidTr="00562D83">
        <w:trPr>
          <w:jc w:val="center"/>
        </w:trPr>
        <w:tc>
          <w:tcPr>
            <w:tcW w:w="731" w:type="dxa"/>
            <w:shd w:val="clear" w:color="auto" w:fill="auto"/>
            <w:tcMar>
              <w:left w:w="0" w:type="dxa"/>
              <w:right w:w="0" w:type="dxa"/>
            </w:tcMar>
          </w:tcPr>
          <w:p w14:paraId="157F48AF" w14:textId="59505CD7" w:rsidR="00562D83" w:rsidRPr="00100F6F" w:rsidRDefault="00562D83" w:rsidP="00562D83">
            <w:pPr>
              <w:jc w:val="center"/>
              <w:rPr>
                <w:color w:val="000000"/>
                <w:sz w:val="20"/>
                <w:szCs w:val="20"/>
              </w:rPr>
            </w:pPr>
            <w:r w:rsidRPr="00100F6F">
              <w:rPr>
                <w:color w:val="000000"/>
                <w:sz w:val="20"/>
                <w:szCs w:val="20"/>
              </w:rPr>
              <w:t>75</w:t>
            </w:r>
          </w:p>
        </w:tc>
        <w:tc>
          <w:tcPr>
            <w:tcW w:w="2759" w:type="dxa"/>
          </w:tcPr>
          <w:p w14:paraId="4F1420F7" w14:textId="004A0AB8" w:rsidR="00562D83" w:rsidRPr="00100F6F" w:rsidRDefault="00562D83" w:rsidP="00562D83">
            <w:pPr>
              <w:widowControl w:val="0"/>
              <w:rPr>
                <w:sz w:val="20"/>
                <w:szCs w:val="20"/>
              </w:rPr>
            </w:pPr>
            <w:r w:rsidRPr="00100F6F">
              <w:rPr>
                <w:sz w:val="20"/>
                <w:szCs w:val="20"/>
              </w:rPr>
              <w:t>DFARS 225.403(c)(ii)(A)</w:t>
            </w:r>
          </w:p>
          <w:p w14:paraId="524170D5" w14:textId="2D5CC52A" w:rsidR="00562D83" w:rsidRPr="00100F6F" w:rsidRDefault="00562D83" w:rsidP="00562D83">
            <w:pPr>
              <w:widowControl w:val="0"/>
              <w:rPr>
                <w:rFonts w:eastAsia="Arial Unicode MS"/>
                <w:sz w:val="20"/>
                <w:szCs w:val="20"/>
              </w:rPr>
            </w:pPr>
            <w:r w:rsidRPr="00100F6F">
              <w:rPr>
                <w:sz w:val="20"/>
                <w:szCs w:val="20"/>
              </w:rPr>
              <w:t>AFFARS 5325.403(c)(ii)(A)</w:t>
            </w:r>
          </w:p>
        </w:tc>
        <w:tc>
          <w:tcPr>
            <w:tcW w:w="4735" w:type="dxa"/>
          </w:tcPr>
          <w:p w14:paraId="339271B3" w14:textId="77777777" w:rsidR="00562D83" w:rsidRPr="00100F6F" w:rsidRDefault="00562D83" w:rsidP="00562D83">
            <w:pPr>
              <w:widowControl w:val="0"/>
              <w:rPr>
                <w:rFonts w:eastAsia="Arial Unicode MS"/>
                <w:sz w:val="20"/>
                <w:szCs w:val="20"/>
              </w:rPr>
            </w:pPr>
            <w:bookmarkStart w:id="66" w:name="p5325403ciiA"/>
            <w:bookmarkEnd w:id="66"/>
            <w:r w:rsidRPr="00100F6F">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2377C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5C28C2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97A10E9" w14:textId="77777777" w:rsidTr="00562D83">
        <w:trPr>
          <w:jc w:val="center"/>
        </w:trPr>
        <w:tc>
          <w:tcPr>
            <w:tcW w:w="731" w:type="dxa"/>
            <w:shd w:val="clear" w:color="auto" w:fill="auto"/>
            <w:tcMar>
              <w:left w:w="0" w:type="dxa"/>
              <w:right w:w="0" w:type="dxa"/>
            </w:tcMar>
          </w:tcPr>
          <w:p w14:paraId="4351513F" w14:textId="76B1E038" w:rsidR="00562D83" w:rsidRPr="00100F6F" w:rsidRDefault="00562D83" w:rsidP="00562D83">
            <w:pPr>
              <w:jc w:val="center"/>
              <w:rPr>
                <w:color w:val="000000"/>
                <w:sz w:val="20"/>
                <w:szCs w:val="20"/>
              </w:rPr>
            </w:pPr>
            <w:r w:rsidRPr="00100F6F">
              <w:rPr>
                <w:color w:val="000000"/>
                <w:sz w:val="20"/>
                <w:szCs w:val="20"/>
              </w:rPr>
              <w:t>76</w:t>
            </w:r>
          </w:p>
        </w:tc>
        <w:tc>
          <w:tcPr>
            <w:tcW w:w="2759" w:type="dxa"/>
          </w:tcPr>
          <w:p w14:paraId="21A6B388" w14:textId="71F6EC2D" w:rsidR="00562D83" w:rsidRPr="00100F6F" w:rsidRDefault="00562D83" w:rsidP="00562D83">
            <w:pPr>
              <w:widowControl w:val="0"/>
              <w:rPr>
                <w:sz w:val="20"/>
                <w:szCs w:val="20"/>
              </w:rPr>
            </w:pPr>
            <w:r w:rsidRPr="00100F6F">
              <w:rPr>
                <w:sz w:val="20"/>
                <w:szCs w:val="20"/>
              </w:rPr>
              <w:t>FAR 25.603(a)(1)(i)</w:t>
            </w:r>
          </w:p>
          <w:p w14:paraId="1342337D" w14:textId="6D5B85DF" w:rsidR="00562D83" w:rsidRPr="00100F6F" w:rsidRDefault="00562D83" w:rsidP="00562D83">
            <w:pPr>
              <w:widowControl w:val="0"/>
              <w:rPr>
                <w:sz w:val="20"/>
                <w:szCs w:val="20"/>
              </w:rPr>
            </w:pPr>
            <w:r w:rsidRPr="00100F6F">
              <w:rPr>
                <w:sz w:val="20"/>
                <w:szCs w:val="20"/>
              </w:rPr>
              <w:t>AFFARS 5325.603(a)(1)(i)</w:t>
            </w:r>
          </w:p>
        </w:tc>
        <w:tc>
          <w:tcPr>
            <w:tcW w:w="4735" w:type="dxa"/>
          </w:tcPr>
          <w:p w14:paraId="6DBDF609" w14:textId="77777777" w:rsidR="00562D83" w:rsidRPr="00100F6F" w:rsidRDefault="00562D83" w:rsidP="00562D83">
            <w:pPr>
              <w:widowControl w:val="0"/>
              <w:rPr>
                <w:sz w:val="20"/>
                <w:szCs w:val="20"/>
              </w:rPr>
            </w:pPr>
            <w:bookmarkStart w:id="67" w:name="p5325603A1i"/>
            <w:bookmarkEnd w:id="67"/>
            <w:r w:rsidRPr="00100F6F">
              <w:rPr>
                <w:sz w:val="20"/>
                <w:szCs w:val="20"/>
              </w:rPr>
              <w:t>Approves Non-availability Determination (American Recovery and Reinvestment Act – Buy American Act – Construction Materials).</w:t>
            </w:r>
          </w:p>
        </w:tc>
        <w:tc>
          <w:tcPr>
            <w:tcW w:w="1986" w:type="dxa"/>
          </w:tcPr>
          <w:p w14:paraId="2B9496E1" w14:textId="77777777" w:rsidR="00562D83" w:rsidRPr="00100F6F" w:rsidRDefault="00562D83" w:rsidP="00562D83">
            <w:pPr>
              <w:widowControl w:val="0"/>
              <w:jc w:val="center"/>
              <w:rPr>
                <w:sz w:val="20"/>
                <w:szCs w:val="20"/>
              </w:rPr>
            </w:pPr>
            <w:r w:rsidRPr="00100F6F">
              <w:rPr>
                <w:sz w:val="20"/>
                <w:szCs w:val="20"/>
              </w:rPr>
              <w:t>No</w:t>
            </w:r>
          </w:p>
        </w:tc>
        <w:tc>
          <w:tcPr>
            <w:tcW w:w="1902" w:type="dxa"/>
          </w:tcPr>
          <w:p w14:paraId="7E6D06E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37AE0171" w14:textId="37C47DDD"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130D5514" w14:textId="77777777" w:rsidTr="00562D83">
        <w:trPr>
          <w:jc w:val="center"/>
        </w:trPr>
        <w:tc>
          <w:tcPr>
            <w:tcW w:w="731" w:type="dxa"/>
            <w:shd w:val="clear" w:color="auto" w:fill="auto"/>
            <w:tcMar>
              <w:left w:w="0" w:type="dxa"/>
              <w:right w:w="0" w:type="dxa"/>
            </w:tcMar>
          </w:tcPr>
          <w:p w14:paraId="4AE791B6" w14:textId="36224CC1" w:rsidR="00562D83" w:rsidRPr="00100F6F" w:rsidRDefault="00562D83" w:rsidP="00562D83">
            <w:pPr>
              <w:jc w:val="center"/>
              <w:rPr>
                <w:color w:val="000000"/>
                <w:sz w:val="20"/>
                <w:szCs w:val="20"/>
              </w:rPr>
            </w:pPr>
            <w:r w:rsidRPr="00100F6F">
              <w:rPr>
                <w:color w:val="000000"/>
                <w:sz w:val="20"/>
                <w:szCs w:val="20"/>
              </w:rPr>
              <w:t>77</w:t>
            </w:r>
          </w:p>
        </w:tc>
        <w:tc>
          <w:tcPr>
            <w:tcW w:w="2759" w:type="dxa"/>
          </w:tcPr>
          <w:p w14:paraId="30CDCF81" w14:textId="4EE48137" w:rsidR="00562D83" w:rsidRPr="00100F6F" w:rsidRDefault="00562D83" w:rsidP="00562D83">
            <w:pPr>
              <w:widowControl w:val="0"/>
              <w:rPr>
                <w:sz w:val="20"/>
                <w:szCs w:val="20"/>
              </w:rPr>
            </w:pPr>
            <w:r w:rsidRPr="00100F6F">
              <w:rPr>
                <w:sz w:val="20"/>
                <w:szCs w:val="20"/>
              </w:rPr>
              <w:t>DFARS 225.7008(a)(2)</w:t>
            </w:r>
          </w:p>
          <w:p w14:paraId="629E6047" w14:textId="544F3E0A" w:rsidR="00562D83" w:rsidRPr="00100F6F" w:rsidRDefault="00562D83" w:rsidP="00562D83">
            <w:pPr>
              <w:widowControl w:val="0"/>
              <w:rPr>
                <w:rFonts w:eastAsia="Arial Unicode MS"/>
                <w:sz w:val="20"/>
                <w:szCs w:val="20"/>
              </w:rPr>
            </w:pPr>
            <w:r w:rsidRPr="00100F6F">
              <w:rPr>
                <w:sz w:val="20"/>
                <w:szCs w:val="20"/>
              </w:rPr>
              <w:t>AFFARS 5325.7008(a)(2)</w:t>
            </w:r>
          </w:p>
        </w:tc>
        <w:tc>
          <w:tcPr>
            <w:tcW w:w="4735" w:type="dxa"/>
          </w:tcPr>
          <w:p w14:paraId="70E06A84" w14:textId="77777777" w:rsidR="00562D83" w:rsidRPr="00100F6F" w:rsidRDefault="00562D83" w:rsidP="00562D83">
            <w:pPr>
              <w:widowControl w:val="0"/>
              <w:rPr>
                <w:rFonts w:eastAsia="Arial Unicode MS"/>
                <w:sz w:val="20"/>
                <w:szCs w:val="20"/>
              </w:rPr>
            </w:pPr>
            <w:bookmarkStart w:id="68" w:name="p53257008a2"/>
            <w:bookmarkEnd w:id="68"/>
            <w:r w:rsidRPr="00100F6F">
              <w:rPr>
                <w:sz w:val="20"/>
                <w:szCs w:val="20"/>
              </w:rPr>
              <w:t xml:space="preserve">Waives restrictions on certain foreign purchases under </w:t>
            </w:r>
            <w:hyperlink r:id="rId24" w:history="1">
              <w:r w:rsidRPr="00100F6F">
                <w:rPr>
                  <w:rStyle w:val="Hyperlink"/>
                  <w:sz w:val="20"/>
                  <w:szCs w:val="20"/>
                </w:rPr>
                <w:t>10 U.S.C. 2534(a)</w:t>
              </w:r>
            </w:hyperlink>
            <w:r w:rsidRPr="00100F6F">
              <w:rPr>
                <w:sz w:val="20"/>
                <w:szCs w:val="20"/>
              </w:rPr>
              <w:t>.</w:t>
            </w:r>
          </w:p>
        </w:tc>
        <w:tc>
          <w:tcPr>
            <w:tcW w:w="1986" w:type="dxa"/>
          </w:tcPr>
          <w:p w14:paraId="6C634B47"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84BD06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F87427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FF9BCD" w14:textId="77777777" w:rsidTr="00562D83">
        <w:trPr>
          <w:jc w:val="center"/>
        </w:trPr>
        <w:tc>
          <w:tcPr>
            <w:tcW w:w="731" w:type="dxa"/>
            <w:shd w:val="clear" w:color="auto" w:fill="auto"/>
            <w:tcMar>
              <w:left w:w="0" w:type="dxa"/>
              <w:right w:w="0" w:type="dxa"/>
            </w:tcMar>
          </w:tcPr>
          <w:p w14:paraId="07F9604A" w14:textId="623810A0" w:rsidR="00562D83" w:rsidRPr="00100F6F" w:rsidRDefault="00562D83" w:rsidP="00562D83">
            <w:pPr>
              <w:jc w:val="center"/>
              <w:rPr>
                <w:color w:val="000000"/>
                <w:sz w:val="20"/>
                <w:szCs w:val="20"/>
              </w:rPr>
            </w:pPr>
            <w:r w:rsidRPr="00100F6F">
              <w:rPr>
                <w:color w:val="000000"/>
                <w:sz w:val="20"/>
                <w:szCs w:val="20"/>
              </w:rPr>
              <w:t>78</w:t>
            </w:r>
          </w:p>
        </w:tc>
        <w:tc>
          <w:tcPr>
            <w:tcW w:w="2759" w:type="dxa"/>
            <w:shd w:val="clear" w:color="auto" w:fill="auto"/>
          </w:tcPr>
          <w:p w14:paraId="5530FB74" w14:textId="77777777" w:rsidR="00562D83" w:rsidRPr="00100F6F" w:rsidRDefault="00562D83" w:rsidP="00562D83">
            <w:pPr>
              <w:rPr>
                <w:sz w:val="20"/>
                <w:szCs w:val="20"/>
              </w:rPr>
            </w:pPr>
            <w:r w:rsidRPr="00100F6F">
              <w:rPr>
                <w:sz w:val="20"/>
                <w:szCs w:val="20"/>
              </w:rPr>
              <w:t>DFARS 225.7703-2(b)(2)(i)</w:t>
            </w:r>
          </w:p>
          <w:p w14:paraId="04EFB514" w14:textId="0444A7A7" w:rsidR="00562D83" w:rsidRPr="00100F6F" w:rsidRDefault="00562D83" w:rsidP="00562D83">
            <w:pPr>
              <w:widowControl w:val="0"/>
              <w:rPr>
                <w:rStyle w:val="Hyperlink"/>
                <w:sz w:val="20"/>
                <w:szCs w:val="20"/>
                <w:u w:val="none"/>
              </w:rPr>
            </w:pPr>
            <w:r w:rsidRPr="00100F6F">
              <w:rPr>
                <w:sz w:val="20"/>
                <w:szCs w:val="20"/>
              </w:rPr>
              <w:t>AFFARS 5325.7703-2(b)(2)(i)</w:t>
            </w:r>
          </w:p>
        </w:tc>
        <w:tc>
          <w:tcPr>
            <w:tcW w:w="4735" w:type="dxa"/>
            <w:shd w:val="clear" w:color="auto" w:fill="auto"/>
          </w:tcPr>
          <w:p w14:paraId="7B026A99" w14:textId="4668B1B0" w:rsidR="00562D83" w:rsidRPr="00100F6F" w:rsidRDefault="00562D83" w:rsidP="00562D83">
            <w:pPr>
              <w:widowControl w:val="0"/>
              <w:rPr>
                <w:sz w:val="20"/>
                <w:szCs w:val="20"/>
              </w:rPr>
            </w:pPr>
            <w:r w:rsidRPr="00100F6F">
              <w:rPr>
                <w:sz w:val="20"/>
                <w:szCs w:val="20"/>
              </w:rPr>
              <w:t>Determination requirements for products or services not limited to use by the military forces, police, or other security personnel of Afghanistan (D&amp;F below $93M)</w:t>
            </w:r>
          </w:p>
        </w:tc>
        <w:tc>
          <w:tcPr>
            <w:tcW w:w="1986" w:type="dxa"/>
            <w:shd w:val="clear" w:color="auto" w:fill="auto"/>
          </w:tcPr>
          <w:p w14:paraId="26C0617A" w14:textId="7980BED1" w:rsidR="00562D83" w:rsidRPr="00100F6F" w:rsidRDefault="00562D83" w:rsidP="00562D83">
            <w:pPr>
              <w:widowControl w:val="0"/>
              <w:jc w:val="center"/>
              <w:rPr>
                <w:sz w:val="20"/>
                <w:szCs w:val="20"/>
              </w:rPr>
            </w:pPr>
            <w:r w:rsidRPr="00100F6F">
              <w:rPr>
                <w:sz w:val="20"/>
                <w:szCs w:val="20"/>
              </w:rPr>
              <w:t>** Yes</w:t>
            </w:r>
          </w:p>
        </w:tc>
        <w:tc>
          <w:tcPr>
            <w:tcW w:w="1902" w:type="dxa"/>
            <w:shd w:val="clear" w:color="auto" w:fill="auto"/>
          </w:tcPr>
          <w:p w14:paraId="3D683C65" w14:textId="6D52EB5E"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shd w:val="clear" w:color="auto" w:fill="auto"/>
          </w:tcPr>
          <w:p w14:paraId="62E1B592" w14:textId="211C628C" w:rsidR="00562D83" w:rsidRPr="00100F6F" w:rsidRDefault="00562D83" w:rsidP="00562D83">
            <w:pPr>
              <w:widowControl w:val="0"/>
              <w:jc w:val="center"/>
              <w:rPr>
                <w:sz w:val="20"/>
                <w:szCs w:val="20"/>
              </w:rPr>
            </w:pPr>
            <w:r w:rsidRPr="00100F6F">
              <w:rPr>
                <w:sz w:val="20"/>
                <w:szCs w:val="20"/>
              </w:rPr>
              <w:t>No</w:t>
            </w:r>
          </w:p>
        </w:tc>
      </w:tr>
      <w:tr w:rsidR="00562D83" w:rsidRPr="00100F6F" w14:paraId="3D95E3DF" w14:textId="77777777" w:rsidTr="00562D83">
        <w:trPr>
          <w:jc w:val="center"/>
        </w:trPr>
        <w:tc>
          <w:tcPr>
            <w:tcW w:w="731" w:type="dxa"/>
            <w:shd w:val="clear" w:color="auto" w:fill="auto"/>
            <w:tcMar>
              <w:left w:w="0" w:type="dxa"/>
              <w:right w:w="0" w:type="dxa"/>
            </w:tcMar>
          </w:tcPr>
          <w:p w14:paraId="01859A30" w14:textId="270F77D3" w:rsidR="00562D83" w:rsidRPr="00100F6F" w:rsidRDefault="00562D83" w:rsidP="00562D83">
            <w:pPr>
              <w:jc w:val="center"/>
              <w:rPr>
                <w:color w:val="000000"/>
                <w:sz w:val="20"/>
                <w:szCs w:val="20"/>
              </w:rPr>
            </w:pPr>
            <w:r w:rsidRPr="00100F6F">
              <w:rPr>
                <w:color w:val="000000"/>
                <w:sz w:val="20"/>
                <w:szCs w:val="20"/>
              </w:rPr>
              <w:t>79</w:t>
            </w:r>
          </w:p>
        </w:tc>
        <w:tc>
          <w:tcPr>
            <w:tcW w:w="2759" w:type="dxa"/>
          </w:tcPr>
          <w:p w14:paraId="7D78E692" w14:textId="52D998E8" w:rsidR="00562D83" w:rsidRPr="00100F6F" w:rsidRDefault="00562D83" w:rsidP="00562D83">
            <w:pPr>
              <w:widowControl w:val="0"/>
              <w:rPr>
                <w:sz w:val="20"/>
                <w:szCs w:val="20"/>
              </w:rPr>
            </w:pPr>
            <w:r w:rsidRPr="00100F6F">
              <w:rPr>
                <w:sz w:val="20"/>
                <w:szCs w:val="20"/>
              </w:rPr>
              <w:t>FAR 28.105</w:t>
            </w:r>
          </w:p>
          <w:p w14:paraId="223265A7" w14:textId="44763EF0" w:rsidR="00562D83" w:rsidRPr="00100F6F" w:rsidRDefault="00562D83" w:rsidP="00562D83">
            <w:pPr>
              <w:widowControl w:val="0"/>
              <w:rPr>
                <w:rFonts w:eastAsia="Arial Unicode MS"/>
                <w:sz w:val="20"/>
                <w:szCs w:val="20"/>
              </w:rPr>
            </w:pPr>
            <w:r w:rsidRPr="00100F6F">
              <w:rPr>
                <w:sz w:val="20"/>
                <w:szCs w:val="20"/>
              </w:rPr>
              <w:t>AFFARS 5328.105</w:t>
            </w:r>
          </w:p>
        </w:tc>
        <w:tc>
          <w:tcPr>
            <w:tcW w:w="4735" w:type="dxa"/>
          </w:tcPr>
          <w:p w14:paraId="02728B5E" w14:textId="77777777" w:rsidR="00562D83" w:rsidRPr="00100F6F" w:rsidRDefault="00562D83" w:rsidP="00562D83">
            <w:pPr>
              <w:widowControl w:val="0"/>
              <w:rPr>
                <w:rFonts w:eastAsia="Arial Unicode MS"/>
                <w:sz w:val="20"/>
                <w:szCs w:val="20"/>
              </w:rPr>
            </w:pPr>
            <w:bookmarkStart w:id="69" w:name="p5328105"/>
            <w:bookmarkEnd w:id="69"/>
            <w:r w:rsidRPr="00100F6F">
              <w:rPr>
                <w:sz w:val="20"/>
                <w:szCs w:val="20"/>
              </w:rPr>
              <w:t xml:space="preserve">Approves using other types of bonds when acquiring particular supplies or services. </w:t>
            </w:r>
          </w:p>
        </w:tc>
        <w:tc>
          <w:tcPr>
            <w:tcW w:w="1986" w:type="dxa"/>
          </w:tcPr>
          <w:p w14:paraId="7F594480" w14:textId="77777777" w:rsidR="00562D83" w:rsidRPr="00100F6F" w:rsidRDefault="00562D83" w:rsidP="00562D83">
            <w:pPr>
              <w:widowControl w:val="0"/>
              <w:jc w:val="center"/>
              <w:rPr>
                <w:rFonts w:eastAsia="Arial Unicode MS"/>
                <w:sz w:val="20"/>
                <w:szCs w:val="20"/>
              </w:rPr>
            </w:pPr>
            <w:r w:rsidRPr="00100F6F">
              <w:rPr>
                <w:sz w:val="20"/>
                <w:szCs w:val="20"/>
              </w:rPr>
              <w:t xml:space="preserve"> No</w:t>
            </w:r>
          </w:p>
        </w:tc>
        <w:tc>
          <w:tcPr>
            <w:tcW w:w="1902" w:type="dxa"/>
          </w:tcPr>
          <w:p w14:paraId="1EA5DAE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CC0984" w14:textId="081D45DB" w:rsidR="00562D83" w:rsidRPr="00100F6F" w:rsidRDefault="00562D83" w:rsidP="00562D83">
            <w:pPr>
              <w:widowControl w:val="0"/>
              <w:jc w:val="center"/>
              <w:rPr>
                <w:sz w:val="20"/>
                <w:szCs w:val="20"/>
              </w:rPr>
            </w:pPr>
            <w:r w:rsidRPr="00100F6F">
              <w:rPr>
                <w:sz w:val="20"/>
                <w:szCs w:val="20"/>
              </w:rPr>
              <w:t xml:space="preserve"> Yes, but no lower than the COCO</w:t>
            </w:r>
          </w:p>
        </w:tc>
      </w:tr>
      <w:tr w:rsidR="00562D83" w:rsidRPr="00100F6F" w14:paraId="2DBE99DE" w14:textId="77777777" w:rsidTr="00562D83">
        <w:trPr>
          <w:jc w:val="center"/>
        </w:trPr>
        <w:tc>
          <w:tcPr>
            <w:tcW w:w="731" w:type="dxa"/>
            <w:shd w:val="clear" w:color="auto" w:fill="auto"/>
            <w:tcMar>
              <w:left w:w="0" w:type="dxa"/>
              <w:right w:w="0" w:type="dxa"/>
            </w:tcMar>
          </w:tcPr>
          <w:p w14:paraId="3A53B076" w14:textId="33B440B6" w:rsidR="00562D83" w:rsidRPr="00100F6F" w:rsidRDefault="00562D83" w:rsidP="00562D83">
            <w:pPr>
              <w:jc w:val="center"/>
              <w:rPr>
                <w:color w:val="000000"/>
                <w:sz w:val="20"/>
                <w:szCs w:val="20"/>
              </w:rPr>
            </w:pPr>
            <w:r w:rsidRPr="00100F6F">
              <w:rPr>
                <w:color w:val="000000"/>
                <w:sz w:val="20"/>
                <w:szCs w:val="20"/>
              </w:rPr>
              <w:t>80</w:t>
            </w:r>
          </w:p>
        </w:tc>
        <w:tc>
          <w:tcPr>
            <w:tcW w:w="2759" w:type="dxa"/>
          </w:tcPr>
          <w:p w14:paraId="37A57F87" w14:textId="7D9C7BA6" w:rsidR="00562D83" w:rsidRPr="00100F6F" w:rsidRDefault="00562D83" w:rsidP="00562D83">
            <w:pPr>
              <w:widowControl w:val="0"/>
              <w:rPr>
                <w:sz w:val="20"/>
                <w:szCs w:val="20"/>
              </w:rPr>
            </w:pPr>
            <w:r w:rsidRPr="00100F6F">
              <w:rPr>
                <w:sz w:val="20"/>
                <w:szCs w:val="20"/>
              </w:rPr>
              <w:t>FAR 28.106-2(a)</w:t>
            </w:r>
          </w:p>
          <w:p w14:paraId="631A1DA8" w14:textId="4401A894"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5328.106-2(a)</w:t>
            </w:r>
          </w:p>
        </w:tc>
        <w:tc>
          <w:tcPr>
            <w:tcW w:w="4735" w:type="dxa"/>
          </w:tcPr>
          <w:p w14:paraId="7BF09809" w14:textId="4F7F176B" w:rsidR="00562D83" w:rsidRPr="00100F6F" w:rsidRDefault="00562D83" w:rsidP="00562D83">
            <w:pPr>
              <w:widowControl w:val="0"/>
              <w:rPr>
                <w:rFonts w:eastAsia="Arial Unicode MS"/>
                <w:sz w:val="20"/>
                <w:szCs w:val="20"/>
              </w:rPr>
            </w:pPr>
            <w:bookmarkStart w:id="70" w:name="p53281062a"/>
            <w:bookmarkEnd w:id="70"/>
            <w:r w:rsidRPr="00100F6F">
              <w:rPr>
                <w:sz w:val="20"/>
                <w:szCs w:val="20"/>
              </w:rPr>
              <w:t xml:space="preserve">Approves the use of a new surety bond during the performance of the contract. </w:t>
            </w:r>
          </w:p>
        </w:tc>
        <w:tc>
          <w:tcPr>
            <w:tcW w:w="1986" w:type="dxa"/>
          </w:tcPr>
          <w:p w14:paraId="5805819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6493C1E"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229448E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4D64695" w14:textId="77777777" w:rsidTr="00562D83">
        <w:trPr>
          <w:jc w:val="center"/>
        </w:trPr>
        <w:tc>
          <w:tcPr>
            <w:tcW w:w="731" w:type="dxa"/>
            <w:shd w:val="clear" w:color="auto" w:fill="auto"/>
            <w:tcMar>
              <w:left w:w="0" w:type="dxa"/>
              <w:right w:w="0" w:type="dxa"/>
            </w:tcMar>
          </w:tcPr>
          <w:p w14:paraId="0421B776" w14:textId="2720E178" w:rsidR="00562D83" w:rsidRPr="00100F6F" w:rsidRDefault="00562D83" w:rsidP="00562D83">
            <w:pPr>
              <w:jc w:val="center"/>
              <w:rPr>
                <w:color w:val="000000"/>
                <w:sz w:val="20"/>
                <w:szCs w:val="20"/>
              </w:rPr>
            </w:pPr>
            <w:r w:rsidRPr="00100F6F">
              <w:rPr>
                <w:color w:val="000000"/>
                <w:sz w:val="20"/>
                <w:szCs w:val="20"/>
              </w:rPr>
              <w:t>81</w:t>
            </w:r>
          </w:p>
        </w:tc>
        <w:tc>
          <w:tcPr>
            <w:tcW w:w="2759" w:type="dxa"/>
          </w:tcPr>
          <w:p w14:paraId="1C87ED3B" w14:textId="04DCA39B" w:rsidR="00562D83" w:rsidRPr="00100F6F" w:rsidRDefault="00562D83" w:rsidP="00562D83">
            <w:pPr>
              <w:widowControl w:val="0"/>
              <w:rPr>
                <w:sz w:val="20"/>
                <w:szCs w:val="20"/>
              </w:rPr>
            </w:pPr>
            <w:r w:rsidRPr="00100F6F">
              <w:rPr>
                <w:sz w:val="20"/>
                <w:szCs w:val="20"/>
              </w:rPr>
              <w:t>DFARS 228.311-1</w:t>
            </w:r>
          </w:p>
          <w:p w14:paraId="25A4AF3A" w14:textId="072028C9" w:rsidR="00562D83" w:rsidRPr="00100F6F" w:rsidRDefault="00562D83" w:rsidP="00562D83">
            <w:pPr>
              <w:widowControl w:val="0"/>
              <w:rPr>
                <w:rFonts w:eastAsia="Arial Unicode MS"/>
                <w:sz w:val="20"/>
                <w:szCs w:val="20"/>
              </w:rPr>
            </w:pPr>
            <w:r w:rsidRPr="00100F6F">
              <w:rPr>
                <w:sz w:val="20"/>
                <w:szCs w:val="20"/>
              </w:rPr>
              <w:t>AFFARS 5328.311-1</w:t>
            </w:r>
          </w:p>
        </w:tc>
        <w:tc>
          <w:tcPr>
            <w:tcW w:w="4735" w:type="dxa"/>
          </w:tcPr>
          <w:p w14:paraId="39E2FFCA" w14:textId="2C5D021D" w:rsidR="00562D83" w:rsidRPr="00100F6F" w:rsidRDefault="00562D83" w:rsidP="00562D83">
            <w:pPr>
              <w:widowControl w:val="0"/>
              <w:rPr>
                <w:rFonts w:eastAsia="Arial Unicode MS"/>
                <w:sz w:val="20"/>
                <w:szCs w:val="20"/>
              </w:rPr>
            </w:pPr>
            <w:bookmarkStart w:id="71" w:name="p53283111"/>
            <w:bookmarkEnd w:id="71"/>
            <w:r w:rsidRPr="00100F6F">
              <w:rPr>
                <w:sz w:val="20"/>
                <w:szCs w:val="20"/>
              </w:rPr>
              <w:t>Waives the requirement for use of FAR clause 52.228-7, Insurance -- Liability to Third Persons.</w:t>
            </w:r>
          </w:p>
        </w:tc>
        <w:tc>
          <w:tcPr>
            <w:tcW w:w="1986" w:type="dxa"/>
          </w:tcPr>
          <w:p w14:paraId="547BB94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980C5C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2FE7A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F4803FC" w14:textId="77777777" w:rsidTr="00562D83">
        <w:trPr>
          <w:jc w:val="center"/>
        </w:trPr>
        <w:tc>
          <w:tcPr>
            <w:tcW w:w="731" w:type="dxa"/>
            <w:shd w:val="clear" w:color="auto" w:fill="auto"/>
            <w:tcMar>
              <w:left w:w="0" w:type="dxa"/>
              <w:right w:w="0" w:type="dxa"/>
            </w:tcMar>
          </w:tcPr>
          <w:p w14:paraId="0B5EB153" w14:textId="4A34BB14" w:rsidR="00562D83" w:rsidRPr="00100F6F" w:rsidRDefault="00562D83" w:rsidP="00562D83">
            <w:pPr>
              <w:jc w:val="center"/>
              <w:rPr>
                <w:color w:val="000000"/>
                <w:sz w:val="20"/>
                <w:szCs w:val="20"/>
              </w:rPr>
            </w:pPr>
            <w:r w:rsidRPr="00100F6F">
              <w:rPr>
                <w:color w:val="000000"/>
                <w:sz w:val="20"/>
                <w:szCs w:val="20"/>
              </w:rPr>
              <w:t>82</w:t>
            </w:r>
          </w:p>
        </w:tc>
        <w:tc>
          <w:tcPr>
            <w:tcW w:w="2759" w:type="dxa"/>
          </w:tcPr>
          <w:p w14:paraId="4AC585E8" w14:textId="3B6B1513" w:rsidR="00562D83" w:rsidRPr="00100F6F" w:rsidRDefault="00562D83" w:rsidP="00562D83">
            <w:pPr>
              <w:widowControl w:val="0"/>
              <w:rPr>
                <w:sz w:val="20"/>
                <w:szCs w:val="20"/>
              </w:rPr>
            </w:pPr>
            <w:r w:rsidRPr="00100F6F">
              <w:rPr>
                <w:sz w:val="20"/>
                <w:szCs w:val="20"/>
              </w:rPr>
              <w:t>DFARS 228.370(a)(2)</w:t>
            </w:r>
          </w:p>
          <w:p w14:paraId="16AEFD6F" w14:textId="5A7A853F" w:rsidR="00562D83" w:rsidRPr="00100F6F" w:rsidRDefault="00562D83" w:rsidP="00562D83">
            <w:pPr>
              <w:widowControl w:val="0"/>
              <w:rPr>
                <w:rFonts w:eastAsia="Arial Unicode MS"/>
                <w:sz w:val="20"/>
                <w:szCs w:val="20"/>
              </w:rPr>
            </w:pPr>
            <w:r w:rsidRPr="00100F6F">
              <w:rPr>
                <w:sz w:val="20"/>
                <w:szCs w:val="20"/>
              </w:rPr>
              <w:t>AFFARS 5328.370(a)(2)</w:t>
            </w:r>
          </w:p>
        </w:tc>
        <w:tc>
          <w:tcPr>
            <w:tcW w:w="4735" w:type="dxa"/>
          </w:tcPr>
          <w:p w14:paraId="523D513B" w14:textId="26E2AF71" w:rsidR="00562D83" w:rsidRPr="00100F6F" w:rsidRDefault="00562D83" w:rsidP="00562D83">
            <w:pPr>
              <w:widowControl w:val="0"/>
              <w:rPr>
                <w:rFonts w:eastAsia="Arial Unicode MS"/>
                <w:sz w:val="20"/>
                <w:szCs w:val="20"/>
              </w:rPr>
            </w:pPr>
            <w:bookmarkStart w:id="72" w:name="p5328370a2"/>
            <w:bookmarkEnd w:id="72"/>
            <w:r w:rsidRPr="00100F6F">
              <w:rPr>
                <w:sz w:val="20"/>
                <w:szCs w:val="20"/>
              </w:rPr>
              <w:t>Disallows the contractor to buy insurance for war-hazard losses.  If so, the CO shall insert the clause at DFARS 252.228-7000.</w:t>
            </w:r>
          </w:p>
        </w:tc>
        <w:tc>
          <w:tcPr>
            <w:tcW w:w="1986" w:type="dxa"/>
          </w:tcPr>
          <w:p w14:paraId="1562305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2E4F5E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BBAF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960BFC1" w14:textId="77777777" w:rsidTr="00562D83">
        <w:trPr>
          <w:trHeight w:val="503"/>
          <w:jc w:val="center"/>
        </w:trPr>
        <w:tc>
          <w:tcPr>
            <w:tcW w:w="731" w:type="dxa"/>
            <w:shd w:val="clear" w:color="auto" w:fill="auto"/>
            <w:tcMar>
              <w:left w:w="0" w:type="dxa"/>
              <w:right w:w="0" w:type="dxa"/>
            </w:tcMar>
          </w:tcPr>
          <w:p w14:paraId="278C724F" w14:textId="700DB8D0" w:rsidR="00562D83" w:rsidRPr="00100F6F" w:rsidRDefault="00562D83" w:rsidP="00562D83">
            <w:pPr>
              <w:jc w:val="center"/>
              <w:rPr>
                <w:color w:val="000000"/>
                <w:sz w:val="20"/>
                <w:szCs w:val="20"/>
              </w:rPr>
            </w:pPr>
            <w:r w:rsidRPr="00100F6F">
              <w:rPr>
                <w:color w:val="000000"/>
                <w:sz w:val="20"/>
                <w:szCs w:val="20"/>
              </w:rPr>
              <w:t>83</w:t>
            </w:r>
          </w:p>
        </w:tc>
        <w:tc>
          <w:tcPr>
            <w:tcW w:w="2759" w:type="dxa"/>
            <w:shd w:val="clear" w:color="auto" w:fill="auto"/>
          </w:tcPr>
          <w:p w14:paraId="520A063B" w14:textId="77777777" w:rsidR="00562D83" w:rsidRPr="00100F6F" w:rsidRDefault="008C16B2" w:rsidP="00562D83">
            <w:pPr>
              <w:widowControl w:val="0"/>
              <w:rPr>
                <w:sz w:val="20"/>
                <w:szCs w:val="20"/>
              </w:rPr>
            </w:pPr>
            <w:hyperlink r:id="rId25" w:history="1">
              <w:r w:rsidR="00562D83" w:rsidRPr="00100F6F">
                <w:rPr>
                  <w:rStyle w:val="Hyperlink"/>
                  <w:sz w:val="20"/>
                  <w:szCs w:val="20"/>
                </w:rPr>
                <w:t>Class Deviation 2011-O0006</w:t>
              </w:r>
            </w:hyperlink>
          </w:p>
          <w:p w14:paraId="659DF4DA" w14:textId="2FD7E7FB" w:rsidR="00562D83" w:rsidRPr="00100F6F" w:rsidRDefault="00562D83" w:rsidP="00562D83">
            <w:pPr>
              <w:widowControl w:val="0"/>
              <w:rPr>
                <w:sz w:val="20"/>
                <w:szCs w:val="20"/>
              </w:rPr>
            </w:pPr>
            <w:r w:rsidRPr="00100F6F">
              <w:rPr>
                <w:sz w:val="20"/>
                <w:szCs w:val="20"/>
              </w:rPr>
              <w:t>AFFARS 5331</w:t>
            </w:r>
          </w:p>
        </w:tc>
        <w:tc>
          <w:tcPr>
            <w:tcW w:w="4735" w:type="dxa"/>
            <w:shd w:val="clear" w:color="auto" w:fill="auto"/>
          </w:tcPr>
          <w:p w14:paraId="77C72CDA" w14:textId="2CB893C0" w:rsidR="00562D83" w:rsidRPr="00100F6F" w:rsidRDefault="00562D83" w:rsidP="00562D83">
            <w:pPr>
              <w:widowControl w:val="0"/>
              <w:rPr>
                <w:sz w:val="20"/>
                <w:szCs w:val="20"/>
              </w:rPr>
            </w:pPr>
            <w:bookmarkStart w:id="73" w:name="p5331"/>
            <w:bookmarkEnd w:id="73"/>
            <w:r w:rsidRPr="00100F6F">
              <w:rPr>
                <w:sz w:val="20"/>
                <w:szCs w:val="20"/>
              </w:rPr>
              <w:t>Waives the requirements of FAR 31.</w:t>
            </w:r>
          </w:p>
        </w:tc>
        <w:tc>
          <w:tcPr>
            <w:tcW w:w="1986" w:type="dxa"/>
            <w:shd w:val="clear" w:color="auto" w:fill="auto"/>
          </w:tcPr>
          <w:p w14:paraId="2F10A95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2D3D82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2BC1EAFD"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F19DCC" w14:textId="77777777" w:rsidTr="00562D83">
        <w:trPr>
          <w:jc w:val="center"/>
        </w:trPr>
        <w:tc>
          <w:tcPr>
            <w:tcW w:w="731" w:type="dxa"/>
            <w:shd w:val="clear" w:color="auto" w:fill="auto"/>
            <w:tcMar>
              <w:left w:w="0" w:type="dxa"/>
              <w:right w:w="0" w:type="dxa"/>
            </w:tcMar>
          </w:tcPr>
          <w:p w14:paraId="1FA932C5" w14:textId="57F327BE" w:rsidR="00562D83" w:rsidRPr="00100F6F" w:rsidRDefault="00562D83" w:rsidP="00562D83">
            <w:pPr>
              <w:jc w:val="center"/>
              <w:rPr>
                <w:color w:val="000000"/>
                <w:sz w:val="20"/>
                <w:szCs w:val="20"/>
              </w:rPr>
            </w:pPr>
            <w:r w:rsidRPr="00100F6F">
              <w:rPr>
                <w:color w:val="000000"/>
                <w:sz w:val="20"/>
                <w:szCs w:val="20"/>
              </w:rPr>
              <w:t>84</w:t>
            </w:r>
          </w:p>
        </w:tc>
        <w:tc>
          <w:tcPr>
            <w:tcW w:w="2759" w:type="dxa"/>
            <w:shd w:val="clear" w:color="auto" w:fill="auto"/>
          </w:tcPr>
          <w:p w14:paraId="390D795F" w14:textId="77777777" w:rsidR="00562D83" w:rsidRPr="00100F6F" w:rsidRDefault="008C16B2" w:rsidP="00562D83">
            <w:pPr>
              <w:widowControl w:val="0"/>
              <w:rPr>
                <w:sz w:val="20"/>
                <w:szCs w:val="20"/>
              </w:rPr>
            </w:pPr>
            <w:hyperlink r:id="rId26" w:history="1">
              <w:r w:rsidR="00562D83" w:rsidRPr="00100F6F">
                <w:rPr>
                  <w:rStyle w:val="Hyperlink"/>
                  <w:sz w:val="20"/>
                  <w:szCs w:val="20"/>
                </w:rPr>
                <w:t>Class Deviation 2011-O0006</w:t>
              </w:r>
            </w:hyperlink>
          </w:p>
          <w:p w14:paraId="54F60821" w14:textId="68F9F06B" w:rsidR="00562D83" w:rsidRPr="00100F6F" w:rsidRDefault="00562D83" w:rsidP="00562D83">
            <w:pPr>
              <w:widowControl w:val="0"/>
              <w:rPr>
                <w:sz w:val="20"/>
                <w:szCs w:val="20"/>
              </w:rPr>
            </w:pPr>
            <w:r w:rsidRPr="00100F6F">
              <w:rPr>
                <w:sz w:val="20"/>
                <w:szCs w:val="20"/>
              </w:rPr>
              <w:t>AFFARS 5331</w:t>
            </w:r>
          </w:p>
          <w:p w14:paraId="7DA2B2ED" w14:textId="77777777" w:rsidR="00562D83" w:rsidRPr="00100F6F" w:rsidRDefault="00562D83" w:rsidP="00562D83">
            <w:pPr>
              <w:widowControl w:val="0"/>
              <w:rPr>
                <w:sz w:val="20"/>
                <w:szCs w:val="20"/>
              </w:rPr>
            </w:pPr>
          </w:p>
        </w:tc>
        <w:tc>
          <w:tcPr>
            <w:tcW w:w="4735" w:type="dxa"/>
            <w:shd w:val="clear" w:color="auto" w:fill="auto"/>
          </w:tcPr>
          <w:p w14:paraId="65B71F3D" w14:textId="1A02BD74" w:rsidR="00562D83" w:rsidRPr="00100F6F" w:rsidRDefault="00562D83" w:rsidP="00562D83">
            <w:pPr>
              <w:pStyle w:val="PlainText"/>
              <w:rPr>
                <w:rFonts w:ascii="Times New Roman" w:hAnsi="Times New Roman"/>
                <w:sz w:val="20"/>
                <w:szCs w:val="20"/>
              </w:rPr>
            </w:pPr>
            <w:r w:rsidRPr="00100F6F">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7065C0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7A06262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CC73258" w14:textId="77777777" w:rsidTr="00562D83">
        <w:trPr>
          <w:trHeight w:val="665"/>
          <w:jc w:val="center"/>
        </w:trPr>
        <w:tc>
          <w:tcPr>
            <w:tcW w:w="731" w:type="dxa"/>
            <w:shd w:val="clear" w:color="auto" w:fill="auto"/>
            <w:tcMar>
              <w:left w:w="0" w:type="dxa"/>
              <w:right w:w="0" w:type="dxa"/>
            </w:tcMar>
          </w:tcPr>
          <w:p w14:paraId="483F84D5" w14:textId="63C98D7A" w:rsidR="00562D83" w:rsidRPr="00100F6F" w:rsidRDefault="00562D83" w:rsidP="00562D83">
            <w:pPr>
              <w:jc w:val="center"/>
              <w:rPr>
                <w:color w:val="000000"/>
                <w:sz w:val="20"/>
                <w:szCs w:val="20"/>
              </w:rPr>
            </w:pPr>
            <w:r w:rsidRPr="00100F6F">
              <w:rPr>
                <w:color w:val="000000"/>
                <w:sz w:val="20"/>
                <w:szCs w:val="20"/>
              </w:rPr>
              <w:t>85</w:t>
            </w:r>
          </w:p>
        </w:tc>
        <w:tc>
          <w:tcPr>
            <w:tcW w:w="2759" w:type="dxa"/>
            <w:shd w:val="clear" w:color="auto" w:fill="auto"/>
          </w:tcPr>
          <w:p w14:paraId="47D7C488" w14:textId="1BE7FFF2" w:rsidR="00562D83" w:rsidRPr="00100F6F" w:rsidRDefault="00562D83" w:rsidP="00562D83">
            <w:pPr>
              <w:widowControl w:val="0"/>
              <w:rPr>
                <w:sz w:val="20"/>
                <w:szCs w:val="20"/>
              </w:rPr>
            </w:pPr>
            <w:r w:rsidRPr="00100F6F">
              <w:rPr>
                <w:sz w:val="20"/>
                <w:szCs w:val="20"/>
              </w:rPr>
              <w:t>FAR 32.202-1(d)</w:t>
            </w:r>
          </w:p>
          <w:p w14:paraId="3B9B777D" w14:textId="4D3D8EFB" w:rsidR="00562D83" w:rsidRPr="00100F6F" w:rsidRDefault="00562D83" w:rsidP="00562D83">
            <w:pPr>
              <w:widowControl w:val="0"/>
              <w:rPr>
                <w:sz w:val="20"/>
                <w:szCs w:val="20"/>
              </w:rPr>
            </w:pPr>
            <w:r w:rsidRPr="00100F6F">
              <w:rPr>
                <w:sz w:val="20"/>
                <w:szCs w:val="20"/>
              </w:rPr>
              <w:t>FAR 32.501-2(a)(3)</w:t>
            </w:r>
          </w:p>
          <w:p w14:paraId="5643C755" w14:textId="41FBCA86" w:rsidR="00562D83" w:rsidRPr="00100F6F" w:rsidRDefault="00562D83" w:rsidP="00562D83">
            <w:pPr>
              <w:widowControl w:val="0"/>
              <w:rPr>
                <w:sz w:val="20"/>
                <w:szCs w:val="20"/>
              </w:rPr>
            </w:pPr>
            <w:r w:rsidRPr="00100F6F">
              <w:rPr>
                <w:sz w:val="20"/>
                <w:szCs w:val="20"/>
              </w:rPr>
              <w:t>AFFARS 5332.202-1(d)</w:t>
            </w:r>
          </w:p>
        </w:tc>
        <w:tc>
          <w:tcPr>
            <w:tcW w:w="4735" w:type="dxa"/>
            <w:shd w:val="clear" w:color="auto" w:fill="auto"/>
          </w:tcPr>
          <w:p w14:paraId="0142E851" w14:textId="77777777" w:rsidR="00562D83" w:rsidRPr="00100F6F" w:rsidRDefault="00562D83" w:rsidP="00562D83">
            <w:pPr>
              <w:widowControl w:val="0"/>
              <w:rPr>
                <w:sz w:val="20"/>
                <w:szCs w:val="20"/>
              </w:rPr>
            </w:pPr>
            <w:bookmarkStart w:id="74" w:name="p53322021d"/>
            <w:bookmarkEnd w:id="74"/>
            <w:r w:rsidRPr="00100F6F">
              <w:rPr>
                <w:sz w:val="20"/>
                <w:szCs w:val="20"/>
              </w:rPr>
              <w:t>Approves unusual contract financing.</w:t>
            </w:r>
          </w:p>
        </w:tc>
        <w:tc>
          <w:tcPr>
            <w:tcW w:w="1986" w:type="dxa"/>
            <w:shd w:val="clear" w:color="auto" w:fill="auto"/>
          </w:tcPr>
          <w:p w14:paraId="7ED7162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1C7904B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69B701A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5E634F" w14:textId="77777777" w:rsidTr="00562D83">
        <w:trPr>
          <w:jc w:val="center"/>
        </w:trPr>
        <w:tc>
          <w:tcPr>
            <w:tcW w:w="731" w:type="dxa"/>
            <w:shd w:val="clear" w:color="auto" w:fill="auto"/>
            <w:tcMar>
              <w:left w:w="0" w:type="dxa"/>
              <w:right w:w="0" w:type="dxa"/>
            </w:tcMar>
          </w:tcPr>
          <w:p w14:paraId="70E3292A" w14:textId="77BF2ACB" w:rsidR="00562D83" w:rsidRPr="00100F6F" w:rsidRDefault="00562D83" w:rsidP="00562D83">
            <w:pPr>
              <w:jc w:val="center"/>
              <w:rPr>
                <w:color w:val="000000"/>
                <w:sz w:val="20"/>
                <w:szCs w:val="20"/>
              </w:rPr>
            </w:pPr>
            <w:r w:rsidRPr="00100F6F">
              <w:rPr>
                <w:color w:val="000000"/>
                <w:sz w:val="20"/>
                <w:szCs w:val="20"/>
              </w:rPr>
              <w:t>86</w:t>
            </w:r>
          </w:p>
        </w:tc>
        <w:tc>
          <w:tcPr>
            <w:tcW w:w="2759" w:type="dxa"/>
          </w:tcPr>
          <w:p w14:paraId="55AF303C" w14:textId="7A6A3284" w:rsidR="00562D83" w:rsidRPr="00100F6F" w:rsidRDefault="00562D83" w:rsidP="00562D83">
            <w:pPr>
              <w:widowControl w:val="0"/>
              <w:rPr>
                <w:sz w:val="20"/>
                <w:szCs w:val="20"/>
              </w:rPr>
            </w:pPr>
            <w:r w:rsidRPr="00100F6F">
              <w:rPr>
                <w:sz w:val="20"/>
                <w:szCs w:val="20"/>
              </w:rPr>
              <w:t>DFARS 232.901(1)(i)(C)(ii)</w:t>
            </w:r>
          </w:p>
          <w:p w14:paraId="3CDA50ED" w14:textId="1360E9B8" w:rsidR="00562D83" w:rsidRPr="00100F6F" w:rsidRDefault="00562D83" w:rsidP="00562D83">
            <w:pPr>
              <w:widowControl w:val="0"/>
              <w:rPr>
                <w:sz w:val="20"/>
                <w:szCs w:val="20"/>
              </w:rPr>
            </w:pPr>
            <w:r w:rsidRPr="00100F6F">
              <w:rPr>
                <w:sz w:val="20"/>
                <w:szCs w:val="20"/>
              </w:rPr>
              <w:t>AFFARS 5332.901(1)(i)(C)(ii)</w:t>
            </w:r>
          </w:p>
        </w:tc>
        <w:tc>
          <w:tcPr>
            <w:tcW w:w="4735" w:type="dxa"/>
          </w:tcPr>
          <w:p w14:paraId="1E5F79DA" w14:textId="77777777" w:rsidR="00562D83" w:rsidRPr="00100F6F" w:rsidRDefault="00562D83" w:rsidP="00562D83">
            <w:pPr>
              <w:widowControl w:val="0"/>
              <w:rPr>
                <w:sz w:val="20"/>
                <w:szCs w:val="20"/>
              </w:rPr>
            </w:pPr>
            <w:bookmarkStart w:id="75" w:name="p53329011icii"/>
            <w:bookmarkEnd w:id="75"/>
            <w:r w:rsidRPr="00100F6F">
              <w:rPr>
                <w:sz w:val="20"/>
                <w:szCs w:val="20"/>
              </w:rPr>
              <w:t>Determines that conditions exist that limit normal business operations.</w:t>
            </w:r>
          </w:p>
        </w:tc>
        <w:tc>
          <w:tcPr>
            <w:tcW w:w="1986" w:type="dxa"/>
          </w:tcPr>
          <w:p w14:paraId="4FD26D4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56B7D2E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523B187" w14:textId="77777777" w:rsidR="00562D83" w:rsidRPr="00100F6F" w:rsidRDefault="00562D83" w:rsidP="00562D83">
            <w:pPr>
              <w:widowControl w:val="0"/>
              <w:jc w:val="center"/>
              <w:rPr>
                <w:sz w:val="20"/>
                <w:szCs w:val="20"/>
              </w:rPr>
            </w:pPr>
            <w:r w:rsidRPr="00100F6F">
              <w:rPr>
                <w:sz w:val="20"/>
                <w:szCs w:val="20"/>
              </w:rPr>
              <w:t xml:space="preserve">  No</w:t>
            </w:r>
          </w:p>
        </w:tc>
      </w:tr>
      <w:tr w:rsidR="00562D83" w:rsidRPr="00100F6F" w14:paraId="28A1BCDE" w14:textId="77777777" w:rsidTr="00562D83">
        <w:trPr>
          <w:jc w:val="center"/>
        </w:trPr>
        <w:tc>
          <w:tcPr>
            <w:tcW w:w="731" w:type="dxa"/>
            <w:shd w:val="clear" w:color="auto" w:fill="auto"/>
            <w:tcMar>
              <w:left w:w="0" w:type="dxa"/>
              <w:right w:w="0" w:type="dxa"/>
            </w:tcMar>
          </w:tcPr>
          <w:p w14:paraId="31148A51" w14:textId="6F49F878" w:rsidR="00562D83" w:rsidRPr="00100F6F" w:rsidRDefault="00562D83" w:rsidP="00562D83">
            <w:pPr>
              <w:jc w:val="center"/>
              <w:rPr>
                <w:color w:val="000000"/>
                <w:sz w:val="20"/>
                <w:szCs w:val="20"/>
              </w:rPr>
            </w:pPr>
            <w:r w:rsidRPr="00100F6F">
              <w:rPr>
                <w:color w:val="000000"/>
                <w:sz w:val="20"/>
                <w:szCs w:val="20"/>
              </w:rPr>
              <w:t>87</w:t>
            </w:r>
          </w:p>
        </w:tc>
        <w:tc>
          <w:tcPr>
            <w:tcW w:w="2759" w:type="dxa"/>
          </w:tcPr>
          <w:p w14:paraId="7C0B1D3D" w14:textId="222809AF" w:rsidR="00562D83" w:rsidRPr="00100F6F" w:rsidRDefault="00562D83" w:rsidP="00562D83">
            <w:pPr>
              <w:widowControl w:val="0"/>
              <w:rPr>
                <w:sz w:val="20"/>
                <w:szCs w:val="20"/>
              </w:rPr>
            </w:pPr>
            <w:r w:rsidRPr="00100F6F">
              <w:rPr>
                <w:sz w:val="20"/>
                <w:szCs w:val="20"/>
              </w:rPr>
              <w:t>FAR 33.102(b)(3)(ii)</w:t>
            </w:r>
          </w:p>
          <w:p w14:paraId="516DA8DE" w14:textId="60EC2D7D" w:rsidR="00562D83" w:rsidRPr="00100F6F" w:rsidRDefault="00562D83" w:rsidP="00562D83">
            <w:pPr>
              <w:widowControl w:val="0"/>
              <w:rPr>
                <w:rFonts w:eastAsia="Arial Unicode MS"/>
                <w:sz w:val="20"/>
                <w:szCs w:val="20"/>
              </w:rPr>
            </w:pPr>
            <w:r w:rsidRPr="00100F6F">
              <w:rPr>
                <w:sz w:val="20"/>
                <w:szCs w:val="20"/>
              </w:rPr>
              <w:t>AFFARS 5333.102(b)(3)(ii)</w:t>
            </w:r>
          </w:p>
        </w:tc>
        <w:tc>
          <w:tcPr>
            <w:tcW w:w="4735" w:type="dxa"/>
          </w:tcPr>
          <w:p w14:paraId="76F4224A" w14:textId="77777777" w:rsidR="00562D83" w:rsidRPr="00100F6F" w:rsidRDefault="00562D83" w:rsidP="00562D83">
            <w:pPr>
              <w:widowControl w:val="0"/>
              <w:rPr>
                <w:rFonts w:eastAsia="Arial Unicode MS"/>
                <w:sz w:val="20"/>
                <w:szCs w:val="20"/>
              </w:rPr>
            </w:pPr>
            <w:bookmarkStart w:id="76" w:name="p5333102b3ii"/>
            <w:bookmarkEnd w:id="76"/>
            <w:r w:rsidRPr="00100F6F">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4CCE44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35ED86E"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3EBDB788" w14:textId="77777777" w:rsidTr="00562D83">
        <w:trPr>
          <w:trHeight w:val="260"/>
          <w:jc w:val="center"/>
        </w:trPr>
        <w:tc>
          <w:tcPr>
            <w:tcW w:w="731" w:type="dxa"/>
            <w:shd w:val="clear" w:color="auto" w:fill="auto"/>
            <w:tcMar>
              <w:left w:w="0" w:type="dxa"/>
              <w:right w:w="0" w:type="dxa"/>
            </w:tcMar>
          </w:tcPr>
          <w:p w14:paraId="5FD7605F" w14:textId="3A18AE3C" w:rsidR="00562D83" w:rsidRPr="00100F6F" w:rsidRDefault="00562D83" w:rsidP="00562D83">
            <w:pPr>
              <w:jc w:val="center"/>
              <w:rPr>
                <w:color w:val="000000"/>
                <w:sz w:val="20"/>
                <w:szCs w:val="20"/>
              </w:rPr>
            </w:pPr>
            <w:r w:rsidRPr="00100F6F">
              <w:rPr>
                <w:color w:val="000000"/>
                <w:sz w:val="20"/>
                <w:szCs w:val="20"/>
              </w:rPr>
              <w:t>88</w:t>
            </w:r>
          </w:p>
        </w:tc>
        <w:tc>
          <w:tcPr>
            <w:tcW w:w="2759" w:type="dxa"/>
          </w:tcPr>
          <w:p w14:paraId="6499008A" w14:textId="2B97783A" w:rsidR="00562D83" w:rsidRPr="00100F6F" w:rsidRDefault="00562D83" w:rsidP="00562D83">
            <w:pPr>
              <w:widowControl w:val="0"/>
              <w:rPr>
                <w:sz w:val="20"/>
                <w:szCs w:val="20"/>
              </w:rPr>
            </w:pPr>
            <w:r w:rsidRPr="00100F6F">
              <w:rPr>
                <w:sz w:val="20"/>
                <w:szCs w:val="20"/>
              </w:rPr>
              <w:t>FAR 33.104(b)(1) or (c)(2)</w:t>
            </w:r>
          </w:p>
          <w:p w14:paraId="645CACAB" w14:textId="4C1490B8" w:rsidR="00562D83" w:rsidRPr="00100F6F" w:rsidRDefault="00562D83" w:rsidP="00562D83">
            <w:pPr>
              <w:widowControl w:val="0"/>
              <w:rPr>
                <w:sz w:val="20"/>
                <w:szCs w:val="20"/>
              </w:rPr>
            </w:pPr>
            <w:r w:rsidRPr="00100F6F">
              <w:rPr>
                <w:sz w:val="20"/>
                <w:szCs w:val="20"/>
              </w:rPr>
              <w:t>AFFARS 5333.104(b)(1) or (c)(2)</w:t>
            </w:r>
          </w:p>
        </w:tc>
        <w:tc>
          <w:tcPr>
            <w:tcW w:w="4735" w:type="dxa"/>
          </w:tcPr>
          <w:p w14:paraId="5258F6EF" w14:textId="77777777" w:rsidR="00562D83" w:rsidRPr="00100F6F" w:rsidRDefault="00562D83" w:rsidP="00562D83">
            <w:pPr>
              <w:widowControl w:val="0"/>
              <w:rPr>
                <w:rFonts w:eastAsia="Arial Unicode MS"/>
                <w:sz w:val="20"/>
                <w:szCs w:val="20"/>
              </w:rPr>
            </w:pPr>
            <w:bookmarkStart w:id="77" w:name="p5333104b1"/>
            <w:bookmarkStart w:id="78" w:name="p5333104c2"/>
            <w:bookmarkEnd w:id="77"/>
            <w:bookmarkEnd w:id="78"/>
            <w:r w:rsidRPr="00100F6F">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562D83" w:rsidRPr="00100F6F" w:rsidRDefault="00562D83" w:rsidP="00562D83">
            <w:pPr>
              <w:widowControl w:val="0"/>
              <w:jc w:val="center"/>
              <w:rPr>
                <w:sz w:val="20"/>
                <w:szCs w:val="20"/>
              </w:rPr>
            </w:pPr>
            <w:r w:rsidRPr="00100F6F">
              <w:rPr>
                <w:sz w:val="20"/>
                <w:szCs w:val="20"/>
              </w:rPr>
              <w:t>** Yes</w:t>
            </w:r>
          </w:p>
          <w:p w14:paraId="1561A99B" w14:textId="77777777" w:rsidR="00562D83" w:rsidRPr="00100F6F" w:rsidRDefault="00562D83" w:rsidP="00562D83">
            <w:pPr>
              <w:widowControl w:val="0"/>
              <w:jc w:val="center"/>
              <w:rPr>
                <w:sz w:val="20"/>
                <w:szCs w:val="20"/>
              </w:rPr>
            </w:pPr>
            <w:r w:rsidRPr="00100F6F">
              <w:rPr>
                <w:sz w:val="20"/>
                <w:szCs w:val="20"/>
              </w:rPr>
              <w:t xml:space="preserve"> </w:t>
            </w:r>
          </w:p>
        </w:tc>
        <w:tc>
          <w:tcPr>
            <w:tcW w:w="1902" w:type="dxa"/>
            <w:shd w:val="clear" w:color="auto" w:fill="auto"/>
          </w:tcPr>
          <w:p w14:paraId="5EB44C0A"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45D6065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AA678BD" w14:textId="77777777" w:rsidTr="00562D83">
        <w:trPr>
          <w:jc w:val="center"/>
        </w:trPr>
        <w:tc>
          <w:tcPr>
            <w:tcW w:w="731" w:type="dxa"/>
            <w:shd w:val="clear" w:color="auto" w:fill="auto"/>
            <w:tcMar>
              <w:left w:w="0" w:type="dxa"/>
              <w:right w:w="0" w:type="dxa"/>
            </w:tcMar>
          </w:tcPr>
          <w:p w14:paraId="0F36AF48" w14:textId="217D76E4" w:rsidR="00562D83" w:rsidRPr="00100F6F" w:rsidRDefault="00562D83" w:rsidP="00562D83">
            <w:pPr>
              <w:jc w:val="center"/>
              <w:rPr>
                <w:color w:val="000000"/>
                <w:sz w:val="20"/>
                <w:szCs w:val="20"/>
              </w:rPr>
            </w:pPr>
            <w:r w:rsidRPr="00100F6F">
              <w:rPr>
                <w:color w:val="000000"/>
                <w:sz w:val="20"/>
                <w:szCs w:val="20"/>
              </w:rPr>
              <w:t>89</w:t>
            </w:r>
          </w:p>
        </w:tc>
        <w:tc>
          <w:tcPr>
            <w:tcW w:w="2759" w:type="dxa"/>
          </w:tcPr>
          <w:p w14:paraId="3FEF0C96" w14:textId="196E8AC7" w:rsidR="00562D83" w:rsidRPr="00100F6F" w:rsidRDefault="00562D83" w:rsidP="00562D83">
            <w:pPr>
              <w:widowControl w:val="0"/>
              <w:rPr>
                <w:sz w:val="20"/>
                <w:szCs w:val="20"/>
              </w:rPr>
            </w:pPr>
            <w:r w:rsidRPr="00100F6F">
              <w:rPr>
                <w:sz w:val="20"/>
                <w:szCs w:val="20"/>
              </w:rPr>
              <w:t>FAR 33.104(g)</w:t>
            </w:r>
          </w:p>
          <w:p w14:paraId="50C2AF82" w14:textId="0AA49EB4" w:rsidR="00562D83" w:rsidRPr="00100F6F" w:rsidRDefault="00562D83" w:rsidP="00562D83">
            <w:pPr>
              <w:widowControl w:val="0"/>
              <w:rPr>
                <w:sz w:val="20"/>
                <w:szCs w:val="20"/>
              </w:rPr>
            </w:pPr>
            <w:r w:rsidRPr="00100F6F">
              <w:rPr>
                <w:sz w:val="20"/>
                <w:szCs w:val="20"/>
              </w:rPr>
              <w:t>AFFARS 5333.104(g)</w:t>
            </w:r>
          </w:p>
          <w:p w14:paraId="57D3DFF9" w14:textId="77777777" w:rsidR="00562D83" w:rsidRPr="00100F6F" w:rsidRDefault="00562D83" w:rsidP="00562D83">
            <w:pPr>
              <w:widowControl w:val="0"/>
              <w:rPr>
                <w:rFonts w:eastAsia="Arial Unicode MS"/>
                <w:sz w:val="20"/>
                <w:szCs w:val="20"/>
              </w:rPr>
            </w:pPr>
          </w:p>
        </w:tc>
        <w:tc>
          <w:tcPr>
            <w:tcW w:w="4735" w:type="dxa"/>
          </w:tcPr>
          <w:p w14:paraId="764433D0" w14:textId="77777777" w:rsidR="00562D83" w:rsidRPr="00100F6F" w:rsidRDefault="00562D83" w:rsidP="00562D83">
            <w:pPr>
              <w:widowControl w:val="0"/>
              <w:rPr>
                <w:rFonts w:eastAsia="Arial Unicode MS"/>
                <w:sz w:val="20"/>
                <w:szCs w:val="20"/>
              </w:rPr>
            </w:pPr>
            <w:bookmarkStart w:id="79" w:name="p5333104g"/>
            <w:bookmarkEnd w:id="79"/>
            <w:r w:rsidRPr="00100F6F">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 xml:space="preserve">Yes </w:t>
            </w:r>
          </w:p>
        </w:tc>
        <w:tc>
          <w:tcPr>
            <w:tcW w:w="1902" w:type="dxa"/>
          </w:tcPr>
          <w:p w14:paraId="486F361C" w14:textId="77777777" w:rsidR="00562D83" w:rsidRPr="00100F6F" w:rsidRDefault="00562D83" w:rsidP="00562D83">
            <w:pPr>
              <w:widowControl w:val="0"/>
              <w:jc w:val="center"/>
              <w:rPr>
                <w:sz w:val="20"/>
                <w:szCs w:val="20"/>
              </w:rPr>
            </w:pPr>
            <w:r w:rsidRPr="00100F6F">
              <w:rPr>
                <w:rFonts w:eastAsia="Arial Unicode MS"/>
                <w:sz w:val="20"/>
                <w:szCs w:val="20"/>
              </w:rPr>
              <w:t xml:space="preserve">No  </w:t>
            </w:r>
          </w:p>
        </w:tc>
        <w:tc>
          <w:tcPr>
            <w:tcW w:w="1917" w:type="dxa"/>
          </w:tcPr>
          <w:p w14:paraId="6D7B9F9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E8AC6FC" w14:textId="77777777" w:rsidTr="00562D83">
        <w:trPr>
          <w:jc w:val="center"/>
        </w:trPr>
        <w:tc>
          <w:tcPr>
            <w:tcW w:w="731" w:type="dxa"/>
            <w:shd w:val="clear" w:color="auto" w:fill="auto"/>
            <w:tcMar>
              <w:left w:w="0" w:type="dxa"/>
              <w:right w:w="0" w:type="dxa"/>
            </w:tcMar>
          </w:tcPr>
          <w:p w14:paraId="1F72C181" w14:textId="02E2BB10" w:rsidR="00562D83" w:rsidRPr="00100F6F" w:rsidRDefault="00562D83" w:rsidP="00562D83">
            <w:pPr>
              <w:jc w:val="center"/>
              <w:rPr>
                <w:color w:val="000000"/>
                <w:sz w:val="20"/>
                <w:szCs w:val="20"/>
              </w:rPr>
            </w:pPr>
            <w:r w:rsidRPr="00100F6F">
              <w:rPr>
                <w:color w:val="000000"/>
                <w:sz w:val="20"/>
                <w:szCs w:val="20"/>
              </w:rPr>
              <w:t>90</w:t>
            </w:r>
          </w:p>
        </w:tc>
        <w:tc>
          <w:tcPr>
            <w:tcW w:w="2759" w:type="dxa"/>
          </w:tcPr>
          <w:p w14:paraId="10763959" w14:textId="0F181083" w:rsidR="00562D83" w:rsidRPr="00100F6F" w:rsidRDefault="00562D83" w:rsidP="00562D83">
            <w:pPr>
              <w:widowControl w:val="0"/>
              <w:rPr>
                <w:sz w:val="20"/>
                <w:szCs w:val="20"/>
              </w:rPr>
            </w:pPr>
            <w:r w:rsidRPr="00100F6F">
              <w:rPr>
                <w:sz w:val="20"/>
                <w:szCs w:val="20"/>
              </w:rPr>
              <w:t>DFARS 233.215(3)</w:t>
            </w:r>
          </w:p>
          <w:p w14:paraId="2282C9C0" w14:textId="0F60B509" w:rsidR="00562D83" w:rsidRPr="00100F6F" w:rsidRDefault="00562D83" w:rsidP="00562D83">
            <w:pPr>
              <w:widowControl w:val="0"/>
              <w:rPr>
                <w:rFonts w:eastAsia="Arial Unicode MS"/>
                <w:sz w:val="20"/>
                <w:szCs w:val="20"/>
              </w:rPr>
            </w:pPr>
            <w:r w:rsidRPr="00100F6F">
              <w:rPr>
                <w:sz w:val="20"/>
                <w:szCs w:val="20"/>
              </w:rPr>
              <w:t>AFFARS 5333.215(3)</w:t>
            </w:r>
          </w:p>
        </w:tc>
        <w:tc>
          <w:tcPr>
            <w:tcW w:w="4735" w:type="dxa"/>
          </w:tcPr>
          <w:p w14:paraId="0E8289FE" w14:textId="77777777" w:rsidR="00562D83" w:rsidRPr="00100F6F" w:rsidRDefault="00562D83" w:rsidP="00562D83">
            <w:pPr>
              <w:widowControl w:val="0"/>
              <w:rPr>
                <w:rFonts w:eastAsia="Arial Unicode MS"/>
                <w:sz w:val="20"/>
                <w:szCs w:val="20"/>
              </w:rPr>
            </w:pPr>
            <w:bookmarkStart w:id="80" w:name="p53332153"/>
            <w:bookmarkEnd w:id="80"/>
            <w:r w:rsidRPr="00100F6F">
              <w:rPr>
                <w:sz w:val="20"/>
                <w:szCs w:val="20"/>
              </w:rPr>
              <w:t>Determines that continued performance is necessary pending resolution of any claim that might arise under or be related to the contract.</w:t>
            </w:r>
          </w:p>
        </w:tc>
        <w:tc>
          <w:tcPr>
            <w:tcW w:w="1986" w:type="dxa"/>
          </w:tcPr>
          <w:p w14:paraId="40F4947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1EF6B4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8F23291" w14:textId="77777777" w:rsidR="00562D83" w:rsidRPr="00100F6F" w:rsidRDefault="00562D83" w:rsidP="00562D83">
            <w:pPr>
              <w:widowControl w:val="0"/>
              <w:jc w:val="center"/>
              <w:rPr>
                <w:sz w:val="20"/>
                <w:szCs w:val="20"/>
              </w:rPr>
            </w:pPr>
            <w:r w:rsidRPr="00100F6F">
              <w:rPr>
                <w:sz w:val="20"/>
                <w:szCs w:val="20"/>
              </w:rPr>
              <w:t>Yes, at least one level above CO</w:t>
            </w:r>
          </w:p>
        </w:tc>
      </w:tr>
      <w:tr w:rsidR="00562D83" w:rsidRPr="00100F6F" w14:paraId="62507E3B" w14:textId="77777777" w:rsidTr="00562D83">
        <w:trPr>
          <w:jc w:val="center"/>
        </w:trPr>
        <w:tc>
          <w:tcPr>
            <w:tcW w:w="731" w:type="dxa"/>
            <w:shd w:val="clear" w:color="auto" w:fill="auto"/>
            <w:tcMar>
              <w:left w:w="0" w:type="dxa"/>
              <w:right w:w="0" w:type="dxa"/>
            </w:tcMar>
          </w:tcPr>
          <w:p w14:paraId="0D008804" w14:textId="528F7EFE" w:rsidR="00562D83" w:rsidRPr="00100F6F" w:rsidRDefault="00562D83" w:rsidP="00562D83">
            <w:pPr>
              <w:jc w:val="center"/>
              <w:rPr>
                <w:color w:val="000000"/>
                <w:sz w:val="20"/>
                <w:szCs w:val="20"/>
              </w:rPr>
            </w:pPr>
            <w:r w:rsidRPr="00100F6F">
              <w:rPr>
                <w:color w:val="000000"/>
                <w:sz w:val="20"/>
                <w:szCs w:val="20"/>
              </w:rPr>
              <w:t>91</w:t>
            </w:r>
          </w:p>
        </w:tc>
        <w:tc>
          <w:tcPr>
            <w:tcW w:w="2759" w:type="dxa"/>
          </w:tcPr>
          <w:p w14:paraId="686ECC74" w14:textId="5A4C7C51" w:rsidR="00562D83" w:rsidRPr="00100F6F" w:rsidRDefault="00562D83" w:rsidP="00562D83">
            <w:pPr>
              <w:widowControl w:val="0"/>
              <w:rPr>
                <w:sz w:val="20"/>
                <w:szCs w:val="20"/>
              </w:rPr>
            </w:pPr>
            <w:r w:rsidRPr="00100F6F">
              <w:rPr>
                <w:sz w:val="20"/>
                <w:szCs w:val="20"/>
              </w:rPr>
              <w:t>DFARS 234.7002(d)(4)</w:t>
            </w:r>
          </w:p>
          <w:p w14:paraId="7DA67785" w14:textId="1EED2854" w:rsidR="00562D83" w:rsidRPr="00100F6F" w:rsidRDefault="00562D83" w:rsidP="00562D83">
            <w:pPr>
              <w:widowControl w:val="0"/>
              <w:rPr>
                <w:sz w:val="20"/>
                <w:szCs w:val="20"/>
              </w:rPr>
            </w:pPr>
            <w:r w:rsidRPr="00100F6F">
              <w:rPr>
                <w:sz w:val="20"/>
                <w:szCs w:val="20"/>
              </w:rPr>
              <w:t>AFFARS 5334.7002(d)(4)</w:t>
            </w:r>
          </w:p>
        </w:tc>
        <w:tc>
          <w:tcPr>
            <w:tcW w:w="4735" w:type="dxa"/>
          </w:tcPr>
          <w:p w14:paraId="76443368" w14:textId="77777777" w:rsidR="00562D83" w:rsidRPr="00100F6F" w:rsidRDefault="00562D83" w:rsidP="00562D83">
            <w:pPr>
              <w:widowControl w:val="0"/>
              <w:rPr>
                <w:sz w:val="20"/>
                <w:szCs w:val="20"/>
              </w:rPr>
            </w:pPr>
            <w:r w:rsidRPr="00100F6F">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8CD0C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C3397B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17AB4D" w14:textId="77777777" w:rsidTr="00562D83">
        <w:trPr>
          <w:trHeight w:val="926"/>
          <w:jc w:val="center"/>
        </w:trPr>
        <w:tc>
          <w:tcPr>
            <w:tcW w:w="731" w:type="dxa"/>
            <w:shd w:val="clear" w:color="auto" w:fill="auto"/>
            <w:tcMar>
              <w:left w:w="0" w:type="dxa"/>
              <w:right w:w="0" w:type="dxa"/>
            </w:tcMar>
          </w:tcPr>
          <w:p w14:paraId="4507782C" w14:textId="06A97743" w:rsidR="00562D83" w:rsidRPr="00100F6F" w:rsidRDefault="00562D83" w:rsidP="00562D83">
            <w:pPr>
              <w:jc w:val="center"/>
              <w:rPr>
                <w:color w:val="000000"/>
                <w:sz w:val="20"/>
                <w:szCs w:val="20"/>
              </w:rPr>
            </w:pPr>
            <w:r w:rsidRPr="00100F6F">
              <w:rPr>
                <w:color w:val="000000"/>
                <w:sz w:val="20"/>
                <w:szCs w:val="20"/>
              </w:rPr>
              <w:t>92</w:t>
            </w:r>
          </w:p>
        </w:tc>
        <w:tc>
          <w:tcPr>
            <w:tcW w:w="2759" w:type="dxa"/>
          </w:tcPr>
          <w:p w14:paraId="4A9A088D" w14:textId="0A6DBEC3" w:rsidR="00562D83" w:rsidRPr="00100F6F" w:rsidRDefault="00562D83" w:rsidP="00562D83">
            <w:pPr>
              <w:widowControl w:val="0"/>
              <w:rPr>
                <w:sz w:val="20"/>
                <w:szCs w:val="20"/>
              </w:rPr>
            </w:pPr>
            <w:r w:rsidRPr="00100F6F">
              <w:rPr>
                <w:sz w:val="20"/>
                <w:szCs w:val="20"/>
              </w:rPr>
              <w:t>DFARS 235.015-70(c) &amp; (d)(3)(ii)</w:t>
            </w:r>
          </w:p>
          <w:p w14:paraId="1246D787" w14:textId="53BB03B2" w:rsidR="00562D83" w:rsidRPr="00100F6F" w:rsidRDefault="00562D83" w:rsidP="00562D83">
            <w:pPr>
              <w:widowControl w:val="0"/>
              <w:rPr>
                <w:rFonts w:eastAsia="Arial Unicode MS"/>
                <w:sz w:val="20"/>
                <w:szCs w:val="20"/>
              </w:rPr>
            </w:pPr>
            <w:r w:rsidRPr="00100F6F">
              <w:rPr>
                <w:sz w:val="20"/>
                <w:szCs w:val="20"/>
              </w:rPr>
              <w:t>AFFARS 5335.015-70(c) &amp; (d)(3)(ii)</w:t>
            </w:r>
          </w:p>
        </w:tc>
        <w:tc>
          <w:tcPr>
            <w:tcW w:w="4735" w:type="dxa"/>
          </w:tcPr>
          <w:p w14:paraId="42C70267" w14:textId="77777777" w:rsidR="00562D83" w:rsidRPr="00100F6F" w:rsidRDefault="00562D83" w:rsidP="00562D83">
            <w:pPr>
              <w:widowControl w:val="0"/>
              <w:rPr>
                <w:rFonts w:eastAsia="Arial Unicode MS"/>
                <w:sz w:val="20"/>
                <w:szCs w:val="20"/>
              </w:rPr>
            </w:pPr>
            <w:bookmarkStart w:id="81" w:name="p533501570c"/>
            <w:bookmarkStart w:id="82" w:name="p533501570d3ii"/>
            <w:bookmarkEnd w:id="81"/>
            <w:bookmarkEnd w:id="82"/>
            <w:r w:rsidRPr="00100F6F">
              <w:rPr>
                <w:sz w:val="20"/>
                <w:szCs w:val="20"/>
              </w:rPr>
              <w:t>Approves special use allowance for research facility acquired by educational institutions.</w:t>
            </w:r>
          </w:p>
        </w:tc>
        <w:tc>
          <w:tcPr>
            <w:tcW w:w="1986" w:type="dxa"/>
          </w:tcPr>
          <w:p w14:paraId="67B3F14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D3BEBA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ECD8FE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C216877" w14:textId="77777777" w:rsidTr="00562D83">
        <w:trPr>
          <w:jc w:val="center"/>
        </w:trPr>
        <w:tc>
          <w:tcPr>
            <w:tcW w:w="731" w:type="dxa"/>
            <w:shd w:val="clear" w:color="auto" w:fill="auto"/>
            <w:tcMar>
              <w:left w:w="0" w:type="dxa"/>
              <w:right w:w="0" w:type="dxa"/>
            </w:tcMar>
          </w:tcPr>
          <w:p w14:paraId="3A137CF8" w14:textId="414F9564" w:rsidR="00562D83" w:rsidRPr="00100F6F" w:rsidRDefault="00562D83" w:rsidP="00562D83">
            <w:pPr>
              <w:jc w:val="center"/>
              <w:rPr>
                <w:color w:val="000000"/>
                <w:sz w:val="20"/>
                <w:szCs w:val="20"/>
              </w:rPr>
            </w:pPr>
            <w:r w:rsidRPr="00100F6F">
              <w:rPr>
                <w:color w:val="000000"/>
                <w:sz w:val="20"/>
                <w:szCs w:val="20"/>
              </w:rPr>
              <w:t>93</w:t>
            </w:r>
          </w:p>
        </w:tc>
        <w:tc>
          <w:tcPr>
            <w:tcW w:w="2759" w:type="dxa"/>
          </w:tcPr>
          <w:p w14:paraId="18AE0153" w14:textId="0657C21F" w:rsidR="00562D83" w:rsidRPr="00100F6F" w:rsidRDefault="00562D83" w:rsidP="00562D83">
            <w:pPr>
              <w:widowControl w:val="0"/>
              <w:rPr>
                <w:sz w:val="20"/>
                <w:szCs w:val="20"/>
              </w:rPr>
            </w:pPr>
            <w:r w:rsidRPr="00100F6F">
              <w:rPr>
                <w:sz w:val="20"/>
                <w:szCs w:val="20"/>
              </w:rPr>
              <w:t>FAR 36.208</w:t>
            </w:r>
          </w:p>
          <w:p w14:paraId="66758EB6" w14:textId="0F6598EB" w:rsidR="00562D83" w:rsidRPr="00100F6F" w:rsidRDefault="00562D83" w:rsidP="00562D83">
            <w:pPr>
              <w:widowControl w:val="0"/>
              <w:rPr>
                <w:rFonts w:eastAsia="Arial Unicode MS"/>
                <w:sz w:val="20"/>
                <w:szCs w:val="20"/>
              </w:rPr>
            </w:pPr>
            <w:r w:rsidRPr="00100F6F">
              <w:rPr>
                <w:sz w:val="20"/>
                <w:szCs w:val="20"/>
              </w:rPr>
              <w:t>AFFARS 5336.208</w:t>
            </w:r>
          </w:p>
        </w:tc>
        <w:tc>
          <w:tcPr>
            <w:tcW w:w="4735" w:type="dxa"/>
          </w:tcPr>
          <w:p w14:paraId="46F0D9D9" w14:textId="77777777" w:rsidR="00562D83" w:rsidRPr="00100F6F" w:rsidRDefault="00562D83" w:rsidP="00562D83">
            <w:pPr>
              <w:widowControl w:val="0"/>
              <w:rPr>
                <w:rFonts w:eastAsia="Arial Unicode MS"/>
                <w:sz w:val="20"/>
                <w:szCs w:val="20"/>
              </w:rPr>
            </w:pPr>
            <w:bookmarkStart w:id="83" w:name="p5336208"/>
            <w:bookmarkEnd w:id="83"/>
            <w:r w:rsidRPr="00100F6F">
              <w:rPr>
                <w:sz w:val="20"/>
                <w:szCs w:val="20"/>
              </w:rPr>
              <w:t>Approves concurrent performance of firm-fixed-price and other types of construction contracts at the same work site.</w:t>
            </w:r>
          </w:p>
        </w:tc>
        <w:tc>
          <w:tcPr>
            <w:tcW w:w="1986" w:type="dxa"/>
          </w:tcPr>
          <w:p w14:paraId="20E22BB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FB46CD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7C14282" w14:textId="78FB5778"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3B5E3BB" w14:textId="77777777" w:rsidTr="00562D83">
        <w:trPr>
          <w:jc w:val="center"/>
        </w:trPr>
        <w:tc>
          <w:tcPr>
            <w:tcW w:w="731" w:type="dxa"/>
            <w:shd w:val="clear" w:color="auto" w:fill="auto"/>
            <w:tcMar>
              <w:left w:w="0" w:type="dxa"/>
              <w:right w:w="0" w:type="dxa"/>
            </w:tcMar>
          </w:tcPr>
          <w:p w14:paraId="28B18502" w14:textId="1609EF31" w:rsidR="00562D83" w:rsidRPr="00100F6F" w:rsidRDefault="00562D83" w:rsidP="00562D83">
            <w:pPr>
              <w:jc w:val="center"/>
              <w:rPr>
                <w:color w:val="000000"/>
                <w:sz w:val="20"/>
                <w:szCs w:val="20"/>
              </w:rPr>
            </w:pPr>
            <w:r w:rsidRPr="00100F6F">
              <w:rPr>
                <w:color w:val="000000"/>
                <w:sz w:val="20"/>
                <w:szCs w:val="20"/>
              </w:rPr>
              <w:t>94</w:t>
            </w:r>
          </w:p>
        </w:tc>
        <w:tc>
          <w:tcPr>
            <w:tcW w:w="2759" w:type="dxa"/>
          </w:tcPr>
          <w:p w14:paraId="3D48673B" w14:textId="18F618D2" w:rsidR="00562D83" w:rsidRPr="00100F6F" w:rsidRDefault="00562D83" w:rsidP="00562D83">
            <w:pPr>
              <w:widowControl w:val="0"/>
              <w:rPr>
                <w:sz w:val="20"/>
                <w:szCs w:val="20"/>
              </w:rPr>
            </w:pPr>
            <w:r w:rsidRPr="00100F6F">
              <w:rPr>
                <w:sz w:val="20"/>
                <w:szCs w:val="20"/>
              </w:rPr>
              <w:t>FAR 36.213-2(a)</w:t>
            </w:r>
          </w:p>
          <w:p w14:paraId="1DAD238B" w14:textId="729CC424" w:rsidR="00562D83" w:rsidRPr="00100F6F" w:rsidRDefault="00562D83" w:rsidP="00562D83">
            <w:pPr>
              <w:widowControl w:val="0"/>
              <w:rPr>
                <w:rFonts w:eastAsia="Arial Unicode MS"/>
                <w:sz w:val="20"/>
                <w:szCs w:val="20"/>
              </w:rPr>
            </w:pPr>
            <w:r w:rsidRPr="00100F6F">
              <w:rPr>
                <w:sz w:val="20"/>
                <w:szCs w:val="20"/>
              </w:rPr>
              <w:t>AFFARS 5336.213-2(a)</w:t>
            </w:r>
          </w:p>
        </w:tc>
        <w:tc>
          <w:tcPr>
            <w:tcW w:w="4735" w:type="dxa"/>
          </w:tcPr>
          <w:p w14:paraId="16394E8F" w14:textId="77777777" w:rsidR="00562D83" w:rsidRPr="00100F6F" w:rsidRDefault="00562D83" w:rsidP="00562D83">
            <w:pPr>
              <w:widowControl w:val="0"/>
              <w:rPr>
                <w:rFonts w:eastAsia="Arial Unicode MS"/>
                <w:sz w:val="20"/>
                <w:szCs w:val="20"/>
              </w:rPr>
            </w:pPr>
            <w:bookmarkStart w:id="84" w:name="p53362132a"/>
            <w:bookmarkEnd w:id="84"/>
            <w:r w:rsidRPr="00100F6F">
              <w:rPr>
                <w:sz w:val="20"/>
                <w:szCs w:val="20"/>
              </w:rPr>
              <w:t xml:space="preserve">Waives the requirement for pre-solicitation notices for proposed construction contracts expected to exceed the SAT. </w:t>
            </w:r>
            <w:r w:rsidRPr="00100F6F">
              <w:rPr>
                <w:color w:val="FF0000"/>
                <w:sz w:val="20"/>
                <w:szCs w:val="20"/>
              </w:rPr>
              <w:t xml:space="preserve"> </w:t>
            </w:r>
          </w:p>
        </w:tc>
        <w:tc>
          <w:tcPr>
            <w:tcW w:w="1986" w:type="dxa"/>
          </w:tcPr>
          <w:p w14:paraId="2F878D3B"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E41DCA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FBA28A4" w14:textId="5D579393"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C1B8C6D" w14:textId="77777777" w:rsidTr="00562D83">
        <w:trPr>
          <w:trHeight w:val="611"/>
          <w:jc w:val="center"/>
        </w:trPr>
        <w:tc>
          <w:tcPr>
            <w:tcW w:w="731" w:type="dxa"/>
            <w:shd w:val="clear" w:color="auto" w:fill="auto"/>
            <w:tcMar>
              <w:left w:w="0" w:type="dxa"/>
              <w:right w:w="0" w:type="dxa"/>
            </w:tcMar>
          </w:tcPr>
          <w:p w14:paraId="53EE7A10" w14:textId="171C1162" w:rsidR="00562D83" w:rsidRPr="00100F6F" w:rsidRDefault="00562D83" w:rsidP="00562D83">
            <w:pPr>
              <w:jc w:val="center"/>
              <w:rPr>
                <w:color w:val="000000"/>
                <w:sz w:val="20"/>
                <w:szCs w:val="20"/>
              </w:rPr>
            </w:pPr>
            <w:r w:rsidRPr="00100F6F">
              <w:rPr>
                <w:color w:val="000000"/>
                <w:sz w:val="20"/>
                <w:szCs w:val="20"/>
              </w:rPr>
              <w:t>95</w:t>
            </w:r>
          </w:p>
        </w:tc>
        <w:tc>
          <w:tcPr>
            <w:tcW w:w="2759" w:type="dxa"/>
          </w:tcPr>
          <w:p w14:paraId="7ECD9EAF" w14:textId="62852084" w:rsidR="00562D83" w:rsidRPr="00100F6F" w:rsidRDefault="00562D83" w:rsidP="00562D83">
            <w:pPr>
              <w:widowControl w:val="0"/>
              <w:rPr>
                <w:sz w:val="20"/>
                <w:szCs w:val="20"/>
              </w:rPr>
            </w:pPr>
            <w:r w:rsidRPr="00100F6F">
              <w:rPr>
                <w:sz w:val="20"/>
                <w:szCs w:val="20"/>
              </w:rPr>
              <w:t>DFARS 236.272(b)(1)</w:t>
            </w:r>
          </w:p>
          <w:p w14:paraId="314DAED7" w14:textId="3BC2AA91"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0C392CF9" w14:textId="424EC5BF" w:rsidR="00562D83" w:rsidRPr="00100F6F" w:rsidRDefault="00562D83" w:rsidP="00562D83">
            <w:pPr>
              <w:widowControl w:val="0"/>
              <w:rPr>
                <w:rFonts w:eastAsia="Arial Unicode MS"/>
                <w:sz w:val="20"/>
                <w:szCs w:val="20"/>
              </w:rPr>
            </w:pPr>
            <w:r w:rsidRPr="00100F6F">
              <w:rPr>
                <w:sz w:val="20"/>
                <w:szCs w:val="20"/>
              </w:rPr>
              <w:t>A</w:t>
            </w:r>
            <w:bookmarkStart w:id="85" w:name="p5336272b"/>
            <w:bookmarkEnd w:id="85"/>
            <w:r w:rsidRPr="00100F6F">
              <w:rPr>
                <w:sz w:val="20"/>
                <w:szCs w:val="20"/>
              </w:rPr>
              <w:t>uthorizes the use of prequalification for urgent or complex construction projects.</w:t>
            </w:r>
          </w:p>
        </w:tc>
        <w:tc>
          <w:tcPr>
            <w:tcW w:w="1986" w:type="dxa"/>
          </w:tcPr>
          <w:p w14:paraId="087F0F2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D74CB3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A5EA5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EDF599B" w14:textId="77777777" w:rsidTr="00562D83">
        <w:trPr>
          <w:trHeight w:val="215"/>
          <w:jc w:val="center"/>
        </w:trPr>
        <w:tc>
          <w:tcPr>
            <w:tcW w:w="731" w:type="dxa"/>
            <w:shd w:val="clear" w:color="auto" w:fill="auto"/>
            <w:tcMar>
              <w:left w:w="0" w:type="dxa"/>
              <w:right w:w="0" w:type="dxa"/>
            </w:tcMar>
          </w:tcPr>
          <w:p w14:paraId="47E731BA" w14:textId="745ED2B2" w:rsidR="00562D83" w:rsidRPr="00100F6F" w:rsidRDefault="00562D83" w:rsidP="00562D83">
            <w:pPr>
              <w:jc w:val="center"/>
              <w:rPr>
                <w:color w:val="000000"/>
                <w:sz w:val="20"/>
                <w:szCs w:val="20"/>
              </w:rPr>
            </w:pPr>
            <w:r w:rsidRPr="00100F6F">
              <w:rPr>
                <w:color w:val="000000"/>
                <w:sz w:val="20"/>
                <w:szCs w:val="20"/>
              </w:rPr>
              <w:t>96</w:t>
            </w:r>
          </w:p>
        </w:tc>
        <w:tc>
          <w:tcPr>
            <w:tcW w:w="2759" w:type="dxa"/>
          </w:tcPr>
          <w:p w14:paraId="0B6B776D" w14:textId="3C039417" w:rsidR="00562D83" w:rsidRPr="00100F6F" w:rsidRDefault="00562D83" w:rsidP="00562D83">
            <w:pPr>
              <w:widowControl w:val="0"/>
              <w:rPr>
                <w:sz w:val="20"/>
                <w:szCs w:val="20"/>
              </w:rPr>
            </w:pPr>
            <w:r w:rsidRPr="00100F6F">
              <w:rPr>
                <w:sz w:val="20"/>
                <w:szCs w:val="20"/>
              </w:rPr>
              <w:t>DFARS 236.272(b)(2)</w:t>
            </w:r>
          </w:p>
          <w:p w14:paraId="34D155AF" w14:textId="794FADDA"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5DD0E02E" w14:textId="77777777" w:rsidR="00562D83" w:rsidRPr="00100F6F" w:rsidRDefault="00562D83" w:rsidP="00562D83">
            <w:pPr>
              <w:widowControl w:val="0"/>
              <w:rPr>
                <w:rFonts w:eastAsia="Arial Unicode MS"/>
                <w:sz w:val="20"/>
                <w:szCs w:val="20"/>
              </w:rPr>
            </w:pPr>
            <w:r w:rsidRPr="00100F6F">
              <w:rPr>
                <w:sz w:val="20"/>
                <w:szCs w:val="20"/>
              </w:rPr>
              <w:t>Approves the prequalification procedures of construction sources.</w:t>
            </w:r>
          </w:p>
        </w:tc>
        <w:tc>
          <w:tcPr>
            <w:tcW w:w="1986" w:type="dxa"/>
          </w:tcPr>
          <w:p w14:paraId="31353B1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229079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163AE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D4F2A9B" w14:textId="77777777" w:rsidTr="00562D83">
        <w:trPr>
          <w:jc w:val="center"/>
        </w:trPr>
        <w:tc>
          <w:tcPr>
            <w:tcW w:w="731" w:type="dxa"/>
            <w:shd w:val="clear" w:color="auto" w:fill="auto"/>
            <w:tcMar>
              <w:left w:w="0" w:type="dxa"/>
              <w:right w:w="0" w:type="dxa"/>
            </w:tcMar>
          </w:tcPr>
          <w:p w14:paraId="597D8266" w14:textId="596C8EC8" w:rsidR="00562D83" w:rsidRPr="00100F6F" w:rsidRDefault="00562D83" w:rsidP="00562D83">
            <w:pPr>
              <w:jc w:val="center"/>
              <w:rPr>
                <w:color w:val="000000"/>
                <w:sz w:val="20"/>
                <w:szCs w:val="20"/>
              </w:rPr>
            </w:pPr>
            <w:r w:rsidRPr="00100F6F">
              <w:rPr>
                <w:color w:val="000000"/>
                <w:sz w:val="20"/>
                <w:szCs w:val="20"/>
              </w:rPr>
              <w:t>97</w:t>
            </w:r>
          </w:p>
        </w:tc>
        <w:tc>
          <w:tcPr>
            <w:tcW w:w="2759" w:type="dxa"/>
          </w:tcPr>
          <w:p w14:paraId="3F005CE5" w14:textId="76C98B68" w:rsidR="00562D83" w:rsidRPr="00100F6F" w:rsidRDefault="00562D83" w:rsidP="00562D83">
            <w:pPr>
              <w:widowControl w:val="0"/>
              <w:rPr>
                <w:sz w:val="20"/>
                <w:szCs w:val="20"/>
              </w:rPr>
            </w:pPr>
            <w:r w:rsidRPr="00100F6F">
              <w:rPr>
                <w:sz w:val="20"/>
                <w:szCs w:val="20"/>
              </w:rPr>
              <w:t>FAR 36.301(b)(3)(vi)</w:t>
            </w:r>
          </w:p>
          <w:p w14:paraId="0BF88EDE" w14:textId="2075FE55" w:rsidR="00562D83" w:rsidRPr="00100F6F" w:rsidRDefault="00562D83" w:rsidP="00562D83">
            <w:pPr>
              <w:widowControl w:val="0"/>
              <w:rPr>
                <w:rFonts w:eastAsia="Arial Unicode MS"/>
                <w:sz w:val="20"/>
                <w:szCs w:val="20"/>
              </w:rPr>
            </w:pPr>
            <w:r w:rsidRPr="00100F6F">
              <w:rPr>
                <w:sz w:val="20"/>
                <w:szCs w:val="20"/>
              </w:rPr>
              <w:t>AFFARS 5336.301(b)(3)(vi)</w:t>
            </w:r>
          </w:p>
        </w:tc>
        <w:tc>
          <w:tcPr>
            <w:tcW w:w="4735" w:type="dxa"/>
          </w:tcPr>
          <w:p w14:paraId="598D8DAC" w14:textId="77777777" w:rsidR="00562D83" w:rsidRPr="00100F6F" w:rsidRDefault="00562D83" w:rsidP="00562D83">
            <w:pPr>
              <w:widowControl w:val="0"/>
              <w:rPr>
                <w:rFonts w:eastAsia="Arial Unicode MS"/>
                <w:sz w:val="20"/>
                <w:szCs w:val="20"/>
              </w:rPr>
            </w:pPr>
            <w:bookmarkStart w:id="86" w:name="p5336301b3vi"/>
            <w:bookmarkEnd w:id="86"/>
            <w:r w:rsidRPr="00100F6F">
              <w:rPr>
                <w:sz w:val="20"/>
                <w:szCs w:val="20"/>
              </w:rPr>
              <w:t>Establishes other criteria for use of two-phase design-build selection procedures.</w:t>
            </w:r>
          </w:p>
        </w:tc>
        <w:tc>
          <w:tcPr>
            <w:tcW w:w="1986" w:type="dxa"/>
          </w:tcPr>
          <w:p w14:paraId="2680F413"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C2048A8"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D902102"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0D74934" w14:textId="77777777" w:rsidTr="00562D83">
        <w:trPr>
          <w:jc w:val="center"/>
        </w:trPr>
        <w:tc>
          <w:tcPr>
            <w:tcW w:w="731" w:type="dxa"/>
            <w:shd w:val="clear" w:color="auto" w:fill="auto"/>
            <w:tcMar>
              <w:left w:w="0" w:type="dxa"/>
              <w:right w:w="0" w:type="dxa"/>
            </w:tcMar>
          </w:tcPr>
          <w:p w14:paraId="41227731" w14:textId="66D3B308" w:rsidR="00562D83" w:rsidRPr="00100F6F" w:rsidDel="00760C5E" w:rsidRDefault="00562D83" w:rsidP="00562D83">
            <w:pPr>
              <w:jc w:val="center"/>
              <w:rPr>
                <w:color w:val="000000"/>
                <w:sz w:val="20"/>
                <w:szCs w:val="20"/>
              </w:rPr>
            </w:pPr>
            <w:r w:rsidRPr="00100F6F">
              <w:rPr>
                <w:color w:val="000000"/>
                <w:sz w:val="20"/>
                <w:szCs w:val="20"/>
              </w:rPr>
              <w:t>98</w:t>
            </w:r>
          </w:p>
        </w:tc>
        <w:tc>
          <w:tcPr>
            <w:tcW w:w="2759" w:type="dxa"/>
          </w:tcPr>
          <w:p w14:paraId="62436871" w14:textId="0914E242" w:rsidR="00562D83" w:rsidRPr="00100F6F" w:rsidRDefault="00562D83" w:rsidP="00562D83">
            <w:pPr>
              <w:widowControl w:val="0"/>
              <w:rPr>
                <w:sz w:val="20"/>
                <w:szCs w:val="20"/>
              </w:rPr>
            </w:pPr>
            <w:r w:rsidRPr="00100F6F">
              <w:rPr>
                <w:sz w:val="20"/>
                <w:szCs w:val="20"/>
              </w:rPr>
              <w:t>DFARS 236.303-1(a)(4)(i)(B)</w:t>
            </w:r>
          </w:p>
          <w:p w14:paraId="4F0AA87E" w14:textId="544DCA97" w:rsidR="00562D83" w:rsidRPr="00100F6F" w:rsidRDefault="00562D83" w:rsidP="00562D83">
            <w:pPr>
              <w:widowControl w:val="0"/>
              <w:rPr>
                <w:sz w:val="20"/>
                <w:szCs w:val="20"/>
              </w:rPr>
            </w:pPr>
            <w:r w:rsidRPr="00100F6F">
              <w:rPr>
                <w:sz w:val="20"/>
                <w:szCs w:val="20"/>
              </w:rPr>
              <w:t>AFFARS 5336.303-1(a)(4)(i)(B)</w:t>
            </w:r>
          </w:p>
        </w:tc>
        <w:tc>
          <w:tcPr>
            <w:tcW w:w="4735" w:type="dxa"/>
          </w:tcPr>
          <w:p w14:paraId="66EEC3C3" w14:textId="77777777" w:rsidR="00562D83" w:rsidRPr="00100F6F" w:rsidRDefault="00562D83" w:rsidP="00562D83">
            <w:pPr>
              <w:widowControl w:val="0"/>
              <w:rPr>
                <w:sz w:val="20"/>
                <w:szCs w:val="20"/>
              </w:rPr>
            </w:pPr>
            <w:r w:rsidRPr="00100F6F">
              <w:rPr>
                <w:sz w:val="20"/>
                <w:szCs w:val="20"/>
              </w:rPr>
              <w:t>Approves determination to allow more than five offerors to submit phase two design-build proposals for acquisitions &gt;$4M.</w:t>
            </w:r>
          </w:p>
        </w:tc>
        <w:tc>
          <w:tcPr>
            <w:tcW w:w="1986" w:type="dxa"/>
          </w:tcPr>
          <w:p w14:paraId="70D8EF7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D66DFED" w14:textId="6BA31BDF"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p w14:paraId="7EA95625" w14:textId="6B711FF3" w:rsidR="00562D83" w:rsidRPr="00100F6F" w:rsidRDefault="00562D83" w:rsidP="00562D83">
            <w:pPr>
              <w:widowControl w:val="0"/>
              <w:jc w:val="center"/>
              <w:rPr>
                <w:rFonts w:eastAsia="Arial Unicode MS"/>
                <w:sz w:val="20"/>
                <w:szCs w:val="20"/>
              </w:rPr>
            </w:pPr>
          </w:p>
        </w:tc>
        <w:tc>
          <w:tcPr>
            <w:tcW w:w="1917" w:type="dxa"/>
          </w:tcPr>
          <w:p w14:paraId="415ABB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DDDAE5" w14:textId="77777777" w:rsidTr="00562D83">
        <w:trPr>
          <w:jc w:val="center"/>
        </w:trPr>
        <w:tc>
          <w:tcPr>
            <w:tcW w:w="731" w:type="dxa"/>
            <w:shd w:val="clear" w:color="auto" w:fill="auto"/>
            <w:tcMar>
              <w:left w:w="0" w:type="dxa"/>
              <w:right w:w="0" w:type="dxa"/>
            </w:tcMar>
          </w:tcPr>
          <w:p w14:paraId="6E2042D4" w14:textId="5FA21A07" w:rsidR="00562D83" w:rsidRPr="00100F6F" w:rsidRDefault="00562D83" w:rsidP="00562D83">
            <w:pPr>
              <w:jc w:val="center"/>
              <w:rPr>
                <w:color w:val="000000"/>
                <w:sz w:val="20"/>
                <w:szCs w:val="20"/>
              </w:rPr>
            </w:pPr>
            <w:r w:rsidRPr="00100F6F">
              <w:rPr>
                <w:color w:val="000000"/>
                <w:sz w:val="20"/>
                <w:szCs w:val="20"/>
              </w:rPr>
              <w:t>99</w:t>
            </w:r>
          </w:p>
        </w:tc>
        <w:tc>
          <w:tcPr>
            <w:tcW w:w="2759" w:type="dxa"/>
          </w:tcPr>
          <w:p w14:paraId="66B0B147" w14:textId="428FA090" w:rsidR="00562D83" w:rsidRPr="00100F6F" w:rsidRDefault="00562D83" w:rsidP="00562D83">
            <w:pPr>
              <w:widowControl w:val="0"/>
              <w:rPr>
                <w:sz w:val="20"/>
                <w:szCs w:val="20"/>
              </w:rPr>
            </w:pPr>
            <w:r w:rsidRPr="00100F6F">
              <w:rPr>
                <w:sz w:val="20"/>
                <w:szCs w:val="20"/>
              </w:rPr>
              <w:t>DFARS 236.570(b)(2)</w:t>
            </w:r>
          </w:p>
          <w:p w14:paraId="238DF126" w14:textId="2AE971D3" w:rsidR="00562D83" w:rsidRPr="00100F6F" w:rsidRDefault="00562D83" w:rsidP="00562D83">
            <w:pPr>
              <w:widowControl w:val="0"/>
              <w:rPr>
                <w:rFonts w:eastAsia="Arial Unicode MS"/>
                <w:sz w:val="20"/>
                <w:szCs w:val="20"/>
              </w:rPr>
            </w:pPr>
            <w:r w:rsidRPr="00100F6F">
              <w:rPr>
                <w:sz w:val="20"/>
                <w:szCs w:val="20"/>
              </w:rPr>
              <w:t>AFFARS 5336.570(b)(2)</w:t>
            </w:r>
          </w:p>
        </w:tc>
        <w:tc>
          <w:tcPr>
            <w:tcW w:w="4735" w:type="dxa"/>
          </w:tcPr>
          <w:p w14:paraId="1768F80D" w14:textId="77777777" w:rsidR="00562D83" w:rsidRPr="00100F6F" w:rsidRDefault="00562D83" w:rsidP="00562D83">
            <w:pPr>
              <w:widowControl w:val="0"/>
              <w:rPr>
                <w:rFonts w:eastAsia="Arial Unicode MS"/>
                <w:sz w:val="20"/>
                <w:szCs w:val="20"/>
              </w:rPr>
            </w:pPr>
            <w:bookmarkStart w:id="87" w:name="p5336570b2"/>
            <w:bookmarkEnd w:id="87"/>
            <w:r w:rsidRPr="00100F6F">
              <w:rPr>
                <w:sz w:val="20"/>
                <w:szCs w:val="20"/>
              </w:rPr>
              <w:t>Approves use of a separate bid item for mobilization and preparatory work.</w:t>
            </w:r>
          </w:p>
        </w:tc>
        <w:tc>
          <w:tcPr>
            <w:tcW w:w="1986" w:type="dxa"/>
          </w:tcPr>
          <w:p w14:paraId="3100DB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8FFC8F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7CE569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5A48ABA" w14:textId="77777777" w:rsidTr="00562D83">
        <w:trPr>
          <w:trHeight w:val="233"/>
          <w:jc w:val="center"/>
        </w:trPr>
        <w:tc>
          <w:tcPr>
            <w:tcW w:w="731" w:type="dxa"/>
            <w:shd w:val="clear" w:color="auto" w:fill="auto"/>
            <w:tcMar>
              <w:left w:w="0" w:type="dxa"/>
              <w:right w:w="0" w:type="dxa"/>
            </w:tcMar>
          </w:tcPr>
          <w:p w14:paraId="57234175" w14:textId="5E133F74" w:rsidR="00562D83" w:rsidRPr="00100F6F" w:rsidRDefault="00562D83" w:rsidP="00562D83">
            <w:pPr>
              <w:jc w:val="center"/>
              <w:rPr>
                <w:color w:val="000000"/>
                <w:sz w:val="20"/>
                <w:szCs w:val="20"/>
              </w:rPr>
            </w:pPr>
            <w:r w:rsidRPr="00100F6F">
              <w:rPr>
                <w:color w:val="000000"/>
                <w:sz w:val="20"/>
                <w:szCs w:val="20"/>
              </w:rPr>
              <w:t>100</w:t>
            </w:r>
          </w:p>
        </w:tc>
        <w:tc>
          <w:tcPr>
            <w:tcW w:w="2759" w:type="dxa"/>
          </w:tcPr>
          <w:p w14:paraId="7E92FD2B" w14:textId="10CC9F19" w:rsidR="00562D83" w:rsidRPr="00100F6F" w:rsidRDefault="00562D83" w:rsidP="00562D83">
            <w:pPr>
              <w:widowControl w:val="0"/>
              <w:rPr>
                <w:sz w:val="20"/>
                <w:szCs w:val="20"/>
              </w:rPr>
            </w:pPr>
            <w:r w:rsidRPr="00100F6F">
              <w:rPr>
                <w:sz w:val="20"/>
                <w:szCs w:val="20"/>
              </w:rPr>
              <w:t>FAR 36.602-3</w:t>
            </w:r>
          </w:p>
          <w:p w14:paraId="68074864" w14:textId="315E7CA0" w:rsidR="00562D83" w:rsidRPr="00100F6F" w:rsidRDefault="00562D83" w:rsidP="00562D83">
            <w:pPr>
              <w:widowControl w:val="0"/>
              <w:rPr>
                <w:rFonts w:eastAsia="Arial Unicode MS"/>
                <w:sz w:val="20"/>
                <w:szCs w:val="20"/>
              </w:rPr>
            </w:pPr>
            <w:r w:rsidRPr="00100F6F">
              <w:rPr>
                <w:sz w:val="20"/>
                <w:szCs w:val="20"/>
              </w:rPr>
              <w:t>AFFARS 5336.602-3</w:t>
            </w:r>
          </w:p>
        </w:tc>
        <w:tc>
          <w:tcPr>
            <w:tcW w:w="4735" w:type="dxa"/>
          </w:tcPr>
          <w:p w14:paraId="7A710236" w14:textId="77777777" w:rsidR="00562D83" w:rsidRPr="00100F6F" w:rsidRDefault="00562D83" w:rsidP="00562D83">
            <w:pPr>
              <w:widowControl w:val="0"/>
              <w:rPr>
                <w:rFonts w:eastAsia="Arial Unicode MS"/>
                <w:sz w:val="20"/>
                <w:szCs w:val="20"/>
              </w:rPr>
            </w:pPr>
            <w:bookmarkStart w:id="88" w:name="p53366023"/>
            <w:bookmarkEnd w:id="88"/>
            <w:r w:rsidRPr="00100F6F">
              <w:rPr>
                <w:sz w:val="20"/>
                <w:szCs w:val="20"/>
              </w:rPr>
              <w:t>Oversees evaluation board functions for A&amp;E contracts.</w:t>
            </w:r>
          </w:p>
        </w:tc>
        <w:tc>
          <w:tcPr>
            <w:tcW w:w="1986" w:type="dxa"/>
          </w:tcPr>
          <w:p w14:paraId="5C6EC24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02131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47DB56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0D01C08" w14:textId="77777777" w:rsidTr="00562D83">
        <w:trPr>
          <w:jc w:val="center"/>
        </w:trPr>
        <w:tc>
          <w:tcPr>
            <w:tcW w:w="731" w:type="dxa"/>
            <w:shd w:val="clear" w:color="auto" w:fill="auto"/>
            <w:tcMar>
              <w:left w:w="0" w:type="dxa"/>
              <w:right w:w="0" w:type="dxa"/>
            </w:tcMar>
          </w:tcPr>
          <w:p w14:paraId="246AF3C3" w14:textId="287CCC1C" w:rsidR="00562D83" w:rsidRPr="00100F6F" w:rsidRDefault="00562D83" w:rsidP="00562D83">
            <w:pPr>
              <w:jc w:val="center"/>
              <w:rPr>
                <w:color w:val="000000"/>
                <w:sz w:val="20"/>
                <w:szCs w:val="20"/>
              </w:rPr>
            </w:pPr>
            <w:r w:rsidRPr="00100F6F">
              <w:rPr>
                <w:color w:val="000000"/>
                <w:sz w:val="20"/>
                <w:szCs w:val="20"/>
              </w:rPr>
              <w:t>101</w:t>
            </w:r>
          </w:p>
        </w:tc>
        <w:tc>
          <w:tcPr>
            <w:tcW w:w="2759" w:type="dxa"/>
          </w:tcPr>
          <w:p w14:paraId="361652C9" w14:textId="02AAE95B" w:rsidR="00562D83" w:rsidRPr="00100F6F" w:rsidRDefault="00562D83" w:rsidP="00562D83">
            <w:pPr>
              <w:widowControl w:val="0"/>
              <w:rPr>
                <w:sz w:val="20"/>
                <w:szCs w:val="20"/>
              </w:rPr>
            </w:pPr>
            <w:r w:rsidRPr="00100F6F">
              <w:rPr>
                <w:sz w:val="20"/>
                <w:szCs w:val="20"/>
              </w:rPr>
              <w:t>FAR 36.609-1(c)(1)</w:t>
            </w:r>
          </w:p>
          <w:p w14:paraId="1172C5C9" w14:textId="35542F91" w:rsidR="00562D83" w:rsidRPr="00100F6F" w:rsidRDefault="00562D83" w:rsidP="00562D83">
            <w:pPr>
              <w:widowControl w:val="0"/>
              <w:rPr>
                <w:rFonts w:eastAsia="Arial Unicode MS"/>
                <w:sz w:val="20"/>
                <w:szCs w:val="20"/>
              </w:rPr>
            </w:pPr>
            <w:r w:rsidRPr="00100F6F">
              <w:rPr>
                <w:sz w:val="20"/>
                <w:szCs w:val="20"/>
              </w:rPr>
              <w:t>AFFARS 5336.609-1(c)(1)</w:t>
            </w:r>
          </w:p>
        </w:tc>
        <w:tc>
          <w:tcPr>
            <w:tcW w:w="4735" w:type="dxa"/>
          </w:tcPr>
          <w:p w14:paraId="7B1A5E8C" w14:textId="77777777" w:rsidR="00562D83" w:rsidRPr="00100F6F" w:rsidRDefault="00562D83" w:rsidP="00562D83">
            <w:pPr>
              <w:widowControl w:val="0"/>
              <w:rPr>
                <w:rFonts w:eastAsia="Arial Unicode MS"/>
                <w:sz w:val="20"/>
                <w:szCs w:val="20"/>
              </w:rPr>
            </w:pPr>
            <w:bookmarkStart w:id="89" w:name="p53366091c1"/>
            <w:bookmarkEnd w:id="89"/>
            <w:r w:rsidRPr="00100F6F">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19B21C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6CB7B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27EFFFC" w14:textId="77777777" w:rsidTr="00562D83">
        <w:trPr>
          <w:jc w:val="center"/>
        </w:trPr>
        <w:tc>
          <w:tcPr>
            <w:tcW w:w="731" w:type="dxa"/>
            <w:shd w:val="clear" w:color="auto" w:fill="auto"/>
            <w:tcMar>
              <w:left w:w="0" w:type="dxa"/>
              <w:right w:w="0" w:type="dxa"/>
            </w:tcMar>
          </w:tcPr>
          <w:p w14:paraId="6AD015D4" w14:textId="02994802" w:rsidR="00562D83" w:rsidRPr="00100F6F" w:rsidRDefault="00562D83" w:rsidP="00562D83">
            <w:pPr>
              <w:jc w:val="center"/>
              <w:rPr>
                <w:color w:val="000000"/>
                <w:sz w:val="20"/>
                <w:szCs w:val="20"/>
              </w:rPr>
            </w:pPr>
            <w:r w:rsidRPr="00100F6F">
              <w:rPr>
                <w:color w:val="000000"/>
                <w:sz w:val="20"/>
                <w:szCs w:val="20"/>
              </w:rPr>
              <w:t>102</w:t>
            </w:r>
          </w:p>
        </w:tc>
        <w:tc>
          <w:tcPr>
            <w:tcW w:w="2759" w:type="dxa"/>
          </w:tcPr>
          <w:p w14:paraId="4BE24553" w14:textId="19F3DE22" w:rsidR="00562D83" w:rsidRPr="00100F6F" w:rsidRDefault="00562D83" w:rsidP="00562D83">
            <w:pPr>
              <w:widowControl w:val="0"/>
              <w:rPr>
                <w:sz w:val="20"/>
                <w:szCs w:val="20"/>
              </w:rPr>
            </w:pPr>
            <w:r w:rsidRPr="00100F6F">
              <w:rPr>
                <w:sz w:val="20"/>
                <w:szCs w:val="20"/>
              </w:rPr>
              <w:t>DFARS 237.104(b)(iii)(A)</w:t>
            </w:r>
            <w:r w:rsidRPr="00100F6F">
              <w:rPr>
                <w:i/>
                <w:sz w:val="20"/>
                <w:szCs w:val="20"/>
              </w:rPr>
              <w:t>(2</w:t>
            </w:r>
            <w:r w:rsidRPr="00100F6F">
              <w:rPr>
                <w:sz w:val="20"/>
                <w:szCs w:val="20"/>
              </w:rPr>
              <w:t>)</w:t>
            </w:r>
          </w:p>
          <w:p w14:paraId="428A5CCA" w14:textId="0D480607" w:rsidR="00562D83" w:rsidRPr="00100F6F" w:rsidRDefault="00562D83" w:rsidP="00562D83">
            <w:pPr>
              <w:widowControl w:val="0"/>
              <w:rPr>
                <w:rFonts w:eastAsia="Arial Unicode MS"/>
                <w:sz w:val="20"/>
                <w:szCs w:val="20"/>
              </w:rPr>
            </w:pPr>
            <w:r w:rsidRPr="00100F6F">
              <w:rPr>
                <w:sz w:val="20"/>
                <w:szCs w:val="20"/>
              </w:rPr>
              <w:t>AFFARS 5337.104(b)(iii)(A)(</w:t>
            </w:r>
            <w:r w:rsidRPr="00100F6F">
              <w:rPr>
                <w:i/>
                <w:sz w:val="20"/>
                <w:szCs w:val="20"/>
              </w:rPr>
              <w:t>2</w:t>
            </w:r>
            <w:r w:rsidRPr="00100F6F">
              <w:rPr>
                <w:sz w:val="20"/>
                <w:szCs w:val="20"/>
              </w:rPr>
              <w:t>)</w:t>
            </w:r>
          </w:p>
        </w:tc>
        <w:tc>
          <w:tcPr>
            <w:tcW w:w="4735" w:type="dxa"/>
          </w:tcPr>
          <w:p w14:paraId="511690D7" w14:textId="77777777" w:rsidR="00562D83" w:rsidRPr="00100F6F" w:rsidRDefault="00562D83" w:rsidP="00562D83">
            <w:pPr>
              <w:widowControl w:val="0"/>
              <w:rPr>
                <w:rFonts w:eastAsia="Arial Unicode MS"/>
                <w:sz w:val="20"/>
                <w:szCs w:val="20"/>
              </w:rPr>
            </w:pPr>
            <w:bookmarkStart w:id="90" w:name="p5337104biiiA2"/>
            <w:bookmarkEnd w:id="90"/>
            <w:r w:rsidRPr="00100F6F">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78F76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BB8FAE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020292" w14:textId="77777777" w:rsidTr="00562D83">
        <w:trPr>
          <w:jc w:val="center"/>
        </w:trPr>
        <w:tc>
          <w:tcPr>
            <w:tcW w:w="731" w:type="dxa"/>
            <w:shd w:val="clear" w:color="auto" w:fill="auto"/>
            <w:tcMar>
              <w:left w:w="0" w:type="dxa"/>
              <w:right w:w="0" w:type="dxa"/>
            </w:tcMar>
          </w:tcPr>
          <w:p w14:paraId="4D2F2EB4" w14:textId="3DDC6101" w:rsidR="00562D83" w:rsidRPr="00100F6F" w:rsidRDefault="00562D83" w:rsidP="00562D83">
            <w:pPr>
              <w:jc w:val="center"/>
              <w:rPr>
                <w:color w:val="000000"/>
                <w:sz w:val="20"/>
                <w:szCs w:val="20"/>
              </w:rPr>
            </w:pPr>
            <w:r w:rsidRPr="00100F6F">
              <w:rPr>
                <w:color w:val="000000"/>
                <w:sz w:val="20"/>
                <w:szCs w:val="20"/>
              </w:rPr>
              <w:t>103</w:t>
            </w:r>
          </w:p>
        </w:tc>
        <w:tc>
          <w:tcPr>
            <w:tcW w:w="2759" w:type="dxa"/>
          </w:tcPr>
          <w:p w14:paraId="261F8629" w14:textId="5A83B275" w:rsidR="00562D83" w:rsidRPr="00100F6F" w:rsidRDefault="00562D83" w:rsidP="00562D83">
            <w:pPr>
              <w:widowControl w:val="0"/>
              <w:rPr>
                <w:sz w:val="20"/>
                <w:szCs w:val="20"/>
              </w:rPr>
            </w:pPr>
            <w:r w:rsidRPr="00100F6F">
              <w:rPr>
                <w:sz w:val="20"/>
                <w:szCs w:val="20"/>
              </w:rPr>
              <w:t>DFARS 237.7401(c)</w:t>
            </w:r>
          </w:p>
          <w:p w14:paraId="226A9369" w14:textId="6D3C1299" w:rsidR="00562D83" w:rsidRPr="00100F6F" w:rsidRDefault="00562D83" w:rsidP="00562D83">
            <w:pPr>
              <w:widowControl w:val="0"/>
              <w:rPr>
                <w:rFonts w:eastAsia="Arial Unicode MS"/>
                <w:sz w:val="20"/>
                <w:szCs w:val="20"/>
              </w:rPr>
            </w:pPr>
            <w:r w:rsidRPr="00100F6F">
              <w:rPr>
                <w:sz w:val="20"/>
                <w:szCs w:val="20"/>
              </w:rPr>
              <w:t>AFFARS 5337.7401(c)</w:t>
            </w:r>
          </w:p>
        </w:tc>
        <w:tc>
          <w:tcPr>
            <w:tcW w:w="4735" w:type="dxa"/>
          </w:tcPr>
          <w:p w14:paraId="6DA5E5AE" w14:textId="77777777" w:rsidR="00562D83" w:rsidRPr="00100F6F" w:rsidRDefault="00562D83" w:rsidP="00562D83">
            <w:pPr>
              <w:widowControl w:val="0"/>
              <w:rPr>
                <w:rFonts w:eastAsia="Arial Unicode MS"/>
                <w:sz w:val="20"/>
                <w:szCs w:val="20"/>
              </w:rPr>
            </w:pPr>
            <w:bookmarkStart w:id="91" w:name="p53377401c"/>
            <w:bookmarkEnd w:id="91"/>
            <w:r w:rsidRPr="00100F6F">
              <w:rPr>
                <w:sz w:val="20"/>
                <w:szCs w:val="20"/>
              </w:rPr>
              <w:t>Determines the services being acquired under contract with the local government are in DoD’s best interest.</w:t>
            </w:r>
          </w:p>
        </w:tc>
        <w:tc>
          <w:tcPr>
            <w:tcW w:w="1986" w:type="dxa"/>
          </w:tcPr>
          <w:p w14:paraId="106929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D6796D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A117D54" w14:textId="77777777" w:rsidR="00562D83" w:rsidRPr="00100F6F" w:rsidRDefault="00562D83" w:rsidP="00562D83">
            <w:pPr>
              <w:widowControl w:val="0"/>
              <w:jc w:val="center"/>
              <w:rPr>
                <w:sz w:val="20"/>
                <w:szCs w:val="20"/>
              </w:rPr>
            </w:pPr>
            <w:r w:rsidRPr="00100F6F">
              <w:rPr>
                <w:sz w:val="20"/>
                <w:szCs w:val="20"/>
              </w:rPr>
              <w:t xml:space="preserve"> Yes, but no lower than COCO</w:t>
            </w:r>
          </w:p>
        </w:tc>
      </w:tr>
      <w:tr w:rsidR="00562D83" w:rsidRPr="00100F6F" w14:paraId="4CCEC808" w14:textId="77777777" w:rsidTr="00562D83">
        <w:trPr>
          <w:jc w:val="center"/>
        </w:trPr>
        <w:tc>
          <w:tcPr>
            <w:tcW w:w="731" w:type="dxa"/>
            <w:shd w:val="clear" w:color="auto" w:fill="auto"/>
            <w:tcMar>
              <w:left w:w="0" w:type="dxa"/>
              <w:right w:w="0" w:type="dxa"/>
            </w:tcMar>
          </w:tcPr>
          <w:p w14:paraId="442942AD" w14:textId="2D08CF28" w:rsidR="00562D83" w:rsidRPr="00100F6F" w:rsidRDefault="00562D83" w:rsidP="00562D83">
            <w:pPr>
              <w:jc w:val="center"/>
              <w:rPr>
                <w:color w:val="000000"/>
                <w:sz w:val="20"/>
                <w:szCs w:val="20"/>
              </w:rPr>
            </w:pPr>
            <w:r w:rsidRPr="00100F6F">
              <w:rPr>
                <w:color w:val="000000"/>
                <w:sz w:val="20"/>
                <w:szCs w:val="20"/>
              </w:rPr>
              <w:t>104</w:t>
            </w:r>
          </w:p>
        </w:tc>
        <w:tc>
          <w:tcPr>
            <w:tcW w:w="2759" w:type="dxa"/>
          </w:tcPr>
          <w:p w14:paraId="7DEFC40E" w14:textId="2F169183" w:rsidR="00562D83" w:rsidRPr="00100F6F" w:rsidRDefault="00562D83" w:rsidP="00562D83">
            <w:pPr>
              <w:widowControl w:val="0"/>
              <w:rPr>
                <w:sz w:val="20"/>
                <w:szCs w:val="20"/>
              </w:rPr>
            </w:pPr>
            <w:r w:rsidRPr="00100F6F">
              <w:rPr>
                <w:sz w:val="20"/>
                <w:szCs w:val="20"/>
              </w:rPr>
              <w:t>DFARS 239.101(1)</w:t>
            </w:r>
          </w:p>
          <w:p w14:paraId="72414BC9" w14:textId="636DAB1F" w:rsidR="00562D83" w:rsidRPr="00100F6F" w:rsidRDefault="00562D83" w:rsidP="00562D83">
            <w:pPr>
              <w:widowControl w:val="0"/>
              <w:rPr>
                <w:sz w:val="20"/>
                <w:szCs w:val="20"/>
              </w:rPr>
            </w:pPr>
            <w:r w:rsidRPr="00100F6F">
              <w:rPr>
                <w:sz w:val="20"/>
                <w:szCs w:val="20"/>
              </w:rPr>
              <w:t xml:space="preserve">AFFARS 5339.101(1) </w:t>
            </w:r>
          </w:p>
        </w:tc>
        <w:tc>
          <w:tcPr>
            <w:tcW w:w="4735" w:type="dxa"/>
          </w:tcPr>
          <w:p w14:paraId="4E056437" w14:textId="77777777" w:rsidR="00562D83" w:rsidRPr="00100F6F" w:rsidRDefault="00562D83" w:rsidP="00562D83">
            <w:pPr>
              <w:widowControl w:val="0"/>
              <w:rPr>
                <w:sz w:val="20"/>
                <w:szCs w:val="20"/>
              </w:rPr>
            </w:pPr>
            <w:r w:rsidRPr="00100F6F">
              <w:rPr>
                <w:sz w:val="20"/>
                <w:szCs w:val="20"/>
              </w:rPr>
              <w:t>Determines no commercial items are suitable to meet the agency’s needs for information technology products or services.</w:t>
            </w:r>
          </w:p>
        </w:tc>
        <w:tc>
          <w:tcPr>
            <w:tcW w:w="1986" w:type="dxa"/>
          </w:tcPr>
          <w:p w14:paraId="3FE2781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E2693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58FF14D3"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1CCCBC68" w14:textId="77777777" w:rsidTr="00562D83">
        <w:trPr>
          <w:jc w:val="center"/>
        </w:trPr>
        <w:tc>
          <w:tcPr>
            <w:tcW w:w="731" w:type="dxa"/>
            <w:shd w:val="clear" w:color="auto" w:fill="auto"/>
            <w:tcMar>
              <w:left w:w="0" w:type="dxa"/>
              <w:right w:w="0" w:type="dxa"/>
            </w:tcMar>
          </w:tcPr>
          <w:p w14:paraId="33DCAB88" w14:textId="267522FC" w:rsidR="00562D83" w:rsidRPr="00100F6F" w:rsidRDefault="00562D83" w:rsidP="00562D83">
            <w:pPr>
              <w:jc w:val="center"/>
              <w:rPr>
                <w:color w:val="000000"/>
                <w:sz w:val="20"/>
                <w:szCs w:val="20"/>
              </w:rPr>
            </w:pPr>
            <w:r w:rsidRPr="00100F6F">
              <w:rPr>
                <w:color w:val="000000"/>
                <w:sz w:val="20"/>
                <w:szCs w:val="20"/>
              </w:rPr>
              <w:t>105</w:t>
            </w:r>
          </w:p>
        </w:tc>
        <w:tc>
          <w:tcPr>
            <w:tcW w:w="2759" w:type="dxa"/>
          </w:tcPr>
          <w:p w14:paraId="51F61221" w14:textId="4BD700ED"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FAR 41.202(c)(2)</w:t>
            </w:r>
          </w:p>
          <w:p w14:paraId="193B994A" w14:textId="1E10CA59" w:rsidR="00562D83" w:rsidRPr="00100F6F" w:rsidRDefault="00562D83" w:rsidP="00562D83">
            <w:pPr>
              <w:widowControl w:val="0"/>
              <w:rPr>
                <w:rFonts w:eastAsia="Arial Unicode MS"/>
                <w:sz w:val="20"/>
                <w:szCs w:val="20"/>
              </w:rPr>
            </w:pPr>
            <w:r w:rsidRPr="00100F6F">
              <w:rPr>
                <w:sz w:val="20"/>
                <w:szCs w:val="20"/>
              </w:rPr>
              <w:fldChar w:fldCharType="begin"/>
            </w:r>
            <w:r w:rsidRPr="00100F6F">
              <w:rPr>
                <w:sz w:val="20"/>
                <w:szCs w:val="20"/>
              </w:rPr>
              <w:instrText xml:space="preserve"> HYPERLI "5341.docx" \l "p5341202c2" </w:instrText>
            </w:r>
            <w:r w:rsidRPr="00100F6F">
              <w:rPr>
                <w:sz w:val="20"/>
                <w:szCs w:val="20"/>
              </w:rPr>
              <w:fldChar w:fldCharType="separate"/>
            </w:r>
            <w:r w:rsidRPr="00100F6F">
              <w:rPr>
                <w:sz w:val="20"/>
                <w:szCs w:val="20"/>
              </w:rPr>
              <w:t>AFFARS 5341.202(c)(2)</w:t>
            </w:r>
            <w:r w:rsidRPr="00100F6F">
              <w:rPr>
                <w:sz w:val="20"/>
                <w:szCs w:val="20"/>
              </w:rPr>
              <w:fldChar w:fldCharType="end"/>
            </w:r>
          </w:p>
        </w:tc>
        <w:tc>
          <w:tcPr>
            <w:tcW w:w="4735" w:type="dxa"/>
          </w:tcPr>
          <w:p w14:paraId="1E747265" w14:textId="77777777" w:rsidR="00562D83" w:rsidRPr="00100F6F" w:rsidRDefault="00562D83" w:rsidP="00562D83">
            <w:pPr>
              <w:widowControl w:val="0"/>
              <w:rPr>
                <w:rFonts w:eastAsia="Arial Unicode MS"/>
                <w:sz w:val="20"/>
                <w:szCs w:val="20"/>
              </w:rPr>
            </w:pPr>
            <w:bookmarkStart w:id="92" w:name="p5341202c2"/>
            <w:bookmarkEnd w:id="92"/>
            <w:r w:rsidRPr="00100F6F">
              <w:rPr>
                <w:sz w:val="20"/>
                <w:szCs w:val="20"/>
              </w:rPr>
              <w:t>Approves determination to pay the non-negotiated utility rates due to contract impasse.</w:t>
            </w:r>
          </w:p>
        </w:tc>
        <w:tc>
          <w:tcPr>
            <w:tcW w:w="1986" w:type="dxa"/>
          </w:tcPr>
          <w:p w14:paraId="74553D3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51B685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77E8BFA"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D8E43AC" w14:textId="77777777" w:rsidTr="00562D83">
        <w:trPr>
          <w:trHeight w:val="215"/>
          <w:jc w:val="center"/>
        </w:trPr>
        <w:tc>
          <w:tcPr>
            <w:tcW w:w="731" w:type="dxa"/>
            <w:shd w:val="clear" w:color="auto" w:fill="auto"/>
            <w:tcMar>
              <w:left w:w="0" w:type="dxa"/>
              <w:right w:w="0" w:type="dxa"/>
            </w:tcMar>
          </w:tcPr>
          <w:p w14:paraId="7564994D" w14:textId="0DFA81BB" w:rsidR="00562D83" w:rsidRPr="00100F6F" w:rsidRDefault="00562D83" w:rsidP="00562D83">
            <w:pPr>
              <w:jc w:val="center"/>
              <w:rPr>
                <w:color w:val="000000"/>
                <w:sz w:val="20"/>
                <w:szCs w:val="20"/>
              </w:rPr>
            </w:pPr>
            <w:r w:rsidRPr="00100F6F">
              <w:rPr>
                <w:color w:val="000000"/>
                <w:sz w:val="20"/>
                <w:szCs w:val="20"/>
              </w:rPr>
              <w:t>106</w:t>
            </w:r>
          </w:p>
        </w:tc>
        <w:tc>
          <w:tcPr>
            <w:tcW w:w="2759" w:type="dxa"/>
          </w:tcPr>
          <w:p w14:paraId="2F5A0FAB" w14:textId="724FDCF3" w:rsidR="00562D83" w:rsidRPr="00100F6F" w:rsidRDefault="00562D83" w:rsidP="00562D83">
            <w:pPr>
              <w:rPr>
                <w:sz w:val="20"/>
                <w:szCs w:val="20"/>
              </w:rPr>
            </w:pPr>
            <w:r w:rsidRPr="00100F6F">
              <w:rPr>
                <w:sz w:val="20"/>
                <w:szCs w:val="20"/>
              </w:rPr>
              <w:t>FAR 41.204(c)(1)(ii)</w:t>
            </w:r>
          </w:p>
          <w:p w14:paraId="2D17CDCB" w14:textId="00FBAC5B" w:rsidR="00562D83" w:rsidRPr="00100F6F" w:rsidRDefault="00562D83" w:rsidP="00562D83">
            <w:pPr>
              <w:rPr>
                <w:rFonts w:eastAsia="Arial Unicode MS"/>
                <w:sz w:val="20"/>
                <w:szCs w:val="20"/>
              </w:rPr>
            </w:pPr>
            <w:r w:rsidRPr="00100F6F">
              <w:rPr>
                <w:sz w:val="20"/>
                <w:szCs w:val="20"/>
              </w:rPr>
              <w:t>AFFARS 5341.204(c)(1)(ii)</w:t>
            </w:r>
          </w:p>
        </w:tc>
        <w:tc>
          <w:tcPr>
            <w:tcW w:w="4735" w:type="dxa"/>
          </w:tcPr>
          <w:p w14:paraId="053EA0D8" w14:textId="36C9D731" w:rsidR="00562D83" w:rsidRPr="00100F6F" w:rsidRDefault="00562D83" w:rsidP="00562D83">
            <w:pPr>
              <w:widowControl w:val="0"/>
              <w:rPr>
                <w:sz w:val="20"/>
                <w:szCs w:val="20"/>
              </w:rPr>
            </w:pPr>
            <w:bookmarkStart w:id="93" w:name="p5341204c1ii"/>
            <w:bookmarkEnd w:id="93"/>
            <w:r w:rsidRPr="00100F6F">
              <w:rPr>
                <w:sz w:val="20"/>
                <w:szCs w:val="20"/>
              </w:rPr>
              <w:t xml:space="preserve">Determines use of the area-wide contract for utility services is not advantageous to the Government. </w:t>
            </w:r>
          </w:p>
        </w:tc>
        <w:tc>
          <w:tcPr>
            <w:tcW w:w="1986" w:type="dxa"/>
          </w:tcPr>
          <w:p w14:paraId="4EAD2581"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384B80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95C407"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AD5C03F" w14:textId="77777777" w:rsidTr="00562D83">
        <w:trPr>
          <w:jc w:val="center"/>
        </w:trPr>
        <w:tc>
          <w:tcPr>
            <w:tcW w:w="731" w:type="dxa"/>
            <w:shd w:val="clear" w:color="auto" w:fill="auto"/>
            <w:tcMar>
              <w:left w:w="0" w:type="dxa"/>
              <w:right w:w="0" w:type="dxa"/>
            </w:tcMar>
          </w:tcPr>
          <w:p w14:paraId="25C6CC2B" w14:textId="73B345F5" w:rsidR="00562D83" w:rsidRPr="00100F6F" w:rsidRDefault="00562D83" w:rsidP="00562D83">
            <w:pPr>
              <w:jc w:val="center"/>
              <w:rPr>
                <w:color w:val="000000"/>
                <w:sz w:val="20"/>
                <w:szCs w:val="20"/>
              </w:rPr>
            </w:pPr>
            <w:r w:rsidRPr="00100F6F">
              <w:rPr>
                <w:color w:val="000000"/>
                <w:sz w:val="20"/>
                <w:szCs w:val="20"/>
              </w:rPr>
              <w:t>107</w:t>
            </w:r>
          </w:p>
        </w:tc>
        <w:tc>
          <w:tcPr>
            <w:tcW w:w="2759" w:type="dxa"/>
          </w:tcPr>
          <w:p w14:paraId="56934751" w14:textId="5AC7DFCA" w:rsidR="00562D83" w:rsidRPr="00100F6F" w:rsidRDefault="00562D83" w:rsidP="00562D83">
            <w:pPr>
              <w:widowControl w:val="0"/>
              <w:rPr>
                <w:sz w:val="20"/>
                <w:szCs w:val="20"/>
              </w:rPr>
            </w:pPr>
            <w:r w:rsidRPr="00100F6F">
              <w:rPr>
                <w:sz w:val="20"/>
                <w:szCs w:val="20"/>
              </w:rPr>
              <w:t>FAR 42.202(c)(2)</w:t>
            </w:r>
          </w:p>
          <w:p w14:paraId="6B23C304" w14:textId="3C3F7945" w:rsidR="00562D83" w:rsidRPr="00100F6F" w:rsidRDefault="00562D83" w:rsidP="00562D83">
            <w:pPr>
              <w:widowControl w:val="0"/>
              <w:rPr>
                <w:rFonts w:eastAsia="Arial Unicode MS"/>
                <w:sz w:val="20"/>
                <w:szCs w:val="20"/>
              </w:rPr>
            </w:pPr>
            <w:r w:rsidRPr="00100F6F">
              <w:rPr>
                <w:sz w:val="20"/>
                <w:szCs w:val="20"/>
              </w:rPr>
              <w:t>AFFARS 5342.202(c)(2)</w:t>
            </w:r>
          </w:p>
        </w:tc>
        <w:tc>
          <w:tcPr>
            <w:tcW w:w="4735" w:type="dxa"/>
          </w:tcPr>
          <w:p w14:paraId="55FD736D" w14:textId="1C807126" w:rsidR="00562D83" w:rsidRPr="00100F6F" w:rsidRDefault="00562D83" w:rsidP="00562D83">
            <w:pPr>
              <w:widowControl w:val="0"/>
              <w:rPr>
                <w:rFonts w:eastAsia="Arial Unicode MS"/>
                <w:sz w:val="20"/>
                <w:szCs w:val="20"/>
              </w:rPr>
            </w:pPr>
            <w:bookmarkStart w:id="94" w:name="p5342202c2"/>
            <w:bookmarkEnd w:id="94"/>
            <w:r w:rsidRPr="00100F6F">
              <w:rPr>
                <w:sz w:val="20"/>
                <w:szCs w:val="20"/>
              </w:rPr>
              <w:t>App</w:t>
            </w:r>
            <w:r w:rsidRPr="00100F6F">
              <w:rPr>
                <w:sz w:val="20"/>
                <w:szCs w:val="20"/>
              </w:rPr>
              <w:fldChar w:fldCharType="begin"/>
            </w:r>
            <w:r w:rsidRPr="00100F6F">
              <w:rPr>
                <w:sz w:val="20"/>
                <w:szCs w:val="20"/>
              </w:rPr>
              <w:instrText xml:space="preserve"> </w:instrText>
            </w:r>
            <w:r w:rsidRPr="00100F6F">
              <w:rPr>
                <w:sz w:val="20"/>
                <w:szCs w:val="20"/>
              </w:rPr>
              <w:fldChar w:fldCharType="begin"/>
            </w:r>
            <w:r w:rsidRPr="00100F6F">
              <w:rPr>
                <w:sz w:val="20"/>
                <w:szCs w:val="20"/>
              </w:rPr>
              <w:instrText xml:space="preserve">  </w:instrText>
            </w:r>
            <w:r w:rsidRPr="00100F6F">
              <w:rPr>
                <w:sz w:val="20"/>
                <w:szCs w:val="20"/>
              </w:rPr>
              <w:fldChar w:fldCharType="end"/>
            </w:r>
            <w:r w:rsidRPr="00100F6F">
              <w:rPr>
                <w:sz w:val="20"/>
                <w:szCs w:val="20"/>
              </w:rPr>
              <w:instrText xml:space="preserve"> </w:instrText>
            </w:r>
            <w:r w:rsidRPr="00100F6F">
              <w:rPr>
                <w:sz w:val="20"/>
                <w:szCs w:val="20"/>
              </w:rPr>
              <w:fldChar w:fldCharType="end"/>
            </w:r>
            <w:r w:rsidRPr="00100F6F">
              <w:rPr>
                <w:sz w:val="20"/>
                <w:szCs w:val="20"/>
              </w:rPr>
              <w:t xml:space="preserve">roves the delegation of additional functions to the CAO. </w:t>
            </w:r>
          </w:p>
        </w:tc>
        <w:tc>
          <w:tcPr>
            <w:tcW w:w="1986" w:type="dxa"/>
          </w:tcPr>
          <w:p w14:paraId="774209EA"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B8356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8A34689"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F9AB123" w14:textId="77777777" w:rsidTr="00562D83">
        <w:trPr>
          <w:trHeight w:val="485"/>
          <w:jc w:val="center"/>
        </w:trPr>
        <w:tc>
          <w:tcPr>
            <w:tcW w:w="731" w:type="dxa"/>
            <w:shd w:val="clear" w:color="auto" w:fill="auto"/>
            <w:tcMar>
              <w:left w:w="0" w:type="dxa"/>
              <w:right w:w="0" w:type="dxa"/>
            </w:tcMar>
          </w:tcPr>
          <w:p w14:paraId="253D1FDC" w14:textId="393C595E" w:rsidR="00562D83" w:rsidRPr="00100F6F" w:rsidRDefault="00562D83" w:rsidP="00562D83">
            <w:pPr>
              <w:jc w:val="center"/>
              <w:rPr>
                <w:color w:val="000000"/>
                <w:sz w:val="20"/>
                <w:szCs w:val="20"/>
              </w:rPr>
            </w:pPr>
            <w:r w:rsidRPr="00100F6F">
              <w:rPr>
                <w:color w:val="000000"/>
                <w:sz w:val="20"/>
                <w:szCs w:val="20"/>
              </w:rPr>
              <w:t>108</w:t>
            </w:r>
          </w:p>
        </w:tc>
        <w:tc>
          <w:tcPr>
            <w:tcW w:w="2759" w:type="dxa"/>
          </w:tcPr>
          <w:p w14:paraId="34FBEED9" w14:textId="38B5183D" w:rsidR="00562D83" w:rsidRPr="00100F6F" w:rsidRDefault="00562D83" w:rsidP="00562D83">
            <w:pPr>
              <w:widowControl w:val="0"/>
              <w:rPr>
                <w:sz w:val="20"/>
                <w:szCs w:val="20"/>
              </w:rPr>
            </w:pPr>
            <w:r w:rsidRPr="00100F6F">
              <w:rPr>
                <w:sz w:val="20"/>
                <w:szCs w:val="20"/>
              </w:rPr>
              <w:t>DFARS PGI 242.7100(4)</w:t>
            </w:r>
          </w:p>
          <w:p w14:paraId="4006CFF3" w14:textId="5C89A29A" w:rsidR="00562D83" w:rsidRPr="00100F6F" w:rsidRDefault="00562D83" w:rsidP="00562D83">
            <w:pPr>
              <w:widowControl w:val="0"/>
              <w:rPr>
                <w:rFonts w:eastAsia="Arial Unicode MS"/>
                <w:sz w:val="20"/>
                <w:szCs w:val="20"/>
              </w:rPr>
            </w:pPr>
            <w:r w:rsidRPr="00100F6F">
              <w:rPr>
                <w:sz w:val="20"/>
                <w:szCs w:val="20"/>
              </w:rPr>
              <w:t>AFFARS 5342.7100(4)</w:t>
            </w:r>
          </w:p>
        </w:tc>
        <w:tc>
          <w:tcPr>
            <w:tcW w:w="4735" w:type="dxa"/>
          </w:tcPr>
          <w:p w14:paraId="6064844D" w14:textId="77777777" w:rsidR="00562D83" w:rsidRPr="00100F6F" w:rsidRDefault="00562D83" w:rsidP="00562D83">
            <w:pPr>
              <w:widowControl w:val="0"/>
              <w:rPr>
                <w:rFonts w:eastAsia="Arial Unicode MS"/>
                <w:sz w:val="20"/>
                <w:szCs w:val="20"/>
              </w:rPr>
            </w:pPr>
            <w:bookmarkStart w:id="95" w:name="p534271004"/>
            <w:bookmarkEnd w:id="95"/>
            <w:r w:rsidRPr="00100F6F">
              <w:rPr>
                <w:sz w:val="20"/>
                <w:szCs w:val="20"/>
              </w:rPr>
              <w:t xml:space="preserve">Approves the solicitation of voluntary refunds from a contractor.  </w:t>
            </w:r>
          </w:p>
        </w:tc>
        <w:tc>
          <w:tcPr>
            <w:tcW w:w="1986" w:type="dxa"/>
          </w:tcPr>
          <w:p w14:paraId="0B3474D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72062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F6422E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A5A233" w14:textId="77777777" w:rsidTr="00562D83">
        <w:trPr>
          <w:jc w:val="center"/>
        </w:trPr>
        <w:tc>
          <w:tcPr>
            <w:tcW w:w="731" w:type="dxa"/>
            <w:shd w:val="clear" w:color="auto" w:fill="auto"/>
            <w:tcMar>
              <w:left w:w="0" w:type="dxa"/>
              <w:right w:w="0" w:type="dxa"/>
            </w:tcMar>
          </w:tcPr>
          <w:p w14:paraId="3C8A4350" w14:textId="4ABF0428" w:rsidR="00562D83" w:rsidRPr="00100F6F" w:rsidRDefault="00562D83" w:rsidP="00562D83">
            <w:pPr>
              <w:jc w:val="center"/>
              <w:rPr>
                <w:color w:val="000000"/>
                <w:sz w:val="20"/>
                <w:szCs w:val="20"/>
              </w:rPr>
            </w:pPr>
            <w:r w:rsidRPr="00100F6F">
              <w:rPr>
                <w:color w:val="000000"/>
                <w:sz w:val="20"/>
                <w:szCs w:val="20"/>
              </w:rPr>
              <w:t>109</w:t>
            </w:r>
          </w:p>
        </w:tc>
        <w:tc>
          <w:tcPr>
            <w:tcW w:w="2759" w:type="dxa"/>
            <w:shd w:val="clear" w:color="auto" w:fill="auto"/>
          </w:tcPr>
          <w:p w14:paraId="1F45255D" w14:textId="7C3A552E" w:rsidR="00562D83" w:rsidRPr="00100F6F" w:rsidRDefault="00562D83" w:rsidP="00562D83">
            <w:pPr>
              <w:widowControl w:val="0"/>
              <w:rPr>
                <w:sz w:val="20"/>
                <w:szCs w:val="20"/>
              </w:rPr>
            </w:pPr>
            <w:r w:rsidRPr="00100F6F">
              <w:rPr>
                <w:sz w:val="20"/>
                <w:szCs w:val="20"/>
              </w:rPr>
              <w:t>FAR 45.102(e)</w:t>
            </w:r>
          </w:p>
          <w:p w14:paraId="3AB71755" w14:textId="5DFE08DD" w:rsidR="00562D83" w:rsidRPr="00100F6F" w:rsidRDefault="00562D83" w:rsidP="00562D83">
            <w:pPr>
              <w:widowControl w:val="0"/>
              <w:rPr>
                <w:sz w:val="20"/>
                <w:szCs w:val="20"/>
              </w:rPr>
            </w:pPr>
            <w:r w:rsidRPr="00100F6F">
              <w:rPr>
                <w:sz w:val="20"/>
                <w:szCs w:val="20"/>
              </w:rPr>
              <w:t>AFFARS 5345.102(e)</w:t>
            </w:r>
          </w:p>
        </w:tc>
        <w:tc>
          <w:tcPr>
            <w:tcW w:w="4735" w:type="dxa"/>
            <w:shd w:val="clear" w:color="auto" w:fill="auto"/>
          </w:tcPr>
          <w:p w14:paraId="1D06FAB6" w14:textId="77777777" w:rsidR="00562D83" w:rsidRPr="00100F6F" w:rsidRDefault="00562D83" w:rsidP="00562D83">
            <w:pPr>
              <w:widowControl w:val="0"/>
              <w:rPr>
                <w:sz w:val="20"/>
                <w:szCs w:val="20"/>
              </w:rPr>
            </w:pPr>
            <w:bookmarkStart w:id="96" w:name="p5345102e"/>
            <w:bookmarkEnd w:id="96"/>
            <w:r w:rsidRPr="00100F6F">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206D13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3A954C8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F2A20D" w14:textId="77777777" w:rsidTr="00562D83">
        <w:trPr>
          <w:jc w:val="center"/>
        </w:trPr>
        <w:tc>
          <w:tcPr>
            <w:tcW w:w="731" w:type="dxa"/>
            <w:shd w:val="clear" w:color="auto" w:fill="auto"/>
            <w:tcMar>
              <w:left w:w="0" w:type="dxa"/>
              <w:right w:w="0" w:type="dxa"/>
            </w:tcMar>
          </w:tcPr>
          <w:p w14:paraId="494C391F" w14:textId="4536B18C" w:rsidR="00562D83" w:rsidRPr="00100F6F" w:rsidRDefault="00562D83" w:rsidP="00562D83">
            <w:pPr>
              <w:jc w:val="center"/>
              <w:rPr>
                <w:color w:val="000000"/>
                <w:sz w:val="20"/>
                <w:szCs w:val="20"/>
              </w:rPr>
            </w:pPr>
            <w:r w:rsidRPr="00100F6F">
              <w:rPr>
                <w:color w:val="000000"/>
                <w:sz w:val="20"/>
                <w:szCs w:val="20"/>
              </w:rPr>
              <w:t>110</w:t>
            </w:r>
          </w:p>
        </w:tc>
        <w:tc>
          <w:tcPr>
            <w:tcW w:w="2759" w:type="dxa"/>
            <w:shd w:val="clear" w:color="auto" w:fill="auto"/>
          </w:tcPr>
          <w:p w14:paraId="0C3835C1" w14:textId="1EBA4DF0" w:rsidR="00562D83" w:rsidRPr="00100F6F" w:rsidRDefault="00562D83" w:rsidP="00562D83">
            <w:pPr>
              <w:rPr>
                <w:sz w:val="20"/>
                <w:szCs w:val="20"/>
              </w:rPr>
            </w:pPr>
            <w:r w:rsidRPr="00100F6F">
              <w:rPr>
                <w:sz w:val="20"/>
                <w:szCs w:val="20"/>
              </w:rPr>
              <w:t>DFARS 245.102(4)(ii)(C)(</w:t>
            </w:r>
            <w:r w:rsidRPr="00100F6F">
              <w:rPr>
                <w:i/>
                <w:sz w:val="20"/>
                <w:szCs w:val="20"/>
              </w:rPr>
              <w:t>1</w:t>
            </w:r>
            <w:r w:rsidRPr="00100F6F">
              <w:rPr>
                <w:sz w:val="20"/>
                <w:szCs w:val="20"/>
              </w:rPr>
              <w:t>)(</w:t>
            </w:r>
            <w:r w:rsidRPr="00100F6F">
              <w:rPr>
                <w:i/>
                <w:sz w:val="20"/>
                <w:szCs w:val="20"/>
              </w:rPr>
              <w:t>ii</w:t>
            </w:r>
            <w:r w:rsidRPr="00100F6F">
              <w:rPr>
                <w:sz w:val="20"/>
                <w:szCs w:val="20"/>
              </w:rPr>
              <w:t>)</w:t>
            </w:r>
          </w:p>
          <w:p w14:paraId="6372D845" w14:textId="71563083" w:rsidR="00562D83" w:rsidRPr="00100F6F" w:rsidRDefault="00562D83" w:rsidP="00562D83">
            <w:pPr>
              <w:widowControl w:val="0"/>
              <w:rPr>
                <w:sz w:val="20"/>
                <w:szCs w:val="20"/>
              </w:rPr>
            </w:pPr>
            <w:r w:rsidRPr="00100F6F">
              <w:rPr>
                <w:sz w:val="20"/>
                <w:szCs w:val="20"/>
              </w:rPr>
              <w:t>AFFARS 5345.102(4)(ii)(C)(</w:t>
            </w:r>
            <w:r w:rsidRPr="00100F6F">
              <w:rPr>
                <w:i/>
                <w:sz w:val="20"/>
                <w:szCs w:val="20"/>
              </w:rPr>
              <w:t>1</w:t>
            </w:r>
            <w:r w:rsidRPr="00100F6F">
              <w:rPr>
                <w:sz w:val="20"/>
                <w:szCs w:val="20"/>
              </w:rPr>
              <w:t>)(</w:t>
            </w:r>
            <w:r w:rsidRPr="00100F6F">
              <w:rPr>
                <w:i/>
                <w:sz w:val="20"/>
                <w:szCs w:val="20"/>
              </w:rPr>
              <w:t>ii</w:t>
            </w:r>
            <w:r w:rsidRPr="00100F6F">
              <w:rPr>
                <w:sz w:val="20"/>
                <w:szCs w:val="20"/>
              </w:rPr>
              <w:t>)</w:t>
            </w:r>
          </w:p>
        </w:tc>
        <w:tc>
          <w:tcPr>
            <w:tcW w:w="4735" w:type="dxa"/>
            <w:shd w:val="clear" w:color="auto" w:fill="auto"/>
          </w:tcPr>
          <w:p w14:paraId="6AD32E55" w14:textId="77777777" w:rsidR="002517B5" w:rsidRDefault="00562D83" w:rsidP="00562D83">
            <w:pPr>
              <w:widowControl w:val="0"/>
              <w:rPr>
                <w:sz w:val="20"/>
                <w:szCs w:val="20"/>
              </w:rPr>
            </w:pPr>
            <w:bookmarkStart w:id="97" w:name="p53451024iiC1ii"/>
            <w:bookmarkEnd w:id="97"/>
            <w:r w:rsidRPr="00100F6F">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47DFC0E2" w14:textId="396B1E83" w:rsidR="00562D83" w:rsidRPr="00100F6F" w:rsidRDefault="00562D83" w:rsidP="00562D83">
            <w:pPr>
              <w:widowControl w:val="0"/>
              <w:rPr>
                <w:sz w:val="20"/>
                <w:szCs w:val="20"/>
              </w:rPr>
            </w:pPr>
            <w:r w:rsidRPr="00100F6F">
              <w:rPr>
                <w:color w:val="0000FF"/>
                <w:sz w:val="20"/>
                <w:szCs w:val="20"/>
              </w:rPr>
              <w:t>INTERIM CHANGE:</w:t>
            </w:r>
            <w:r w:rsidRPr="00100F6F">
              <w:rPr>
                <w:sz w:val="20"/>
                <w:szCs w:val="20"/>
              </w:rPr>
              <w:t xml:space="preserve">  See </w:t>
            </w:r>
            <w:hyperlink r:id="rId27" w:history="1">
              <w:r w:rsidR="007253AA">
                <w:rPr>
                  <w:rStyle w:val="Hyperlink"/>
                  <w:sz w:val="20"/>
                  <w:szCs w:val="20"/>
                </w:rPr>
                <w:t>CPM 19-C-11</w:t>
              </w:r>
            </w:hyperlink>
          </w:p>
        </w:tc>
        <w:tc>
          <w:tcPr>
            <w:tcW w:w="1986" w:type="dxa"/>
            <w:shd w:val="clear" w:color="auto" w:fill="auto"/>
          </w:tcPr>
          <w:p w14:paraId="6DF7749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493FD00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 for other than ACAT I programs</w:t>
            </w:r>
          </w:p>
        </w:tc>
        <w:tc>
          <w:tcPr>
            <w:tcW w:w="1917" w:type="dxa"/>
            <w:shd w:val="clear" w:color="auto" w:fill="auto"/>
          </w:tcPr>
          <w:p w14:paraId="301D091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27FD20" w14:textId="77777777" w:rsidTr="00562D83">
        <w:trPr>
          <w:jc w:val="center"/>
        </w:trPr>
        <w:tc>
          <w:tcPr>
            <w:tcW w:w="731" w:type="dxa"/>
            <w:shd w:val="clear" w:color="auto" w:fill="auto"/>
            <w:tcMar>
              <w:left w:w="0" w:type="dxa"/>
              <w:right w:w="0" w:type="dxa"/>
            </w:tcMar>
          </w:tcPr>
          <w:p w14:paraId="4B3FBFBD" w14:textId="3DE25A01" w:rsidR="00562D83" w:rsidRPr="00100F6F" w:rsidRDefault="006102D7" w:rsidP="00562D83">
            <w:pPr>
              <w:jc w:val="center"/>
              <w:rPr>
                <w:color w:val="000000"/>
                <w:sz w:val="20"/>
                <w:szCs w:val="20"/>
              </w:rPr>
            </w:pPr>
            <w:r w:rsidRPr="00100F6F">
              <w:rPr>
                <w:color w:val="000000"/>
                <w:sz w:val="20"/>
                <w:szCs w:val="20"/>
              </w:rPr>
              <w:t>111</w:t>
            </w:r>
          </w:p>
        </w:tc>
        <w:tc>
          <w:tcPr>
            <w:tcW w:w="2759" w:type="dxa"/>
          </w:tcPr>
          <w:p w14:paraId="67AB8887" w14:textId="2E868A2E" w:rsidR="00562D83" w:rsidRPr="00100F6F" w:rsidRDefault="00562D83" w:rsidP="00562D83">
            <w:pPr>
              <w:widowControl w:val="0"/>
              <w:rPr>
                <w:sz w:val="20"/>
                <w:szCs w:val="20"/>
              </w:rPr>
            </w:pPr>
            <w:r w:rsidRPr="00100F6F">
              <w:rPr>
                <w:sz w:val="20"/>
                <w:szCs w:val="20"/>
              </w:rPr>
              <w:t>FAR 45.301(f)</w:t>
            </w:r>
          </w:p>
          <w:p w14:paraId="3AA19F33" w14:textId="686F03BE" w:rsidR="00562D83" w:rsidRPr="00100F6F" w:rsidRDefault="00562D83" w:rsidP="00562D83">
            <w:pPr>
              <w:widowControl w:val="0"/>
              <w:rPr>
                <w:rFonts w:eastAsia="Arial Unicode MS"/>
                <w:sz w:val="20"/>
                <w:szCs w:val="20"/>
              </w:rPr>
            </w:pPr>
            <w:r w:rsidRPr="00100F6F">
              <w:rPr>
                <w:sz w:val="20"/>
                <w:szCs w:val="20"/>
              </w:rPr>
              <w:t>AFFARS 5345.301(f)</w:t>
            </w:r>
          </w:p>
        </w:tc>
        <w:tc>
          <w:tcPr>
            <w:tcW w:w="4735" w:type="dxa"/>
          </w:tcPr>
          <w:p w14:paraId="6565408A" w14:textId="77777777" w:rsidR="00562D83" w:rsidRPr="00100F6F" w:rsidRDefault="00562D83" w:rsidP="00562D83">
            <w:pPr>
              <w:widowControl w:val="0"/>
              <w:rPr>
                <w:rFonts w:eastAsia="Arial Unicode MS"/>
                <w:sz w:val="20"/>
                <w:szCs w:val="20"/>
              </w:rPr>
            </w:pPr>
            <w:bookmarkStart w:id="98" w:name="p5345301f"/>
            <w:bookmarkEnd w:id="98"/>
            <w:r w:rsidRPr="00100F6F">
              <w:rPr>
                <w:sz w:val="20"/>
                <w:szCs w:val="20"/>
              </w:rPr>
              <w:t xml:space="preserve">Approves use of Government property for commercial use expected to exceed 25 percent of the total use of Government and commercial work performed. </w:t>
            </w:r>
          </w:p>
        </w:tc>
        <w:tc>
          <w:tcPr>
            <w:tcW w:w="1986" w:type="dxa"/>
          </w:tcPr>
          <w:p w14:paraId="7869E63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1B2B8E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06B805C" w14:textId="4AE09875" w:rsidR="00562D83" w:rsidRPr="00100F6F" w:rsidRDefault="00562D83" w:rsidP="00562D83">
            <w:pPr>
              <w:widowControl w:val="0"/>
              <w:jc w:val="center"/>
              <w:rPr>
                <w:sz w:val="20"/>
                <w:szCs w:val="20"/>
              </w:rPr>
            </w:pPr>
            <w:r w:rsidRPr="00100F6F">
              <w:rPr>
                <w:sz w:val="20"/>
                <w:szCs w:val="20"/>
              </w:rPr>
              <w:t>No</w:t>
            </w:r>
          </w:p>
        </w:tc>
      </w:tr>
      <w:tr w:rsidR="00562D83" w:rsidRPr="00100F6F" w14:paraId="4256B477" w14:textId="77777777" w:rsidTr="00562D83">
        <w:trPr>
          <w:trHeight w:val="566"/>
          <w:jc w:val="center"/>
        </w:trPr>
        <w:tc>
          <w:tcPr>
            <w:tcW w:w="731" w:type="dxa"/>
            <w:shd w:val="clear" w:color="auto" w:fill="auto"/>
            <w:tcMar>
              <w:left w:w="0" w:type="dxa"/>
              <w:right w:w="0" w:type="dxa"/>
            </w:tcMar>
          </w:tcPr>
          <w:p w14:paraId="242674D7" w14:textId="5E509B05" w:rsidR="00562D83" w:rsidRPr="00100F6F" w:rsidRDefault="006102D7" w:rsidP="00562D83">
            <w:pPr>
              <w:jc w:val="center"/>
              <w:rPr>
                <w:color w:val="000000"/>
                <w:sz w:val="20"/>
                <w:szCs w:val="20"/>
              </w:rPr>
            </w:pPr>
            <w:r w:rsidRPr="00100F6F">
              <w:rPr>
                <w:color w:val="000000"/>
                <w:sz w:val="20"/>
                <w:szCs w:val="20"/>
              </w:rPr>
              <w:t>112</w:t>
            </w:r>
          </w:p>
        </w:tc>
        <w:tc>
          <w:tcPr>
            <w:tcW w:w="2759" w:type="dxa"/>
          </w:tcPr>
          <w:p w14:paraId="725D2921" w14:textId="0E5424BE" w:rsidR="00562D83" w:rsidRPr="00100F6F" w:rsidRDefault="00562D83" w:rsidP="00562D83">
            <w:pPr>
              <w:widowControl w:val="0"/>
              <w:rPr>
                <w:sz w:val="20"/>
                <w:szCs w:val="20"/>
              </w:rPr>
            </w:pPr>
            <w:r w:rsidRPr="00100F6F">
              <w:rPr>
                <w:sz w:val="20"/>
                <w:szCs w:val="20"/>
              </w:rPr>
              <w:t>FAR 48.104-3(a)</w:t>
            </w:r>
          </w:p>
          <w:p w14:paraId="4D12443F" w14:textId="421324F9" w:rsidR="00562D83" w:rsidRPr="00100F6F" w:rsidRDefault="00562D83" w:rsidP="00562D83">
            <w:pPr>
              <w:widowControl w:val="0"/>
              <w:rPr>
                <w:sz w:val="20"/>
                <w:szCs w:val="20"/>
              </w:rPr>
            </w:pPr>
            <w:r w:rsidRPr="00100F6F">
              <w:rPr>
                <w:sz w:val="20"/>
                <w:szCs w:val="20"/>
              </w:rPr>
              <w:t>FAR 48.202</w:t>
            </w:r>
          </w:p>
          <w:p w14:paraId="425CD6A7" w14:textId="3CABBDA0" w:rsidR="00562D83" w:rsidRPr="00100F6F" w:rsidRDefault="00562D83" w:rsidP="00562D83">
            <w:pPr>
              <w:widowControl w:val="0"/>
              <w:rPr>
                <w:sz w:val="20"/>
                <w:szCs w:val="20"/>
              </w:rPr>
            </w:pPr>
            <w:r w:rsidRPr="00100F6F">
              <w:rPr>
                <w:sz w:val="20"/>
                <w:szCs w:val="20"/>
              </w:rPr>
              <w:t>AFFARS 5348.104-3(a)</w:t>
            </w:r>
          </w:p>
        </w:tc>
        <w:tc>
          <w:tcPr>
            <w:tcW w:w="4735" w:type="dxa"/>
          </w:tcPr>
          <w:p w14:paraId="7EA3A699" w14:textId="77777777" w:rsidR="00562D83" w:rsidRPr="00100F6F" w:rsidRDefault="00562D83" w:rsidP="00562D83">
            <w:pPr>
              <w:widowControl w:val="0"/>
              <w:rPr>
                <w:rFonts w:eastAsia="Arial Unicode MS"/>
                <w:sz w:val="20"/>
                <w:szCs w:val="20"/>
              </w:rPr>
            </w:pPr>
            <w:bookmarkStart w:id="99" w:name="p53481043a"/>
            <w:bookmarkEnd w:id="99"/>
            <w:r w:rsidRPr="00100F6F">
              <w:rPr>
                <w:sz w:val="20"/>
                <w:szCs w:val="20"/>
              </w:rPr>
              <w:t>Determines if the cost of calculating and tracking collateral savings will exceed the benefits to be derived.</w:t>
            </w:r>
          </w:p>
        </w:tc>
        <w:tc>
          <w:tcPr>
            <w:tcW w:w="1986" w:type="dxa"/>
          </w:tcPr>
          <w:p w14:paraId="673B24E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304A749"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449279C8" w14:textId="77777777" w:rsidR="00562D83" w:rsidRPr="00100F6F" w:rsidRDefault="00562D83" w:rsidP="00562D83">
            <w:pPr>
              <w:widowControl w:val="0"/>
              <w:jc w:val="center"/>
              <w:rPr>
                <w:sz w:val="20"/>
                <w:szCs w:val="20"/>
              </w:rPr>
            </w:pPr>
            <w:r w:rsidRPr="00100F6F">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0" w:name="note1"/>
      <w:bookmarkEnd w:id="100"/>
      <w:r>
        <w:rPr>
          <w:b/>
          <w:sz w:val="22"/>
        </w:rPr>
        <w:t>TABLE 1</w:t>
      </w:r>
    </w:p>
    <w:p w14:paraId="1C68174F" w14:textId="77777777" w:rsidR="002517B5" w:rsidRDefault="00942ADB" w:rsidP="00612CC3">
      <w:pPr>
        <w:keepNext/>
        <w:rPr>
          <w:sz w:val="22"/>
        </w:rPr>
      </w:pPr>
      <w:r>
        <w:rPr>
          <w:sz w:val="22"/>
          <w:szCs w:val="22"/>
        </w:rPr>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6EEC62A5" w14:textId="6052FFD9"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28"/>
      <w:footerReference w:type="default" r:id="rId29"/>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EF641" w14:textId="77777777" w:rsidR="007253AA" w:rsidRDefault="007253AA">
      <w:r>
        <w:separator/>
      </w:r>
    </w:p>
  </w:endnote>
  <w:endnote w:type="continuationSeparator" w:id="0">
    <w:p w14:paraId="5445CB00" w14:textId="77777777" w:rsidR="007253AA" w:rsidRDefault="0072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626DC" w14:textId="34C7D644" w:rsidR="007253AA" w:rsidRDefault="007253AA"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091182">
      <w:rPr>
        <w:bCs/>
        <w:noProof/>
      </w:rPr>
      <w:t>22</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091182">
      <w:rPr>
        <w:bCs/>
        <w:noProof/>
      </w:rPr>
      <w:t>28</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AEA04" w14:textId="77777777" w:rsidR="007253AA" w:rsidRDefault="007253AA">
      <w:r>
        <w:separator/>
      </w:r>
    </w:p>
  </w:footnote>
  <w:footnote w:type="continuationSeparator" w:id="0">
    <w:p w14:paraId="17D158EB" w14:textId="77777777" w:rsidR="007253AA" w:rsidRDefault="00725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55447" w14:textId="77777777" w:rsidR="007253AA" w:rsidRPr="006C197D" w:rsidRDefault="007253AA" w:rsidP="006C197D">
    <w:pPr>
      <w:pStyle w:val="Heading5"/>
      <w:spacing w:before="0" w:after="0"/>
      <w:rPr>
        <w:rFonts w:ascii="Times New Roman" w:hAnsi="Times New Roman"/>
        <w:i w:val="0"/>
        <w:sz w:val="24"/>
        <w:szCs w:val="24"/>
      </w:rPr>
    </w:pPr>
    <w:bookmarkStart w:id="101" w:name="_attcc2"/>
    <w:bookmarkEnd w:id="101"/>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7253AA" w:rsidRPr="006C197D" w:rsidRDefault="007253AA" w:rsidP="006C197D">
    <w:pPr>
      <w:pBdr>
        <w:bottom w:val="single" w:sz="4" w:space="1" w:color="auto"/>
      </w:pBdr>
    </w:pPr>
    <w:r w:rsidRPr="006C197D">
      <w:rPr>
        <w:bCs/>
      </w:rPr>
      <w:t>MP5301.601(a)(i)</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14337"/>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C16B2"/>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ED9"/>
    <w:rsid w:val="00907FB2"/>
    <w:rsid w:val="0091269C"/>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08.pdf" TargetMode="External"/><Relationship Id="rId18" Type="http://schemas.openxmlformats.org/officeDocument/2006/relationships/hyperlink" Target="https://www.acq.osd.mil/dpap/policy/policyvault/USA003941-17-DPAP.pdf" TargetMode="External"/><Relationship Id="rId26" Type="http://schemas.openxmlformats.org/officeDocument/2006/relationships/hyperlink" Target="http://www.acq.osd.mil/dpap/policy/policyvault/USA001350-11-DPAP.pdf" TargetMode="External"/><Relationship Id="rId3" Type="http://schemas.openxmlformats.org/officeDocument/2006/relationships/customXml" Target="../customXml/item3.xml"/><Relationship Id="rId21" Type="http://schemas.openxmlformats.org/officeDocument/2006/relationships/hyperlink" Target="https://cs2.eis.af.mil/sites/10059/afcc/knowledge_center/Documents/Contracting_Memos/Policy/19-C-12.pdf" TargetMode="Externa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cs2.eis.af.mil/sites/10059/afcc/knowledge_center/Documents/Contracting_Memos/Policy/19-C-07.pdf" TargetMode="External"/><Relationship Id="rId25" Type="http://schemas.openxmlformats.org/officeDocument/2006/relationships/hyperlink" Target="http://www.acq.osd.mil/dpap/policy/policyvault/USA001350-11-DPAP.pdf"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02.pdf" TargetMode="External"/><Relationship Id="rId20" Type="http://schemas.openxmlformats.org/officeDocument/2006/relationships/hyperlink" Target="https://cs2.eis.af.mil/sites/10059/afcc/knowledge_center/Documents/Contracting_Memos/Policy/19-C-12.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4.law.cornell.edu/uscode/html/uscode10/usc_sec_10_00002534----000-.html" TargetMode="Externa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12.pdf" TargetMode="External"/><Relationship Id="rId23" Type="http://schemas.openxmlformats.org/officeDocument/2006/relationships/hyperlink" Target="https://cs2.eis.af.mil/sites/10059/afcc/knowledge_center/Documents/Contracting_Memos/Policy/20-C-02.pdf"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acq.osd.mil/dpap/policy/policyvault/USA002632-18-DPC.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1.pdf" TargetMode="External"/><Relationship Id="rId22" Type="http://schemas.openxmlformats.org/officeDocument/2006/relationships/hyperlink" Target="https://cs2.eis.af.mil/sites/10059/afcc/knowledge_center/Documents/Contracting_Memos/Policy/20-C-02.pdf" TargetMode="External"/><Relationship Id="rId27" Type="http://schemas.openxmlformats.org/officeDocument/2006/relationships/hyperlink" Target="https://cs2.eis.af.mil/sites/10059/afcc/knowledge_center/Documents/Contracting_Memos/Policy/19-C-0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4.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5.xml><?xml version="1.0" encoding="utf-8"?>
<ds:datastoreItem xmlns:ds="http://schemas.openxmlformats.org/officeDocument/2006/customXml" ds:itemID="{33F1217B-F3D9-451C-B41A-497F84A1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4296</Words>
  <Characters>24492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28731</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Gregory Pangborn</cp:lastModifiedBy>
  <cp:revision>42</cp:revision>
  <cp:lastPrinted>2020-02-25T21:04:00Z</cp:lastPrinted>
  <dcterms:created xsi:type="dcterms:W3CDTF">2020-02-25T18:50:00Z</dcterms:created>
  <dcterms:modified xsi:type="dcterms:W3CDTF">2020-05-20T18:31:00Z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