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B85AD9" w14:textId="20EBE772" w:rsidR="00C81BB7" w:rsidRDefault="00C81BB7" w:rsidP="00C81BB7">
      <w:pPr>
        <w:pStyle w:val="Heading1"/>
      </w:pPr>
    </w:p>
    <w:p w14:paraId="78BD36A5" w14:textId="77777777" w:rsidR="00B216E1" w:rsidRPr="00C81BB7" w:rsidRDefault="00C81BB7" w:rsidP="00C81BB7">
      <w:pPr>
        <w:pStyle w:val="Heading1"/>
      </w:pPr>
      <w:r w:rsidRPr="00C81BB7">
        <w:t xml:space="preserve">PART 5304 - </w:t>
      </w:r>
      <w:r w:rsidRPr="00C81BB7">
        <w:br/>
        <w:t>Administrative Matters</w:t>
      </w:r>
    </w:p>
    <w:p w14:paraId="2B65CEC1" w14:textId="0DE65FF1" w:rsidR="00C81BB7" w:rsidRPr="00C81BB7" w:rsidRDefault="00C81BB7" w:rsidP="00C81BB7">
      <w:pPr>
        <w:pStyle w:val="Heading1"/>
      </w:pPr>
    </w:p>
    <w:p w14:paraId="6A9CF67B" w14:textId="77777777" w:rsidR="00B216E1" w:rsidRPr="00C81BB7" w:rsidRDefault="00C81BB7" w:rsidP="00C81BB7">
      <w:pPr>
        <w:jc w:val="center"/>
      </w:pPr>
      <w:r w:rsidRPr="00C81BB7">
        <w:rPr>
          <w:b/>
        </w:rPr>
        <w:t>Table of Contents</w:t>
      </w:r>
    </w:p>
    <w:p w14:paraId="61F809B4" w14:textId="22A8C0E6" w:rsidR="00FC6522" w:rsidRDefault="00FC652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"2-4" \n \h \t "myStyle, yourStyle" </w:instrText>
      </w:r>
      <w:r>
        <w:rPr>
          <w:b/>
          <w:bCs/>
        </w:rPr>
        <w:fldChar w:fldCharType="separate"/>
      </w:r>
      <w:hyperlink w:anchor="_Toc38364645" w:history="1">
        <w:r w:rsidRPr="004828B8">
          <w:rPr>
            <w:rStyle w:val="Hyperlink"/>
            <w:noProof/>
          </w:rPr>
          <w:t>SUBPART 5304.1 — CONTRACT EXECUTION</w:t>
        </w:r>
      </w:hyperlink>
    </w:p>
    <w:p w14:paraId="03992905" w14:textId="7537117F" w:rsidR="00FC6522" w:rsidRDefault="005B492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46" w:history="1">
        <w:r w:rsidR="00FC6522" w:rsidRPr="004828B8">
          <w:rPr>
            <w:rStyle w:val="Hyperlink"/>
            <w:noProof/>
          </w:rPr>
          <w:t>5304.101   Contracting Officer’s Signature</w:t>
        </w:r>
      </w:hyperlink>
    </w:p>
    <w:p w14:paraId="25C74423" w14:textId="154EA103" w:rsidR="00FC6522" w:rsidRDefault="005B49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47" w:history="1">
        <w:r w:rsidR="00FC6522" w:rsidRPr="004828B8">
          <w:rPr>
            <w:rStyle w:val="Hyperlink"/>
            <w:noProof/>
          </w:rPr>
          <w:t>SUBPART 5304.4 — SAFEGUARDING CLASSIFIED INFORMATION WITHIN INDUSTRY</w:t>
        </w:r>
      </w:hyperlink>
    </w:p>
    <w:p w14:paraId="688DC9B4" w14:textId="495D60E4" w:rsidR="00FC6522" w:rsidRDefault="005B492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48" w:history="1">
        <w:r w:rsidR="00FC6522" w:rsidRPr="004828B8">
          <w:rPr>
            <w:rStyle w:val="Hyperlink"/>
            <w:noProof/>
          </w:rPr>
          <w:t>5304.402-90   General</w:t>
        </w:r>
      </w:hyperlink>
    </w:p>
    <w:p w14:paraId="227FFA2D" w14:textId="1FB5A949" w:rsidR="00FC6522" w:rsidRDefault="005B492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49" w:history="1">
        <w:r w:rsidR="00FC6522" w:rsidRPr="004828B8">
          <w:rPr>
            <w:rStyle w:val="Hyperlink"/>
            <w:noProof/>
          </w:rPr>
          <w:t>5304.403   Responsibilities of Contracting Officers</w:t>
        </w:r>
      </w:hyperlink>
    </w:p>
    <w:p w14:paraId="22AD4686" w14:textId="147DD578" w:rsidR="00FC6522" w:rsidRDefault="005B492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0" w:history="1">
        <w:r w:rsidR="00FC6522" w:rsidRPr="004828B8">
          <w:rPr>
            <w:rStyle w:val="Hyperlink"/>
            <w:bCs/>
            <w:noProof/>
          </w:rPr>
          <w:t>5304.404-90   Additional Contract Clauses</w:t>
        </w:r>
      </w:hyperlink>
    </w:p>
    <w:p w14:paraId="6C7742AB" w14:textId="6BE02CD6" w:rsidR="00FC6522" w:rsidRDefault="005B49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1" w:history="1">
        <w:r w:rsidR="00FC6522" w:rsidRPr="004828B8">
          <w:rPr>
            <w:rStyle w:val="Hyperlink"/>
            <w:noProof/>
          </w:rPr>
          <w:t>SUBPART 5304.6 — CONTRACT REPORTING</w:t>
        </w:r>
      </w:hyperlink>
    </w:p>
    <w:p w14:paraId="3645789B" w14:textId="31CE77A9" w:rsidR="00FC6522" w:rsidRDefault="005B492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2" w:history="1">
        <w:r w:rsidR="00FC6522" w:rsidRPr="004828B8">
          <w:rPr>
            <w:rStyle w:val="Hyperlink"/>
            <w:bCs/>
            <w:noProof/>
          </w:rPr>
          <w:t xml:space="preserve">5304.604 (2)   </w:t>
        </w:r>
        <w:r w:rsidR="00FC6522" w:rsidRPr="004828B8">
          <w:rPr>
            <w:rStyle w:val="Hyperlink"/>
            <w:bCs/>
            <w:noProof/>
            <w:lang w:val="en"/>
          </w:rPr>
          <w:t>Responsibilities</w:t>
        </w:r>
      </w:hyperlink>
    </w:p>
    <w:p w14:paraId="2230AE19" w14:textId="733CC71D" w:rsidR="00FC6522" w:rsidRDefault="005B49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3" w:history="1">
        <w:r w:rsidR="00FC6522" w:rsidRPr="004828B8">
          <w:rPr>
            <w:rStyle w:val="Hyperlink"/>
            <w:noProof/>
          </w:rPr>
          <w:t>SUBPART 5304.8 -- GOVERNMENT CONTRACT FILES</w:t>
        </w:r>
      </w:hyperlink>
    </w:p>
    <w:p w14:paraId="4093BC1D" w14:textId="56153C3C" w:rsidR="00FC6522" w:rsidRDefault="005B492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4" w:history="1">
        <w:r w:rsidR="00FC6522" w:rsidRPr="004828B8">
          <w:rPr>
            <w:rStyle w:val="Hyperlink"/>
            <w:bCs/>
            <w:noProof/>
          </w:rPr>
          <w:t>5304.803   Contents of Contract Files</w:t>
        </w:r>
      </w:hyperlink>
    </w:p>
    <w:p w14:paraId="7EA485DD" w14:textId="3C3AC4BE" w:rsidR="00FC6522" w:rsidRDefault="005B49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5" w:history="1">
        <w:r w:rsidR="00FC6522" w:rsidRPr="004828B8">
          <w:rPr>
            <w:rStyle w:val="Hyperlink"/>
            <w:noProof/>
            <w:lang w:val="en"/>
          </w:rPr>
          <w:t>SUBPART 5304.10 – UNIFORM USE OF LINE ITEMS</w:t>
        </w:r>
      </w:hyperlink>
    </w:p>
    <w:p w14:paraId="08B06D9E" w14:textId="052BD2D7" w:rsidR="00FC6522" w:rsidRDefault="005B492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6" w:history="1">
        <w:r w:rsidR="00FC6522" w:rsidRPr="004828B8">
          <w:rPr>
            <w:rStyle w:val="Hyperlink"/>
            <w:noProof/>
            <w:lang w:val="en"/>
          </w:rPr>
          <w:t>5304.1001   Policy</w:t>
        </w:r>
      </w:hyperlink>
    </w:p>
    <w:p w14:paraId="736A0376" w14:textId="3B58775B" w:rsidR="00FC6522" w:rsidRDefault="005B49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7" w:history="1">
        <w:r w:rsidR="00FC6522" w:rsidRPr="004828B8">
          <w:rPr>
            <w:rStyle w:val="Hyperlink"/>
            <w:noProof/>
          </w:rPr>
          <w:t>SUBPART 5304.70 -- UNIFORM PROCUREMENT INSTRUMENT IDENTIFICATION NUMBERS</w:t>
        </w:r>
      </w:hyperlink>
    </w:p>
    <w:p w14:paraId="4513C77E" w14:textId="120B554D" w:rsidR="00FC6522" w:rsidRDefault="005B492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8" w:history="1">
        <w:r w:rsidR="00FC6522" w:rsidRPr="004828B8">
          <w:rPr>
            <w:rStyle w:val="Hyperlink"/>
            <w:noProof/>
          </w:rPr>
          <w:t>5304.7003-90   Maintaining DoD Activity Address Codes (DoDAAC)</w:t>
        </w:r>
      </w:hyperlink>
    </w:p>
    <w:p w14:paraId="07EC4DFD" w14:textId="77777777" w:rsidR="00B216E1" w:rsidRPr="00C81BB7" w:rsidRDefault="00FC6522" w:rsidP="00C81BB7">
      <w:pPr>
        <w:pStyle w:val="Heading1"/>
      </w:pPr>
      <w:r>
        <w:rPr>
          <w:b w:val="0"/>
          <w:bCs w:val="0"/>
          <w:color w:val="auto"/>
          <w:sz w:val="24"/>
        </w:rPr>
        <w:fldChar w:fldCharType="end"/>
      </w:r>
    </w:p>
    <w:p w14:paraId="6DD25B73" w14:textId="77777777" w:rsidR="00B216E1" w:rsidRDefault="003B5EDC" w:rsidP="00C81BB7">
      <w:pPr>
        <w:pStyle w:val="edition"/>
        <w:jc w:val="center"/>
      </w:pPr>
      <w:r w:rsidRPr="005C2B27">
        <w:rPr>
          <w:iCs/>
        </w:rPr>
        <w:t>[</w:t>
      </w:r>
      <w:r w:rsidR="002472F2">
        <w:rPr>
          <w:iCs/>
        </w:rPr>
        <w:t>2019 Edition</w:t>
      </w:r>
      <w:r w:rsidRPr="005C2B27">
        <w:rPr>
          <w:iCs/>
        </w:rPr>
        <w:t>]</w:t>
      </w:r>
      <w:bookmarkStart w:id="0" w:name="_Toc38286401"/>
      <w:bookmarkStart w:id="1" w:name="_Toc38364645"/>
    </w:p>
    <w:p w14:paraId="5818614E" w14:textId="77777777" w:rsidR="00B216E1" w:rsidRDefault="006938B3" w:rsidP="00165FC0">
      <w:pPr>
        <w:pStyle w:val="Heading2"/>
      </w:pPr>
      <w:r>
        <w:lastRenderedPageBreak/>
        <w:t>SUBPART 5304.</w:t>
      </w:r>
      <w:r w:rsidR="005D223D">
        <w:t xml:space="preserve">1 </w:t>
      </w:r>
      <w:r>
        <w:t xml:space="preserve">— </w:t>
      </w:r>
      <w:r w:rsidR="005D223D">
        <w:t>CONTRACT EXECUTION</w:t>
      </w:r>
      <w:bookmarkStart w:id="2" w:name="_Toc38286402"/>
      <w:bookmarkStart w:id="3" w:name="_Toc38364646"/>
      <w:bookmarkEnd w:id="0"/>
      <w:bookmarkEnd w:id="1"/>
    </w:p>
    <w:p w14:paraId="2B959DF6" w14:textId="77777777" w:rsidR="00B216E1" w:rsidRDefault="00822322" w:rsidP="00165FC0">
      <w:pPr>
        <w:pStyle w:val="Heading3"/>
      </w:pPr>
      <w:r>
        <w:t xml:space="preserve">5304.101  </w:t>
      </w:r>
      <w:r w:rsidR="008B1994">
        <w:t xml:space="preserve"> </w:t>
      </w:r>
      <w:r>
        <w:t>Contracting Officer</w:t>
      </w:r>
      <w:r w:rsidR="00127807">
        <w:t>’</w:t>
      </w:r>
      <w:r>
        <w:t>s Signature</w:t>
      </w:r>
      <w:bookmarkEnd w:id="2"/>
      <w:bookmarkEnd w:id="3"/>
    </w:p>
    <w:p w14:paraId="2947A6F2" w14:textId="77777777" w:rsidR="00B216E1" w:rsidRDefault="00414B0B">
      <w:r>
        <w:t xml:space="preserve">Contracting </w:t>
      </w:r>
      <w:r w:rsidR="00ED796E">
        <w:t xml:space="preserve">officers </w:t>
      </w:r>
      <w:r>
        <w:t>are required to sign all contract actions</w:t>
      </w:r>
      <w:r w:rsidR="00D22F60">
        <w:t xml:space="preserve"> (either via wet signature</w:t>
      </w:r>
      <w:r w:rsidR="0035706E">
        <w:t>, signature</w:t>
      </w:r>
      <w:r w:rsidR="00D82F1A">
        <w:t xml:space="preserve"> as produced by CON-IT</w:t>
      </w:r>
      <w:r w:rsidR="0035706E">
        <w:t>,</w:t>
      </w:r>
      <w:r w:rsidR="00D22F60">
        <w:t xml:space="preserve"> or digital signature produced </w:t>
      </w:r>
      <w:r w:rsidR="00F2095A">
        <w:t xml:space="preserve">with </w:t>
      </w:r>
      <w:r w:rsidR="00D22F60">
        <w:t>a DoD</w:t>
      </w:r>
      <w:r w:rsidR="00F2095A">
        <w:t xml:space="preserve"> Public Key Infrastructure</w:t>
      </w:r>
      <w:r w:rsidR="00D22F60">
        <w:t xml:space="preserve"> certificate </w:t>
      </w:r>
      <w:r w:rsidR="00F2095A">
        <w:t>using a Common Access Card</w:t>
      </w:r>
      <w:r w:rsidR="00D22F60">
        <w:t>)</w:t>
      </w:r>
      <w:r>
        <w:t xml:space="preserve">, ensure contractor signatures are obtained, and maintain signed contractual documents within the official contract file. </w:t>
      </w:r>
    </w:p>
    <w:p w14:paraId="2CFB9769" w14:textId="0A4D9FC9" w:rsidR="00C17ED4" w:rsidRDefault="00C17ED4" w:rsidP="00165FC0">
      <w:r w:rsidRPr="009841AF">
        <w:t xml:space="preserve">See </w:t>
      </w:r>
      <w:hyperlink r:id="rId10" w:history="1">
        <w:r w:rsidRPr="00F57078">
          <w:rPr>
            <w:rStyle w:val="Hyperlink"/>
          </w:rPr>
          <w:t>AFMC PGI 5304.100-90</w:t>
        </w:r>
      </w:hyperlink>
      <w:r w:rsidR="00F57078">
        <w:t>.</w:t>
      </w:r>
    </w:p>
    <w:p w14:paraId="5D150BD4" w14:textId="17068144" w:rsidR="006819E0" w:rsidRPr="009841AF" w:rsidRDefault="006819E0" w:rsidP="006819E0">
      <w:r w:rsidRPr="009841AF">
        <w:t xml:space="preserve">See </w:t>
      </w:r>
      <w:hyperlink r:id="rId11" w:history="1">
        <w:r w:rsidRPr="00F57078">
          <w:rPr>
            <w:rStyle w:val="Hyperlink"/>
          </w:rPr>
          <w:t>SMC PGI 5304.101</w:t>
        </w:r>
      </w:hyperlink>
      <w:r w:rsidR="00F57078">
        <w:t>.</w:t>
      </w:r>
    </w:p>
    <w:p w14:paraId="61606CEC" w14:textId="21550490" w:rsidR="00094C36" w:rsidRDefault="00094C36">
      <w:r w:rsidRPr="009841AF">
        <w:t xml:space="preserve">See </w:t>
      </w:r>
      <w:hyperlink r:id="rId12" w:history="1">
        <w:r w:rsidRPr="00F57078">
          <w:rPr>
            <w:rStyle w:val="Hyperlink"/>
          </w:rPr>
          <w:t>SMC PGI 5304.102</w:t>
        </w:r>
      </w:hyperlink>
      <w:r w:rsidR="00F57078">
        <w:t>.</w:t>
      </w:r>
    </w:p>
    <w:p w14:paraId="18E3FE1C" w14:textId="661FD7C7" w:rsidR="00B74D65" w:rsidRDefault="00C4144E">
      <w:r>
        <w:t xml:space="preserve">See </w:t>
      </w:r>
      <w:hyperlink r:id="rId13" w:history="1">
        <w:r w:rsidRPr="00F57078">
          <w:rPr>
            <w:rStyle w:val="Hyperlink"/>
          </w:rPr>
          <w:t>AFMC PGI 5304.190</w:t>
        </w:r>
      </w:hyperlink>
      <w:r w:rsidR="00F57078">
        <w:t>.</w:t>
      </w:r>
    </w:p>
    <w:p w14:paraId="74EF505D" w14:textId="298614D0" w:rsidR="00FE45AE" w:rsidRDefault="00FE45AE" w:rsidP="00E07D82">
      <w:pPr>
        <w:pStyle w:val="BodyText2"/>
        <w:jc w:val="left"/>
        <w:rPr>
          <w:b w:val="0"/>
        </w:rPr>
      </w:pPr>
      <w:r w:rsidRPr="00E07D82">
        <w:rPr>
          <w:b w:val="0"/>
        </w:rPr>
        <w:t xml:space="preserve">See </w:t>
      </w:r>
      <w:hyperlink r:id="rId14" w:history="1">
        <w:r w:rsidR="0028511B" w:rsidRPr="00F57078">
          <w:rPr>
            <w:rStyle w:val="Hyperlink"/>
            <w:b w:val="0"/>
          </w:rPr>
          <w:t xml:space="preserve">SMC </w:t>
        </w:r>
        <w:r w:rsidRPr="00F57078">
          <w:rPr>
            <w:rStyle w:val="Hyperlink"/>
            <w:b w:val="0"/>
          </w:rPr>
          <w:t>PGI 5304.201</w:t>
        </w:r>
      </w:hyperlink>
      <w:r w:rsidR="00F57078">
        <w:rPr>
          <w:b w:val="0"/>
        </w:rPr>
        <w:t>.</w:t>
      </w:r>
    </w:p>
    <w:p w14:paraId="1FDA1EE8" w14:textId="587BD352" w:rsidR="00B216E1" w:rsidRDefault="007211BA">
      <w:r w:rsidRPr="00E07D82">
        <w:t xml:space="preserve">See </w:t>
      </w:r>
      <w:hyperlink r:id="rId15" w:history="1">
        <w:r w:rsidRPr="00F57078">
          <w:rPr>
            <w:rStyle w:val="Hyperlink"/>
          </w:rPr>
          <w:t>SMC PGI 5304.270-2</w:t>
        </w:r>
      </w:hyperlink>
      <w:r w:rsidR="00F57078">
        <w:t>.</w:t>
      </w:r>
      <w:bookmarkStart w:id="4" w:name="_Toc38286403"/>
      <w:bookmarkStart w:id="5" w:name="_Toc38364647"/>
    </w:p>
    <w:p w14:paraId="0A5AF13B" w14:textId="77777777" w:rsidR="00B216E1" w:rsidRDefault="005D223D" w:rsidP="00165FC0">
      <w:pPr>
        <w:pStyle w:val="Heading2"/>
      </w:pPr>
      <w:r w:rsidRPr="006012DC">
        <w:t>SUBPART 5304.</w:t>
      </w:r>
      <w:r>
        <w:t>4</w:t>
      </w:r>
      <w:r w:rsidRPr="006012DC">
        <w:t xml:space="preserve"> —</w:t>
      </w:r>
      <w:r>
        <w:t xml:space="preserve"> SAFEGUARDING CLASSIFIED INFORMATION WITHIN INDUSTRY</w:t>
      </w:r>
      <w:bookmarkStart w:id="6" w:name="_Toc38286404"/>
      <w:bookmarkStart w:id="7" w:name="_Toc38364648"/>
      <w:bookmarkEnd w:id="4"/>
      <w:bookmarkEnd w:id="5"/>
    </w:p>
    <w:p w14:paraId="0CECB06F" w14:textId="77777777" w:rsidR="00B216E1" w:rsidRDefault="006938B3" w:rsidP="00165FC0">
      <w:pPr>
        <w:pStyle w:val="Heading3"/>
      </w:pPr>
      <w:r>
        <w:t>5304.402</w:t>
      </w:r>
      <w:r w:rsidR="001F11C4">
        <w:t>-90</w:t>
      </w:r>
      <w:r>
        <w:t xml:space="preserve"> </w:t>
      </w:r>
      <w:r w:rsidR="00C82900">
        <w:t xml:space="preserve"> </w:t>
      </w:r>
      <w:r w:rsidR="00194F22">
        <w:t xml:space="preserve"> </w:t>
      </w:r>
      <w:r w:rsidR="00C82900">
        <w:t>General</w:t>
      </w:r>
      <w:bookmarkEnd w:id="6"/>
      <w:bookmarkEnd w:id="7"/>
    </w:p>
    <w:p w14:paraId="4CECCAB3" w14:textId="77777777" w:rsidR="00B216E1" w:rsidRDefault="00582798" w:rsidP="00165FC0">
      <w:pPr>
        <w:pStyle w:val="List1"/>
      </w:pPr>
      <w:r>
        <w:t xml:space="preserve">(a) </w:t>
      </w:r>
      <w:hyperlink r:id="rId16" w:history="1">
        <w:r w:rsidR="006938B3" w:rsidRPr="00AB036A">
          <w:rPr>
            <w:rStyle w:val="Hyperlink"/>
          </w:rPr>
          <w:t>AFI</w:t>
        </w:r>
        <w:r w:rsidR="00AB036A">
          <w:rPr>
            <w:rStyle w:val="Hyperlink"/>
          </w:rPr>
          <w:t xml:space="preserve"> </w:t>
        </w:r>
        <w:r w:rsidR="00721BB2" w:rsidRPr="00AB036A">
          <w:rPr>
            <w:rStyle w:val="Hyperlink"/>
          </w:rPr>
          <w:t>16-1406</w:t>
        </w:r>
      </w:hyperlink>
      <w:r w:rsidR="006938B3" w:rsidRPr="00B06AB7">
        <w:t xml:space="preserve">, </w:t>
      </w:r>
      <w:r w:rsidR="00721BB2" w:rsidRPr="00AB036A">
        <w:rPr>
          <w:i/>
        </w:rPr>
        <w:t>Air Forc</w:t>
      </w:r>
      <w:r w:rsidR="00721BB2">
        <w:rPr>
          <w:i/>
        </w:rPr>
        <w:t>e</w:t>
      </w:r>
      <w:r w:rsidR="00721BB2">
        <w:t xml:space="preserve"> </w:t>
      </w:r>
      <w:r w:rsidR="006938B3" w:rsidRPr="005020E5">
        <w:rPr>
          <w:i/>
        </w:rPr>
        <w:t>Industrial Security Program</w:t>
      </w:r>
      <w:r w:rsidR="006938B3" w:rsidRPr="00B06AB7">
        <w:t>,</w:t>
      </w:r>
      <w:r w:rsidR="006938B3">
        <w:t xml:space="preserve"> </w:t>
      </w:r>
      <w:r>
        <w:t xml:space="preserve">provides guidance for implementing the Air Force’s National Industrial Security Program.  </w:t>
      </w:r>
      <w:bookmarkStart w:id="8" w:name="p530440490"/>
      <w:bookmarkEnd w:id="8"/>
    </w:p>
    <w:p w14:paraId="6FD0A71A" w14:textId="77777777" w:rsidR="00B216E1" w:rsidRDefault="00582798" w:rsidP="00165FC0">
      <w:pPr>
        <w:pStyle w:val="List1"/>
      </w:pPr>
      <w:r>
        <w:rPr>
          <w:bCs/>
        </w:rPr>
        <w:t xml:space="preserve">(b) </w:t>
      </w:r>
      <w:hyperlink r:id="rId17" w:history="1">
        <w:r w:rsidR="00E9732B" w:rsidRPr="00313CAE">
          <w:rPr>
            <w:rStyle w:val="Hyperlink"/>
            <w:bCs/>
          </w:rPr>
          <w:t>AFH 16-1406</w:t>
        </w:r>
      </w:hyperlink>
      <w:r w:rsidR="00E9732B" w:rsidRPr="00E9732B">
        <w:rPr>
          <w:bCs/>
        </w:rPr>
        <w:t>, National Interest Determination Handbook.  This instruction clarifies responsibilities and procedures for processing National Interest Determinations (NID).</w:t>
      </w:r>
    </w:p>
    <w:p w14:paraId="5F429D68" w14:textId="77777777" w:rsidR="00B216E1" w:rsidRDefault="00E9732B" w:rsidP="00165FC0">
      <w:pPr>
        <w:pStyle w:val="List1"/>
      </w:pPr>
      <w:r>
        <w:t xml:space="preserve">(c) </w:t>
      </w:r>
      <w:hyperlink r:id="rId18" w:history="1">
        <w:r w:rsidR="00582798" w:rsidRPr="005020E5">
          <w:rPr>
            <w:rStyle w:val="Hyperlink"/>
            <w:bCs/>
          </w:rPr>
          <w:t>AFI 16-701</w:t>
        </w:r>
      </w:hyperlink>
      <w:r w:rsidR="00582798">
        <w:rPr>
          <w:bCs/>
        </w:rPr>
        <w:t xml:space="preserve">, </w:t>
      </w:r>
      <w:r w:rsidR="00582798" w:rsidRPr="005020E5">
        <w:rPr>
          <w:bCs/>
          <w:i/>
        </w:rPr>
        <w:t>Management, Administration and Oversight of Special Access Programs</w:t>
      </w:r>
      <w:r w:rsidR="00582798">
        <w:rPr>
          <w:bCs/>
        </w:rPr>
        <w:t>, establishes responsibilities for the management, administration and oversight of Special Access Programs.  This instruction provides additional guidance for processing AF Special Access Program NIDs.</w:t>
      </w:r>
    </w:p>
    <w:p w14:paraId="00CCB675" w14:textId="2609F6D2" w:rsidR="00B216E1" w:rsidRDefault="00FE45AE" w:rsidP="00165FC0">
      <w:r w:rsidRPr="0083234B">
        <w:rPr>
          <w:bCs/>
        </w:rPr>
        <w:t xml:space="preserve">See </w:t>
      </w:r>
      <w:hyperlink r:id="rId19" w:history="1">
        <w:r w:rsidR="0028511B" w:rsidRPr="00F57078">
          <w:rPr>
            <w:rStyle w:val="Hyperlink"/>
            <w:bCs/>
          </w:rPr>
          <w:t xml:space="preserve">SMC </w:t>
        </w:r>
        <w:r w:rsidRPr="00F57078">
          <w:rPr>
            <w:rStyle w:val="Hyperlink"/>
            <w:bCs/>
          </w:rPr>
          <w:t>PGI 5304.402</w:t>
        </w:r>
      </w:hyperlink>
      <w:r w:rsidR="00F57078">
        <w:rPr>
          <w:bCs/>
        </w:rPr>
        <w:t>.</w:t>
      </w:r>
      <w:bookmarkStart w:id="9" w:name="_Toc38286405"/>
      <w:bookmarkStart w:id="10" w:name="_Toc38364649"/>
    </w:p>
    <w:p w14:paraId="446E684B" w14:textId="77777777" w:rsidR="00B216E1" w:rsidRDefault="005020E5" w:rsidP="00165FC0">
      <w:pPr>
        <w:pStyle w:val="Heading3"/>
      </w:pPr>
      <w:r>
        <w:t xml:space="preserve">5304.403   </w:t>
      </w:r>
      <w:r w:rsidR="00582798" w:rsidRPr="005020E5">
        <w:t>Responsibilities of Contracting Officers</w:t>
      </w:r>
      <w:bookmarkEnd w:id="9"/>
      <w:bookmarkEnd w:id="10"/>
    </w:p>
    <w:p w14:paraId="42F866D1" w14:textId="77777777" w:rsidR="00B216E1" w:rsidRDefault="00582798" w:rsidP="00165FC0">
      <w:pPr>
        <w:pStyle w:val="List1"/>
      </w:pPr>
      <w:r>
        <w:t xml:space="preserve">(a) </w:t>
      </w:r>
      <w:r w:rsidR="00104D3F">
        <w:t>U</w:t>
      </w:r>
      <w:r>
        <w:t>pon receiving adequate written justification fr</w:t>
      </w:r>
      <w:r w:rsidR="008F7E0B">
        <w:t>om</w:t>
      </w:r>
      <w:r>
        <w:t xml:space="preserve"> the reques</w:t>
      </w:r>
      <w:r w:rsidR="00104D3F">
        <w:t>ting program office or activity,</w:t>
      </w:r>
      <w:r w:rsidR="00112CC9">
        <w:t xml:space="preserve"> </w:t>
      </w:r>
      <w:r w:rsidR="00104D3F">
        <w:t>t</w:t>
      </w:r>
      <w:r>
        <w:t xml:space="preserve">he </w:t>
      </w:r>
      <w:r w:rsidR="00DB67BF">
        <w:t>c</w:t>
      </w:r>
      <w:r>
        <w:t xml:space="preserve">ontracting </w:t>
      </w:r>
      <w:r w:rsidR="00ED796E">
        <w:t xml:space="preserve">officer </w:t>
      </w:r>
      <w:r>
        <w:t xml:space="preserve">reviews, validates, and processes the NID and associated written approvals, in accordance </w:t>
      </w:r>
      <w:r w:rsidR="00E9732B" w:rsidRPr="00E9732B">
        <w:t xml:space="preserve">with </w:t>
      </w:r>
      <w:hyperlink r:id="rId20" w:history="1">
        <w:r w:rsidR="00313CAE" w:rsidRPr="00313CAE">
          <w:rPr>
            <w:rStyle w:val="Hyperlink"/>
          </w:rPr>
          <w:t>AFH 16-1406</w:t>
        </w:r>
      </w:hyperlink>
      <w:r w:rsidR="00313CAE">
        <w:t>,</w:t>
      </w:r>
      <w:r w:rsidR="00E9732B" w:rsidRPr="00E9732B">
        <w:t xml:space="preserve"> National Interest Determination Handbook</w:t>
      </w:r>
      <w:r>
        <w:t>.</w:t>
      </w:r>
    </w:p>
    <w:p w14:paraId="074CB0F2" w14:textId="77777777" w:rsidR="00B216E1" w:rsidRDefault="00582798" w:rsidP="00165FC0">
      <w:pPr>
        <w:pStyle w:val="List1"/>
      </w:pPr>
      <w:r>
        <w:lastRenderedPageBreak/>
        <w:t xml:space="preserve">(b) The </w:t>
      </w:r>
      <w:r w:rsidR="00DB67BF">
        <w:t>c</w:t>
      </w:r>
      <w:r>
        <w:t xml:space="preserve">ontracting </w:t>
      </w:r>
      <w:r w:rsidR="00ED796E">
        <w:t xml:space="preserve">officer </w:t>
      </w:r>
      <w:r>
        <w:t>shall maintain a copy of the approved program, project, or contract specific NID package in the contract file.</w:t>
      </w:r>
    </w:p>
    <w:p w14:paraId="1226A934" w14:textId="396E80C8" w:rsidR="00B216E1" w:rsidRDefault="00DD0C49" w:rsidP="00165FC0">
      <w:r>
        <w:t xml:space="preserve">See </w:t>
      </w:r>
      <w:hyperlink r:id="rId21" w:history="1">
        <w:r w:rsidRPr="00F57078">
          <w:rPr>
            <w:rStyle w:val="Hyperlink"/>
          </w:rPr>
          <w:t>SMC PGI 5304.403</w:t>
        </w:r>
      </w:hyperlink>
      <w:r w:rsidR="00F57078">
        <w:t>.</w:t>
      </w:r>
      <w:bookmarkStart w:id="11" w:name="_Toc38286406"/>
      <w:bookmarkStart w:id="12" w:name="_Toc38364650"/>
    </w:p>
    <w:p w14:paraId="52C6041F" w14:textId="77777777" w:rsidR="00B216E1" w:rsidRDefault="006938B3" w:rsidP="00165FC0">
      <w:pPr>
        <w:pStyle w:val="Heading3"/>
      </w:pPr>
      <w:r>
        <w:rPr>
          <w:bCs/>
        </w:rPr>
        <w:t>5304.404</w:t>
      </w:r>
      <w:r w:rsidR="00C82900">
        <w:rPr>
          <w:bCs/>
        </w:rPr>
        <w:t xml:space="preserve">-90 </w:t>
      </w:r>
      <w:r w:rsidR="00194F22">
        <w:rPr>
          <w:bCs/>
        </w:rPr>
        <w:t xml:space="preserve">  </w:t>
      </w:r>
      <w:r w:rsidR="00C82900">
        <w:rPr>
          <w:bCs/>
        </w:rPr>
        <w:t xml:space="preserve">Additional </w:t>
      </w:r>
      <w:r w:rsidR="00194F22">
        <w:rPr>
          <w:bCs/>
        </w:rPr>
        <w:t>C</w:t>
      </w:r>
      <w:r w:rsidR="00C82900">
        <w:rPr>
          <w:bCs/>
        </w:rPr>
        <w:t xml:space="preserve">ontract </w:t>
      </w:r>
      <w:r w:rsidR="00194F22">
        <w:rPr>
          <w:bCs/>
        </w:rPr>
        <w:t>C</w:t>
      </w:r>
      <w:r w:rsidR="00C82900">
        <w:rPr>
          <w:bCs/>
        </w:rPr>
        <w:t>lauses</w:t>
      </w:r>
      <w:bookmarkEnd w:id="11"/>
      <w:bookmarkEnd w:id="12"/>
    </w:p>
    <w:p w14:paraId="580EF365" w14:textId="3587FD92" w:rsidR="00B216E1" w:rsidRDefault="006938B3" w:rsidP="006012DC">
      <w:r>
        <w:t xml:space="preserve">The contracting officer </w:t>
      </w:r>
      <w:r w:rsidR="000664FB">
        <w:t xml:space="preserve">must </w:t>
      </w:r>
      <w:r>
        <w:t xml:space="preserve">insert the clause at </w:t>
      </w:r>
      <w:hyperlink r:id="rId22" w:anchor="p53522049000" w:history="1">
        <w:r w:rsidR="00E07D82">
          <w:rPr>
            <w:rStyle w:val="Hyperlink"/>
          </w:rPr>
          <w:t>AFFARS 5352.204-9000</w:t>
        </w:r>
      </w:hyperlink>
      <w:r>
        <w:t xml:space="preserve">, </w:t>
      </w:r>
      <w:r w:rsidRPr="00CF1EE8">
        <w:rPr>
          <w:i/>
        </w:rPr>
        <w:t>Notification of Government Security Activity and Visitor Group Security Agreements</w:t>
      </w:r>
      <w:r w:rsidR="007F2EC5">
        <w:t xml:space="preserve">, </w:t>
      </w:r>
      <w:r>
        <w:t xml:space="preserve">in solicitations and contracts which require a </w:t>
      </w:r>
      <w:hyperlink r:id="rId23" w:history="1">
        <w:r>
          <w:rPr>
            <w:rStyle w:val="Hyperlink"/>
          </w:rPr>
          <w:t>DD Form 254</w:t>
        </w:r>
      </w:hyperlink>
      <w:r>
        <w:t xml:space="preserve"> for performance on U.S. Government installations and overseas.  The contracting officer </w:t>
      </w:r>
      <w:r w:rsidR="000664FB">
        <w:t xml:space="preserve">may </w:t>
      </w:r>
      <w:r>
        <w:t xml:space="preserve">change the number of days specified in </w:t>
      </w:r>
      <w:hyperlink r:id="rId24" w:anchor="p53522049000" w:history="1">
        <w:r w:rsidR="00E07D82">
          <w:rPr>
            <w:rStyle w:val="Hyperlink"/>
          </w:rPr>
          <w:t>AFFARS 5352.204-9000(a)</w:t>
        </w:r>
      </w:hyperlink>
      <w:r>
        <w:t xml:space="preserve">.  If less than thirty days is used, coordinate with the </w:t>
      </w:r>
      <w:r w:rsidR="00D61D22">
        <w:t>servicing information protection office</w:t>
      </w:r>
      <w:r>
        <w:t>.</w:t>
      </w:r>
      <w:bookmarkStart w:id="13" w:name="_Toc38286407"/>
      <w:bookmarkStart w:id="14" w:name="_Toc38364651"/>
    </w:p>
    <w:p w14:paraId="48BDD05D" w14:textId="77777777" w:rsidR="00B216E1" w:rsidRDefault="006012DC" w:rsidP="00165FC0">
      <w:pPr>
        <w:pStyle w:val="Heading2"/>
      </w:pPr>
      <w:r w:rsidRPr="006012DC">
        <w:t>SUBPART 5304.</w:t>
      </w:r>
      <w:r>
        <w:t>6</w:t>
      </w:r>
      <w:r w:rsidRPr="006012DC">
        <w:t xml:space="preserve"> — </w:t>
      </w:r>
      <w:r>
        <w:t>CONTRACT REPORTING</w:t>
      </w:r>
      <w:bookmarkStart w:id="15" w:name="_Toc38286408"/>
      <w:bookmarkStart w:id="16" w:name="_Toc38364652"/>
      <w:bookmarkEnd w:id="13"/>
      <w:bookmarkEnd w:id="14"/>
    </w:p>
    <w:p w14:paraId="5DD6D1A6" w14:textId="77777777" w:rsidR="00B216E1" w:rsidRDefault="00F9582E" w:rsidP="00165FC0">
      <w:pPr>
        <w:pStyle w:val="Heading3"/>
      </w:pPr>
      <w:r>
        <w:rPr>
          <w:bCs/>
        </w:rPr>
        <w:t xml:space="preserve">5304.604 (2)   </w:t>
      </w:r>
      <w:r>
        <w:rPr>
          <w:bCs/>
          <w:lang w:val="en"/>
        </w:rPr>
        <w:t>Responsibilities</w:t>
      </w:r>
      <w:bookmarkEnd w:id="15"/>
      <w:bookmarkEnd w:id="16"/>
    </w:p>
    <w:p w14:paraId="7E280A18" w14:textId="77777777" w:rsidR="00B216E1" w:rsidRDefault="00F9582E" w:rsidP="00F9582E">
      <w:r>
        <w:t xml:space="preserve">Immediately subsequent to each contract action, the contracting officer must </w:t>
      </w:r>
      <w:r w:rsidR="009C00B5">
        <w:t>place approved</w:t>
      </w:r>
      <w:r>
        <w:t xml:space="preserve"> Contract Action Report (CAR) in the </w:t>
      </w:r>
      <w:r w:rsidR="009C00B5">
        <w:t xml:space="preserve">official </w:t>
      </w:r>
      <w:r>
        <w:t xml:space="preserve">contract file.   The </w:t>
      </w:r>
      <w:r w:rsidR="003975C4">
        <w:t xml:space="preserve">approved </w:t>
      </w:r>
      <w:r>
        <w:t>CAR provides evidence that the contracting officer has reviewed and validated the accuracy of the data reflected in the CAR when a contract action is accomplished.</w:t>
      </w:r>
    </w:p>
    <w:p w14:paraId="1E700961" w14:textId="4D46D46F" w:rsidR="00184250" w:rsidRPr="00E07D82" w:rsidRDefault="00184250" w:rsidP="00165FC0">
      <w:r w:rsidRPr="00E07D82">
        <w:rPr>
          <w:bCs/>
        </w:rPr>
        <w:t xml:space="preserve">See </w:t>
      </w:r>
      <w:hyperlink r:id="rId25" w:history="1">
        <w:r w:rsidRPr="00F57078">
          <w:rPr>
            <w:rStyle w:val="Hyperlink"/>
            <w:bCs/>
          </w:rPr>
          <w:t>AFMC PGI 5304.605</w:t>
        </w:r>
        <w:r w:rsidR="00D77068" w:rsidRPr="00F57078">
          <w:rPr>
            <w:rStyle w:val="Hyperlink"/>
            <w:bCs/>
          </w:rPr>
          <w:t>-90</w:t>
        </w:r>
      </w:hyperlink>
      <w:r w:rsidR="00F57078">
        <w:rPr>
          <w:bCs/>
        </w:rPr>
        <w:t>.</w:t>
      </w:r>
    </w:p>
    <w:p w14:paraId="7ED78D69" w14:textId="1C672597" w:rsidR="002F3EC3" w:rsidRPr="00E07D82" w:rsidRDefault="002F3EC3" w:rsidP="002F3EC3">
      <w:pPr>
        <w:rPr>
          <w:bCs/>
        </w:rPr>
      </w:pPr>
      <w:r w:rsidRPr="00E07D82">
        <w:rPr>
          <w:bCs/>
        </w:rPr>
        <w:t xml:space="preserve">See </w:t>
      </w:r>
      <w:hyperlink r:id="rId26" w:history="1">
        <w:r w:rsidR="00475CAF" w:rsidRPr="00F57078">
          <w:rPr>
            <w:rStyle w:val="Hyperlink"/>
            <w:bCs/>
          </w:rPr>
          <w:t xml:space="preserve">AFMC </w:t>
        </w:r>
        <w:r w:rsidRPr="00F57078">
          <w:rPr>
            <w:rStyle w:val="Hyperlink"/>
            <w:bCs/>
          </w:rPr>
          <w:t>PGI 5304.606</w:t>
        </w:r>
      </w:hyperlink>
      <w:r w:rsidR="00F57078">
        <w:rPr>
          <w:bCs/>
        </w:rPr>
        <w:t>.</w:t>
      </w:r>
    </w:p>
    <w:p w14:paraId="57ADEC02" w14:textId="2E540CEB" w:rsidR="00B216E1" w:rsidRDefault="0028511B" w:rsidP="002F3EC3">
      <w:pPr>
        <w:rPr>
          <w:bCs/>
        </w:rPr>
      </w:pPr>
      <w:r w:rsidRPr="00E07D82">
        <w:rPr>
          <w:bCs/>
        </w:rPr>
        <w:t xml:space="preserve">See </w:t>
      </w:r>
      <w:hyperlink r:id="rId27" w:history="1">
        <w:r w:rsidRPr="00F57078">
          <w:rPr>
            <w:rStyle w:val="Hyperlink"/>
            <w:bCs/>
          </w:rPr>
          <w:t>SMC PGI 5304.606</w:t>
        </w:r>
      </w:hyperlink>
      <w:r w:rsidR="00F57078">
        <w:rPr>
          <w:bCs/>
        </w:rPr>
        <w:t>.</w:t>
      </w:r>
      <w:bookmarkStart w:id="17" w:name="_Toc38286409"/>
      <w:bookmarkStart w:id="18" w:name="_Toc38364653"/>
    </w:p>
    <w:p w14:paraId="259D9E00" w14:textId="77777777" w:rsidR="00B216E1" w:rsidRDefault="006938B3" w:rsidP="00165FC0">
      <w:pPr>
        <w:pStyle w:val="Heading2"/>
      </w:pPr>
      <w:r>
        <w:t>SUBPART 5304.8 -- GOVERNMENT CONTRACT FILES</w:t>
      </w:r>
      <w:bookmarkEnd w:id="17"/>
      <w:bookmarkEnd w:id="18"/>
    </w:p>
    <w:p w14:paraId="34A649BB" w14:textId="29499F0F" w:rsidR="00B216E1" w:rsidRDefault="00DD0C49" w:rsidP="00165FC0">
      <w:r w:rsidRPr="009841AF">
        <w:rPr>
          <w:bCs/>
        </w:rPr>
        <w:t xml:space="preserve">See </w:t>
      </w:r>
      <w:hyperlink r:id="rId28" w:history="1">
        <w:r w:rsidRPr="00F57078">
          <w:rPr>
            <w:rStyle w:val="Hyperlink"/>
            <w:bCs/>
          </w:rPr>
          <w:t>SMC PGI 5304.802</w:t>
        </w:r>
      </w:hyperlink>
      <w:r w:rsidR="00F57078">
        <w:rPr>
          <w:bCs/>
        </w:rPr>
        <w:t>.</w:t>
      </w:r>
      <w:bookmarkStart w:id="19" w:name="_Toc38286410"/>
      <w:bookmarkStart w:id="20" w:name="_Toc38364654"/>
    </w:p>
    <w:p w14:paraId="02770E62" w14:textId="77777777" w:rsidR="00B216E1" w:rsidRDefault="006938B3" w:rsidP="00165FC0">
      <w:pPr>
        <w:pStyle w:val="Heading3"/>
      </w:pPr>
      <w:r>
        <w:rPr>
          <w:bCs/>
        </w:rPr>
        <w:t>5304</w:t>
      </w:r>
      <w:r w:rsidR="00C82900">
        <w:rPr>
          <w:bCs/>
        </w:rPr>
        <w:t xml:space="preserve">.803 </w:t>
      </w:r>
      <w:r w:rsidR="00194F22">
        <w:rPr>
          <w:bCs/>
        </w:rPr>
        <w:t xml:space="preserve"> </w:t>
      </w:r>
      <w:r w:rsidR="00C82900">
        <w:rPr>
          <w:bCs/>
        </w:rPr>
        <w:t xml:space="preserve"> Contents of Contract Files</w:t>
      </w:r>
      <w:bookmarkEnd w:id="19"/>
      <w:bookmarkEnd w:id="20"/>
    </w:p>
    <w:p w14:paraId="4A8E2BD6" w14:textId="77777777" w:rsidR="00B216E1" w:rsidRDefault="00DD7885">
      <w:r>
        <w:t>SCOs</w:t>
      </w:r>
      <w:r w:rsidR="006938B3">
        <w:t xml:space="preserve"> may use the </w:t>
      </w:r>
      <w:r w:rsidR="006938B3" w:rsidRPr="00B015B3">
        <w:t xml:space="preserve">Air Force </w:t>
      </w:r>
      <w:r w:rsidR="00B015B3">
        <w:t>c</w:t>
      </w:r>
      <w:r w:rsidR="006938B3" w:rsidRPr="00B015B3">
        <w:t xml:space="preserve">ontract </w:t>
      </w:r>
      <w:r w:rsidR="00B015B3">
        <w:t>f</w:t>
      </w:r>
      <w:r w:rsidR="006938B3" w:rsidRPr="00B015B3">
        <w:t xml:space="preserve">ile </w:t>
      </w:r>
      <w:r w:rsidR="00B015B3">
        <w:t>c</w:t>
      </w:r>
      <w:r w:rsidR="006938B3" w:rsidRPr="00B015B3">
        <w:t xml:space="preserve">ontent </w:t>
      </w:r>
      <w:r w:rsidR="00B015B3">
        <w:t>i</w:t>
      </w:r>
      <w:r w:rsidR="006938B3" w:rsidRPr="00B015B3">
        <w:t>ndex</w:t>
      </w:r>
      <w:r w:rsidR="006938B3">
        <w:t xml:space="preserve"> template</w:t>
      </w:r>
      <w:r w:rsidR="00B015B3">
        <w:t>s</w:t>
      </w:r>
      <w:r w:rsidR="00060680">
        <w:t xml:space="preserve"> below,</w:t>
      </w:r>
      <w:r w:rsidR="006938B3">
        <w:t xml:space="preserve"> or their own specific contract file content checklist or index to maintain contract files</w:t>
      </w:r>
      <w:r w:rsidR="005E24B5">
        <w:t>:</w:t>
      </w:r>
    </w:p>
    <w:p w14:paraId="716AD299" w14:textId="4B349DFD" w:rsidR="006938B3" w:rsidRDefault="005B4927" w:rsidP="00CA5FB0">
      <w:pPr>
        <w:ind w:left="360"/>
      </w:pPr>
      <w:hyperlink r:id="rId29" w:history="1">
        <w:r w:rsidR="00CA5FB0">
          <w:rPr>
            <w:rStyle w:val="Hyperlink"/>
          </w:rPr>
          <w:t>Operational Services and Construction</w:t>
        </w:r>
      </w:hyperlink>
    </w:p>
    <w:p w14:paraId="2A1E3191" w14:textId="77777777" w:rsidR="001B3F2E" w:rsidRDefault="005B4927" w:rsidP="00CA5FB0">
      <w:pPr>
        <w:ind w:left="360"/>
      </w:pPr>
      <w:hyperlink r:id="rId30" w:history="1">
        <w:r w:rsidR="00CA5FB0">
          <w:rPr>
            <w:rStyle w:val="Hyperlink"/>
          </w:rPr>
          <w:t>Research and Development</w:t>
        </w:r>
      </w:hyperlink>
    </w:p>
    <w:p w14:paraId="73D549E9" w14:textId="77777777" w:rsidR="00B216E1" w:rsidRDefault="005B4927" w:rsidP="00CA5FB0">
      <w:pPr>
        <w:ind w:left="360"/>
      </w:pPr>
      <w:hyperlink r:id="rId31" w:history="1">
        <w:r w:rsidR="00CA5FB0">
          <w:rPr>
            <w:rStyle w:val="Hyperlink"/>
          </w:rPr>
          <w:t>Systems and Logistics</w:t>
        </w:r>
      </w:hyperlink>
    </w:p>
    <w:p w14:paraId="5A0AFA67" w14:textId="4BC88A21" w:rsidR="00F634CE" w:rsidRDefault="000E57D2" w:rsidP="00165FC0">
      <w:r>
        <w:t xml:space="preserve">See </w:t>
      </w:r>
      <w:hyperlink r:id="rId32" w:history="1">
        <w:r w:rsidRPr="00F57078">
          <w:rPr>
            <w:rStyle w:val="Hyperlink"/>
          </w:rPr>
          <w:t>SMC PGI 5304.803</w:t>
        </w:r>
      </w:hyperlink>
      <w:r w:rsidR="00F57078">
        <w:t>.</w:t>
      </w:r>
    </w:p>
    <w:p w14:paraId="74E1A6C3" w14:textId="5D4A80A8" w:rsidR="00B216E1" w:rsidRDefault="00F634CE">
      <w:r w:rsidRPr="00E62FB1">
        <w:lastRenderedPageBreak/>
        <w:t xml:space="preserve">See </w:t>
      </w:r>
      <w:hyperlink r:id="rId33" w:history="1">
        <w:r w:rsidR="0028511B" w:rsidRPr="00F57078">
          <w:rPr>
            <w:rStyle w:val="Hyperlink"/>
          </w:rPr>
          <w:t xml:space="preserve">SMC </w:t>
        </w:r>
        <w:r w:rsidRPr="00F57078">
          <w:rPr>
            <w:rStyle w:val="Hyperlink"/>
          </w:rPr>
          <w:t>PGI 5304.804</w:t>
        </w:r>
      </w:hyperlink>
      <w:r w:rsidR="00F57078">
        <w:t>.</w:t>
      </w:r>
      <w:bookmarkStart w:id="21" w:name="_Toc38286411"/>
      <w:bookmarkStart w:id="22" w:name="_Toc38364655"/>
    </w:p>
    <w:p w14:paraId="2DCFD615" w14:textId="77777777" w:rsidR="00B216E1" w:rsidRDefault="003923B4" w:rsidP="00165FC0">
      <w:pPr>
        <w:pStyle w:val="Heading2"/>
        <w:rPr>
          <w:lang w:val="en"/>
        </w:rPr>
      </w:pPr>
      <w:r w:rsidRPr="00E07D82">
        <w:rPr>
          <w:lang w:val="en"/>
        </w:rPr>
        <w:t xml:space="preserve">SUBPART </w:t>
      </w:r>
      <w:r>
        <w:rPr>
          <w:lang w:val="en"/>
        </w:rPr>
        <w:t>530</w:t>
      </w:r>
      <w:r w:rsidRPr="00E07D82">
        <w:rPr>
          <w:lang w:val="en"/>
        </w:rPr>
        <w:t>4.10 – UNIFORM USE OF LINE ITEMS</w:t>
      </w:r>
      <w:bookmarkStart w:id="23" w:name="_Toc38286412"/>
      <w:bookmarkStart w:id="24" w:name="_Toc38364656"/>
      <w:bookmarkEnd w:id="21"/>
      <w:bookmarkEnd w:id="22"/>
    </w:p>
    <w:p w14:paraId="506DA5BA" w14:textId="77777777" w:rsidR="00B216E1" w:rsidRDefault="003923B4" w:rsidP="00165FC0">
      <w:pPr>
        <w:pStyle w:val="Heading3"/>
        <w:rPr>
          <w:lang w:val="en"/>
        </w:rPr>
      </w:pPr>
      <w:r w:rsidRPr="00E07D82">
        <w:rPr>
          <w:lang w:val="en"/>
        </w:rPr>
        <w:t>5304.1001</w:t>
      </w:r>
      <w:r w:rsidR="00E07D82">
        <w:rPr>
          <w:lang w:val="en"/>
        </w:rPr>
        <w:t xml:space="preserve">  </w:t>
      </w:r>
      <w:r w:rsidRPr="00E07D82">
        <w:rPr>
          <w:lang w:val="en"/>
        </w:rPr>
        <w:t xml:space="preserve"> Policy</w:t>
      </w:r>
      <w:bookmarkEnd w:id="23"/>
      <w:bookmarkEnd w:id="24"/>
    </w:p>
    <w:p w14:paraId="334FBDA0" w14:textId="77777777" w:rsidR="00B216E1" w:rsidRDefault="008A1428" w:rsidP="00165FC0">
      <w:pPr>
        <w:pStyle w:val="List1"/>
        <w:rPr>
          <w:lang w:val="en"/>
        </w:rPr>
      </w:pPr>
      <w:r w:rsidRPr="00DB498B">
        <w:rPr>
          <w:lang w:val="en"/>
        </w:rPr>
        <w:t xml:space="preserve">(c) </w:t>
      </w:r>
      <w:r w:rsidR="00FA0392" w:rsidRPr="00DB498B">
        <w:rPr>
          <w:lang w:val="en"/>
        </w:rPr>
        <w:t xml:space="preserve">The </w:t>
      </w:r>
      <w:r w:rsidR="00DB67BF" w:rsidRPr="00DB498B">
        <w:rPr>
          <w:lang w:val="en"/>
        </w:rPr>
        <w:t>c</w:t>
      </w:r>
      <w:r w:rsidR="00FA0392" w:rsidRPr="00DB498B">
        <w:rPr>
          <w:lang w:val="en"/>
        </w:rPr>
        <w:t xml:space="preserve">ontracting </w:t>
      </w:r>
      <w:r w:rsidR="00ED796E" w:rsidRPr="00DB498B">
        <w:rPr>
          <w:lang w:val="en"/>
        </w:rPr>
        <w:t>o</w:t>
      </w:r>
      <w:r w:rsidR="00FA0392" w:rsidRPr="00DB498B">
        <w:rPr>
          <w:lang w:val="en"/>
        </w:rPr>
        <w:t>fficer should refer to the S</w:t>
      </w:r>
      <w:r w:rsidR="00F7504F" w:rsidRPr="00DB498B">
        <w:rPr>
          <w:lang w:val="en"/>
        </w:rPr>
        <w:t>tandard Operating Procedure</w:t>
      </w:r>
      <w:r w:rsidR="00FA0392" w:rsidRPr="00DB498B">
        <w:rPr>
          <w:lang w:val="en"/>
        </w:rPr>
        <w:t xml:space="preserve"> (SOP) for Internal</w:t>
      </w:r>
      <w:r w:rsidR="00FA0392">
        <w:rPr>
          <w:lang w:val="en"/>
        </w:rPr>
        <w:t xml:space="preserve"> Use Software (IUS) Accountability </w:t>
      </w:r>
      <w:r w:rsidR="00A03D65">
        <w:rPr>
          <w:lang w:val="en"/>
        </w:rPr>
        <w:t xml:space="preserve">found in </w:t>
      </w:r>
      <w:hyperlink r:id="rId34" w:history="1">
        <w:r w:rsidR="00A03D65" w:rsidRPr="00A03D65">
          <w:rPr>
            <w:rStyle w:val="Hyperlink"/>
            <w:lang w:val="en"/>
          </w:rPr>
          <w:t>AFMAN 17-1203</w:t>
        </w:r>
      </w:hyperlink>
      <w:r w:rsidR="00C15423">
        <w:rPr>
          <w:lang w:val="en"/>
        </w:rPr>
        <w:t xml:space="preserve"> </w:t>
      </w:r>
      <w:r w:rsidR="00FA0392">
        <w:rPr>
          <w:lang w:val="en"/>
        </w:rPr>
        <w:t xml:space="preserve">when an IUS is identified by the requiring activity. </w:t>
      </w:r>
    </w:p>
    <w:p w14:paraId="406CA0C7" w14:textId="536C43D7" w:rsidR="00726568" w:rsidRDefault="00D403F5" w:rsidP="00165FC0">
      <w:r w:rsidRPr="00DB498B">
        <w:t xml:space="preserve">See </w:t>
      </w:r>
      <w:hyperlink r:id="rId35" w:history="1">
        <w:r w:rsidRPr="00F57078">
          <w:rPr>
            <w:rStyle w:val="Hyperlink"/>
          </w:rPr>
          <w:t>SMC PGI 5304.1601</w:t>
        </w:r>
      </w:hyperlink>
      <w:r w:rsidR="00F57078">
        <w:t>.</w:t>
      </w:r>
      <w:r w:rsidRPr="00DB498B">
        <w:t xml:space="preserve"> </w:t>
      </w:r>
    </w:p>
    <w:p w14:paraId="3CC87FC4" w14:textId="2D5223D6" w:rsidR="00B216E1" w:rsidRDefault="003670DC" w:rsidP="00D403F5">
      <w:r>
        <w:t xml:space="preserve">See </w:t>
      </w:r>
      <w:hyperlink r:id="rId36" w:history="1">
        <w:r w:rsidRPr="00F57078">
          <w:rPr>
            <w:rStyle w:val="Hyperlink"/>
          </w:rPr>
          <w:t>AFMC PGI 5304.160</w:t>
        </w:r>
        <w:r w:rsidR="00174758" w:rsidRPr="00F57078">
          <w:rPr>
            <w:rStyle w:val="Hyperlink"/>
          </w:rPr>
          <w:t>2</w:t>
        </w:r>
      </w:hyperlink>
      <w:r w:rsidR="00F57078">
        <w:t>.</w:t>
      </w:r>
      <w:bookmarkStart w:id="25" w:name="_Toc38286413"/>
      <w:bookmarkStart w:id="26" w:name="_Toc38364657"/>
    </w:p>
    <w:p w14:paraId="541D7E7B" w14:textId="77777777" w:rsidR="00B216E1" w:rsidRDefault="00DB0FA7" w:rsidP="00165FC0">
      <w:pPr>
        <w:pStyle w:val="Heading2"/>
      </w:pPr>
      <w:r>
        <w:t>SUBPART 5304.70 -- UNIFORM PROCUREMENT INSTRUMENT IDENTIFICATION NUMBERS</w:t>
      </w:r>
      <w:bookmarkStart w:id="27" w:name="_Toc38286414"/>
      <w:bookmarkStart w:id="28" w:name="_Toc38364658"/>
      <w:bookmarkEnd w:id="25"/>
      <w:bookmarkEnd w:id="26"/>
    </w:p>
    <w:p w14:paraId="64E58110" w14:textId="77777777" w:rsidR="00B216E1" w:rsidRDefault="00DB0FA7" w:rsidP="00165FC0">
      <w:pPr>
        <w:pStyle w:val="Heading3"/>
      </w:pPr>
      <w:r w:rsidRPr="001E230B">
        <w:t>5304.7003-90   Maintaining D</w:t>
      </w:r>
      <w:r>
        <w:t>o</w:t>
      </w:r>
      <w:r w:rsidRPr="001E230B">
        <w:t>D Activity Address Codes (D</w:t>
      </w:r>
      <w:r>
        <w:t>o</w:t>
      </w:r>
      <w:r w:rsidRPr="001E230B">
        <w:t>DAAC)</w:t>
      </w:r>
      <w:bookmarkEnd w:id="27"/>
      <w:bookmarkEnd w:id="28"/>
    </w:p>
    <w:p w14:paraId="04FFFDF3" w14:textId="77777777" w:rsidR="00B216E1" w:rsidRDefault="00DB67BF" w:rsidP="00D93576">
      <w:r>
        <w:t>The c</w:t>
      </w:r>
      <w:r w:rsidR="004C340E">
        <w:t xml:space="preserve">ontracting </w:t>
      </w:r>
      <w:r w:rsidR="00ED796E">
        <w:t xml:space="preserve">officer </w:t>
      </w:r>
      <w:r w:rsidR="00174758">
        <w:t xml:space="preserve">administering the contract </w:t>
      </w:r>
      <w:r w:rsidR="004C340E">
        <w:t xml:space="preserve">must obtain a contractor DoDAAC (see </w:t>
      </w:r>
      <w:hyperlink r:id="rId37" w:history="1">
        <w:r w:rsidR="00A8464C" w:rsidRPr="00DD55A6">
          <w:rPr>
            <w:rStyle w:val="Hyperlink"/>
          </w:rPr>
          <w:t>AF</w:t>
        </w:r>
        <w:r w:rsidR="00707894">
          <w:rPr>
            <w:rStyle w:val="Hyperlink"/>
          </w:rPr>
          <w:t xml:space="preserve">MAN </w:t>
        </w:r>
        <w:r w:rsidR="00A8464C" w:rsidRPr="00DD55A6">
          <w:rPr>
            <w:rStyle w:val="Hyperlink"/>
          </w:rPr>
          <w:t>2</w:t>
        </w:r>
        <w:r w:rsidR="00707894">
          <w:rPr>
            <w:rStyle w:val="Hyperlink"/>
          </w:rPr>
          <w:t>3</w:t>
        </w:r>
        <w:r w:rsidR="00A8464C" w:rsidRPr="00DD55A6">
          <w:rPr>
            <w:rStyle w:val="Hyperlink"/>
          </w:rPr>
          <w:t>-230</w:t>
        </w:r>
      </w:hyperlink>
      <w:r w:rsidR="004C340E">
        <w:t xml:space="preserve">, </w:t>
      </w:r>
      <w:r w:rsidR="004C340E" w:rsidRPr="00A8464C">
        <w:rPr>
          <w:i/>
        </w:rPr>
        <w:t>Maintaining Air Force DoD Activity Address Codes</w:t>
      </w:r>
      <w:r w:rsidR="00707894">
        <w:rPr>
          <w:i/>
        </w:rPr>
        <w:t xml:space="preserve"> (DoDAAC)</w:t>
      </w:r>
      <w:r w:rsidR="004C340E">
        <w:t>)</w:t>
      </w:r>
      <w:r w:rsidR="004C340E" w:rsidRPr="0049079B">
        <w:t xml:space="preserve"> </w:t>
      </w:r>
      <w:r w:rsidR="004C340E">
        <w:t xml:space="preserve">for contracts that furnish Government property or authorize requisition from a Government supply source. </w:t>
      </w:r>
      <w:r w:rsidR="00CF4BD8">
        <w:t xml:space="preserve"> </w:t>
      </w:r>
      <w:r w:rsidR="0023692A">
        <w:t xml:space="preserve">The </w:t>
      </w:r>
      <w:r>
        <w:t>c</w:t>
      </w:r>
      <w:r w:rsidR="0023692A">
        <w:t xml:space="preserve">ontracting </w:t>
      </w:r>
      <w:r w:rsidR="00ED796E">
        <w:t xml:space="preserve">officer </w:t>
      </w:r>
      <w:r w:rsidR="00707894" w:rsidRPr="00707894">
        <w:t xml:space="preserve">administering the contract </w:t>
      </w:r>
      <w:r w:rsidR="0023692A">
        <w:t xml:space="preserve">must provide the DoDAAC to the program management office/requiring activity </w:t>
      </w:r>
      <w:r w:rsidR="004C340E">
        <w:t xml:space="preserve">to facilitate the shipment of government furnished property.  </w:t>
      </w:r>
      <w:r w:rsidR="00174758">
        <w:t>T</w:t>
      </w:r>
      <w:r w:rsidR="00D93576" w:rsidRPr="00244D59">
        <w:t xml:space="preserve">he </w:t>
      </w:r>
      <w:r w:rsidR="00DC297B" w:rsidRPr="00DB498B">
        <w:t>Pu</w:t>
      </w:r>
      <w:r w:rsidR="00DC297B" w:rsidRPr="00DC297B">
        <w:t>rpose</w:t>
      </w:r>
      <w:r w:rsidR="00DC297B">
        <w:t xml:space="preserve"> Code Management module contained</w:t>
      </w:r>
      <w:r w:rsidR="00DC297B" w:rsidRPr="00DC297B">
        <w:t xml:space="preserve"> within </w:t>
      </w:r>
      <w:hyperlink r:id="rId38" w:history="1">
        <w:r w:rsidR="00DC297B" w:rsidRPr="00DC297B">
          <w:rPr>
            <w:rStyle w:val="Hyperlink"/>
          </w:rPr>
          <w:t>Procurement Integrated Enterprise Environment (PIEE)</w:t>
        </w:r>
      </w:hyperlink>
      <w:r w:rsidR="00DC297B">
        <w:t xml:space="preserve"> </w:t>
      </w:r>
      <w:r w:rsidR="00174758">
        <w:t>must be used</w:t>
      </w:r>
      <w:r w:rsidR="00CF1EE8">
        <w:t xml:space="preserve"> to:</w:t>
      </w:r>
    </w:p>
    <w:p w14:paraId="15DAB2DF" w14:textId="77777777" w:rsidR="00B216E1" w:rsidRDefault="00D93576" w:rsidP="00165FC0">
      <w:pPr>
        <w:pStyle w:val="List1"/>
      </w:pPr>
      <w:r w:rsidRPr="00244D59">
        <w:t xml:space="preserve">(a)  </w:t>
      </w:r>
      <w:r w:rsidR="006C569F">
        <w:t xml:space="preserve">Obtain the existing DoDAAC or </w:t>
      </w:r>
      <w:r w:rsidR="005B63D2">
        <w:t>submit</w:t>
      </w:r>
      <w:r w:rsidR="006C569F">
        <w:t xml:space="preserve"> a</w:t>
      </w:r>
      <w:r w:rsidR="006C569F" w:rsidRPr="00244D59">
        <w:t xml:space="preserve"> </w:t>
      </w:r>
      <w:r w:rsidRPr="00244D59">
        <w:t>new DoDAAC request</w:t>
      </w:r>
      <w:r w:rsidR="00921E3B">
        <w:t xml:space="preserve"> </w:t>
      </w:r>
      <w:r w:rsidRPr="00244D59">
        <w:t xml:space="preserve">for </w:t>
      </w:r>
      <w:r w:rsidR="006C569F">
        <w:t xml:space="preserve">all </w:t>
      </w:r>
      <w:r w:rsidRPr="00244D59">
        <w:t>contracts awarded</w:t>
      </w:r>
      <w:r w:rsidR="000664FB">
        <w:t>;</w:t>
      </w:r>
      <w:r w:rsidRPr="00244D59">
        <w:t xml:space="preserve"> </w:t>
      </w:r>
    </w:p>
    <w:p w14:paraId="7C53223F" w14:textId="77777777" w:rsidR="00B216E1" w:rsidRDefault="00D93576" w:rsidP="00165FC0">
      <w:pPr>
        <w:pStyle w:val="List1"/>
      </w:pPr>
      <w:r w:rsidRPr="00244D59">
        <w:t xml:space="preserve">(b)  </w:t>
      </w:r>
      <w:r w:rsidR="007F2EC5" w:rsidRPr="00244D59">
        <w:t>Initiate</w:t>
      </w:r>
      <w:r w:rsidRPr="00244D59">
        <w:t xml:space="preserve"> contractor DoDAAC account changes, including extensions of contract </w:t>
      </w:r>
      <w:r w:rsidR="006C569F">
        <w:t>compl</w:t>
      </w:r>
      <w:r w:rsidR="00E12D7C">
        <w:t>e</w:t>
      </w:r>
      <w:r w:rsidR="006C569F">
        <w:t>tion</w:t>
      </w:r>
      <w:r w:rsidR="006C569F" w:rsidRPr="00244D59">
        <w:t xml:space="preserve"> </w:t>
      </w:r>
      <w:r w:rsidRPr="00244D59">
        <w:t>dates</w:t>
      </w:r>
      <w:r w:rsidR="006C569F">
        <w:t xml:space="preserve"> and contract terminations</w:t>
      </w:r>
      <w:r w:rsidR="000664FB">
        <w:t xml:space="preserve">; </w:t>
      </w:r>
    </w:p>
    <w:p w14:paraId="12192C0E" w14:textId="77777777" w:rsidR="00B216E1" w:rsidRDefault="00D93576" w:rsidP="00165FC0">
      <w:pPr>
        <w:pStyle w:val="List1"/>
      </w:pPr>
      <w:r w:rsidRPr="00244D59">
        <w:t xml:space="preserve">(c)  </w:t>
      </w:r>
      <w:r w:rsidR="007F2EC5" w:rsidRPr="00244D59">
        <w:t>Initiate</w:t>
      </w:r>
      <w:r w:rsidRPr="00244D59">
        <w:t xml:space="preserve"> </w:t>
      </w:r>
      <w:r w:rsidR="006C569F">
        <w:t xml:space="preserve">contractor DoDAAC </w:t>
      </w:r>
      <w:r w:rsidR="000B55BA">
        <w:t xml:space="preserve">deletion </w:t>
      </w:r>
      <w:r w:rsidR="00E12D7C">
        <w:t xml:space="preserve">when the contract is physically </w:t>
      </w:r>
      <w:r w:rsidR="006C569F">
        <w:t>complete, unless the DoDAAC covers other active contracts</w:t>
      </w:r>
      <w:r w:rsidR="00DB6890">
        <w:t>;</w:t>
      </w:r>
      <w:r w:rsidR="00E64D02">
        <w:t xml:space="preserve"> and,</w:t>
      </w:r>
    </w:p>
    <w:p w14:paraId="487D1E26" w14:textId="77777777" w:rsidR="00B216E1" w:rsidRDefault="00DB6890" w:rsidP="00165FC0">
      <w:pPr>
        <w:pStyle w:val="List1"/>
      </w:pPr>
      <w:r w:rsidRPr="00244D59">
        <w:t>(</w:t>
      </w:r>
      <w:r w:rsidR="004C340E">
        <w:t>d</w:t>
      </w:r>
      <w:r w:rsidRPr="00244D59">
        <w:t xml:space="preserve">)  </w:t>
      </w:r>
      <w:r>
        <w:t xml:space="preserve">Validate contractor DoDAACs in accordance with </w:t>
      </w:r>
      <w:hyperlink r:id="rId39" w:history="1">
        <w:r w:rsidRPr="00CF4BD8">
          <w:rPr>
            <w:rStyle w:val="Hyperlink"/>
          </w:rPr>
          <w:t>AF</w:t>
        </w:r>
        <w:r w:rsidR="00707894">
          <w:rPr>
            <w:rStyle w:val="Hyperlink"/>
          </w:rPr>
          <w:t>MAN</w:t>
        </w:r>
        <w:r w:rsidRPr="00CF4BD8">
          <w:rPr>
            <w:rStyle w:val="Hyperlink"/>
          </w:rPr>
          <w:t xml:space="preserve"> </w:t>
        </w:r>
        <w:r w:rsidR="00707894" w:rsidRPr="00CF4BD8">
          <w:rPr>
            <w:rStyle w:val="Hyperlink"/>
          </w:rPr>
          <w:t>2</w:t>
        </w:r>
        <w:r w:rsidR="00707894">
          <w:rPr>
            <w:rStyle w:val="Hyperlink"/>
          </w:rPr>
          <w:t>3</w:t>
        </w:r>
        <w:r w:rsidRPr="00CF4BD8">
          <w:rPr>
            <w:rStyle w:val="Hyperlink"/>
          </w:rPr>
          <w:t>-230</w:t>
        </w:r>
      </w:hyperlink>
      <w:r>
        <w:t>, paragraph 4.2.</w:t>
      </w:r>
    </w:p>
    <w:p w14:paraId="0F9D780A" w14:textId="0F93E635" w:rsidR="00E0480C" w:rsidRDefault="00E0480C" w:rsidP="00165FC0">
      <w:r>
        <w:t xml:space="preserve">See </w:t>
      </w:r>
      <w:hyperlink r:id="rId40" w:history="1">
        <w:r w:rsidRPr="00F57078">
          <w:rPr>
            <w:rStyle w:val="Hyperlink"/>
          </w:rPr>
          <w:t>AFMC PGI 5304.7103-1</w:t>
        </w:r>
        <w:r w:rsidR="008E7B64" w:rsidRPr="00F57078">
          <w:rPr>
            <w:rStyle w:val="Hyperlink"/>
          </w:rPr>
          <w:t>-90</w:t>
        </w:r>
      </w:hyperlink>
      <w:r w:rsidR="00F57078">
        <w:t>.</w:t>
      </w:r>
    </w:p>
    <w:p w14:paraId="0E24663B" w14:textId="49F18843" w:rsidR="00F57078" w:rsidRPr="0083234B" w:rsidRDefault="003300CC" w:rsidP="00DB498B">
      <w:r>
        <w:t xml:space="preserve">See </w:t>
      </w:r>
      <w:hyperlink r:id="rId41" w:history="1">
        <w:r w:rsidRPr="00F57078">
          <w:rPr>
            <w:rStyle w:val="Hyperlink"/>
          </w:rPr>
          <w:t>SMC PGI 5304.7105</w:t>
        </w:r>
      </w:hyperlink>
      <w:r w:rsidR="00F57078">
        <w:t>.</w:t>
      </w:r>
    </w:p>
    <w:sectPr w:rsidR="00F57078" w:rsidRPr="0083234B" w:rsidSect="00697B9C">
      <w:headerReference w:type="default" r:id="rId42"/>
      <w:footerReference w:type="default" r:id="rId43"/>
      <w:pgSz w:w="12240" w:h="15840" w:code="1"/>
      <w:pgMar w:top="144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5EA2" w14:textId="77777777" w:rsidR="00FF36B4" w:rsidRDefault="00FF36B4">
      <w:r>
        <w:separator/>
      </w:r>
    </w:p>
  </w:endnote>
  <w:endnote w:type="continuationSeparator" w:id="0">
    <w:p w14:paraId="3033265D" w14:textId="77777777" w:rsidR="00FF36B4" w:rsidRDefault="00FF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B3B2" w14:textId="7F200CFA" w:rsidR="00B8542D" w:rsidRDefault="00ED7736" w:rsidP="00A649D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</w:pPr>
    <w:r>
      <w:t xml:space="preserve">2019 </w:t>
    </w:r>
    <w:r w:rsidR="00B8542D">
      <w:t>Edition</w:t>
    </w:r>
    <w:r w:rsidR="00B8542D">
      <w:tab/>
      <w:t>5304-</w:t>
    </w:r>
    <w:r w:rsidR="0007297F">
      <w:rPr>
        <w:rStyle w:val="PageNumber"/>
      </w:rPr>
      <w:fldChar w:fldCharType="begin"/>
    </w:r>
    <w:r w:rsidR="00B8542D">
      <w:rPr>
        <w:rStyle w:val="PageNumber"/>
      </w:rPr>
      <w:instrText xml:space="preserve"> PAGE </w:instrText>
    </w:r>
    <w:r w:rsidR="0007297F">
      <w:rPr>
        <w:rStyle w:val="PageNumber"/>
      </w:rPr>
      <w:fldChar w:fldCharType="separate"/>
    </w:r>
    <w:r w:rsidR="00FC1527">
      <w:rPr>
        <w:rStyle w:val="PageNumber"/>
        <w:noProof/>
      </w:rPr>
      <w:t>4</w:t>
    </w:r>
    <w:r w:rsidR="0007297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D99B" w14:textId="77777777" w:rsidR="00FF36B4" w:rsidRDefault="00FF36B4">
      <w:r>
        <w:separator/>
      </w:r>
    </w:p>
  </w:footnote>
  <w:footnote w:type="continuationSeparator" w:id="0">
    <w:p w14:paraId="088CFAE7" w14:textId="77777777" w:rsidR="00FF36B4" w:rsidRDefault="00FF3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42679" w14:textId="77777777" w:rsidR="00B8542D" w:rsidRDefault="00B8542D">
    <w:pPr>
      <w:rPr>
        <w:b/>
      </w:rPr>
    </w:pPr>
    <w:r>
      <w:rPr>
        <w:b/>
      </w:rPr>
      <w:t>AIR FORCE FAR SUPPLEMENT</w:t>
    </w:r>
  </w:p>
  <w:p w14:paraId="6024BAF5" w14:textId="77777777" w:rsidR="00B8542D" w:rsidRDefault="00B8542D">
    <w:pPr>
      <w:pStyle w:val="Header"/>
      <w:pBdr>
        <w:bottom w:val="single" w:sz="4" w:space="1" w:color="auto"/>
      </w:pBdr>
    </w:pPr>
    <w:r>
      <w:t xml:space="preserve">PART 5304 — </w:t>
    </w:r>
    <w:r w:rsidR="00404B97">
      <w:t>Administrative Matters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4CB4"/>
    <w:multiLevelType w:val="hybridMultilevel"/>
    <w:tmpl w:val="7E5AE1EC"/>
    <w:lvl w:ilvl="0" w:tplc="BF50DC4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9E56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DE44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E2C2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1463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6442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D6E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BC91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B807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343A0A"/>
    <w:multiLevelType w:val="hybridMultilevel"/>
    <w:tmpl w:val="18E6B1B4"/>
    <w:lvl w:ilvl="0" w:tplc="43628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238F8"/>
    <w:multiLevelType w:val="multilevel"/>
    <w:tmpl w:val="615215DE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D47D49"/>
    <w:multiLevelType w:val="multilevel"/>
    <w:tmpl w:val="51E08FD0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D12BD1"/>
    <w:multiLevelType w:val="hybridMultilevel"/>
    <w:tmpl w:val="D5D03EA2"/>
    <w:lvl w:ilvl="0" w:tplc="6A0E3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75CF3"/>
    <w:multiLevelType w:val="multilevel"/>
    <w:tmpl w:val="2E92F3B0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1022FF9"/>
    <w:multiLevelType w:val="hybridMultilevel"/>
    <w:tmpl w:val="E9EEEA0C"/>
    <w:lvl w:ilvl="0" w:tplc="33AE24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EC8"/>
    <w:rsid w:val="000070C2"/>
    <w:rsid w:val="00033204"/>
    <w:rsid w:val="00050975"/>
    <w:rsid w:val="00052F3F"/>
    <w:rsid w:val="00060680"/>
    <w:rsid w:val="000664FB"/>
    <w:rsid w:val="0007297F"/>
    <w:rsid w:val="00083179"/>
    <w:rsid w:val="00084091"/>
    <w:rsid w:val="00087E1F"/>
    <w:rsid w:val="00094C36"/>
    <w:rsid w:val="000A260F"/>
    <w:rsid w:val="000A7621"/>
    <w:rsid w:val="000B55BA"/>
    <w:rsid w:val="000E01FE"/>
    <w:rsid w:val="000E56C8"/>
    <w:rsid w:val="000E57D2"/>
    <w:rsid w:val="000E68D9"/>
    <w:rsid w:val="000F0C2C"/>
    <w:rsid w:val="000F78D2"/>
    <w:rsid w:val="00101D0E"/>
    <w:rsid w:val="00102A4C"/>
    <w:rsid w:val="00104210"/>
    <w:rsid w:val="00104D3F"/>
    <w:rsid w:val="00112CC9"/>
    <w:rsid w:val="00127807"/>
    <w:rsid w:val="00140636"/>
    <w:rsid w:val="001606FA"/>
    <w:rsid w:val="00165FC0"/>
    <w:rsid w:val="00174758"/>
    <w:rsid w:val="00175353"/>
    <w:rsid w:val="00177A69"/>
    <w:rsid w:val="00184250"/>
    <w:rsid w:val="00194F22"/>
    <w:rsid w:val="001B3F2E"/>
    <w:rsid w:val="001B4E5B"/>
    <w:rsid w:val="001B7A4D"/>
    <w:rsid w:val="001E56D3"/>
    <w:rsid w:val="001F11C4"/>
    <w:rsid w:val="002168D3"/>
    <w:rsid w:val="00224D17"/>
    <w:rsid w:val="0023586B"/>
    <w:rsid w:val="0023692A"/>
    <w:rsid w:val="0024050A"/>
    <w:rsid w:val="00244B62"/>
    <w:rsid w:val="002472F2"/>
    <w:rsid w:val="0028511B"/>
    <w:rsid w:val="0029216A"/>
    <w:rsid w:val="002A16A6"/>
    <w:rsid w:val="002A5F06"/>
    <w:rsid w:val="002B3CA3"/>
    <w:rsid w:val="002F292B"/>
    <w:rsid w:val="002F3EC3"/>
    <w:rsid w:val="002F4936"/>
    <w:rsid w:val="002F568E"/>
    <w:rsid w:val="003045C9"/>
    <w:rsid w:val="00313CAE"/>
    <w:rsid w:val="00323EC8"/>
    <w:rsid w:val="003300CC"/>
    <w:rsid w:val="00342CE8"/>
    <w:rsid w:val="0034719B"/>
    <w:rsid w:val="00354EA4"/>
    <w:rsid w:val="0035706E"/>
    <w:rsid w:val="003670DC"/>
    <w:rsid w:val="00390C91"/>
    <w:rsid w:val="003923B4"/>
    <w:rsid w:val="003975C4"/>
    <w:rsid w:val="003A3AB8"/>
    <w:rsid w:val="003B5EDC"/>
    <w:rsid w:val="003D7D96"/>
    <w:rsid w:val="00404B97"/>
    <w:rsid w:val="004143DC"/>
    <w:rsid w:val="00414B0B"/>
    <w:rsid w:val="004161DB"/>
    <w:rsid w:val="00452C09"/>
    <w:rsid w:val="00462B2E"/>
    <w:rsid w:val="00467B6A"/>
    <w:rsid w:val="00471802"/>
    <w:rsid w:val="00475CAF"/>
    <w:rsid w:val="0049079B"/>
    <w:rsid w:val="004915E6"/>
    <w:rsid w:val="004C340E"/>
    <w:rsid w:val="004E7CEC"/>
    <w:rsid w:val="005020E5"/>
    <w:rsid w:val="00503DE6"/>
    <w:rsid w:val="00511ACC"/>
    <w:rsid w:val="005150BE"/>
    <w:rsid w:val="005173D0"/>
    <w:rsid w:val="00520D17"/>
    <w:rsid w:val="00564609"/>
    <w:rsid w:val="005806A0"/>
    <w:rsid w:val="00582798"/>
    <w:rsid w:val="0058293A"/>
    <w:rsid w:val="00595340"/>
    <w:rsid w:val="005A635B"/>
    <w:rsid w:val="005B4927"/>
    <w:rsid w:val="005B63D2"/>
    <w:rsid w:val="005B77E2"/>
    <w:rsid w:val="005D223D"/>
    <w:rsid w:val="005D2A43"/>
    <w:rsid w:val="005E0DB3"/>
    <w:rsid w:val="005E24B5"/>
    <w:rsid w:val="005E37DA"/>
    <w:rsid w:val="005E540C"/>
    <w:rsid w:val="005E6421"/>
    <w:rsid w:val="006012DC"/>
    <w:rsid w:val="00616E68"/>
    <w:rsid w:val="0062573F"/>
    <w:rsid w:val="00636BC2"/>
    <w:rsid w:val="00671D36"/>
    <w:rsid w:val="006819E0"/>
    <w:rsid w:val="00683BD7"/>
    <w:rsid w:val="006938B3"/>
    <w:rsid w:val="00697B9C"/>
    <w:rsid w:val="006C1B99"/>
    <w:rsid w:val="006C569F"/>
    <w:rsid w:val="006D2243"/>
    <w:rsid w:val="00707894"/>
    <w:rsid w:val="007211BA"/>
    <w:rsid w:val="00721BB2"/>
    <w:rsid w:val="00726568"/>
    <w:rsid w:val="00766DAF"/>
    <w:rsid w:val="007728B4"/>
    <w:rsid w:val="00776160"/>
    <w:rsid w:val="007816F5"/>
    <w:rsid w:val="00786475"/>
    <w:rsid w:val="00793DB2"/>
    <w:rsid w:val="007A291F"/>
    <w:rsid w:val="007B1585"/>
    <w:rsid w:val="007C444E"/>
    <w:rsid w:val="007D139D"/>
    <w:rsid w:val="007F2EC5"/>
    <w:rsid w:val="00822322"/>
    <w:rsid w:val="0083234B"/>
    <w:rsid w:val="00895ABF"/>
    <w:rsid w:val="008A1428"/>
    <w:rsid w:val="008B1994"/>
    <w:rsid w:val="008B2D55"/>
    <w:rsid w:val="008C2D05"/>
    <w:rsid w:val="008D77FF"/>
    <w:rsid w:val="008E7B64"/>
    <w:rsid w:val="008F3E79"/>
    <w:rsid w:val="008F5FDB"/>
    <w:rsid w:val="008F7E0B"/>
    <w:rsid w:val="00910578"/>
    <w:rsid w:val="00916714"/>
    <w:rsid w:val="00920834"/>
    <w:rsid w:val="00921E3B"/>
    <w:rsid w:val="009249E4"/>
    <w:rsid w:val="00942BD4"/>
    <w:rsid w:val="00970AA7"/>
    <w:rsid w:val="00975C39"/>
    <w:rsid w:val="00977AC8"/>
    <w:rsid w:val="009841AF"/>
    <w:rsid w:val="009C00B5"/>
    <w:rsid w:val="00A03D65"/>
    <w:rsid w:val="00A16448"/>
    <w:rsid w:val="00A60C26"/>
    <w:rsid w:val="00A649D6"/>
    <w:rsid w:val="00A71F97"/>
    <w:rsid w:val="00A72CB3"/>
    <w:rsid w:val="00A80271"/>
    <w:rsid w:val="00A80BE9"/>
    <w:rsid w:val="00A8464C"/>
    <w:rsid w:val="00AB036A"/>
    <w:rsid w:val="00AB33A7"/>
    <w:rsid w:val="00AD2C32"/>
    <w:rsid w:val="00AF0184"/>
    <w:rsid w:val="00AF5CF6"/>
    <w:rsid w:val="00B015B3"/>
    <w:rsid w:val="00B04AE7"/>
    <w:rsid w:val="00B06AB7"/>
    <w:rsid w:val="00B20515"/>
    <w:rsid w:val="00B216E1"/>
    <w:rsid w:val="00B2483D"/>
    <w:rsid w:val="00B50155"/>
    <w:rsid w:val="00B6093C"/>
    <w:rsid w:val="00B60C93"/>
    <w:rsid w:val="00B74D65"/>
    <w:rsid w:val="00B8542D"/>
    <w:rsid w:val="00B902D4"/>
    <w:rsid w:val="00B9401A"/>
    <w:rsid w:val="00BA102C"/>
    <w:rsid w:val="00BC7198"/>
    <w:rsid w:val="00BF0559"/>
    <w:rsid w:val="00BF0731"/>
    <w:rsid w:val="00BF190A"/>
    <w:rsid w:val="00BF608D"/>
    <w:rsid w:val="00C06018"/>
    <w:rsid w:val="00C108BA"/>
    <w:rsid w:val="00C15423"/>
    <w:rsid w:val="00C17ED4"/>
    <w:rsid w:val="00C27DFB"/>
    <w:rsid w:val="00C4144E"/>
    <w:rsid w:val="00C421F4"/>
    <w:rsid w:val="00C54144"/>
    <w:rsid w:val="00C81BB7"/>
    <w:rsid w:val="00C81E2F"/>
    <w:rsid w:val="00C81F34"/>
    <w:rsid w:val="00C82900"/>
    <w:rsid w:val="00CA5FB0"/>
    <w:rsid w:val="00CD2237"/>
    <w:rsid w:val="00CF1EE8"/>
    <w:rsid w:val="00CF4BD8"/>
    <w:rsid w:val="00D21D6B"/>
    <w:rsid w:val="00D22F60"/>
    <w:rsid w:val="00D356E9"/>
    <w:rsid w:val="00D403F5"/>
    <w:rsid w:val="00D507EC"/>
    <w:rsid w:val="00D60016"/>
    <w:rsid w:val="00D61D22"/>
    <w:rsid w:val="00D77068"/>
    <w:rsid w:val="00D82F1A"/>
    <w:rsid w:val="00D93576"/>
    <w:rsid w:val="00DA45B2"/>
    <w:rsid w:val="00DB0FA7"/>
    <w:rsid w:val="00DB498B"/>
    <w:rsid w:val="00DB67BF"/>
    <w:rsid w:val="00DB6890"/>
    <w:rsid w:val="00DC10BB"/>
    <w:rsid w:val="00DC297B"/>
    <w:rsid w:val="00DD0C49"/>
    <w:rsid w:val="00DD7885"/>
    <w:rsid w:val="00DE6413"/>
    <w:rsid w:val="00DE6F2F"/>
    <w:rsid w:val="00E0480C"/>
    <w:rsid w:val="00E07D82"/>
    <w:rsid w:val="00E12D7C"/>
    <w:rsid w:val="00E4143E"/>
    <w:rsid w:val="00E62FB1"/>
    <w:rsid w:val="00E64D02"/>
    <w:rsid w:val="00E76EAB"/>
    <w:rsid w:val="00E87FEA"/>
    <w:rsid w:val="00E9732B"/>
    <w:rsid w:val="00EA0EAD"/>
    <w:rsid w:val="00EA614E"/>
    <w:rsid w:val="00ED7736"/>
    <w:rsid w:val="00ED796E"/>
    <w:rsid w:val="00EE584E"/>
    <w:rsid w:val="00EE7B31"/>
    <w:rsid w:val="00F0519C"/>
    <w:rsid w:val="00F2095A"/>
    <w:rsid w:val="00F5220D"/>
    <w:rsid w:val="00F57078"/>
    <w:rsid w:val="00F634CE"/>
    <w:rsid w:val="00F6353F"/>
    <w:rsid w:val="00F716C2"/>
    <w:rsid w:val="00F7504F"/>
    <w:rsid w:val="00F9116E"/>
    <w:rsid w:val="00F9582E"/>
    <w:rsid w:val="00FA0392"/>
    <w:rsid w:val="00FC1527"/>
    <w:rsid w:val="00FC18CF"/>
    <w:rsid w:val="00FC2F92"/>
    <w:rsid w:val="00FC6522"/>
    <w:rsid w:val="00FD440F"/>
    <w:rsid w:val="00FD7101"/>
    <w:rsid w:val="00FE45AE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C2ECA"/>
  <w15:docId w15:val="{8281431B-A06F-43AB-8014-9600A88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DE6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503DE6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qFormat/>
    <w:rsid w:val="00503DE6"/>
    <w:pPr>
      <w:keepNext/>
      <w:keepLines/>
      <w:spacing w:before="360" w:after="120"/>
      <w:jc w:val="center"/>
      <w:outlineLvl w:val="1"/>
    </w:pPr>
    <w:rPr>
      <w:b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503DE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503DE6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65F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503DE6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H2">
    <w:name w:val="H2"/>
    <w:basedOn w:val="Normal"/>
    <w:next w:val="Normal"/>
    <w:rsid w:val="00503DE6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customStyle="1" w:styleId="H3">
    <w:name w:val="H3"/>
    <w:basedOn w:val="Normal"/>
    <w:next w:val="Normal"/>
    <w:rsid w:val="00503DE6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paragraph" w:customStyle="1" w:styleId="Blockquote">
    <w:name w:val="Blockquote"/>
    <w:basedOn w:val="Normal"/>
    <w:rsid w:val="00503DE6"/>
    <w:pPr>
      <w:spacing w:before="100" w:after="100"/>
      <w:ind w:left="360" w:right="360"/>
    </w:pPr>
    <w:rPr>
      <w:snapToGrid w:val="0"/>
      <w:szCs w:val="20"/>
    </w:rPr>
  </w:style>
  <w:style w:type="paragraph" w:styleId="Title">
    <w:name w:val="Title"/>
    <w:basedOn w:val="Normal"/>
    <w:qFormat/>
    <w:rsid w:val="00503DE6"/>
    <w:pPr>
      <w:jc w:val="center"/>
    </w:pPr>
    <w:rPr>
      <w:b/>
      <w:sz w:val="28"/>
    </w:rPr>
  </w:style>
  <w:style w:type="paragraph" w:styleId="Header">
    <w:name w:val="header"/>
    <w:basedOn w:val="Normal"/>
    <w:rsid w:val="00503D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3DE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03DE6"/>
    <w:pPr>
      <w:ind w:left="720"/>
    </w:pPr>
  </w:style>
  <w:style w:type="character" w:styleId="PageNumber">
    <w:name w:val="page number"/>
    <w:basedOn w:val="DefaultParagraphFont"/>
    <w:rsid w:val="00503DE6"/>
  </w:style>
  <w:style w:type="character" w:styleId="Hyperlink">
    <w:name w:val="Hyperlink"/>
    <w:basedOn w:val="DefaultParagraphFont"/>
    <w:uiPriority w:val="99"/>
    <w:rsid w:val="00503DE6"/>
    <w:rPr>
      <w:color w:val="0000FF"/>
      <w:u w:val="single"/>
    </w:rPr>
  </w:style>
  <w:style w:type="character" w:styleId="FollowedHyperlink">
    <w:name w:val="FollowedHyperlink"/>
    <w:basedOn w:val="DefaultParagraphFont"/>
    <w:rsid w:val="00503DE6"/>
    <w:rPr>
      <w:color w:val="800080"/>
      <w:u w:val="single"/>
    </w:rPr>
  </w:style>
  <w:style w:type="paragraph" w:styleId="BodyText">
    <w:name w:val="Body Text"/>
    <w:basedOn w:val="Normal"/>
    <w:rsid w:val="00503DE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503DE6"/>
    <w:pPr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0F78D2"/>
    <w:pPr>
      <w:ind w:left="720"/>
      <w:contextualSpacing/>
    </w:pPr>
  </w:style>
  <w:style w:type="paragraph" w:styleId="NormalWeb">
    <w:name w:val="Normal (Web)"/>
    <w:basedOn w:val="Normal"/>
    <w:unhideWhenUsed/>
    <w:rsid w:val="00FD440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52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20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C569F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FA03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039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0392"/>
    <w:rPr>
      <w:b/>
      <w:bCs/>
    </w:rPr>
  </w:style>
  <w:style w:type="paragraph" w:customStyle="1" w:styleId="List1">
    <w:name w:val="List 1"/>
    <w:link w:val="List1Char"/>
    <w:rsid w:val="00165FC0"/>
    <w:pPr>
      <w:spacing w:before="240" w:after="240"/>
      <w:ind w:left="432"/>
    </w:pPr>
    <w:rPr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5FC0"/>
    <w:rPr>
      <w:b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165FC0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165FC0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165FC0"/>
    <w:pPr>
      <w:keepNext/>
      <w:keepLines/>
      <w:ind w:left="1282"/>
    </w:pPr>
  </w:style>
  <w:style w:type="paragraph" w:styleId="List4">
    <w:name w:val="List 4"/>
    <w:basedOn w:val="Normal"/>
    <w:rsid w:val="00165FC0"/>
    <w:pPr>
      <w:keepNext/>
      <w:keepLines/>
      <w:ind w:left="1642"/>
    </w:pPr>
  </w:style>
  <w:style w:type="paragraph" w:styleId="List5">
    <w:name w:val="List 5"/>
    <w:basedOn w:val="Normal"/>
    <w:rsid w:val="00165FC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165FC0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165FC0"/>
    <w:rPr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165FC0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165FC0"/>
    <w:rPr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165FC0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165FC0"/>
    <w:rPr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165FC0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165FC0"/>
    <w:rPr>
      <w:b/>
      <w:bCs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65FC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edition">
    <w:name w:val="edition"/>
    <w:link w:val="editionChar"/>
    <w:rsid w:val="00165FC0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165FC0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165FC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165FC0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165FC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165FC0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165FC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165FC0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165FC0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165FC0"/>
    <w:rPr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165FC0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165FC0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165FC0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165FC0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165FC0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165FC0"/>
    <w:rPr>
      <w:b/>
      <w:bCs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165FC0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165FC0"/>
    <w:rPr>
      <w:b/>
      <w:bCs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165FC0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165FC0"/>
    <w:rPr>
      <w:b/>
      <w:bCs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165FC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165FC0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paragraph" w:styleId="TOC2">
    <w:name w:val="toc 2"/>
    <w:basedOn w:val="Normal"/>
    <w:next w:val="Normal"/>
    <w:uiPriority w:val="39"/>
    <w:unhideWhenUsed/>
    <w:rsid w:val="00C81BB7"/>
  </w:style>
  <w:style w:type="paragraph" w:styleId="TOC3">
    <w:name w:val="toc 3"/>
    <w:basedOn w:val="Normal"/>
    <w:next w:val="Normal"/>
    <w:autoRedefine/>
    <w:uiPriority w:val="39"/>
    <w:unhideWhenUsed/>
    <w:rsid w:val="00C81BB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PGI_PART-pgi_5304.docx" TargetMode="External"/><Relationship Id="rId18" Type="http://schemas.openxmlformats.org/officeDocument/2006/relationships/hyperlink" Target="http://static.e-publishing.af.mil/production/1/saf_aa/publication/afi16-701/afi16-701.pdf" TargetMode="External"/><Relationship Id="rId26" Type="http://schemas.openxmlformats.org/officeDocument/2006/relationships/hyperlink" Target="AFFARS-PGI_PART-pgi_5304.docx" TargetMode="External"/><Relationship Id="rId39" Type="http://schemas.openxmlformats.org/officeDocument/2006/relationships/hyperlink" Target="https://static.e-publishing.af.mil/production/1/af_a4/publication/afman23-230/afman23-230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AFFARS-PGI_PART-pgi_5304.docx" TargetMode="External"/><Relationship Id="rId34" Type="http://schemas.openxmlformats.org/officeDocument/2006/relationships/hyperlink" Target="https://static.e-publishing.af.mil/production/1/saf_cio_a6/publication/afman17-1203/afman17-1203.pdf" TargetMode="External"/><Relationship Id="rId42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AFFARS-PGI_PART-pgi_5304.docx" TargetMode="External"/><Relationship Id="rId17" Type="http://schemas.openxmlformats.org/officeDocument/2006/relationships/hyperlink" Target="https://static.e-publishing.af.mil/production/1/saf_aa/publication/afh16-1406/afh16-1406.pdf" TargetMode="External"/><Relationship Id="rId25" Type="http://schemas.openxmlformats.org/officeDocument/2006/relationships/hyperlink" Target="AFFARS-PGI_PART-pgi_5304.docx" TargetMode="External"/><Relationship Id="rId33" Type="http://schemas.openxmlformats.org/officeDocument/2006/relationships/hyperlink" Target="AFFARS-PGI_PART-pgi_5304.docx" TargetMode="External"/><Relationship Id="rId38" Type="http://schemas.openxmlformats.org/officeDocument/2006/relationships/hyperlink" Target="https://wawf.eb.mi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saf_aa/publication/afi16-1406/afi16-1406.pdf" TargetMode="External"/><Relationship Id="rId20" Type="http://schemas.openxmlformats.org/officeDocument/2006/relationships/hyperlink" Target="https://static.e-publishing.af.mil/production/1/saf_aa/publication/afh16-1406/afh16-1406.pdf" TargetMode="External"/><Relationship Id="rId29" Type="http://schemas.openxmlformats.org/officeDocument/2006/relationships/hyperlink" Target="https://cs2.eis.af.mil/sites/10059/afcc/knowledge_center/templates/contract_file_operational.docx" TargetMode="External"/><Relationship Id="rId41" Type="http://schemas.openxmlformats.org/officeDocument/2006/relationships/hyperlink" Target="AFFARS-PGI_PART-pgi_5304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PGI_PART-pgi_5304.docx" TargetMode="External"/><Relationship Id="rId24" Type="http://schemas.openxmlformats.org/officeDocument/2006/relationships/hyperlink" Target="AFFARS-PART-5352.docx" TargetMode="External"/><Relationship Id="rId32" Type="http://schemas.openxmlformats.org/officeDocument/2006/relationships/hyperlink" Target="AFFARS-PGI_PART-pgi_5304.docx" TargetMode="External"/><Relationship Id="rId37" Type="http://schemas.openxmlformats.org/officeDocument/2006/relationships/hyperlink" Target="https://static.e-publishing.af.mil/production/1/af_a4/publication/afman23-230/afman23-230.pdf" TargetMode="External"/><Relationship Id="rId40" Type="http://schemas.openxmlformats.org/officeDocument/2006/relationships/hyperlink" Target="AFFARS-PGI_PART-pgi_5304.docx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AFFARS-PGI_PART-pgi_5304.docx" TargetMode="External"/><Relationship Id="rId23" Type="http://schemas.openxmlformats.org/officeDocument/2006/relationships/hyperlink" Target="http://www.esd.whs.mil/Portals/54/Documents/DD/forms/dd/dd0254.pdf" TargetMode="External"/><Relationship Id="rId28" Type="http://schemas.openxmlformats.org/officeDocument/2006/relationships/hyperlink" Target="AFFARS-PGI_PART-pgi_5304.docx" TargetMode="External"/><Relationship Id="rId36" Type="http://schemas.openxmlformats.org/officeDocument/2006/relationships/hyperlink" Target="AFFARS-PGI_PART-pgi_5304.docx" TargetMode="External"/><Relationship Id="rId10" Type="http://schemas.openxmlformats.org/officeDocument/2006/relationships/hyperlink" Target="AFFARS-PGI_PART-pgi_5304.docx" TargetMode="External"/><Relationship Id="rId19" Type="http://schemas.openxmlformats.org/officeDocument/2006/relationships/hyperlink" Target="AFFARS-PGI_PART-pgi_5304.docx" TargetMode="External"/><Relationship Id="rId31" Type="http://schemas.openxmlformats.org/officeDocument/2006/relationships/hyperlink" Target="https://cs2.eis.af.mil/sites/10059/afcc/knowledge_center/templates/contract_file_systems-logistics.docx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AFFARS-PGI_PART-pgi_5304.docx" TargetMode="External"/><Relationship Id="rId22" Type="http://schemas.openxmlformats.org/officeDocument/2006/relationships/hyperlink" Target="AFFARS-PART-5352.docx" TargetMode="External"/><Relationship Id="rId27" Type="http://schemas.openxmlformats.org/officeDocument/2006/relationships/hyperlink" Target="AFFARS-PGI_PART-pgi_5304.docx" TargetMode="External"/><Relationship Id="rId30" Type="http://schemas.openxmlformats.org/officeDocument/2006/relationships/hyperlink" Target="https://cs2.eis.af.mil/sites/10059/afcc/knowledge_center/templates/contract_file_research-development.docx" TargetMode="External"/><Relationship Id="rId35" Type="http://schemas.openxmlformats.org/officeDocument/2006/relationships/hyperlink" Target="AFFARS-PGI_PART-pgi_5304.docx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3C3C05-7DAA-476C-B5DB-843FEEC02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5DFD1E-A12B-4565-88B5-81ADD6D16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ADCC4-107E-4051-AD93-53EE35B91F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4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Matters</vt:lpstr>
    </vt:vector>
  </TitlesOfParts>
  <Company>SAIC</Company>
  <LinksUpToDate>false</LinksUpToDate>
  <CharactersWithSpaces>8019</CharactersWithSpaces>
  <SharedDoc>false</SharedDoc>
  <HLinks>
    <vt:vector size="48" baseType="variant">
      <vt:variant>
        <vt:i4>720919</vt:i4>
      </vt:variant>
      <vt:variant>
        <vt:i4>21</vt:i4>
      </vt:variant>
      <vt:variant>
        <vt:i4>0</vt:i4>
      </vt:variant>
      <vt:variant>
        <vt:i4>5</vt:i4>
      </vt:variant>
      <vt:variant>
        <vt:lpwstr>IG5304.7202-1.doc</vt:lpwstr>
      </vt:variant>
      <vt:variant>
        <vt:lpwstr/>
      </vt:variant>
      <vt:variant>
        <vt:i4>2490404</vt:i4>
      </vt:variant>
      <vt:variant>
        <vt:i4>18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4784179</vt:i4>
      </vt:variant>
      <vt:variant>
        <vt:i4>12</vt:i4>
      </vt:variant>
      <vt:variant>
        <vt:i4>0</vt:i4>
      </vt:variant>
      <vt:variant>
        <vt:i4>5</vt:i4>
      </vt:variant>
      <vt:variant>
        <vt:lpwstr>https://cs.eis.af.mil/airforcecontracting/knowledge_center/Pages/5304.aspx</vt:lpwstr>
      </vt:variant>
      <vt:variant>
        <vt:lpwstr/>
      </vt:variant>
      <vt:variant>
        <vt:i4>9</vt:i4>
      </vt:variant>
      <vt:variant>
        <vt:i4>9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p53522049000</vt:lpwstr>
      </vt:variant>
      <vt:variant>
        <vt:i4>131088</vt:i4>
      </vt:variant>
      <vt:variant>
        <vt:i4>6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9</vt:i4>
      </vt:variant>
      <vt:variant>
        <vt:i4>3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p53522049000</vt:lpwstr>
      </vt:variant>
      <vt:variant>
        <vt:i4>4063275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http://www.e-publishing.af.mil/shared/media/epubs/AFI31-601.pdf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Matters</dc:title>
  <dc:creator>muellert</dc:creator>
  <cp:keywords>Revised</cp:keywords>
  <cp:lastModifiedBy>Gregory Pangborn</cp:lastModifiedBy>
  <cp:revision>150</cp:revision>
  <cp:lastPrinted>2019-06-19T14:28:00Z</cp:lastPrinted>
  <dcterms:created xsi:type="dcterms:W3CDTF">2014-09-08T12:43:00Z</dcterms:created>
  <dcterms:modified xsi:type="dcterms:W3CDTF">2021-05-24T18:18:00Z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