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8A0DA" w14:textId="77777777" w:rsidR="008B3A1B" w:rsidRDefault="0008297E" w:rsidP="0008297E">
      <w:pPr>
        <w:pStyle w:val="Heading1"/>
        <w:rPr>
          <w:b w:val="0"/>
        </w:rPr>
      </w:pPr>
      <w:r w:rsidRPr="000B556D">
        <w:rPr>
          <w:rFonts w:cstheme="minorHAnsi"/>
          <w:sz w:val="28"/>
          <w:szCs w:val="28"/>
        </w:rPr>
        <w:t>AFFARS PGI 5324</w:t>
      </w:r>
      <w:r>
        <w:rPr>
          <w:rFonts w:cstheme="minorHAnsi"/>
          <w:b w:val="0"/>
          <w:sz w:val="28"/>
          <w:szCs w:val="28"/>
        </w:rPr>
        <w:br/>
      </w:r>
      <w:r w:rsidR="000B556D" w:rsidRPr="000B556D">
        <w:rPr>
          <w:rFonts w:cstheme="minorHAnsi"/>
          <w:sz w:val="28"/>
          <w:szCs w:val="28"/>
        </w:rPr>
        <w:t>Protection of Privacy and Freedom of Information</w:t>
      </w:r>
    </w:p>
    <w:p w14:paraId="157A0F02" w14:textId="77777777" w:rsidR="008B3A1B" w:rsidRDefault="000B556D" w:rsidP="000B556D">
      <w:pPr>
        <w:spacing w:after="0"/>
        <w:jc w:val="center"/>
        <w:rPr>
          <w:rFonts w:cstheme="minorHAnsi"/>
          <w:b/>
          <w:i/>
          <w:sz w:val="28"/>
          <w:szCs w:val="28"/>
        </w:rPr>
      </w:pPr>
      <w:r w:rsidRPr="00C673F7">
        <w:rPr>
          <w:rFonts w:cstheme="minorHAnsi"/>
          <w:b/>
          <w:i/>
          <w:sz w:val="28"/>
          <w:szCs w:val="28"/>
        </w:rPr>
        <w:t>Table of Contents</w:t>
      </w:r>
    </w:p>
    <w:p w14:paraId="7F72BB9D" w14:textId="069E894F" w:rsidR="00C4565B" w:rsidRPr="009116CC" w:rsidRDefault="00C4565B" w:rsidP="00C4565B">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0577DBC" w14:textId="77777777" w:rsidR="000B556D" w:rsidRDefault="000B556D" w:rsidP="000B556D">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B556D" w:rsidRPr="0008297E" w14:paraId="6933B335" w14:textId="77777777" w:rsidTr="0002467F">
        <w:trPr>
          <w:trHeight w:val="432"/>
          <w:jc w:val="center"/>
        </w:trPr>
        <w:tc>
          <w:tcPr>
            <w:tcW w:w="2542" w:type="dxa"/>
            <w:shd w:val="clear" w:color="auto" w:fill="DEEAF6" w:themeFill="accent1" w:themeFillTint="33"/>
            <w:vAlign w:val="center"/>
          </w:tcPr>
          <w:p w14:paraId="177F883D" w14:textId="77777777" w:rsidR="000B556D" w:rsidRPr="0008297E" w:rsidRDefault="000B556D" w:rsidP="0002467F">
            <w:pPr>
              <w:jc w:val="center"/>
              <w:rPr>
                <w:rFonts w:cstheme="minorHAnsi"/>
                <w:b/>
                <w:sz w:val="20"/>
              </w:rPr>
            </w:pPr>
            <w:r w:rsidRPr="0008297E">
              <w:rPr>
                <w:rFonts w:cstheme="minorHAnsi"/>
                <w:b/>
                <w:sz w:val="20"/>
              </w:rPr>
              <w:t>PGI Paragraph</w:t>
            </w:r>
          </w:p>
        </w:tc>
        <w:tc>
          <w:tcPr>
            <w:tcW w:w="1431" w:type="dxa"/>
            <w:shd w:val="clear" w:color="auto" w:fill="DEEAF6" w:themeFill="accent1" w:themeFillTint="33"/>
            <w:vAlign w:val="center"/>
          </w:tcPr>
          <w:p w14:paraId="129A5811" w14:textId="77777777" w:rsidR="000B556D" w:rsidRPr="0008297E" w:rsidRDefault="000B556D" w:rsidP="0002467F">
            <w:pPr>
              <w:jc w:val="center"/>
              <w:rPr>
                <w:rFonts w:cstheme="minorHAnsi"/>
                <w:b/>
                <w:sz w:val="20"/>
              </w:rPr>
            </w:pPr>
            <w:r w:rsidRPr="0008297E">
              <w:rPr>
                <w:rFonts w:cstheme="minorHAnsi"/>
                <w:b/>
                <w:sz w:val="20"/>
              </w:rPr>
              <w:t>MAJCOM</w:t>
            </w:r>
          </w:p>
        </w:tc>
        <w:tc>
          <w:tcPr>
            <w:tcW w:w="6107" w:type="dxa"/>
            <w:shd w:val="clear" w:color="auto" w:fill="DEEAF6" w:themeFill="accent1" w:themeFillTint="33"/>
            <w:vAlign w:val="center"/>
          </w:tcPr>
          <w:p w14:paraId="463137BA" w14:textId="77777777" w:rsidR="000B556D" w:rsidRPr="0008297E" w:rsidRDefault="000B556D" w:rsidP="0002467F">
            <w:pPr>
              <w:jc w:val="center"/>
              <w:rPr>
                <w:rFonts w:cstheme="minorHAnsi"/>
                <w:b/>
                <w:sz w:val="20"/>
              </w:rPr>
            </w:pPr>
            <w:r w:rsidRPr="0008297E">
              <w:rPr>
                <w:rFonts w:cstheme="minorHAnsi"/>
                <w:b/>
                <w:sz w:val="20"/>
              </w:rPr>
              <w:t>Paragraph Title</w:t>
            </w:r>
          </w:p>
        </w:tc>
      </w:tr>
      <w:tr w:rsidR="000B556D" w:rsidRPr="0008297E" w14:paraId="6B9B64AF" w14:textId="77777777" w:rsidTr="0002467F">
        <w:trPr>
          <w:trHeight w:val="432"/>
          <w:jc w:val="center"/>
        </w:trPr>
        <w:tc>
          <w:tcPr>
            <w:tcW w:w="2542" w:type="dxa"/>
            <w:vAlign w:val="center"/>
          </w:tcPr>
          <w:p w14:paraId="6AF75199" w14:textId="760CF4C0" w:rsidR="000B556D" w:rsidRPr="0008297E" w:rsidRDefault="008B3A1B" w:rsidP="0002467F">
            <w:pPr>
              <w:rPr>
                <w:rFonts w:cstheme="minorHAnsi"/>
                <w:sz w:val="20"/>
              </w:rPr>
            </w:pPr>
            <w:hyperlink w:anchor="_SMC_PGI_5324.203" w:history="1">
              <w:r w:rsidR="000B556D" w:rsidRPr="0008297E">
                <w:rPr>
                  <w:rStyle w:val="Hyperlink"/>
                  <w:rFonts w:cstheme="minorHAnsi"/>
                  <w:sz w:val="20"/>
                  <w:szCs w:val="24"/>
                </w:rPr>
                <w:t>PGI 5324.203</w:t>
              </w:r>
            </w:hyperlink>
          </w:p>
        </w:tc>
        <w:tc>
          <w:tcPr>
            <w:tcW w:w="1431" w:type="dxa"/>
            <w:vAlign w:val="center"/>
          </w:tcPr>
          <w:p w14:paraId="2D02443C" w14:textId="77777777" w:rsidR="000B556D" w:rsidRPr="0008297E" w:rsidRDefault="000B556D" w:rsidP="0002467F">
            <w:pPr>
              <w:jc w:val="center"/>
              <w:rPr>
                <w:rFonts w:eastAsia="Calibri" w:cstheme="minorHAnsi"/>
                <w:sz w:val="20"/>
              </w:rPr>
            </w:pPr>
            <w:r w:rsidRPr="0008297E">
              <w:rPr>
                <w:rFonts w:cstheme="minorHAnsi"/>
                <w:sz w:val="20"/>
                <w:szCs w:val="24"/>
              </w:rPr>
              <w:t>SMC</w:t>
            </w:r>
          </w:p>
        </w:tc>
        <w:tc>
          <w:tcPr>
            <w:tcW w:w="6107" w:type="dxa"/>
            <w:vAlign w:val="center"/>
          </w:tcPr>
          <w:p w14:paraId="4B007528" w14:textId="2832A928" w:rsidR="000B556D" w:rsidRPr="0008297E" w:rsidRDefault="000B556D" w:rsidP="0002467F">
            <w:pPr>
              <w:rPr>
                <w:rFonts w:cstheme="minorHAnsi"/>
                <w:sz w:val="20"/>
                <w:szCs w:val="24"/>
              </w:rPr>
            </w:pPr>
            <w:r w:rsidRPr="0008297E">
              <w:rPr>
                <w:rFonts w:cstheme="minorHAnsi"/>
                <w:sz w:val="20"/>
                <w:szCs w:val="24"/>
              </w:rPr>
              <w:t>Policy</w:t>
            </w:r>
          </w:p>
        </w:tc>
      </w:tr>
    </w:tbl>
    <w:p w14:paraId="7212876E" w14:textId="77777777" w:rsidR="008B3A1B" w:rsidRDefault="008B3A1B" w:rsidP="000B556D">
      <w:pPr>
        <w:spacing w:after="0"/>
        <w:rPr>
          <w:rFonts w:cstheme="minorHAnsi"/>
        </w:rPr>
      </w:pPr>
    </w:p>
    <w:p w14:paraId="1DD857B5" w14:textId="2CAEA505" w:rsidR="0008297E" w:rsidRPr="00260AA6" w:rsidRDefault="0008297E" w:rsidP="0008297E">
      <w:r w:rsidRPr="00260AA6">
        <w:rPr>
          <w:rFonts w:cstheme="minorHAnsi"/>
          <w:sz w:val="28"/>
        </w:rPr>
        <w:br w:type="page"/>
      </w:r>
    </w:p>
    <w:p w14:paraId="1419C4C5" w14:textId="77777777" w:rsidR="008B3A1B" w:rsidRDefault="0008297E" w:rsidP="0008297E">
      <w:pPr>
        <w:pStyle w:val="Heading2"/>
        <w:rPr>
          <w:szCs w:val="24"/>
        </w:rPr>
      </w:pPr>
      <w:r w:rsidRPr="009C34EE">
        <w:rPr>
          <w:szCs w:val="24"/>
        </w:rPr>
        <w:lastRenderedPageBreak/>
        <w:t>SMC PGI 5324</w:t>
      </w:r>
      <w:r>
        <w:br/>
      </w:r>
      <w:r w:rsidRPr="009C34EE">
        <w:rPr>
          <w:szCs w:val="24"/>
        </w:rPr>
        <w:t>Protection of Privacy and Freedom of Information</w:t>
      </w:r>
      <w:bookmarkStart w:id="0" w:name="_SMC_PGI_5324.203"/>
      <w:bookmarkEnd w:id="0"/>
    </w:p>
    <w:p w14:paraId="282CFFFC" w14:textId="77777777" w:rsidR="008B3A1B" w:rsidRDefault="002765D8" w:rsidP="0008297E">
      <w:pPr>
        <w:pStyle w:val="Heading3"/>
      </w:pPr>
      <w:r w:rsidRPr="009C34EE">
        <w:t xml:space="preserve">SMC </w:t>
      </w:r>
      <w:r w:rsidR="002E1AA0" w:rsidRPr="009C34EE">
        <w:t xml:space="preserve">PGI </w:t>
      </w:r>
      <w:r w:rsidRPr="009C34EE">
        <w:t>5324.2</w:t>
      </w:r>
      <w:r w:rsidR="004172A9" w:rsidRPr="009C34EE">
        <w:t>03</w:t>
      </w:r>
      <w:r w:rsidRPr="009C34EE">
        <w:t> </w:t>
      </w:r>
      <w:r w:rsidR="000B556D">
        <w:t xml:space="preserve">  </w:t>
      </w:r>
      <w:r w:rsidR="005108A2" w:rsidRPr="009C34EE">
        <w:t>Policy</w:t>
      </w:r>
      <w:r w:rsidRPr="009C34EE">
        <w:t xml:space="preserve">  </w:t>
      </w:r>
    </w:p>
    <w:p w14:paraId="2E1DA182" w14:textId="616526E9" w:rsidR="002765D8" w:rsidRPr="009C34EE" w:rsidRDefault="004172A9" w:rsidP="0008297E">
      <w:pPr>
        <w:pStyle w:val="List1"/>
      </w:pPr>
      <w:r w:rsidRPr="009C34EE">
        <w:t>(a)</w:t>
      </w:r>
      <w:r w:rsidR="0042402C">
        <w:t xml:space="preserve">  </w:t>
      </w:r>
      <w:r w:rsidR="002765D8" w:rsidRPr="009C34EE">
        <w:t>The 61</w:t>
      </w:r>
      <w:r w:rsidR="002765D8" w:rsidRPr="009C34EE">
        <w:rPr>
          <w:vertAlign w:val="superscript"/>
        </w:rPr>
        <w:t>st</w:t>
      </w:r>
      <w:r w:rsidR="002765D8" w:rsidRPr="009C34EE">
        <w:t xml:space="preserve"> Communications Squadron administers the </w:t>
      </w:r>
      <w:r w:rsidR="00D234F7">
        <w:t>Freedom of Information Act (</w:t>
      </w:r>
      <w:r w:rsidR="002765D8" w:rsidRPr="009C34EE">
        <w:t>FOIA</w:t>
      </w:r>
      <w:r w:rsidR="00D234F7">
        <w:t>)</w:t>
      </w:r>
      <w:r w:rsidR="002765D8" w:rsidRPr="009C34EE">
        <w:t xml:space="preserve"> program for Los Angeles AFB (including SMC contracting workload accomplished at Kirtland AFB and Peterson AFB) and processes requests for SMC contract records under the provisions of the Freedom of Information Act.  The Los Angeles FOIA page is located at:  </w:t>
      </w:r>
    </w:p>
    <w:p w14:paraId="1927B691" w14:textId="77777777" w:rsidR="008B3A1B" w:rsidRDefault="008B3A1B" w:rsidP="002765D8">
      <w:pPr>
        <w:spacing w:after="0"/>
        <w:rPr>
          <w:szCs w:val="24"/>
        </w:rPr>
      </w:pPr>
      <w:hyperlink r:id="rId10" w:tgtFrame="_blank" w:history="1">
        <w:r w:rsidR="002765D8" w:rsidRPr="009C34EE">
          <w:rPr>
            <w:rStyle w:val="Hyperlink"/>
            <w:szCs w:val="24"/>
          </w:rPr>
          <w:t>https://insidesmc.losangeles.af.mil/sites/61cs/services/pafoiaprogram/default.aspx</w:t>
        </w:r>
      </w:hyperlink>
    </w:p>
    <w:p w14:paraId="3DB18973" w14:textId="77777777" w:rsidR="008B3A1B" w:rsidRDefault="004172A9" w:rsidP="0008297E">
      <w:pPr>
        <w:pStyle w:val="List2"/>
      </w:pPr>
      <w:r w:rsidRPr="009C34EE">
        <w:rPr>
          <w:szCs w:val="24"/>
        </w:rPr>
        <w:t>(</w:t>
      </w:r>
      <w:r w:rsidR="00217A81">
        <w:rPr>
          <w:szCs w:val="24"/>
        </w:rPr>
        <w:t>1</w:t>
      </w:r>
      <w:r w:rsidRPr="009C34EE">
        <w:rPr>
          <w:szCs w:val="24"/>
        </w:rPr>
        <w:t xml:space="preserve">) </w:t>
      </w:r>
      <w:r w:rsidR="002765D8" w:rsidRPr="009C34EE">
        <w:rPr>
          <w:szCs w:val="24"/>
        </w:rPr>
        <w:t>The FOIA requestor should not be directly contacted.  All communication should go through the </w:t>
      </w:r>
      <w:hyperlink r:id="rId11" w:tgtFrame="_blank" w:history="1">
        <w:r w:rsidR="002765D8" w:rsidRPr="009C34EE">
          <w:rPr>
            <w:rStyle w:val="Hyperlink"/>
            <w:szCs w:val="24"/>
          </w:rPr>
          <w:t>Base FOIA Manager</w:t>
        </w:r>
      </w:hyperlink>
      <w:r w:rsidR="002765D8" w:rsidRPr="009C34EE">
        <w:rPr>
          <w:szCs w:val="24"/>
        </w:rPr>
        <w:t>.</w:t>
      </w:r>
    </w:p>
    <w:p w14:paraId="33AC9505" w14:textId="77777777" w:rsidR="008B3A1B" w:rsidRPr="009C34EE" w:rsidRDefault="004172A9" w:rsidP="0008297E">
      <w:pPr>
        <w:pStyle w:val="List2"/>
      </w:pPr>
      <w:r w:rsidRPr="009C34EE">
        <w:rPr>
          <w:szCs w:val="24"/>
        </w:rPr>
        <w:t>(</w:t>
      </w:r>
      <w:r w:rsidR="00217A81">
        <w:rPr>
          <w:szCs w:val="24"/>
        </w:rPr>
        <w:t>2</w:t>
      </w:r>
      <w:r w:rsidRPr="009C34EE">
        <w:rPr>
          <w:szCs w:val="24"/>
        </w:rPr>
        <w:t xml:space="preserve">) </w:t>
      </w:r>
      <w:r w:rsidR="002765D8" w:rsidRPr="009C34EE">
        <w:rPr>
          <w:szCs w:val="24"/>
        </w:rPr>
        <w:t>Your program attorney will assist you in determining if the requested information is fully releasable, partially releasable or should be denied in total.</w:t>
      </w:r>
    </w:p>
    <w:p w14:paraId="5922045F" w14:textId="77777777" w:rsidR="008B3A1B" w:rsidRDefault="004172A9" w:rsidP="0008297E">
      <w:pPr>
        <w:pStyle w:val="List2"/>
      </w:pPr>
      <w:r w:rsidRPr="009C34EE">
        <w:rPr>
          <w:szCs w:val="24"/>
        </w:rPr>
        <w:t>(</w:t>
      </w:r>
      <w:r w:rsidR="00217A81">
        <w:rPr>
          <w:szCs w:val="24"/>
        </w:rPr>
        <w:t>3</w:t>
      </w:r>
      <w:r w:rsidRPr="009C34EE">
        <w:rPr>
          <w:szCs w:val="24"/>
        </w:rPr>
        <w:t xml:space="preserve">)  Training:  </w:t>
      </w:r>
      <w:r w:rsidR="003348DC">
        <w:rPr>
          <w:rStyle w:val="Hyperlink"/>
          <w:szCs w:val="24"/>
        </w:rPr>
        <w:t xml:space="preserve"> </w:t>
      </w:r>
      <w:hyperlink r:id="rId12" w:history="1">
        <w:r w:rsidR="00217A81" w:rsidRPr="003348DC">
          <w:rPr>
            <w:rStyle w:val="Hyperlink"/>
            <w:szCs w:val="24"/>
          </w:rPr>
          <w:t>Responding to FOIA Requests Point of Need Training</w:t>
        </w:r>
      </w:hyperlink>
    </w:p>
    <w:p w14:paraId="47FF4EE8" w14:textId="090E8363" w:rsidR="00BD37E0" w:rsidRPr="00432728" w:rsidRDefault="00BD37E0" w:rsidP="00BD37E0">
      <w:pPr>
        <w:spacing w:after="0"/>
        <w:rPr>
          <w:rFonts w:cstheme="minorHAnsi"/>
          <w:sz w:val="28"/>
        </w:rPr>
      </w:pPr>
    </w:p>
    <w:sectPr w:rsidR="00BD37E0" w:rsidRPr="00432728" w:rsidSect="000B556D">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5E9E" w14:textId="77777777" w:rsidR="00F2573E" w:rsidRDefault="00F2573E" w:rsidP="001C4E96">
      <w:pPr>
        <w:spacing w:after="0"/>
      </w:pPr>
      <w:r>
        <w:separator/>
      </w:r>
    </w:p>
  </w:endnote>
  <w:endnote w:type="continuationSeparator" w:id="0">
    <w:p w14:paraId="19620F28" w14:textId="77777777" w:rsidR="00F2573E" w:rsidRDefault="00F2573E"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8A85" w14:textId="77777777" w:rsidR="008D4AFA" w:rsidRDefault="008D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9826" w14:textId="35EF3057" w:rsidR="001C4E96" w:rsidRPr="008D4AFA" w:rsidRDefault="001C4E96" w:rsidP="008D4A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00F7" w14:textId="77777777" w:rsidR="008D4AFA" w:rsidRDefault="008D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8EC9" w14:textId="77777777" w:rsidR="00F2573E" w:rsidRDefault="00F2573E" w:rsidP="001C4E96">
      <w:pPr>
        <w:spacing w:after="0"/>
      </w:pPr>
      <w:r>
        <w:separator/>
      </w:r>
    </w:p>
  </w:footnote>
  <w:footnote w:type="continuationSeparator" w:id="0">
    <w:p w14:paraId="7263FA08" w14:textId="77777777" w:rsidR="00F2573E" w:rsidRDefault="00F2573E"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18D2" w14:textId="77777777" w:rsidR="008D4AFA" w:rsidRDefault="008D4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D8197" w14:textId="77777777" w:rsidR="008D4AFA" w:rsidRDefault="008D4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87A8" w14:textId="77777777" w:rsidR="008D4AFA" w:rsidRDefault="008D4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6A9"/>
    <w:multiLevelType w:val="hybridMultilevel"/>
    <w:tmpl w:val="26A6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297E"/>
    <w:rsid w:val="000A1D2B"/>
    <w:rsid w:val="000A5927"/>
    <w:rsid w:val="000B556D"/>
    <w:rsid w:val="000C571A"/>
    <w:rsid w:val="001330D4"/>
    <w:rsid w:val="00153EA0"/>
    <w:rsid w:val="00175D8D"/>
    <w:rsid w:val="001C4E96"/>
    <w:rsid w:val="00217A81"/>
    <w:rsid w:val="00260AA6"/>
    <w:rsid w:val="002765D8"/>
    <w:rsid w:val="00282DEF"/>
    <w:rsid w:val="002B08D7"/>
    <w:rsid w:val="002D388B"/>
    <w:rsid w:val="002E1AA0"/>
    <w:rsid w:val="003224E9"/>
    <w:rsid w:val="0033191B"/>
    <w:rsid w:val="003348DC"/>
    <w:rsid w:val="00342C52"/>
    <w:rsid w:val="004172A9"/>
    <w:rsid w:val="0042402C"/>
    <w:rsid w:val="00432728"/>
    <w:rsid w:val="00464416"/>
    <w:rsid w:val="004C5B4E"/>
    <w:rsid w:val="004E5FC4"/>
    <w:rsid w:val="005108A2"/>
    <w:rsid w:val="00580BFF"/>
    <w:rsid w:val="005F30EF"/>
    <w:rsid w:val="00602B6E"/>
    <w:rsid w:val="006E1EAD"/>
    <w:rsid w:val="006E70B1"/>
    <w:rsid w:val="006F4B6C"/>
    <w:rsid w:val="00771296"/>
    <w:rsid w:val="00796743"/>
    <w:rsid w:val="007D7973"/>
    <w:rsid w:val="008221C9"/>
    <w:rsid w:val="008B368B"/>
    <w:rsid w:val="008B3A1B"/>
    <w:rsid w:val="008C525A"/>
    <w:rsid w:val="008D4AFA"/>
    <w:rsid w:val="008F48CB"/>
    <w:rsid w:val="009073D3"/>
    <w:rsid w:val="0092755E"/>
    <w:rsid w:val="009513FE"/>
    <w:rsid w:val="0095223F"/>
    <w:rsid w:val="009764D0"/>
    <w:rsid w:val="009C34EE"/>
    <w:rsid w:val="009C3E50"/>
    <w:rsid w:val="009D2187"/>
    <w:rsid w:val="009D5B34"/>
    <w:rsid w:val="00A45C0D"/>
    <w:rsid w:val="00A86F33"/>
    <w:rsid w:val="00A978A4"/>
    <w:rsid w:val="00AC4EBD"/>
    <w:rsid w:val="00B736F1"/>
    <w:rsid w:val="00BD0F19"/>
    <w:rsid w:val="00BD37E0"/>
    <w:rsid w:val="00C4565B"/>
    <w:rsid w:val="00C70C95"/>
    <w:rsid w:val="00CB0D9C"/>
    <w:rsid w:val="00CB3E40"/>
    <w:rsid w:val="00D234F7"/>
    <w:rsid w:val="00E21A93"/>
    <w:rsid w:val="00E26C37"/>
    <w:rsid w:val="00F2573E"/>
    <w:rsid w:val="00F34E21"/>
    <w:rsid w:val="00F701C0"/>
    <w:rsid w:val="00F97F84"/>
    <w:rsid w:val="00FF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226A"/>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8297E"/>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8297E"/>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8297E"/>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829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4172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2A9"/>
    <w:rPr>
      <w:rFonts w:ascii="Segoe UI" w:hAnsi="Segoe UI" w:cs="Segoe UI"/>
      <w:sz w:val="18"/>
      <w:szCs w:val="18"/>
    </w:rPr>
  </w:style>
  <w:style w:type="character" w:styleId="CommentReference">
    <w:name w:val="annotation reference"/>
    <w:basedOn w:val="DefaultParagraphFont"/>
    <w:uiPriority w:val="99"/>
    <w:semiHidden/>
    <w:unhideWhenUsed/>
    <w:rsid w:val="000A5927"/>
    <w:rPr>
      <w:sz w:val="16"/>
      <w:szCs w:val="16"/>
    </w:rPr>
  </w:style>
  <w:style w:type="paragraph" w:styleId="CommentText">
    <w:name w:val="annotation text"/>
    <w:basedOn w:val="Normal"/>
    <w:link w:val="CommentTextChar"/>
    <w:uiPriority w:val="99"/>
    <w:semiHidden/>
    <w:unhideWhenUsed/>
    <w:rsid w:val="000A5927"/>
    <w:rPr>
      <w:sz w:val="20"/>
      <w:szCs w:val="20"/>
    </w:rPr>
  </w:style>
  <w:style w:type="character" w:customStyle="1" w:styleId="CommentTextChar">
    <w:name w:val="Comment Text Char"/>
    <w:basedOn w:val="DefaultParagraphFont"/>
    <w:link w:val="CommentText"/>
    <w:uiPriority w:val="99"/>
    <w:semiHidden/>
    <w:rsid w:val="000A5927"/>
    <w:rPr>
      <w:sz w:val="20"/>
      <w:szCs w:val="20"/>
    </w:rPr>
  </w:style>
  <w:style w:type="paragraph" w:styleId="CommentSubject">
    <w:name w:val="annotation subject"/>
    <w:basedOn w:val="CommentText"/>
    <w:next w:val="CommentText"/>
    <w:link w:val="CommentSubjectChar"/>
    <w:uiPriority w:val="99"/>
    <w:semiHidden/>
    <w:unhideWhenUsed/>
    <w:rsid w:val="000A5927"/>
    <w:rPr>
      <w:b/>
      <w:bCs/>
    </w:rPr>
  </w:style>
  <w:style w:type="character" w:customStyle="1" w:styleId="CommentSubjectChar">
    <w:name w:val="Comment Subject Char"/>
    <w:basedOn w:val="CommentTextChar"/>
    <w:link w:val="CommentSubject"/>
    <w:uiPriority w:val="99"/>
    <w:semiHidden/>
    <w:rsid w:val="000A5927"/>
    <w:rPr>
      <w:b/>
      <w:bCs/>
      <w:sz w:val="20"/>
      <w:szCs w:val="20"/>
    </w:rPr>
  </w:style>
  <w:style w:type="table" w:styleId="TableGrid">
    <w:name w:val="Table Grid"/>
    <w:basedOn w:val="TableNormal"/>
    <w:uiPriority w:val="39"/>
    <w:rsid w:val="000B5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97E"/>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8297E"/>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8297E"/>
    <w:rPr>
      <w:rFonts w:ascii="Times New Roman" w:eastAsiaTheme="majorEastAsia" w:hAnsi="Times New Roman" w:cs="Times New Roman"/>
      <w:b/>
      <w:color w:val="000000" w:themeColor="text1"/>
      <w:sz w:val="24"/>
      <w:szCs w:val="24"/>
    </w:rPr>
  </w:style>
  <w:style w:type="paragraph" w:customStyle="1" w:styleId="List1">
    <w:name w:val="List 1"/>
    <w:link w:val="List1Char"/>
    <w:rsid w:val="0008297E"/>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8297E"/>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08297E"/>
    <w:pPr>
      <w:keepNext/>
      <w:keepLines/>
      <w:ind w:left="821"/>
    </w:pPr>
  </w:style>
  <w:style w:type="paragraph" w:styleId="List3">
    <w:name w:val="List 3"/>
    <w:basedOn w:val="Normal"/>
    <w:uiPriority w:val="99"/>
    <w:semiHidden/>
    <w:unhideWhenUsed/>
    <w:rsid w:val="0008297E"/>
    <w:pPr>
      <w:keepNext/>
      <w:keepLines/>
      <w:ind w:left="1282"/>
    </w:pPr>
  </w:style>
  <w:style w:type="paragraph" w:styleId="List4">
    <w:name w:val="List 4"/>
    <w:basedOn w:val="Normal"/>
    <w:uiPriority w:val="99"/>
    <w:semiHidden/>
    <w:unhideWhenUsed/>
    <w:rsid w:val="0008297E"/>
    <w:pPr>
      <w:keepNext/>
      <w:keepLines/>
      <w:ind w:left="1642"/>
    </w:pPr>
  </w:style>
  <w:style w:type="paragraph" w:styleId="List5">
    <w:name w:val="List 5"/>
    <w:basedOn w:val="Normal"/>
    <w:uiPriority w:val="99"/>
    <w:semiHidden/>
    <w:unhideWhenUsed/>
    <w:rsid w:val="0008297E"/>
    <w:pPr>
      <w:spacing w:before="120" w:after="0"/>
      <w:ind w:left="1872"/>
      <w:contextualSpacing/>
    </w:pPr>
  </w:style>
  <w:style w:type="paragraph" w:customStyle="1" w:styleId="List6">
    <w:name w:val="List 6"/>
    <w:basedOn w:val="List4"/>
    <w:link w:val="List6Char"/>
    <w:rsid w:val="0008297E"/>
    <w:pPr>
      <w:ind w:left="2088"/>
    </w:pPr>
    <w:rPr>
      <w:i/>
      <w:szCs w:val="24"/>
    </w:rPr>
  </w:style>
  <w:style w:type="character" w:customStyle="1" w:styleId="List2Char">
    <w:name w:val="List 2 Char"/>
    <w:basedOn w:val="DefaultParagraphFont"/>
    <w:link w:val="List2"/>
    <w:uiPriority w:val="99"/>
    <w:semiHidden/>
    <w:rsid w:val="0008297E"/>
    <w:rPr>
      <w:rFonts w:ascii="Times New Roman" w:hAnsi="Times New Roman" w:cs="Times New Roman"/>
      <w:sz w:val="24"/>
    </w:rPr>
  </w:style>
  <w:style w:type="character" w:customStyle="1" w:styleId="List6Char">
    <w:name w:val="List 6 Char"/>
    <w:basedOn w:val="List2Char"/>
    <w:link w:val="List6"/>
    <w:rsid w:val="0008297E"/>
    <w:rPr>
      <w:rFonts w:ascii="Times New Roman" w:hAnsi="Times New Roman" w:cs="Times New Roman"/>
      <w:i/>
      <w:sz w:val="24"/>
      <w:szCs w:val="24"/>
    </w:rPr>
  </w:style>
  <w:style w:type="paragraph" w:customStyle="1" w:styleId="List7">
    <w:name w:val="List 7"/>
    <w:basedOn w:val="List4"/>
    <w:link w:val="List7Char"/>
    <w:rsid w:val="0008297E"/>
    <w:pPr>
      <w:ind w:left="2534"/>
    </w:pPr>
    <w:rPr>
      <w:i/>
      <w:color w:val="000000"/>
      <w:szCs w:val="24"/>
    </w:rPr>
  </w:style>
  <w:style w:type="character" w:customStyle="1" w:styleId="List7Char">
    <w:name w:val="List 7 Char"/>
    <w:basedOn w:val="List2Char"/>
    <w:link w:val="List7"/>
    <w:rsid w:val="0008297E"/>
    <w:rPr>
      <w:rFonts w:ascii="Times New Roman" w:hAnsi="Times New Roman" w:cs="Times New Roman"/>
      <w:i/>
      <w:color w:val="000000"/>
      <w:sz w:val="24"/>
      <w:szCs w:val="24"/>
    </w:rPr>
  </w:style>
  <w:style w:type="paragraph" w:customStyle="1" w:styleId="List8">
    <w:name w:val="List 8"/>
    <w:basedOn w:val="List4"/>
    <w:link w:val="List8Char"/>
    <w:rsid w:val="0008297E"/>
    <w:pPr>
      <w:ind w:left="2880"/>
    </w:pPr>
    <w:rPr>
      <w:i/>
      <w:color w:val="000000"/>
      <w:szCs w:val="24"/>
    </w:rPr>
  </w:style>
  <w:style w:type="character" w:customStyle="1" w:styleId="List8Char">
    <w:name w:val="List 8 Char"/>
    <w:basedOn w:val="List2Char"/>
    <w:link w:val="List8"/>
    <w:rsid w:val="0008297E"/>
    <w:rPr>
      <w:rFonts w:ascii="Times New Roman" w:hAnsi="Times New Roman" w:cs="Times New Roman"/>
      <w:i/>
      <w:color w:val="000000"/>
      <w:sz w:val="24"/>
      <w:szCs w:val="24"/>
    </w:rPr>
  </w:style>
  <w:style w:type="paragraph" w:customStyle="1" w:styleId="Heading1Red">
    <w:name w:val="Heading 1_Red"/>
    <w:basedOn w:val="Normal"/>
    <w:link w:val="Heading1RedChar"/>
    <w:rsid w:val="0008297E"/>
    <w:pPr>
      <w:spacing w:after="0"/>
      <w:jc w:val="center"/>
      <w:outlineLvl w:val="0"/>
    </w:pPr>
    <w:rPr>
      <w:b/>
      <w:color w:val="FF0000"/>
      <w:sz w:val="40"/>
      <w:szCs w:val="24"/>
    </w:rPr>
  </w:style>
  <w:style w:type="character" w:customStyle="1" w:styleId="Heading1RedChar">
    <w:name w:val="Heading 1_Red Char"/>
    <w:basedOn w:val="List2Char"/>
    <w:link w:val="Heading1Red"/>
    <w:rsid w:val="0008297E"/>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8297E"/>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8297E"/>
    <w:pPr>
      <w:widowControl w:val="0"/>
    </w:pPr>
    <w:rPr>
      <w:i/>
      <w:color w:val="000000" w:themeColor="text1"/>
      <w:sz w:val="28"/>
    </w:rPr>
  </w:style>
  <w:style w:type="character" w:customStyle="1" w:styleId="editionChar">
    <w:name w:val="edition Char"/>
    <w:basedOn w:val="List2Char"/>
    <w:link w:val="edition"/>
    <w:rsid w:val="0008297E"/>
    <w:rPr>
      <w:rFonts w:ascii="Times New Roman" w:hAnsi="Times New Roman" w:cs="Times New Roman"/>
      <w:b/>
      <w:i/>
      <w:color w:val="000000" w:themeColor="text1"/>
      <w:sz w:val="28"/>
      <w:szCs w:val="24"/>
    </w:rPr>
  </w:style>
  <w:style w:type="paragraph" w:customStyle="1" w:styleId="Heading1change">
    <w:name w:val="Heading 1_change"/>
    <w:basedOn w:val="List2"/>
    <w:link w:val="Heading1changeChar"/>
    <w:rsid w:val="0008297E"/>
    <w:pPr>
      <w:ind w:left="0"/>
      <w:jc w:val="center"/>
      <w:outlineLvl w:val="0"/>
    </w:pPr>
    <w:rPr>
      <w:b/>
      <w:color w:val="000000"/>
      <w:sz w:val="28"/>
      <w:szCs w:val="24"/>
    </w:rPr>
  </w:style>
  <w:style w:type="character" w:customStyle="1" w:styleId="Heading1changeChar">
    <w:name w:val="Heading 1_change Char"/>
    <w:basedOn w:val="List2Char"/>
    <w:link w:val="Heading1change"/>
    <w:rsid w:val="0008297E"/>
    <w:rPr>
      <w:rFonts w:ascii="Times New Roman" w:hAnsi="Times New Roman" w:cs="Times New Roman"/>
      <w:b/>
      <w:color w:val="000000"/>
      <w:sz w:val="28"/>
      <w:szCs w:val="24"/>
    </w:rPr>
  </w:style>
  <w:style w:type="paragraph" w:customStyle="1" w:styleId="Heading2change">
    <w:name w:val="Heading 2_change"/>
    <w:basedOn w:val="List2"/>
    <w:link w:val="Heading2changeChar"/>
    <w:rsid w:val="0008297E"/>
    <w:pPr>
      <w:ind w:left="0"/>
      <w:jc w:val="center"/>
      <w:outlineLvl w:val="1"/>
    </w:pPr>
    <w:rPr>
      <w:b/>
      <w:color w:val="000000"/>
      <w:sz w:val="28"/>
      <w:szCs w:val="24"/>
    </w:rPr>
  </w:style>
  <w:style w:type="character" w:customStyle="1" w:styleId="Heading2changeChar">
    <w:name w:val="Heading 2_change Char"/>
    <w:basedOn w:val="List2Char"/>
    <w:link w:val="Heading2change"/>
    <w:rsid w:val="0008297E"/>
    <w:rPr>
      <w:rFonts w:ascii="Times New Roman" w:hAnsi="Times New Roman" w:cs="Times New Roman"/>
      <w:b/>
      <w:color w:val="000000"/>
      <w:sz w:val="28"/>
      <w:szCs w:val="24"/>
    </w:rPr>
  </w:style>
  <w:style w:type="paragraph" w:customStyle="1" w:styleId="Heading3change">
    <w:name w:val="Heading 3_change"/>
    <w:basedOn w:val="List2"/>
    <w:link w:val="Heading3changeChar"/>
    <w:rsid w:val="0008297E"/>
    <w:pPr>
      <w:ind w:left="0"/>
      <w:outlineLvl w:val="2"/>
    </w:pPr>
    <w:rPr>
      <w:b/>
      <w:caps/>
      <w:color w:val="000000"/>
      <w:szCs w:val="24"/>
    </w:rPr>
  </w:style>
  <w:style w:type="character" w:customStyle="1" w:styleId="Heading3changeChar">
    <w:name w:val="Heading 3_change Char"/>
    <w:basedOn w:val="List2Char"/>
    <w:link w:val="Heading3change"/>
    <w:rsid w:val="0008297E"/>
    <w:rPr>
      <w:rFonts w:ascii="Times New Roman" w:hAnsi="Times New Roman" w:cs="Times New Roman"/>
      <w:b/>
      <w:caps/>
      <w:color w:val="000000"/>
      <w:sz w:val="24"/>
      <w:szCs w:val="24"/>
    </w:rPr>
  </w:style>
  <w:style w:type="paragraph" w:customStyle="1" w:styleId="List1change">
    <w:name w:val="List 1_change"/>
    <w:basedOn w:val="Normal"/>
    <w:link w:val="List1changeChar"/>
    <w:rsid w:val="0008297E"/>
    <w:pPr>
      <w:keepNext/>
      <w:keepLines/>
      <w:ind w:left="432"/>
    </w:pPr>
    <w:rPr>
      <w:szCs w:val="24"/>
    </w:rPr>
  </w:style>
  <w:style w:type="character" w:customStyle="1" w:styleId="List1changeChar">
    <w:name w:val="List 1_change Char"/>
    <w:basedOn w:val="List2Char"/>
    <w:link w:val="List1change"/>
    <w:rsid w:val="0008297E"/>
    <w:rPr>
      <w:rFonts w:ascii="Times New Roman" w:hAnsi="Times New Roman" w:cs="Times New Roman"/>
      <w:sz w:val="24"/>
      <w:szCs w:val="24"/>
    </w:rPr>
  </w:style>
  <w:style w:type="paragraph" w:customStyle="1" w:styleId="List2change">
    <w:name w:val="List 2_change"/>
    <w:basedOn w:val="Normal"/>
    <w:link w:val="List2changeChar"/>
    <w:rsid w:val="0008297E"/>
    <w:rPr>
      <w:szCs w:val="24"/>
    </w:rPr>
  </w:style>
  <w:style w:type="character" w:customStyle="1" w:styleId="List2changeChar">
    <w:name w:val="List 2_change Char"/>
    <w:basedOn w:val="List2Char"/>
    <w:link w:val="List2change"/>
    <w:rsid w:val="0008297E"/>
    <w:rPr>
      <w:rFonts w:ascii="Times New Roman" w:hAnsi="Times New Roman" w:cs="Times New Roman"/>
      <w:sz w:val="24"/>
      <w:szCs w:val="24"/>
    </w:rPr>
  </w:style>
  <w:style w:type="paragraph" w:customStyle="1" w:styleId="List3change">
    <w:name w:val="List 3_change"/>
    <w:basedOn w:val="Normal"/>
    <w:link w:val="List3changeChar"/>
    <w:rsid w:val="0008297E"/>
    <w:pPr>
      <w:ind w:left="1282"/>
    </w:pPr>
    <w:rPr>
      <w:szCs w:val="24"/>
    </w:rPr>
  </w:style>
  <w:style w:type="character" w:customStyle="1" w:styleId="List3changeChar">
    <w:name w:val="List 3_change Char"/>
    <w:basedOn w:val="List2Char"/>
    <w:link w:val="List3change"/>
    <w:rsid w:val="0008297E"/>
    <w:rPr>
      <w:rFonts w:ascii="Times New Roman" w:hAnsi="Times New Roman" w:cs="Times New Roman"/>
      <w:sz w:val="24"/>
      <w:szCs w:val="24"/>
    </w:rPr>
  </w:style>
  <w:style w:type="paragraph" w:customStyle="1" w:styleId="List4change">
    <w:name w:val="List 4_change"/>
    <w:basedOn w:val="Normal"/>
    <w:link w:val="List4changeChar"/>
    <w:rsid w:val="0008297E"/>
    <w:pPr>
      <w:ind w:left="1642"/>
    </w:pPr>
    <w:rPr>
      <w:szCs w:val="24"/>
    </w:rPr>
  </w:style>
  <w:style w:type="character" w:customStyle="1" w:styleId="List4changeChar">
    <w:name w:val="List 4_change Char"/>
    <w:basedOn w:val="List2Char"/>
    <w:link w:val="List4change"/>
    <w:rsid w:val="0008297E"/>
    <w:rPr>
      <w:rFonts w:ascii="Times New Roman" w:hAnsi="Times New Roman" w:cs="Times New Roman"/>
      <w:sz w:val="24"/>
      <w:szCs w:val="24"/>
    </w:rPr>
  </w:style>
  <w:style w:type="paragraph" w:customStyle="1" w:styleId="List5change">
    <w:name w:val="List 5_change"/>
    <w:basedOn w:val="Normal"/>
    <w:link w:val="List5changeChar"/>
    <w:rsid w:val="0008297E"/>
    <w:pPr>
      <w:ind w:left="1872"/>
    </w:pPr>
    <w:rPr>
      <w:szCs w:val="24"/>
    </w:rPr>
  </w:style>
  <w:style w:type="character" w:customStyle="1" w:styleId="List5changeChar">
    <w:name w:val="List 5_change Char"/>
    <w:basedOn w:val="List2Char"/>
    <w:link w:val="List5change"/>
    <w:rsid w:val="0008297E"/>
    <w:rPr>
      <w:rFonts w:ascii="Times New Roman" w:hAnsi="Times New Roman" w:cs="Times New Roman"/>
      <w:sz w:val="24"/>
      <w:szCs w:val="24"/>
    </w:rPr>
  </w:style>
  <w:style w:type="paragraph" w:customStyle="1" w:styleId="List6change">
    <w:name w:val="List 6_change"/>
    <w:basedOn w:val="Normal"/>
    <w:link w:val="List6changeChar"/>
    <w:rsid w:val="0008297E"/>
    <w:pPr>
      <w:ind w:left="2088"/>
    </w:pPr>
    <w:rPr>
      <w:i/>
      <w:color w:val="000000"/>
      <w:szCs w:val="24"/>
    </w:rPr>
  </w:style>
  <w:style w:type="character" w:customStyle="1" w:styleId="List6changeChar">
    <w:name w:val="List 6_change Char"/>
    <w:basedOn w:val="List2Char"/>
    <w:link w:val="List6change"/>
    <w:rsid w:val="0008297E"/>
    <w:rPr>
      <w:rFonts w:ascii="Times New Roman" w:hAnsi="Times New Roman" w:cs="Times New Roman"/>
      <w:i/>
      <w:color w:val="000000"/>
      <w:sz w:val="24"/>
      <w:szCs w:val="24"/>
    </w:rPr>
  </w:style>
  <w:style w:type="paragraph" w:customStyle="1" w:styleId="List7change">
    <w:name w:val="List 7_change"/>
    <w:basedOn w:val="Normal"/>
    <w:link w:val="List7changeChar"/>
    <w:rsid w:val="0008297E"/>
    <w:pPr>
      <w:ind w:left="2534"/>
    </w:pPr>
    <w:rPr>
      <w:i/>
      <w:szCs w:val="24"/>
    </w:rPr>
  </w:style>
  <w:style w:type="character" w:customStyle="1" w:styleId="List7changeChar">
    <w:name w:val="List 7_change Char"/>
    <w:basedOn w:val="List2Char"/>
    <w:link w:val="List7change"/>
    <w:rsid w:val="0008297E"/>
    <w:rPr>
      <w:rFonts w:ascii="Times New Roman" w:hAnsi="Times New Roman" w:cs="Times New Roman"/>
      <w:i/>
      <w:sz w:val="24"/>
      <w:szCs w:val="24"/>
    </w:rPr>
  </w:style>
  <w:style w:type="paragraph" w:customStyle="1" w:styleId="List8change">
    <w:name w:val="List 8_change"/>
    <w:basedOn w:val="Normal"/>
    <w:link w:val="List8changeChar"/>
    <w:rsid w:val="0008297E"/>
    <w:pPr>
      <w:ind w:left="2880"/>
    </w:pPr>
    <w:rPr>
      <w:i/>
      <w:szCs w:val="24"/>
    </w:rPr>
  </w:style>
  <w:style w:type="character" w:customStyle="1" w:styleId="List8changeChar">
    <w:name w:val="List 8_change Char"/>
    <w:basedOn w:val="List2Char"/>
    <w:link w:val="List8change"/>
    <w:rsid w:val="0008297E"/>
    <w:rPr>
      <w:rFonts w:ascii="Times New Roman" w:hAnsi="Times New Roman" w:cs="Times New Roman"/>
      <w:i/>
      <w:sz w:val="24"/>
      <w:szCs w:val="24"/>
    </w:rPr>
  </w:style>
  <w:style w:type="paragraph" w:customStyle="1" w:styleId="Normalchange">
    <w:name w:val="Normal_change"/>
    <w:basedOn w:val="List2"/>
    <w:link w:val="NormalchangeChar"/>
    <w:rsid w:val="0008297E"/>
    <w:pPr>
      <w:ind w:left="0"/>
    </w:pPr>
    <w:rPr>
      <w:rFonts w:cstheme="minorHAnsi"/>
      <w:color w:val="000000"/>
      <w:szCs w:val="24"/>
    </w:rPr>
  </w:style>
  <w:style w:type="character" w:customStyle="1" w:styleId="NormalchangeChar">
    <w:name w:val="Normal_change Char"/>
    <w:basedOn w:val="List2Char"/>
    <w:link w:val="Normalchange"/>
    <w:rsid w:val="0008297E"/>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6005">
      <w:bodyDiv w:val="1"/>
      <w:marLeft w:val="0"/>
      <w:marRight w:val="0"/>
      <w:marTop w:val="0"/>
      <w:marBottom w:val="0"/>
      <w:divBdr>
        <w:top w:val="none" w:sz="0" w:space="0" w:color="auto"/>
        <w:left w:val="none" w:sz="0" w:space="0" w:color="auto"/>
        <w:bottom w:val="none" w:sz="0" w:space="0" w:color="auto"/>
        <w:right w:val="none" w:sz="0" w:space="0" w:color="auto"/>
      </w:divBdr>
    </w:div>
    <w:div w:id="1023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sidesmc.losangeles.af.mil/sites/pk/Style%20Library/PON/modules/06-FOIA/default.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home/FOIA-PA/default.asp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insidesmc.losangeles.af.mil/sites/61cs/services/pafoiaprogram/default.asp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8784E-381F-4C4B-8677-7DAEF2158D4B}">
  <ds:schemaRefs>
    <ds:schemaRef ds:uri="http://schemas.microsoft.com/sharepoint/v3/contenttype/forms"/>
  </ds:schemaRefs>
</ds:datastoreItem>
</file>

<file path=customXml/itemProps2.xml><?xml version="1.0" encoding="utf-8"?>
<ds:datastoreItem xmlns:ds="http://schemas.openxmlformats.org/officeDocument/2006/customXml" ds:itemID="{CD43330D-1771-4585-9B1F-DA0F68327D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F9027-C1FA-47DA-9CE8-B0328DA7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Protection of Privacy and Freedom of Information</vt:lpstr>
    </vt:vector>
  </TitlesOfParts>
  <Company>U.S. Air Force</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of Privacy and Freedom of Information</dc:title>
  <dc:subject/>
  <dc:creator>VOUDREN, JEFFREY W NH-04 USAF HAF SAF/BLDG PENTAGON, 4C149</dc:creator>
  <cp:keywords/>
  <dc:description/>
  <cp:lastModifiedBy>Gregory Pangborn</cp:lastModifiedBy>
  <cp:revision>13</cp:revision>
  <dcterms:created xsi:type="dcterms:W3CDTF">2019-06-24T16:22:00Z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