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1A07F" w14:textId="77777777" w:rsidR="00607827" w:rsidRDefault="00607827" w:rsidP="00607827">
      <w:pPr>
        <w:pStyle w:val="Heading1"/>
        <w:rPr>
          <w:b w:val="0"/>
        </w:rPr>
      </w:pPr>
      <w:r w:rsidRPr="00B71CB1">
        <w:rPr>
          <w:rFonts w:cstheme="minorHAnsi"/>
          <w:sz w:val="28"/>
          <w:szCs w:val="28"/>
        </w:rPr>
        <w:t>AFFARS PGI 5311</w:t>
      </w:r>
      <w:r>
        <w:rPr>
          <w:rFonts w:cstheme="minorHAnsi"/>
          <w:b w:val="0"/>
          <w:sz w:val="28"/>
          <w:szCs w:val="28"/>
        </w:rPr>
        <w:br/>
      </w:r>
      <w:r w:rsidR="00D824A9" w:rsidRPr="00B71CB1">
        <w:rPr>
          <w:rFonts w:cstheme="minorHAnsi"/>
          <w:sz w:val="28"/>
          <w:szCs w:val="28"/>
        </w:rPr>
        <w:t>Describing Agency Needs</w:t>
      </w:r>
    </w:p>
    <w:p w14:paraId="0D46FA7D" w14:textId="77777777" w:rsidR="00607827" w:rsidRDefault="00607827" w:rsidP="00607827"/>
    <w:p w14:paraId="7704326C" w14:textId="77777777" w:rsidR="00607827" w:rsidRDefault="00B71CB1" w:rsidP="00B71CB1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770F4F18" w14:textId="77777777" w:rsidR="00607827" w:rsidRDefault="00607827" w:rsidP="00607827"/>
    <w:p w14:paraId="215A4149" w14:textId="77777777" w:rsidR="00560F08" w:rsidRPr="009116CC" w:rsidRDefault="00560F08" w:rsidP="00560F08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1E8740D9" w14:textId="77777777" w:rsidR="00B71CB1" w:rsidRDefault="00B71CB1" w:rsidP="00B71CB1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71CB1" w:rsidRPr="00607827" w14:paraId="72054924" w14:textId="77777777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5CF8891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45B7044F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192D182E" w14:textId="77777777" w:rsidR="00B71CB1" w:rsidRPr="00607827" w:rsidRDefault="00B71CB1" w:rsidP="00670BB9">
            <w:pPr>
              <w:jc w:val="center"/>
              <w:rPr>
                <w:rFonts w:cstheme="minorHAnsi"/>
                <w:b/>
                <w:sz w:val="20"/>
              </w:rPr>
            </w:pPr>
            <w:r w:rsidRPr="00607827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B71CB1" w:rsidRPr="00607827" w14:paraId="08DF0134" w14:textId="77777777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14:paraId="4FD3DF44" w14:textId="46130F4B" w:rsidR="00B71CB1" w:rsidRPr="00607827" w:rsidRDefault="00A77B77" w:rsidP="00670BB9">
            <w:pPr>
              <w:rPr>
                <w:rFonts w:cstheme="minorHAnsi"/>
                <w:b/>
                <w:sz w:val="20"/>
              </w:rPr>
            </w:pPr>
            <w:hyperlink w:anchor="_AFMC_PGI_5311.304-90" w:history="1">
              <w:r w:rsidR="007F2941" w:rsidRPr="00607827">
                <w:rPr>
                  <w:rStyle w:val="Hyperlink"/>
                  <w:rFonts w:cstheme="minorHAnsi"/>
                  <w:sz w:val="20"/>
                </w:rPr>
                <w:t>PGI 5311.304-90</w:t>
              </w:r>
            </w:hyperlink>
          </w:p>
        </w:tc>
        <w:tc>
          <w:tcPr>
            <w:tcW w:w="1431" w:type="dxa"/>
            <w:vAlign w:val="center"/>
          </w:tcPr>
          <w:p w14:paraId="0E2910D8" w14:textId="77777777" w:rsidR="00B71CB1" w:rsidRPr="00607827" w:rsidRDefault="00B71CB1" w:rsidP="00670BB9">
            <w:pPr>
              <w:jc w:val="center"/>
              <w:rPr>
                <w:rFonts w:eastAsia="Calibri" w:cstheme="minorHAnsi"/>
                <w:sz w:val="20"/>
              </w:rPr>
            </w:pPr>
            <w:r w:rsidRPr="00607827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877D97A" w14:textId="77777777" w:rsidR="00B71CB1" w:rsidRPr="00607827" w:rsidRDefault="00B71CB1" w:rsidP="00670BB9">
            <w:pPr>
              <w:rPr>
                <w:rFonts w:cstheme="minorHAnsi"/>
                <w:sz w:val="20"/>
                <w:szCs w:val="24"/>
              </w:rPr>
            </w:pPr>
            <w:r w:rsidRPr="00607827">
              <w:rPr>
                <w:rFonts w:cstheme="minorHAnsi"/>
                <w:sz w:val="20"/>
              </w:rPr>
              <w:t>Contract Clause</w:t>
            </w:r>
          </w:p>
        </w:tc>
      </w:tr>
    </w:tbl>
    <w:p w14:paraId="6E3DE03C" w14:textId="77777777" w:rsidR="00607827" w:rsidRDefault="00607827" w:rsidP="00B71CB1">
      <w:pPr>
        <w:spacing w:after="0"/>
        <w:rPr>
          <w:rFonts w:cstheme="minorHAnsi"/>
          <w:sz w:val="24"/>
        </w:rPr>
      </w:pPr>
    </w:p>
    <w:p w14:paraId="56D04E6A" w14:textId="77777777" w:rsidR="00607827" w:rsidRDefault="00607827" w:rsidP="00607827"/>
    <w:p w14:paraId="105D12A6" w14:textId="77777777" w:rsidR="00607827" w:rsidRDefault="00607827" w:rsidP="00607827">
      <w:r>
        <w:rPr>
          <w:rFonts w:cstheme="minorHAnsi"/>
          <w:b/>
          <w:sz w:val="28"/>
        </w:rPr>
        <w:br w:type="page"/>
      </w:r>
    </w:p>
    <w:p w14:paraId="5DA1317C" w14:textId="77777777" w:rsidR="00607827" w:rsidRDefault="00607827" w:rsidP="00607827">
      <w:pPr>
        <w:pStyle w:val="Heading2"/>
        <w:rPr>
          <w:rFonts w:eastAsia="Calibri"/>
          <w:b w:val="0"/>
          <w:szCs w:val="24"/>
        </w:rPr>
      </w:pPr>
      <w:r w:rsidRPr="00221135">
        <w:rPr>
          <w:szCs w:val="24"/>
        </w:rPr>
        <w:lastRenderedPageBreak/>
        <w:t xml:space="preserve">AFMC PGI 5311 </w:t>
      </w:r>
      <w:r>
        <w:rPr>
          <w:b w:val="0"/>
        </w:rPr>
        <w:br/>
      </w:r>
      <w:r w:rsidR="00C5058D" w:rsidRPr="00221135">
        <w:rPr>
          <w:rFonts w:eastAsia="Calibri"/>
          <w:szCs w:val="24"/>
        </w:rPr>
        <w:t xml:space="preserve">Describing Agency Needs </w:t>
      </w:r>
    </w:p>
    <w:p w14:paraId="0BF45152" w14:textId="77777777" w:rsidR="00607827" w:rsidRDefault="00607827" w:rsidP="00607827"/>
    <w:p w14:paraId="36E06026" w14:textId="77777777" w:rsidR="00607827" w:rsidRDefault="00C3599A" w:rsidP="00607827">
      <w:pPr>
        <w:pStyle w:val="Heading3"/>
      </w:pPr>
      <w:bookmarkStart w:id="0" w:name="_AFMC_PGI_5311.304-90"/>
      <w:bookmarkEnd w:id="0"/>
      <w:r w:rsidRPr="00221135">
        <w:rPr>
          <w:bCs/>
        </w:rPr>
        <w:t>AFMC PGI 5311.304</w:t>
      </w:r>
      <w:r>
        <w:rPr>
          <w:bCs/>
        </w:rPr>
        <w:t>-90</w:t>
      </w:r>
      <w:r w:rsidRPr="00221135">
        <w:rPr>
          <w:bCs/>
        </w:rPr>
        <w:t xml:space="preserve"> </w:t>
      </w:r>
      <w:r w:rsidR="00B71CB1">
        <w:rPr>
          <w:bCs/>
        </w:rPr>
        <w:t xml:space="preserve">  </w:t>
      </w:r>
      <w:r w:rsidRPr="00221135">
        <w:t>Contract Clause</w:t>
      </w:r>
    </w:p>
    <w:p w14:paraId="58D575D5" w14:textId="77777777" w:rsidR="00607827" w:rsidRDefault="00607827" w:rsidP="00607827"/>
    <w:p w14:paraId="10165907" w14:textId="77777777" w:rsidR="00607827" w:rsidRDefault="00C3599A" w:rsidP="00607827">
      <w:pPr>
        <w:pStyle w:val="List1"/>
      </w:pPr>
      <w:r w:rsidRPr="00701A47">
        <w:rPr>
          <w:bCs/>
        </w:rPr>
        <w:t>(a)  New Manufactured Material – Surplus Not Acceptable</w:t>
      </w:r>
      <w:r>
        <w:rPr>
          <w:bCs/>
        </w:rPr>
        <w:t xml:space="preserve">.  </w:t>
      </w:r>
      <w:r w:rsidRPr="00221135">
        <w:t>When it has been determined surplus is not acceptable, the contracting officer may include the following suggested contract language substantially as written in Section B (CLIN Description) of applica</w:t>
      </w:r>
      <w:r>
        <w:t>ble CLIN(s) in the solicitation:</w:t>
      </w:r>
    </w:p>
    <w:p w14:paraId="4462238E" w14:textId="77777777" w:rsidR="00607827" w:rsidRDefault="00607827" w:rsidP="00607827"/>
    <w:p w14:paraId="03FAD967" w14:textId="77777777" w:rsidR="00607827" w:rsidRDefault="00C3599A" w:rsidP="00C3599A">
      <w:pPr>
        <w:spacing w:after="0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1135">
        <w:rPr>
          <w:rFonts w:ascii="Times New Roman" w:hAnsi="Times New Roman" w:cs="Times New Roman"/>
          <w:i/>
          <w:sz w:val="24"/>
          <w:szCs w:val="24"/>
        </w:rPr>
        <w:t xml:space="preserve">Only new manufactured material, as defined in </w:t>
      </w:r>
      <w:r w:rsidRPr="00BE7648">
        <w:rPr>
          <w:rFonts w:ascii="Times New Roman" w:hAnsi="Times New Roman" w:cs="Times New Roman"/>
          <w:i/>
          <w:sz w:val="24"/>
          <w:szCs w:val="24"/>
        </w:rPr>
        <w:t>FAR 52.211-5</w:t>
      </w:r>
      <w:r w:rsidRPr="00221135">
        <w:rPr>
          <w:rFonts w:ascii="Times New Roman" w:hAnsi="Times New Roman" w:cs="Times New Roman"/>
          <w:i/>
          <w:sz w:val="24"/>
          <w:szCs w:val="24"/>
        </w:rPr>
        <w:t>, will be acceptable in satisfaction of this requirement. Surplus material is not acceptable and surplus offers will not be considered</w:t>
      </w:r>
      <w:r>
        <w:rPr>
          <w:rFonts w:ascii="Times New Roman" w:hAnsi="Times New Roman" w:cs="Times New Roman"/>
          <w:i/>
          <w:sz w:val="24"/>
          <w:szCs w:val="24"/>
        </w:rPr>
        <w:t xml:space="preserve"> for award.</w:t>
      </w:r>
    </w:p>
    <w:p w14:paraId="4972FD97" w14:textId="77777777" w:rsidR="00607827" w:rsidRDefault="00607827" w:rsidP="00607827"/>
    <w:p w14:paraId="5B775408" w14:textId="77777777" w:rsidR="00607827" w:rsidRDefault="00C3599A" w:rsidP="00607827">
      <w:pPr>
        <w:pStyle w:val="List1"/>
      </w:pPr>
      <w:r w:rsidRPr="00701A47">
        <w:rPr>
          <w:bCs/>
        </w:rPr>
        <w:t>(b)  Acceptable New and Unused Surplus Material</w:t>
      </w:r>
      <w:r>
        <w:rPr>
          <w:bCs/>
        </w:rPr>
        <w:t xml:space="preserve">.  </w:t>
      </w:r>
      <w:r w:rsidRPr="00221135">
        <w:t>When new and unused material is acceptable, the contracting officer may include the following suggested contract language substantially as written in Section B (CLIN Description) of applicable CLIN(s) in the solicitation:</w:t>
      </w:r>
    </w:p>
    <w:p w14:paraId="0BDFB05E" w14:textId="77777777" w:rsidR="00607827" w:rsidRDefault="00607827" w:rsidP="00607827"/>
    <w:p w14:paraId="1F7DCA7C" w14:textId="77777777" w:rsidR="00607827" w:rsidRDefault="00C3599A" w:rsidP="00C3599A">
      <w:pPr>
        <w:spacing w:after="0"/>
        <w:ind w:left="1267" w:hanging="54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1135">
        <w:rPr>
          <w:rFonts w:ascii="Times New Roman" w:hAnsi="Times New Roman" w:cs="Times New Roman"/>
          <w:i/>
          <w:sz w:val="24"/>
          <w:szCs w:val="24"/>
        </w:rPr>
        <w:t>New and unused material is acceptable provided it has never been installed or used. It shows no signs of rust, corrosion, or other deterioration due to age or improper packaging/preservation. It has not been reconditioned and shows no evidence of disassembly or reassembly.</w:t>
      </w:r>
    </w:p>
    <w:p w14:paraId="37CDC3B3" w14:textId="77777777" w:rsidR="00607827" w:rsidRDefault="00607827" w:rsidP="00607827"/>
    <w:p w14:paraId="6BD97CE5" w14:textId="77777777" w:rsidR="00607827" w:rsidRDefault="00C3599A" w:rsidP="00607827">
      <w:pPr>
        <w:pStyle w:val="List1"/>
      </w:pPr>
      <w:r w:rsidRPr="00701A47">
        <w:rPr>
          <w:bCs/>
        </w:rPr>
        <w:t>(c)  Part Number Verification</w:t>
      </w:r>
      <w:r>
        <w:rPr>
          <w:bCs/>
        </w:rPr>
        <w:t xml:space="preserve">.  </w:t>
      </w:r>
      <w:r w:rsidRPr="00221135">
        <w:t xml:space="preserve">The contracting officer may include additional inspection criteria identified on </w:t>
      </w:r>
      <w:hyperlink r:id="rId10" w:history="1">
        <w:r w:rsidRPr="00701A47">
          <w:rPr>
            <w:rStyle w:val="Hyperlink"/>
          </w:rPr>
          <w:t>AFMC Form 813</w:t>
        </w:r>
      </w:hyperlink>
      <w:r w:rsidRPr="00701A47">
        <w:t>,</w:t>
      </w:r>
      <w:r w:rsidRPr="00221135">
        <w:t xml:space="preserve"> Surplus Material Worksheet, substantially as written below, in Section C (Statement of Work):</w:t>
      </w:r>
    </w:p>
    <w:p w14:paraId="1199595A" w14:textId="77777777" w:rsidR="00607827" w:rsidRDefault="00607827" w:rsidP="00607827"/>
    <w:p w14:paraId="4305846C" w14:textId="77777777" w:rsidR="00607827" w:rsidRDefault="00C3599A" w:rsidP="00C3599A">
      <w:pPr>
        <w:spacing w:after="0"/>
        <w:ind w:left="720" w:firstLine="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1135">
        <w:rPr>
          <w:rFonts w:ascii="Times New Roman" w:hAnsi="Times New Roman" w:cs="Times New Roman"/>
          <w:i/>
          <w:sz w:val="24"/>
          <w:szCs w:val="24"/>
        </w:rPr>
        <w:t xml:space="preserve">Items </w:t>
      </w:r>
      <w:r w:rsidRPr="008F2D0F">
        <w:rPr>
          <w:rFonts w:ascii="Times New Roman" w:hAnsi="Times New Roman" w:cs="Times New Roman"/>
          <w:i/>
          <w:sz w:val="24"/>
          <w:szCs w:val="24"/>
        </w:rPr>
        <w:t>must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be of the correct part number, 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(insert part number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8F2D0F">
        <w:rPr>
          <w:rFonts w:ascii="Times New Roman" w:hAnsi="Times New Roman" w:cs="Times New Roman"/>
          <w:i/>
          <w:sz w:val="24"/>
          <w:szCs w:val="24"/>
        </w:rPr>
        <w:t>must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have been manufactured by 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insert manufacturer's name/MFC appearing on contractor's certificate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B5FBF3" w14:textId="77777777" w:rsidR="00607827" w:rsidRDefault="00607827" w:rsidP="00607827"/>
    <w:p w14:paraId="718F7583" w14:textId="77777777" w:rsidR="00607827" w:rsidRDefault="00C3599A" w:rsidP="00607827">
      <w:pPr>
        <w:pStyle w:val="List1"/>
      </w:pPr>
      <w:r w:rsidRPr="00701A47">
        <w:rPr>
          <w:bCs/>
        </w:rPr>
        <w:t>(d)   Listing of Surplus Material</w:t>
      </w:r>
      <w:r>
        <w:rPr>
          <w:bCs/>
        </w:rPr>
        <w:t xml:space="preserve">.  </w:t>
      </w:r>
      <w:r w:rsidRPr="00221135">
        <w:t xml:space="preserve">To comply with </w:t>
      </w:r>
      <w:r w:rsidRPr="00BE7648">
        <w:t>FAR 11.302(b)</w:t>
      </w:r>
      <w:r w:rsidRPr="00221135">
        <w:t xml:space="preserve"> the contracting officer may include the following suggested contract language substantially as written in Section L (Notice to Offerors) when contemplating </w:t>
      </w:r>
      <w:r>
        <w:t>acquisition of surplus material:</w:t>
      </w:r>
    </w:p>
    <w:p w14:paraId="279C136F" w14:textId="77777777" w:rsidR="00607827" w:rsidRDefault="00607827" w:rsidP="00607827"/>
    <w:p w14:paraId="29A25215" w14:textId="77777777" w:rsidR="00C3599A" w:rsidRPr="00701A47" w:rsidRDefault="00C3599A" w:rsidP="00607827">
      <w:pPr>
        <w:pStyle w:val="List1"/>
      </w:pPr>
      <w:r w:rsidRPr="00701A47">
        <w:rPr>
          <w:i/>
        </w:rPr>
        <w:t>Offeror is required to submit the following information for each surplus item:</w:t>
      </w:r>
    </w:p>
    <w:p w14:paraId="5333B16A" w14:textId="77777777" w:rsidR="00C3599A" w:rsidRPr="00701A47" w:rsidRDefault="00C3599A" w:rsidP="00607827">
      <w:pPr>
        <w:pStyle w:val="List1"/>
        <w:rPr>
          <w:bCs/>
        </w:rPr>
      </w:pPr>
      <w:r w:rsidRPr="00701A47">
        <w:t xml:space="preserve">(a) Surplus Item Identification: </w:t>
      </w:r>
      <w:r w:rsidRPr="00701A47">
        <w:rPr>
          <w:bCs/>
        </w:rPr>
        <w:t>_______________</w:t>
      </w:r>
    </w:p>
    <w:p w14:paraId="012A1BC9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NSN: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_______________</w:t>
      </w:r>
    </w:p>
    <w:p w14:paraId="47788D31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Noun: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76CD59DB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PN: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3EFD0FAF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Drawing Revision Letter: </w:t>
      </w:r>
      <w:r w:rsidRPr="00701A47">
        <w:rPr>
          <w:bCs/>
          <w:i/>
        </w:rPr>
        <w:t>____________</w:t>
      </w:r>
      <w:r w:rsidRPr="00701A47">
        <w:rPr>
          <w:i/>
        </w:rPr>
        <w:t xml:space="preserve"> Manufacturer: </w:t>
      </w:r>
      <w:r w:rsidRPr="00701A47">
        <w:rPr>
          <w:bCs/>
          <w:i/>
        </w:rPr>
        <w:t>____________</w:t>
      </w:r>
    </w:p>
    <w:p w14:paraId="0D4F806C" w14:textId="77777777" w:rsidR="00C3599A" w:rsidRPr="00701A47" w:rsidRDefault="00C3599A" w:rsidP="00607827">
      <w:pPr>
        <w:pStyle w:val="List1"/>
      </w:pPr>
      <w:r w:rsidRPr="00701A47">
        <w:t>(b) Federal Supply Code for Manufacturer (FSCM) marked on items per MIL-STD-130: ____________</w:t>
      </w:r>
    </w:p>
    <w:p w14:paraId="3DFE6C87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(c) Quantity available for verification at dealer's facility: </w:t>
      </w:r>
      <w:r w:rsidRPr="00701A47">
        <w:rPr>
          <w:bCs/>
          <w:i/>
        </w:rPr>
        <w:t>____________</w:t>
      </w:r>
    </w:p>
    <w:p w14:paraId="649640D8" w14:textId="77777777" w:rsidR="00C3599A" w:rsidRPr="00701A47" w:rsidRDefault="00C3599A" w:rsidP="00607827">
      <w:pPr>
        <w:pStyle w:val="List1"/>
      </w:pPr>
      <w:r w:rsidRPr="00701A47">
        <w:t>(d) Original manufacturer, government contract number: ____________</w:t>
      </w:r>
    </w:p>
    <w:p w14:paraId="73429B72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(e) Material was subsequently purchased as surplus from: </w:t>
      </w:r>
      <w:r w:rsidRPr="00701A47">
        <w:rPr>
          <w:bCs/>
          <w:i/>
        </w:rPr>
        <w:t>____________</w:t>
      </w:r>
      <w:r w:rsidRPr="00701A47">
        <w:rPr>
          <w:i/>
        </w:rPr>
        <w:t xml:space="preserve"> </w:t>
      </w:r>
      <w:r w:rsidRPr="00701A47">
        <w:rPr>
          <w:i/>
          <w:iCs/>
        </w:rPr>
        <w:t>(Manufacturer or Agency)</w:t>
      </w:r>
    </w:p>
    <w:p w14:paraId="5D5263B7" w14:textId="77777777" w:rsidR="00C3599A" w:rsidRPr="00701A47" w:rsidRDefault="00C3599A" w:rsidP="00607827">
      <w:pPr>
        <w:pStyle w:val="List1"/>
      </w:pPr>
      <w:r w:rsidRPr="00701A47">
        <w:t>(f) DLA sale number ____________ and date of sale by Government: ____________</w:t>
      </w:r>
    </w:p>
    <w:p w14:paraId="3CC854B3" w14:textId="77777777" w:rsidR="00C3599A" w:rsidRPr="00701A47" w:rsidRDefault="00C3599A" w:rsidP="00607827">
      <w:pPr>
        <w:pStyle w:val="List1"/>
      </w:pPr>
      <w:r w:rsidRPr="00701A47">
        <w:rPr>
          <w:i/>
        </w:rPr>
        <w:t xml:space="preserve">(g) Do you have the drawings for this item? If yes, what is the revision letter/number and the date of the last revision of the drawings? </w:t>
      </w:r>
      <w:r w:rsidRPr="00701A47">
        <w:rPr>
          <w:bCs/>
          <w:i/>
        </w:rPr>
        <w:t>____________</w:t>
      </w:r>
    </w:p>
    <w:p w14:paraId="6C661C1C" w14:textId="77777777" w:rsidR="00C3599A" w:rsidRPr="00701A47" w:rsidRDefault="00C3599A" w:rsidP="00607827">
      <w:pPr>
        <w:pStyle w:val="List1"/>
      </w:pPr>
      <w:r w:rsidRPr="00701A47">
        <w:t>(h) History of items since initially sold as surplus by Government or manufacturer: _____________________</w:t>
      </w:r>
    </w:p>
    <w:p w14:paraId="24514A25" w14:textId="77777777" w:rsidR="00C3599A" w:rsidRPr="00701A47" w:rsidRDefault="00C3599A" w:rsidP="00607827">
      <w:pPr>
        <w:pStyle w:val="List3"/>
      </w:pPr>
      <w:r w:rsidRPr="00701A47">
        <w:rPr>
          <w:i/>
          <w:szCs w:val="24"/>
          <w:u w:val="single"/>
        </w:rPr>
        <w:t>(Storage Location, Packaging, Rework, Reconditioning, Repair, etc.)</w:t>
      </w:r>
    </w:p>
    <w:p w14:paraId="5D963D8A" w14:textId="77777777" w:rsidR="00C3599A" w:rsidRPr="00701A47" w:rsidRDefault="00C3599A" w:rsidP="00607827">
      <w:pPr>
        <w:pStyle w:val="List3"/>
      </w:pPr>
      <w:r w:rsidRPr="00701A47">
        <w:t xml:space="preserve">(i) Are items being offered in original unbroken containers? </w:t>
      </w:r>
      <w:r w:rsidRPr="00701A47">
        <w:rPr>
          <w:bCs/>
        </w:rPr>
        <w:t>____________</w:t>
      </w:r>
    </w:p>
    <w:p w14:paraId="67C3B7A3" w14:textId="77777777" w:rsidR="00C3599A" w:rsidRPr="00701A47" w:rsidRDefault="00C3599A" w:rsidP="00607827">
      <w:pPr>
        <w:pStyle w:val="List1"/>
      </w:pPr>
      <w:r w:rsidRPr="00701A47">
        <w:rPr>
          <w:i/>
        </w:rPr>
        <w:t>(j) Date of manufacture or packaging: _______________</w:t>
      </w:r>
    </w:p>
    <w:p w14:paraId="5A68E69E" w14:textId="77777777" w:rsidR="00C3599A" w:rsidRPr="00701A47" w:rsidRDefault="00C3599A" w:rsidP="00607827">
      <w:pPr>
        <w:pStyle w:val="List1"/>
      </w:pPr>
      <w:r w:rsidRPr="00701A47">
        <w:t xml:space="preserve">(k) Material offered is warranted by the Contractor for a period of </w:t>
      </w:r>
      <w:r w:rsidRPr="00701A47">
        <w:rPr>
          <w:bCs/>
        </w:rPr>
        <w:t>____</w:t>
      </w:r>
      <w:r w:rsidRPr="00701A47">
        <w:t xml:space="preserve"> months as contemplated by FAR 52.246-17, Warranty of Supplies of a Noncomplex Nature. </w:t>
      </w:r>
      <w:r w:rsidRPr="00701A47">
        <w:rPr>
          <w:iCs/>
        </w:rPr>
        <w:t>(12 Months is presumed unless otherwise specified. If surplus is purchased, warranty may or may not be included in the award.)</w:t>
      </w:r>
    </w:p>
    <w:p w14:paraId="056425A7" w14:textId="77777777" w:rsidR="00C3599A" w:rsidRPr="00701A47" w:rsidRDefault="00C3599A" w:rsidP="00607827">
      <w:pPr>
        <w:pStyle w:val="List1"/>
        <w:rPr>
          <w:i/>
        </w:rPr>
      </w:pPr>
      <w:r w:rsidRPr="00701A47">
        <w:rPr>
          <w:i/>
        </w:rPr>
        <w:t>(l) The surplus items offered fit the conditional definition indicated below: (Check the appropriate definition and provide requested information. Use additional paper if more space is necessary.) (NOTE: Dates, Technical Order compliance, quality considerations, and component sources are essential information for categories (2), (3), and (4) below.)</w:t>
      </w:r>
    </w:p>
    <w:p w14:paraId="6E051A82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(1) New and unused: material has never been installed or used. It shows no signs of rust, corrosion, or other deterioration due to age or improper packaging/preservation. It has not been reconditioned and shows no evidence of disassembly or reassembly.</w:t>
      </w:r>
    </w:p>
    <w:p w14:paraId="54D6D8D3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(2) New and reconditioned: material has never been installed or used. It shows no signs of rust, corrosion, or other deterioration due to age or improper packaging/preservation. Reconditioning is allowed to the extent that gaskets, seals, O-rings, or other such cure-dated items have been or will be replaced prior to use in accordance with the applicable technical orders and specifications.</w:t>
      </w:r>
    </w:p>
    <w:p w14:paraId="5148EA32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reconditioning: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754D6E4E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Summary of reconditioning: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368DA6FD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(3) New and modified: material has never been installed or used. It shows no signs of rust, corrosion, or other deterioration due to age or improper packaging/preservation. Components may have been (or may need to be) replaced in accordance with the applicable technical specifications for the purpose of configuration update or modification.</w:t>
      </w:r>
    </w:p>
    <w:p w14:paraId="734C0D1A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modification: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479F8C71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Summary of modification: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4EDB9767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(4) Used and overhauled: material, which has been previously installed in operational equipment. It has been or can be completely overhauled, repaired, reconditioned, or modified per the applicable technical specifications to serviceable status.</w:t>
      </w:r>
    </w:p>
    <w:p w14:paraId="594C27C7" w14:textId="77777777" w:rsidR="00C3599A" w:rsidRPr="00701A4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overhaul: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599EE392" w14:textId="77777777" w:rsidR="00607827" w:rsidRDefault="00C3599A" w:rsidP="00C3599A">
      <w:pPr>
        <w:spacing w:after="0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Overhaul technical order: </w:t>
      </w:r>
      <w:r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14:paraId="3F8D2F8E" w14:textId="77777777" w:rsidR="00607827" w:rsidRDefault="00607827" w:rsidP="00607827"/>
    <w:p w14:paraId="26663A6C" w14:textId="77777777" w:rsidR="00221135" w:rsidRPr="00221135" w:rsidRDefault="00221135" w:rsidP="0022113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21135" w:rsidRPr="00221135" w:rsidSect="00B71C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14F3" w14:textId="77777777" w:rsidR="00661B9D" w:rsidRDefault="00661B9D" w:rsidP="001C4E96">
      <w:pPr>
        <w:spacing w:after="0"/>
      </w:pPr>
      <w:r>
        <w:separator/>
      </w:r>
    </w:p>
  </w:endnote>
  <w:endnote w:type="continuationSeparator" w:id="0">
    <w:p w14:paraId="29217747" w14:textId="77777777" w:rsidR="00661B9D" w:rsidRDefault="00661B9D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9E783" w14:textId="77777777" w:rsidR="00A77B77" w:rsidRDefault="00A77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8BEF" w14:textId="6D933E07" w:rsidR="001C4E96" w:rsidRPr="00A77B77" w:rsidRDefault="001C4E96" w:rsidP="00A77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19DC7" w14:textId="77777777" w:rsidR="00A77B77" w:rsidRDefault="00A77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9225" w14:textId="77777777" w:rsidR="00661B9D" w:rsidRDefault="00661B9D" w:rsidP="001C4E96">
      <w:pPr>
        <w:spacing w:after="0"/>
      </w:pPr>
      <w:r>
        <w:separator/>
      </w:r>
    </w:p>
  </w:footnote>
  <w:footnote w:type="continuationSeparator" w:id="0">
    <w:p w14:paraId="513B74B9" w14:textId="77777777" w:rsidR="00661B9D" w:rsidRDefault="00661B9D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6DC51" w14:textId="77777777" w:rsidR="00A77B77" w:rsidRDefault="00A77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83EB6" w14:textId="77777777" w:rsidR="00A77B77" w:rsidRDefault="00A77B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63B8F" w14:textId="77777777" w:rsidR="00A77B77" w:rsidRDefault="00A77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663F"/>
    <w:multiLevelType w:val="multilevel"/>
    <w:tmpl w:val="B45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5C30BFF"/>
    <w:multiLevelType w:val="multilevel"/>
    <w:tmpl w:val="E2706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004D0"/>
    <w:rsid w:val="000B2485"/>
    <w:rsid w:val="000C0238"/>
    <w:rsid w:val="000C571A"/>
    <w:rsid w:val="0012605F"/>
    <w:rsid w:val="00175D8D"/>
    <w:rsid w:val="001C4E96"/>
    <w:rsid w:val="001E2D1B"/>
    <w:rsid w:val="001E7E82"/>
    <w:rsid w:val="00221135"/>
    <w:rsid w:val="00222A49"/>
    <w:rsid w:val="00235723"/>
    <w:rsid w:val="00282DEF"/>
    <w:rsid w:val="002B08D7"/>
    <w:rsid w:val="002D388B"/>
    <w:rsid w:val="003224E9"/>
    <w:rsid w:val="0033191B"/>
    <w:rsid w:val="003D5CC3"/>
    <w:rsid w:val="00432728"/>
    <w:rsid w:val="00464416"/>
    <w:rsid w:val="00560F08"/>
    <w:rsid w:val="005F30EF"/>
    <w:rsid w:val="00602B6E"/>
    <w:rsid w:val="00607827"/>
    <w:rsid w:val="0061349F"/>
    <w:rsid w:val="00661B9D"/>
    <w:rsid w:val="006C3FC0"/>
    <w:rsid w:val="006E70B1"/>
    <w:rsid w:val="006F4B6C"/>
    <w:rsid w:val="00701A47"/>
    <w:rsid w:val="00771296"/>
    <w:rsid w:val="00796743"/>
    <w:rsid w:val="007D0F5A"/>
    <w:rsid w:val="007D7973"/>
    <w:rsid w:val="007E7931"/>
    <w:rsid w:val="007F2941"/>
    <w:rsid w:val="008221C9"/>
    <w:rsid w:val="008B368B"/>
    <w:rsid w:val="008C525A"/>
    <w:rsid w:val="008F2D0F"/>
    <w:rsid w:val="009073D3"/>
    <w:rsid w:val="0091352E"/>
    <w:rsid w:val="0092755E"/>
    <w:rsid w:val="0095223F"/>
    <w:rsid w:val="009764D0"/>
    <w:rsid w:val="009C3E50"/>
    <w:rsid w:val="009D2187"/>
    <w:rsid w:val="009D5B34"/>
    <w:rsid w:val="009E49F5"/>
    <w:rsid w:val="00A60FC5"/>
    <w:rsid w:val="00A77B77"/>
    <w:rsid w:val="00A8512D"/>
    <w:rsid w:val="00A86F33"/>
    <w:rsid w:val="00B71CB1"/>
    <w:rsid w:val="00B736F1"/>
    <w:rsid w:val="00B97D74"/>
    <w:rsid w:val="00BD37E0"/>
    <w:rsid w:val="00BE7648"/>
    <w:rsid w:val="00C07CBE"/>
    <w:rsid w:val="00C3599A"/>
    <w:rsid w:val="00C5058D"/>
    <w:rsid w:val="00C70C95"/>
    <w:rsid w:val="00CB3E40"/>
    <w:rsid w:val="00D077BC"/>
    <w:rsid w:val="00D824A9"/>
    <w:rsid w:val="00DD23FD"/>
    <w:rsid w:val="00E26C37"/>
    <w:rsid w:val="00E74AEC"/>
    <w:rsid w:val="00F701C0"/>
    <w:rsid w:val="00F97F84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3EB0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7827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607827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27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1E7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0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F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F5A"/>
    <w:rPr>
      <w:sz w:val="20"/>
      <w:szCs w:val="20"/>
    </w:rPr>
  </w:style>
  <w:style w:type="table" w:styleId="TableGrid">
    <w:name w:val="Table Grid"/>
    <w:basedOn w:val="TableNormal"/>
    <w:uiPriority w:val="39"/>
    <w:rsid w:val="00B7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82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27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2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607827"/>
    <w:pPr>
      <w:spacing w:before="120"/>
      <w:ind w:left="432"/>
      <w:contextualSpacing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607827"/>
    <w:rPr>
      <w:rFonts w:ascii="Times New Roman" w:eastAsia="Calibri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607827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607827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07827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07827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607827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07827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3Char"/>
    <w:link w:val="List6"/>
    <w:rsid w:val="00607827"/>
    <w:rPr>
      <w:rFonts w:ascii="Times New Roman" w:hAnsi="Times New Roman" w:cs="Times New Roman"/>
      <w:i/>
      <w:sz w:val="24"/>
    </w:rPr>
  </w:style>
  <w:style w:type="paragraph" w:customStyle="1" w:styleId="List7">
    <w:name w:val="List 7"/>
    <w:basedOn w:val="List4"/>
    <w:link w:val="List7Char"/>
    <w:rsid w:val="00607827"/>
    <w:pPr>
      <w:ind w:left="2534"/>
    </w:pPr>
    <w:rPr>
      <w:i/>
      <w:color w:val="000000"/>
    </w:rPr>
  </w:style>
  <w:style w:type="character" w:customStyle="1" w:styleId="List7Char">
    <w:name w:val="List 7 Char"/>
    <w:basedOn w:val="List3Char"/>
    <w:link w:val="List7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List8">
    <w:name w:val="List 8"/>
    <w:basedOn w:val="List4"/>
    <w:link w:val="List8Char"/>
    <w:rsid w:val="00607827"/>
    <w:pPr>
      <w:ind w:left="2880"/>
    </w:pPr>
    <w:rPr>
      <w:i/>
      <w:color w:val="000000"/>
    </w:rPr>
  </w:style>
  <w:style w:type="character" w:customStyle="1" w:styleId="List8Char">
    <w:name w:val="List 8 Char"/>
    <w:basedOn w:val="List3Char"/>
    <w:link w:val="List8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Heading1Red">
    <w:name w:val="Heading 1_Red"/>
    <w:basedOn w:val="Normal"/>
    <w:link w:val="Heading1RedChar"/>
    <w:rsid w:val="00607827"/>
    <w:pPr>
      <w:spacing w:after="0"/>
      <w:jc w:val="center"/>
      <w:outlineLvl w:val="0"/>
    </w:pPr>
    <w:rPr>
      <w:rFonts w:ascii="Times New Roman" w:hAnsi="Times New Roman" w:cs="Times New Roman"/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607827"/>
    <w:rPr>
      <w:rFonts w:ascii="Times New Roman" w:hAnsi="Times New Roman" w:cs="Times New Roman"/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2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60782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3Char"/>
    <w:link w:val="edition"/>
    <w:rsid w:val="00607827"/>
    <w:rPr>
      <w:rFonts w:ascii="Times New Roman" w:hAnsi="Times New Roman" w:cs="Times New Roman"/>
      <w:b/>
      <w:i/>
      <w:color w:val="000000" w:themeColor="text1"/>
      <w:sz w:val="28"/>
    </w:rPr>
  </w:style>
  <w:style w:type="paragraph" w:customStyle="1" w:styleId="Heading1change">
    <w:name w:val="Heading 1_change"/>
    <w:basedOn w:val="List3"/>
    <w:link w:val="Heading1changeChar"/>
    <w:rsid w:val="00607827"/>
    <w:pPr>
      <w:ind w:left="0"/>
      <w:contextualSpacing w:val="0"/>
      <w:jc w:val="center"/>
      <w:outlineLvl w:val="0"/>
    </w:pPr>
    <w:rPr>
      <w:b/>
      <w:color w:val="000000"/>
      <w:sz w:val="28"/>
    </w:rPr>
  </w:style>
  <w:style w:type="character" w:customStyle="1" w:styleId="Heading1changeChar">
    <w:name w:val="Heading 1_change Char"/>
    <w:basedOn w:val="List3Char"/>
    <w:link w:val="Heading1change"/>
    <w:rsid w:val="00607827"/>
    <w:rPr>
      <w:rFonts w:ascii="Times New Roman" w:hAnsi="Times New Roman" w:cs="Times New Roman"/>
      <w:b/>
      <w:color w:val="000000"/>
      <w:sz w:val="28"/>
    </w:rPr>
  </w:style>
  <w:style w:type="paragraph" w:customStyle="1" w:styleId="Heading2change">
    <w:name w:val="Heading 2_change"/>
    <w:basedOn w:val="List3"/>
    <w:link w:val="Heading2changeChar"/>
    <w:rsid w:val="00607827"/>
    <w:pPr>
      <w:ind w:left="0"/>
      <w:contextualSpacing w:val="0"/>
      <w:jc w:val="center"/>
      <w:outlineLvl w:val="1"/>
    </w:pPr>
    <w:rPr>
      <w:b/>
      <w:color w:val="000000"/>
      <w:sz w:val="28"/>
    </w:rPr>
  </w:style>
  <w:style w:type="character" w:customStyle="1" w:styleId="Heading2changeChar">
    <w:name w:val="Heading 2_change Char"/>
    <w:basedOn w:val="List3Char"/>
    <w:link w:val="Heading2change"/>
    <w:rsid w:val="00607827"/>
    <w:rPr>
      <w:rFonts w:ascii="Times New Roman" w:hAnsi="Times New Roman" w:cs="Times New Roman"/>
      <w:b/>
      <w:color w:val="000000"/>
      <w:sz w:val="28"/>
    </w:rPr>
  </w:style>
  <w:style w:type="paragraph" w:customStyle="1" w:styleId="Heading3change">
    <w:name w:val="Heading 3_change"/>
    <w:basedOn w:val="List3"/>
    <w:link w:val="Heading3changeChar"/>
    <w:rsid w:val="00607827"/>
    <w:pPr>
      <w:ind w:left="0"/>
      <w:contextualSpacing w:val="0"/>
      <w:outlineLvl w:val="2"/>
    </w:pPr>
    <w:rPr>
      <w:b/>
      <w:caps/>
      <w:color w:val="000000"/>
    </w:rPr>
  </w:style>
  <w:style w:type="character" w:customStyle="1" w:styleId="Heading3changeChar">
    <w:name w:val="Heading 3_change Char"/>
    <w:basedOn w:val="List3Char"/>
    <w:link w:val="Heading3change"/>
    <w:rsid w:val="00607827"/>
    <w:rPr>
      <w:rFonts w:ascii="Times New Roman" w:hAnsi="Times New Roman" w:cs="Times New Roman"/>
      <w:b/>
      <w:caps/>
      <w:color w:val="000000"/>
      <w:sz w:val="24"/>
    </w:rPr>
  </w:style>
  <w:style w:type="paragraph" w:customStyle="1" w:styleId="List1change">
    <w:name w:val="List 1_change"/>
    <w:basedOn w:val="Normal"/>
    <w:link w:val="List1changeChar"/>
    <w:rsid w:val="00607827"/>
    <w:pPr>
      <w:keepNext/>
      <w:keepLines/>
      <w:spacing w:before="120" w:after="0"/>
      <w:ind w:left="432"/>
      <w:contextualSpacing/>
    </w:pPr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607827"/>
    <w:rPr>
      <w:rFonts w:ascii="Times New Roman" w:hAnsi="Times New Roman" w:cs="Times New Roman"/>
      <w:sz w:val="24"/>
    </w:rPr>
  </w:style>
  <w:style w:type="paragraph" w:customStyle="1" w:styleId="List2change">
    <w:name w:val="List 2_change"/>
    <w:basedOn w:val="Normal"/>
    <w:link w:val="List2changeChar"/>
    <w:rsid w:val="00607827"/>
    <w:pPr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character" w:customStyle="1" w:styleId="List2changeChar">
    <w:name w:val="List 2_change Char"/>
    <w:basedOn w:val="List3Char"/>
    <w:link w:val="List2change"/>
    <w:rsid w:val="00607827"/>
    <w:rPr>
      <w:rFonts w:ascii="Times New Roman" w:hAnsi="Times New Roman" w:cs="Times New Roman"/>
      <w:sz w:val="24"/>
    </w:rPr>
  </w:style>
  <w:style w:type="paragraph" w:customStyle="1" w:styleId="List3change">
    <w:name w:val="List 3_change"/>
    <w:basedOn w:val="Normal"/>
    <w:link w:val="List3changeChar"/>
    <w:rsid w:val="00607827"/>
    <w:rPr>
      <w:rFonts w:ascii="Times New Roman" w:hAnsi="Times New Roman" w:cs="Times New Roman"/>
      <w:sz w:val="24"/>
    </w:rPr>
  </w:style>
  <w:style w:type="character" w:customStyle="1" w:styleId="List3changeChar">
    <w:name w:val="List 3_change Char"/>
    <w:basedOn w:val="List3Char"/>
    <w:link w:val="List3change"/>
    <w:rsid w:val="00607827"/>
    <w:rPr>
      <w:rFonts w:ascii="Times New Roman" w:hAnsi="Times New Roman" w:cs="Times New Roman"/>
      <w:sz w:val="24"/>
    </w:rPr>
  </w:style>
  <w:style w:type="paragraph" w:customStyle="1" w:styleId="List4change">
    <w:name w:val="List 4_change"/>
    <w:basedOn w:val="Normal"/>
    <w:link w:val="List4changeChar"/>
    <w:rsid w:val="00607827"/>
    <w:pPr>
      <w:ind w:left="1642"/>
    </w:pPr>
    <w:rPr>
      <w:rFonts w:ascii="Times New Roman" w:hAnsi="Times New Roman" w:cs="Times New Roman"/>
      <w:sz w:val="24"/>
    </w:rPr>
  </w:style>
  <w:style w:type="character" w:customStyle="1" w:styleId="List4changeChar">
    <w:name w:val="List 4_change Char"/>
    <w:basedOn w:val="List3Char"/>
    <w:link w:val="List4change"/>
    <w:rsid w:val="00607827"/>
    <w:rPr>
      <w:rFonts w:ascii="Times New Roman" w:hAnsi="Times New Roman" w:cs="Times New Roman"/>
      <w:sz w:val="24"/>
    </w:rPr>
  </w:style>
  <w:style w:type="paragraph" w:customStyle="1" w:styleId="List5change">
    <w:name w:val="List 5_change"/>
    <w:basedOn w:val="Normal"/>
    <w:link w:val="List5changeChar"/>
    <w:rsid w:val="00607827"/>
    <w:pPr>
      <w:ind w:left="1872"/>
    </w:pPr>
    <w:rPr>
      <w:rFonts w:ascii="Times New Roman" w:hAnsi="Times New Roman" w:cs="Times New Roman"/>
      <w:sz w:val="24"/>
    </w:rPr>
  </w:style>
  <w:style w:type="character" w:customStyle="1" w:styleId="List5changeChar">
    <w:name w:val="List 5_change Char"/>
    <w:basedOn w:val="List3Char"/>
    <w:link w:val="List5change"/>
    <w:rsid w:val="00607827"/>
    <w:rPr>
      <w:rFonts w:ascii="Times New Roman" w:hAnsi="Times New Roman" w:cs="Times New Roman"/>
      <w:sz w:val="24"/>
    </w:rPr>
  </w:style>
  <w:style w:type="paragraph" w:customStyle="1" w:styleId="List6change">
    <w:name w:val="List 6_change"/>
    <w:basedOn w:val="Normal"/>
    <w:link w:val="List6changeChar"/>
    <w:rsid w:val="00607827"/>
    <w:pPr>
      <w:ind w:left="2088"/>
    </w:pPr>
    <w:rPr>
      <w:rFonts w:ascii="Times New Roman" w:hAnsi="Times New Roman" w:cs="Times New Roman"/>
      <w:i/>
      <w:color w:val="000000"/>
      <w:sz w:val="24"/>
    </w:rPr>
  </w:style>
  <w:style w:type="character" w:customStyle="1" w:styleId="List6changeChar">
    <w:name w:val="List 6_change Char"/>
    <w:basedOn w:val="List3Char"/>
    <w:link w:val="List6change"/>
    <w:rsid w:val="00607827"/>
    <w:rPr>
      <w:rFonts w:ascii="Times New Roman" w:hAnsi="Times New Roman" w:cs="Times New Roman"/>
      <w:i/>
      <w:color w:val="000000"/>
      <w:sz w:val="24"/>
    </w:rPr>
  </w:style>
  <w:style w:type="paragraph" w:customStyle="1" w:styleId="List7change">
    <w:name w:val="List 7_change"/>
    <w:basedOn w:val="Normal"/>
    <w:link w:val="List7changeChar"/>
    <w:rsid w:val="00607827"/>
    <w:pPr>
      <w:ind w:left="2534"/>
    </w:pPr>
    <w:rPr>
      <w:rFonts w:ascii="Times New Roman" w:hAnsi="Times New Roman" w:cs="Times New Roman"/>
      <w:i/>
      <w:sz w:val="24"/>
    </w:rPr>
  </w:style>
  <w:style w:type="character" w:customStyle="1" w:styleId="List7changeChar">
    <w:name w:val="List 7_change Char"/>
    <w:basedOn w:val="List3Char"/>
    <w:link w:val="List7change"/>
    <w:rsid w:val="00607827"/>
    <w:rPr>
      <w:rFonts w:ascii="Times New Roman" w:hAnsi="Times New Roman" w:cs="Times New Roman"/>
      <w:i/>
      <w:sz w:val="24"/>
    </w:rPr>
  </w:style>
  <w:style w:type="paragraph" w:customStyle="1" w:styleId="List8change">
    <w:name w:val="List 8_change"/>
    <w:basedOn w:val="Normal"/>
    <w:link w:val="List8changeChar"/>
    <w:rsid w:val="00607827"/>
    <w:pPr>
      <w:ind w:left="2880"/>
    </w:pPr>
    <w:rPr>
      <w:rFonts w:ascii="Times New Roman" w:hAnsi="Times New Roman" w:cs="Times New Roman"/>
      <w:i/>
      <w:sz w:val="24"/>
    </w:rPr>
  </w:style>
  <w:style w:type="character" w:customStyle="1" w:styleId="List8changeChar">
    <w:name w:val="List 8_change Char"/>
    <w:basedOn w:val="List3Char"/>
    <w:link w:val="List8change"/>
    <w:rsid w:val="00607827"/>
    <w:rPr>
      <w:rFonts w:ascii="Times New Roman" w:hAnsi="Times New Roman" w:cs="Times New Roman"/>
      <w:i/>
      <w:sz w:val="24"/>
    </w:rPr>
  </w:style>
  <w:style w:type="paragraph" w:customStyle="1" w:styleId="Normalchange">
    <w:name w:val="Normal_change"/>
    <w:basedOn w:val="List3"/>
    <w:link w:val="NormalchangeChar"/>
    <w:rsid w:val="00607827"/>
    <w:pPr>
      <w:ind w:left="0"/>
      <w:contextualSpacing w:val="0"/>
    </w:pPr>
    <w:rPr>
      <w:rFonts w:cstheme="minorHAnsi"/>
      <w:color w:val="000000"/>
    </w:rPr>
  </w:style>
  <w:style w:type="character" w:customStyle="1" w:styleId="NormalchangeChar">
    <w:name w:val="Normal_change Char"/>
    <w:basedOn w:val="List3Char"/>
    <w:link w:val="Normalchange"/>
    <w:rsid w:val="00607827"/>
    <w:rPr>
      <w:rFonts w:ascii="Times New Roman" w:hAnsi="Times New Roman" w:cstheme="minorHAns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static.e-publishing.af.mil/production/1/afmc/form/afmc813/afmc81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C4BA2-64D2-459B-9BB3-D88AAD44A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C47314-2D2E-4CA1-9EAB-E9EAFD028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D6F98-1633-47C5-9CAC-0EBB1E591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U.S. Air Force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subject/>
  <dc:creator>VOUDREN, JEFFREY W NH-04 USAF HAF SAF/BLDG PENTAGON, 4C149</dc:creator>
  <cp:keywords/>
  <dc:description/>
  <cp:lastModifiedBy>Gregory Pangborn</cp:lastModifiedBy>
  <cp:revision>41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