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523EC9" w14:textId="69942877" w:rsidR="00F95A63" w:rsidRPr="00243ED2" w:rsidRDefault="00EC5C96" w:rsidP="008A0956">
      <w:pPr>
        <w:pStyle w:val="Heading1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bookmarkStart w:id="8" w:name="_Toc76046462"/>
      <w:bookmarkStart w:id="9" w:name="_Toc76046674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D7BDEE" w14:textId="77777777" w:rsidR="00923F6B" w:rsidRDefault="00923F6B" w:rsidP="008A0956">
      <w:pPr>
        <w:spacing w:after="120"/>
        <w:jc w:val="center"/>
        <w:rPr>
          <w:b/>
        </w:rPr>
      </w:pPr>
      <w:bookmarkStart w:id="10" w:name="_Toc346956448"/>
      <w:bookmarkStart w:id="11" w:name="_Toc350304664"/>
      <w:bookmarkStart w:id="12" w:name="_Toc350304882"/>
      <w:bookmarkStart w:id="13" w:name="_Toc351649476"/>
      <w:bookmarkStart w:id="14" w:name="_Toc38365360"/>
      <w:r w:rsidRPr="00AF6D09">
        <w:rPr>
          <w:b/>
        </w:rPr>
        <w:t>2019 Edition</w:t>
      </w:r>
    </w:p>
    <w:p w14:paraId="571041FF" w14:textId="0DF783B3" w:rsidR="00275CB0" w:rsidRPr="00BC55FF" w:rsidRDefault="00923F6B" w:rsidP="008A0956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D72C7D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045272EF" w14:textId="337CB3DF" w:rsidR="00243ED2" w:rsidRDefault="00243ED2" w:rsidP="00932330">
      <w:pPr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>INTERIM CHANGE</w:t>
      </w:r>
      <w:r w:rsidR="003222E6">
        <w:rPr>
          <w:color w:val="0000FF"/>
          <w:lang w:val="en"/>
        </w:rPr>
        <w:t>S</w:t>
      </w:r>
      <w:r w:rsidRPr="00F95A63">
        <w:rPr>
          <w:color w:val="0000FF"/>
          <w:lang w:val="en"/>
        </w:rPr>
        <w:t xml:space="preserve">:  </w:t>
      </w:r>
      <w:r w:rsidRPr="00B61AA6">
        <w:rPr>
          <w:lang w:val="en"/>
        </w:rPr>
        <w:t>See</w:t>
      </w:r>
      <w:r>
        <w:rPr>
          <w:lang w:val="en"/>
        </w:rPr>
        <w:t xml:space="preserve"> </w:t>
      </w:r>
      <w:r w:rsidR="00C175F6">
        <w:rPr>
          <w:lang w:val="en"/>
        </w:rPr>
        <w:t>Policy Memo</w:t>
      </w:r>
      <w:r w:rsidR="003222E6">
        <w:rPr>
          <w:lang w:val="en"/>
        </w:rPr>
        <w:t>s</w:t>
      </w:r>
      <w:r w:rsidR="00C175F6">
        <w:rPr>
          <w:lang w:val="en"/>
        </w:rPr>
        <w:t xml:space="preserve"> </w:t>
      </w:r>
      <w:hyperlink r:id="rId11" w:history="1">
        <w:r w:rsidR="00C175F6" w:rsidRPr="00923F6B">
          <w:rPr>
            <w:rStyle w:val="Hyperlink"/>
            <w:lang w:val="en"/>
          </w:rPr>
          <w:t>19-C-08</w:t>
        </w:r>
      </w:hyperlink>
      <w:r w:rsidR="003222E6">
        <w:rPr>
          <w:color w:val="0000FF"/>
          <w:lang w:val="en"/>
        </w:rPr>
        <w:t xml:space="preserve"> </w:t>
      </w:r>
      <w:r w:rsidR="003222E6" w:rsidRPr="003222E6">
        <w:rPr>
          <w:lang w:val="en"/>
        </w:rPr>
        <w:t xml:space="preserve">and </w:t>
      </w:r>
      <w:hyperlink r:id="rId12" w:history="1">
        <w:r w:rsidR="003222E6" w:rsidRPr="003222E6">
          <w:rPr>
            <w:rStyle w:val="Hyperlink"/>
            <w:lang w:val="en"/>
          </w:rPr>
          <w:t>21-C-05</w:t>
        </w:r>
      </w:hyperlink>
      <w:r w:rsidR="003222E6" w:rsidRPr="003222E6">
        <w:rPr>
          <w:lang w:val="en"/>
        </w:rPr>
        <w:t>.</w:t>
      </w:r>
    </w:p>
    <w:p w14:paraId="3AB4A0B4" w14:textId="77777777" w:rsidR="00932330" w:rsidRDefault="00932330" w:rsidP="0049243C">
      <w:pPr>
        <w:rPr>
          <w:color w:val="0000FF"/>
          <w:lang w:val="e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1885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4A9237" w14:textId="77777777" w:rsidR="00923F6B" w:rsidRDefault="00923F6B" w:rsidP="008A0956">
          <w:pPr>
            <w:pStyle w:val="TOCHeading"/>
            <w:keepNext w:val="0"/>
            <w:keepLines w:val="0"/>
            <w:rPr>
              <w:noProof/>
            </w:rPr>
          </w:pPr>
          <w:r w:rsidRPr="00932330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75D6312" w14:textId="696D9DD4" w:rsidR="00923F6B" w:rsidRDefault="00DC376E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75" w:history="1">
            <w:r w:rsidR="00923F6B" w:rsidRPr="004A3C65">
              <w:rPr>
                <w:rStyle w:val="Hyperlink"/>
                <w:bCs/>
                <w:noProof/>
              </w:rPr>
              <w:t>SUBPART 5317.1 — MULTIYEAR CONTRACTING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4AE8A73" w14:textId="5BC58F27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6" w:history="1">
            <w:r w:rsidR="00923F6B" w:rsidRPr="004A3C65">
              <w:rPr>
                <w:rStyle w:val="Hyperlink"/>
                <w:noProof/>
              </w:rPr>
              <w:t>5317.105-1   Uses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70239B7" w14:textId="08E330CF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7" w:history="1">
            <w:r w:rsidR="00923F6B" w:rsidRPr="004A3C65">
              <w:rPr>
                <w:rStyle w:val="Hyperlink"/>
                <w:noProof/>
              </w:rPr>
              <w:t>5317.106   Procedures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2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B6CF674" w14:textId="3BBA48A1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8" w:history="1">
            <w:r w:rsidR="00923F6B" w:rsidRPr="004A3C65">
              <w:rPr>
                <w:rStyle w:val="Hyperlink"/>
                <w:bCs/>
                <w:noProof/>
              </w:rPr>
              <w:t>5317.106-3   Special Procedures Applicable to DoD, NASA, and the Coast Guard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E3772DE" w14:textId="093A1147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79" w:history="1">
            <w:r w:rsidR="00923F6B" w:rsidRPr="004A3C65">
              <w:rPr>
                <w:rStyle w:val="Hyperlink"/>
                <w:noProof/>
              </w:rPr>
              <w:t>5317.170   General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_Toc76046679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03E875C" w14:textId="60CD0A0A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0" w:history="1">
            <w:r w:rsidR="00923F6B" w:rsidRPr="004A3C65">
              <w:rPr>
                <w:rStyle w:val="Hyperlink"/>
                <w:noProof/>
              </w:rPr>
              <w:t>5317.171   Multiyear Contracts for Services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9DBD706" w14:textId="7D500F66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1" w:history="1">
            <w:r w:rsidR="00923F6B" w:rsidRPr="004A3C65">
              <w:rPr>
                <w:rStyle w:val="Hyperlink"/>
                <w:noProof/>
              </w:rPr>
              <w:t>5317.172   Multiyear Contracts for Supplies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1D4CBBB" w14:textId="2A65484D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2" w:history="1">
            <w:r w:rsidR="00923F6B" w:rsidRPr="004A3C65">
              <w:rPr>
                <w:rStyle w:val="Hyperlink"/>
                <w:noProof/>
              </w:rPr>
              <w:t>5317.173   Multiyear Contracts for Military Family Housing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3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B98BAE0" w14:textId="4B403AF3" w:rsidR="00923F6B" w:rsidRDefault="00DC376E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3" w:history="1">
            <w:r w:rsidR="00923F6B" w:rsidRPr="004A3C65">
              <w:rPr>
                <w:rStyle w:val="Hyperlink"/>
                <w:bCs/>
                <w:noProof/>
              </w:rPr>
              <w:t>SUBPART 5317.2 — OPTIONS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D45D340" w14:textId="7153D107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4" w:history="1">
            <w:r w:rsidR="00923F6B" w:rsidRPr="004A3C65">
              <w:rPr>
                <w:rStyle w:val="Hyperlink"/>
                <w:noProof/>
              </w:rPr>
              <w:t>5317.204   Contracts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AC64112" w14:textId="1202575F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5" w:history="1">
            <w:r w:rsidR="00923F6B" w:rsidRPr="004A3C65">
              <w:rPr>
                <w:rStyle w:val="Hyperlink"/>
                <w:noProof/>
              </w:rPr>
              <w:t>5317.205   Documentation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2BB5570" w14:textId="3304496A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6" w:history="1">
            <w:r w:rsidR="00923F6B" w:rsidRPr="004A3C65">
              <w:rPr>
                <w:rStyle w:val="Hyperlink"/>
                <w:noProof/>
              </w:rPr>
              <w:t>5317.207   Exercise of Options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7C973F2" w14:textId="7B95AB36" w:rsidR="00923F6B" w:rsidRDefault="00DC376E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7" w:history="1">
            <w:r w:rsidR="00923F6B" w:rsidRPr="004A3C65">
              <w:rPr>
                <w:rStyle w:val="Hyperlink"/>
                <w:noProof/>
              </w:rPr>
              <w:t>SUBPART 5317.5 — INTERAGENCY ACQUISITIONS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671BE9D" w14:textId="66D51BE8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88" w:history="1">
            <w:r w:rsidR="00923F6B" w:rsidRPr="004A3C65">
              <w:rPr>
                <w:rStyle w:val="Hyperlink"/>
                <w:noProof/>
              </w:rPr>
              <w:t>5317.500   Scope of Subpart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4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4AA739C" w14:textId="4F17492D" w:rsidR="00923F6B" w:rsidRDefault="00DC376E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89" w:history="1">
            <w:r w:rsidR="00923F6B" w:rsidRPr="004A3C65">
              <w:rPr>
                <w:rStyle w:val="Hyperlink"/>
                <w:bCs/>
                <w:noProof/>
              </w:rPr>
              <w:t xml:space="preserve">SUBPART 5317.7 </w:t>
            </w:r>
            <w:r w:rsidR="00923F6B" w:rsidRPr="004A3C65">
              <w:rPr>
                <w:rStyle w:val="Hyperlink"/>
                <w:noProof/>
              </w:rPr>
              <w:t>— INTERAGENCY ACQUISITIONS:  ACQUISITIONS BY NONDEFENSE AGENCIES ON BEHALF OF THE DEPARTMENT OF DEFENSE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_Toc76046689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A221B0F" w14:textId="5B00ED58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0" w:history="1">
            <w:r w:rsidR="00923F6B" w:rsidRPr="004A3C65">
              <w:rPr>
                <w:rStyle w:val="Hyperlink"/>
                <w:bCs/>
                <w:noProof/>
              </w:rPr>
              <w:t>5317.703   Policy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975042A" w14:textId="4179C4BF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1" w:history="1">
            <w:r w:rsidR="00923F6B" w:rsidRPr="004A3C65">
              <w:rPr>
                <w:rStyle w:val="Hyperlink"/>
                <w:bCs/>
                <w:noProof/>
              </w:rPr>
              <w:t>5317.770   Procedures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92D8085" w14:textId="05195590" w:rsidR="00923F6B" w:rsidRDefault="00DC376E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692" w:history="1">
            <w:r w:rsidR="00923F6B" w:rsidRPr="004A3C65">
              <w:rPr>
                <w:rStyle w:val="Hyperlink"/>
                <w:noProof/>
              </w:rPr>
              <w:t>SUBPART 5317.74 — UNDEFINITIZED CONTRACT ACTIONS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1A8502D" w14:textId="38A9B096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3" w:history="1">
            <w:r w:rsidR="00923F6B" w:rsidRPr="004A3C65">
              <w:rPr>
                <w:rStyle w:val="Hyperlink"/>
                <w:bCs/>
                <w:noProof/>
              </w:rPr>
              <w:t>5317.7402   Exceptions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1188A5F" w14:textId="636FF4DA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4" w:history="1">
            <w:r w:rsidR="00923F6B" w:rsidRPr="004A3C65">
              <w:rPr>
                <w:rStyle w:val="Hyperlink"/>
                <w:noProof/>
                <w:lang w:val="en"/>
              </w:rPr>
              <w:t>5317.7404 Limitations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2580FE95" w14:textId="292BA85D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5" w:history="1">
            <w:r w:rsidR="00923F6B" w:rsidRPr="004A3C65">
              <w:rPr>
                <w:rStyle w:val="Hyperlink"/>
                <w:noProof/>
              </w:rPr>
              <w:t>5317.7404-1   Authorization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5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60B36A14" w14:textId="6386731E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6" w:history="1">
            <w:r w:rsidR="00923F6B" w:rsidRPr="004A3C65">
              <w:rPr>
                <w:rStyle w:val="Hyperlink"/>
                <w:noProof/>
              </w:rPr>
              <w:t>5317.7404-3   Definitization Schedule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_Toc76046696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DF95F56" w14:textId="1F58EEFC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7" w:history="1">
            <w:r w:rsidR="00923F6B" w:rsidRPr="004A3C65">
              <w:rPr>
                <w:rStyle w:val="Hyperlink"/>
                <w:bCs/>
                <w:noProof/>
              </w:rPr>
              <w:t>5317.7404-5   Exceptions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_Toc76046697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42CB5523" w14:textId="75914311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8" w:history="1">
            <w:r w:rsidR="00923F6B" w:rsidRPr="004A3C65">
              <w:rPr>
                <w:rStyle w:val="Hyperlink"/>
                <w:bCs/>
                <w:noProof/>
              </w:rPr>
              <w:t>5317.7405   Plans and Reports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_Toc76046698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0D8DF2F7" w14:textId="170F1204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699" w:history="1">
            <w:r w:rsidR="00923F6B" w:rsidRPr="004A3C65">
              <w:rPr>
                <w:rStyle w:val="Hyperlink"/>
                <w:noProof/>
              </w:rPr>
              <w:t>5317.7406   Contract Clauses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_Toc76046699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19AE99A4" w14:textId="32C540B5" w:rsidR="00923F6B" w:rsidRDefault="00DC376E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700" w:history="1">
            <w:r w:rsidR="00923F6B" w:rsidRPr="004A3C65">
              <w:rPr>
                <w:rStyle w:val="Hyperlink"/>
                <w:noProof/>
              </w:rPr>
              <w:t>SUBPART 5317.75 — ACQUISITION OF REPLENISHMENT PARTS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_Toc76046700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A48ECFD" w14:textId="7CBD1D92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1" w:history="1">
            <w:r w:rsidR="00923F6B" w:rsidRPr="004A3C65">
              <w:rPr>
                <w:rStyle w:val="Hyperlink"/>
                <w:noProof/>
              </w:rPr>
              <w:t>5317.7502   General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_Toc76046701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3AB87988" w14:textId="67E2463B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2" w:history="1">
            <w:r w:rsidR="00923F6B" w:rsidRPr="004A3C65">
              <w:rPr>
                <w:rStyle w:val="Hyperlink"/>
                <w:noProof/>
              </w:rPr>
              <w:t>5317.7504   Acquisition of Parts When Data is Not Available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_Toc76046702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21B2528" w14:textId="561102C6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3" w:history="1">
            <w:r w:rsidR="00923F6B" w:rsidRPr="004A3C65">
              <w:rPr>
                <w:rStyle w:val="Hyperlink"/>
                <w:noProof/>
              </w:rPr>
              <w:t>5317.7505   Limitations on Price Increases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_Toc76046703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6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66D45B2" w14:textId="0FD717AF" w:rsidR="00923F6B" w:rsidRDefault="00DC376E" w:rsidP="008A0956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  <w:szCs w:val="22"/>
            </w:rPr>
          </w:pPr>
          <w:hyperlink w:anchor="_Toc76046704" w:history="1">
            <w:r w:rsidR="00923F6B" w:rsidRPr="004A3C65">
              <w:rPr>
                <w:rStyle w:val="Hyperlink"/>
                <w:bCs/>
                <w:noProof/>
              </w:rPr>
              <w:t xml:space="preserve">SUBPART 5317.90 </w:t>
            </w:r>
            <w:r w:rsidR="00923F6B" w:rsidRPr="004A3C65">
              <w:rPr>
                <w:rStyle w:val="Hyperlink"/>
                <w:noProof/>
              </w:rPr>
              <w:t xml:space="preserve">— </w:t>
            </w:r>
            <w:r w:rsidR="00923F6B" w:rsidRPr="004A3C65">
              <w:rPr>
                <w:rStyle w:val="Hyperlink"/>
                <w:bCs/>
                <w:noProof/>
              </w:rPr>
              <w:t>ASSOCIATE CONTRACTOR AGREEMENTS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_Toc76046704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7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5917B985" w14:textId="617B3829" w:rsidR="00923F6B" w:rsidRDefault="00DC376E" w:rsidP="008A0956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6046705" w:history="1">
            <w:r w:rsidR="00923F6B" w:rsidRPr="004A3C65">
              <w:rPr>
                <w:rStyle w:val="Hyperlink"/>
                <w:bCs/>
                <w:noProof/>
              </w:rPr>
              <w:t>5317.9000   Associate Contractor Agreements</w:t>
            </w:r>
            <w:r w:rsidR="00923F6B">
              <w:rPr>
                <w:noProof/>
                <w:webHidden/>
              </w:rPr>
              <w:tab/>
            </w:r>
            <w:r w:rsidR="00923F6B">
              <w:rPr>
                <w:noProof/>
                <w:webHidden/>
              </w:rPr>
              <w:fldChar w:fldCharType="begin"/>
            </w:r>
            <w:r w:rsidR="00923F6B">
              <w:rPr>
                <w:noProof/>
                <w:webHidden/>
              </w:rPr>
              <w:instrText xml:space="preserve"> PAGEREF _Toc76046705 \h </w:instrText>
            </w:r>
            <w:r w:rsidR="00923F6B">
              <w:rPr>
                <w:noProof/>
                <w:webHidden/>
              </w:rPr>
            </w:r>
            <w:r w:rsidR="00923F6B">
              <w:rPr>
                <w:noProof/>
                <w:webHidden/>
              </w:rPr>
              <w:fldChar w:fldCharType="separate"/>
            </w:r>
            <w:r w:rsidR="00923F6B">
              <w:rPr>
                <w:noProof/>
                <w:webHidden/>
              </w:rPr>
              <w:t>7</w:t>
            </w:r>
            <w:r w:rsidR="00923F6B">
              <w:rPr>
                <w:noProof/>
                <w:webHidden/>
              </w:rPr>
              <w:fldChar w:fldCharType="end"/>
            </w:r>
          </w:hyperlink>
        </w:p>
        <w:p w14:paraId="7CC8C18D" w14:textId="7E3A44F4" w:rsidR="00923F6B" w:rsidRDefault="00923F6B" w:rsidP="008A0956">
          <w:r>
            <w:rPr>
              <w:b/>
              <w:bCs/>
              <w:noProof/>
            </w:rPr>
            <w:fldChar w:fldCharType="end"/>
          </w:r>
        </w:p>
      </w:sdtContent>
    </w:sdt>
    <w:p w14:paraId="3C340BAF" w14:textId="77777777" w:rsidR="00275CB0" w:rsidRDefault="00D02EDA" w:rsidP="008A0956">
      <w:pPr>
        <w:pStyle w:val="Heading2"/>
        <w:keepNext w:val="0"/>
        <w:keepLines w:val="0"/>
      </w:pPr>
      <w:bookmarkStart w:id="15" w:name="_Toc76046675"/>
      <w:r>
        <w:rPr>
          <w:bCs/>
        </w:rPr>
        <w:t>SUBPART 5317.1 — MULTIYEAR CONTRACTING</w:t>
      </w:r>
      <w:bookmarkStart w:id="16" w:name="_Toc38365361"/>
      <w:bookmarkStart w:id="17" w:name="_Toc346956450"/>
      <w:bookmarkStart w:id="18" w:name="_Toc350304666"/>
      <w:bookmarkStart w:id="19" w:name="_Toc350304884"/>
      <w:bookmarkStart w:id="20" w:name="_Toc351649479"/>
      <w:bookmarkEnd w:id="10"/>
      <w:bookmarkEnd w:id="11"/>
      <w:bookmarkEnd w:id="12"/>
      <w:bookmarkEnd w:id="13"/>
      <w:bookmarkEnd w:id="14"/>
      <w:bookmarkEnd w:id="15"/>
    </w:p>
    <w:p w14:paraId="123F7761" w14:textId="77777777" w:rsidR="00275CB0" w:rsidRDefault="00D2446D" w:rsidP="008A0956">
      <w:pPr>
        <w:pStyle w:val="Heading3"/>
        <w:keepNext w:val="0"/>
        <w:keepLines w:val="0"/>
      </w:pPr>
      <w:bookmarkStart w:id="21" w:name="_Toc76046676"/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6"/>
      <w:bookmarkEnd w:id="21"/>
    </w:p>
    <w:p w14:paraId="2A152EF6" w14:textId="2027AE51" w:rsidR="00275CB0" w:rsidRDefault="001D1CF2" w:rsidP="008A0956">
      <w:pPr>
        <w:autoSpaceDE w:val="0"/>
        <w:autoSpaceDN w:val="0"/>
        <w:adjustRightInd w:val="0"/>
        <w:spacing w:before="0" w:after="0"/>
      </w:pPr>
      <w:r w:rsidRPr="00C747AC">
        <w:t>(b)</w:t>
      </w:r>
      <w:r>
        <w:rPr>
          <w:b/>
        </w:rPr>
        <w:t xml:space="preserve"> </w:t>
      </w:r>
      <w:r w:rsidR="000F30D2">
        <w:rPr>
          <w:szCs w:val="24"/>
        </w:rPr>
        <w:t>See MP5301.601-90.</w:t>
      </w:r>
      <w:r w:rsidR="000F30D2">
        <w:t xml:space="preserve"> </w:t>
      </w:r>
      <w:r w:rsidR="00D2446D">
        <w:t xml:space="preserve">Before </w:t>
      </w:r>
      <w:proofErr w:type="gramStart"/>
      <w:r w:rsidR="00D2446D">
        <w:t>entering into</w:t>
      </w:r>
      <w:proofErr w:type="gramEnd"/>
      <w:r w:rsidR="00D2446D">
        <w:t xml:space="preserve">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</w:t>
      </w:r>
      <w:r w:rsidR="000F30D2">
        <w:rPr>
          <w:color w:val="000000"/>
          <w:szCs w:val="24"/>
        </w:rPr>
        <w:t>For ACAT I programs, submit requests through the PEO for approval.</w:t>
      </w:r>
      <w:r w:rsidR="00C94EF6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For non-PEO designated programs, submit requests through the SCO to </w:t>
      </w:r>
      <w:hyperlink r:id="rId13" w:history="1">
        <w:r w:rsidR="000F30D2" w:rsidRPr="00923F6B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  <w:bookmarkStart w:id="22" w:name="_Toc38365362"/>
    </w:p>
    <w:p w14:paraId="5D9D3FA0" w14:textId="77777777" w:rsidR="00275CB0" w:rsidRDefault="00C03B99" w:rsidP="008A0956">
      <w:pPr>
        <w:pStyle w:val="Heading3"/>
        <w:keepNext w:val="0"/>
        <w:keepLines w:val="0"/>
      </w:pPr>
      <w:bookmarkStart w:id="23" w:name="_Toc76046677"/>
      <w:r>
        <w:t xml:space="preserve">5317.106  </w:t>
      </w:r>
      <w:r w:rsidR="00575867">
        <w:t xml:space="preserve"> Procedures</w:t>
      </w:r>
      <w:bookmarkEnd w:id="22"/>
      <w:bookmarkEnd w:id="23"/>
    </w:p>
    <w:p w14:paraId="02BF68FF" w14:textId="770B9DB1" w:rsidR="00275CB0" w:rsidRDefault="00D02EDA" w:rsidP="008A0956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4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  <w:bookmarkStart w:id="24" w:name="_Toc38365363"/>
    </w:p>
    <w:p w14:paraId="50614BD2" w14:textId="77777777" w:rsidR="00275CB0" w:rsidRDefault="00FB5427" w:rsidP="008A0956">
      <w:pPr>
        <w:pStyle w:val="Heading3"/>
        <w:keepNext w:val="0"/>
        <w:keepLines w:val="0"/>
      </w:pPr>
      <w:bookmarkStart w:id="25" w:name="_Toc76046678"/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>Special Procedures Applicable to DoD, NASA, and the Coast Guard</w:t>
      </w:r>
      <w:bookmarkEnd w:id="24"/>
      <w:bookmarkEnd w:id="25"/>
    </w:p>
    <w:p w14:paraId="22D116A6" w14:textId="386F941E" w:rsidR="00275CB0" w:rsidRDefault="00FB5427" w:rsidP="008A0956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5" w:anchor="p53171063f" w:history="1">
        <w:r w:rsidRPr="00C747AC">
          <w:rPr>
            <w:rStyle w:val="Hyperlink"/>
          </w:rPr>
          <w:t>MP5301.601(a)(</w:t>
        </w:r>
        <w:proofErr w:type="spellStart"/>
        <w:r w:rsidRPr="00C747AC">
          <w:rPr>
            <w:rStyle w:val="Hyperlink"/>
          </w:rPr>
          <w:t>i</w:t>
        </w:r>
        <w:proofErr w:type="spellEnd"/>
        <w:r w:rsidRPr="00C747AC">
          <w:rPr>
            <w:rStyle w:val="Hyperlink"/>
          </w:rPr>
          <w:t>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0A34B37B" w14:textId="493720CF" w:rsidR="00275CB0" w:rsidRDefault="00FB5427" w:rsidP="008A0956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6" w:anchor="p53171063g" w:history="1">
        <w:r w:rsidRPr="00C747AC">
          <w:rPr>
            <w:rStyle w:val="Hyperlink"/>
          </w:rPr>
          <w:t>MP5301.601(a)(</w:t>
        </w:r>
        <w:proofErr w:type="spellStart"/>
        <w:r w:rsidRPr="00C747AC">
          <w:rPr>
            <w:rStyle w:val="Hyperlink"/>
          </w:rPr>
          <w:t>i</w:t>
        </w:r>
        <w:proofErr w:type="spellEnd"/>
        <w:r w:rsidRPr="00C747AC">
          <w:rPr>
            <w:rStyle w:val="Hyperlink"/>
          </w:rPr>
          <w:t>)</w:t>
        </w:r>
      </w:hyperlink>
      <w:r w:rsidRPr="00C747AC">
        <w:rPr>
          <w:rStyle w:val="Hyperlink"/>
          <w:color w:val="auto"/>
          <w:u w:val="none"/>
        </w:rPr>
        <w:t>.</w:t>
      </w:r>
      <w:bookmarkStart w:id="26" w:name="_Toc38365364"/>
      <w:bookmarkEnd w:id="17"/>
      <w:bookmarkEnd w:id="18"/>
      <w:bookmarkEnd w:id="19"/>
      <w:bookmarkEnd w:id="20"/>
    </w:p>
    <w:p w14:paraId="46606B27" w14:textId="77777777" w:rsidR="00275CB0" w:rsidRDefault="00D02EDA" w:rsidP="008A0956">
      <w:pPr>
        <w:pStyle w:val="Heading3"/>
        <w:keepNext w:val="0"/>
        <w:keepLines w:val="0"/>
      </w:pPr>
      <w:bookmarkStart w:id="27" w:name="_Toc76046679"/>
      <w:r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6"/>
      <w:bookmarkEnd w:id="27"/>
    </w:p>
    <w:p w14:paraId="5C0A80A2" w14:textId="2633920B" w:rsidR="000F30D2" w:rsidRDefault="000F30D2" w:rsidP="008A0956">
      <w:pPr>
        <w:autoSpaceDE w:val="0"/>
        <w:autoSpaceDN w:val="0"/>
        <w:adjustRightInd w:val="0"/>
        <w:spacing w:before="0" w:after="0"/>
        <w:ind w:left="360"/>
      </w:pPr>
      <w:r>
        <w:rPr>
          <w:color w:val="000000"/>
          <w:szCs w:val="24"/>
        </w:rPr>
        <w:t xml:space="preserve">(a) See MP5301.601-90. For non-PEO designated programs, submit requests through the SCO to </w:t>
      </w:r>
      <w:hyperlink r:id="rId17" w:history="1">
        <w:r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0BCD7758" w14:textId="7C2EAE26" w:rsidR="000F30D2" w:rsidRDefault="000F30D2" w:rsidP="008A0956">
      <w:pPr>
        <w:autoSpaceDE w:val="0"/>
        <w:autoSpaceDN w:val="0"/>
        <w:adjustRightInd w:val="0"/>
        <w:spacing w:before="0" w:after="0"/>
        <w:ind w:left="420"/>
      </w:pPr>
      <w:r>
        <w:rPr>
          <w:color w:val="000000"/>
          <w:szCs w:val="24"/>
        </w:rPr>
        <w:t xml:space="preserve">(b) See MP5301.601-90. For non-PEO designated programs, submit requests through the </w:t>
      </w:r>
      <w:r w:rsidR="00C94EF6"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 xml:space="preserve">SCO to </w:t>
      </w:r>
      <w:hyperlink r:id="rId18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5AC873D7" w14:textId="36470E16" w:rsidR="00275CB0" w:rsidRDefault="00A353CD" w:rsidP="008A0956">
      <w:pPr>
        <w:pStyle w:val="List1"/>
      </w:pPr>
      <w:r>
        <w:t>(</w:t>
      </w:r>
      <w:r w:rsidR="008C1C9C">
        <w:t>d</w:t>
      </w:r>
      <w:r>
        <w:t>)(</w:t>
      </w:r>
      <w:r w:rsidR="000D306A">
        <w:t>4</w:t>
      </w:r>
      <w:r>
        <w:t xml:space="preserve">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9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20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21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22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r w:rsidR="00D02EDA" w:rsidRPr="000D6951">
        <w:t>)(4)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  <w:bookmarkStart w:id="28" w:name="_Toc38365365"/>
    </w:p>
    <w:p w14:paraId="6EB35C44" w14:textId="77777777" w:rsidR="00275CB0" w:rsidRDefault="004D0D9D" w:rsidP="008A0956">
      <w:pPr>
        <w:pStyle w:val="Heading3"/>
        <w:keepNext w:val="0"/>
        <w:keepLines w:val="0"/>
      </w:pPr>
      <w:bookmarkStart w:id="29" w:name="_Toc76046680"/>
      <w:r w:rsidRPr="00E95BF9"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8"/>
      <w:bookmarkEnd w:id="29"/>
    </w:p>
    <w:p w14:paraId="371A8FE0" w14:textId="1EEAEE21" w:rsidR="00243ED2" w:rsidRDefault="004D0D9D" w:rsidP="008A0956">
      <w:pPr>
        <w:pStyle w:val="List1"/>
      </w:pPr>
      <w:r>
        <w:t xml:space="preserve">(c)  </w:t>
      </w:r>
      <w:bookmarkStart w:id="30" w:name="_Toc38365366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ACAT I programs, submit determinations through the PEO for approval. For non-PEO designated programs, submit determinations through the SCO to </w:t>
      </w:r>
      <w:hyperlink r:id="rId23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777837BA" w14:textId="77777777" w:rsidR="00275CB0" w:rsidRDefault="00DA2AF7" w:rsidP="008A0956">
      <w:pPr>
        <w:pStyle w:val="Heading3"/>
        <w:keepNext w:val="0"/>
        <w:keepLines w:val="0"/>
      </w:pPr>
      <w:bookmarkStart w:id="31" w:name="_Toc76046681"/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30"/>
      <w:bookmarkEnd w:id="31"/>
    </w:p>
    <w:p w14:paraId="56A124DE" w14:textId="5DAF0E35" w:rsidR="00275CB0" w:rsidRDefault="00DA2AF7" w:rsidP="008A0956">
      <w:pPr>
        <w:pStyle w:val="List1"/>
      </w:pPr>
      <w:r>
        <w:t>(</w:t>
      </w:r>
      <w:r w:rsidR="00D0667B">
        <w:t>f</w:t>
      </w:r>
      <w:r>
        <w:t>)(2</w:t>
      </w:r>
      <w:proofErr w:type="gramStart"/>
      <w:r>
        <w:t xml:space="preserve">)  </w:t>
      </w:r>
      <w:r w:rsidR="00455ECB">
        <w:t>S</w:t>
      </w:r>
      <w:r w:rsidR="00EB281B">
        <w:t>ee</w:t>
      </w:r>
      <w:proofErr w:type="gramEnd"/>
      <w:r w:rsidR="00EB281B">
        <w:t xml:space="preserve"> </w:t>
      </w:r>
      <w:hyperlink r:id="rId24" w:anchor="p5317172e2" w:history="1">
        <w:r w:rsidR="00EB281B" w:rsidRPr="00C747AC">
          <w:rPr>
            <w:rStyle w:val="Hyperlink"/>
          </w:rPr>
          <w:t>MP5301.601(a)(</w:t>
        </w:r>
        <w:proofErr w:type="spellStart"/>
        <w:r w:rsidR="00EB281B" w:rsidRPr="00C747AC">
          <w:rPr>
            <w:rStyle w:val="Hyperlink"/>
          </w:rPr>
          <w:t>i</w:t>
        </w:r>
        <w:proofErr w:type="spellEnd"/>
        <w:r w:rsidR="00EB281B" w:rsidRPr="00C747AC">
          <w:rPr>
            <w:rStyle w:val="Hyperlink"/>
          </w:rPr>
          <w:t>)</w:t>
        </w:r>
      </w:hyperlink>
      <w:r w:rsidR="00EB281B" w:rsidRPr="000E2E5E">
        <w:t>.</w:t>
      </w:r>
    </w:p>
    <w:p w14:paraId="15CDF30D" w14:textId="53904068" w:rsidR="00275CB0" w:rsidRDefault="00DA2AF7" w:rsidP="008A0956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217.172(g)</w:t>
      </w:r>
      <w:r w:rsidR="00E529DA" w:rsidRPr="000D6951">
        <w:t>(2</w:t>
      </w:r>
      <w:proofErr w:type="gramStart"/>
      <w:r w:rsidR="00E529DA" w:rsidRPr="000D6951">
        <w:t>)</w:t>
      </w:r>
      <w:r w:rsidR="00A362F1" w:rsidRPr="000D6951" w:rsidDel="00A362F1">
        <w:t xml:space="preserve"> </w:t>
      </w:r>
      <w:r>
        <w:t xml:space="preserve"> </w:t>
      </w:r>
      <w:r w:rsidR="00FB5427">
        <w:t>through</w:t>
      </w:r>
      <w:proofErr w:type="gramEnd"/>
      <w:r w:rsidR="00FB5427">
        <w:t xml:space="preserve">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5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6914B71F" w14:textId="773B6F61" w:rsidR="000F30D2" w:rsidRDefault="000F30D2" w:rsidP="008A0956">
      <w:pPr>
        <w:pStyle w:val="List1"/>
      </w:pPr>
      <w:r>
        <w:rPr>
          <w:szCs w:val="24"/>
        </w:rPr>
        <w:t>(h) See MP5301.601-90.</w:t>
      </w:r>
    </w:p>
    <w:p w14:paraId="0FE1734B" w14:textId="39CC2F9A" w:rsidR="00243ED2" w:rsidRDefault="00243ED2" w:rsidP="008A0956">
      <w:pPr>
        <w:pStyle w:val="Heading3"/>
        <w:keepNext w:val="0"/>
        <w:keepLines w:val="0"/>
      </w:pPr>
      <w:bookmarkStart w:id="32" w:name="_Toc76046682"/>
      <w:r w:rsidRPr="00C97D5A">
        <w:t>5317.17</w:t>
      </w:r>
      <w:r>
        <w:t>3</w:t>
      </w:r>
      <w:r w:rsidRPr="00C97D5A">
        <w:t xml:space="preserve">  </w:t>
      </w:r>
      <w:r>
        <w:t xml:space="preserve"> </w:t>
      </w:r>
      <w:r w:rsidRPr="00C97D5A">
        <w:t xml:space="preserve">Multiyear </w:t>
      </w:r>
      <w:r>
        <w:t>C</w:t>
      </w:r>
      <w:r w:rsidRPr="00C97D5A">
        <w:t xml:space="preserve">ontracts for </w:t>
      </w:r>
      <w:r>
        <w:t>Military Family Housing</w:t>
      </w:r>
      <w:bookmarkEnd w:id="32"/>
    </w:p>
    <w:p w14:paraId="2EA9BE5A" w14:textId="253AE81B" w:rsidR="00DA2AF7" w:rsidRPr="00C97D5A" w:rsidRDefault="000F30D2" w:rsidP="008A0956">
      <w:r>
        <w:rPr>
          <w:szCs w:val="24"/>
        </w:rPr>
        <w:t>See MP5301.601-90.</w:t>
      </w:r>
      <w:r w:rsidR="00DA2AF7" w:rsidRPr="00C97D5A">
        <w:t xml:space="preserve">5317.174  </w:t>
      </w:r>
      <w:r w:rsidR="00C97D5A">
        <w:t xml:space="preserve"> </w:t>
      </w:r>
      <w:r w:rsidR="00DA2AF7" w:rsidRPr="00C97D5A">
        <w:t xml:space="preserve">Multiyear </w:t>
      </w:r>
      <w:r w:rsidR="00C97D5A">
        <w:t>C</w:t>
      </w:r>
      <w:r w:rsidR="00DA2AF7" w:rsidRPr="00C97D5A">
        <w:t xml:space="preserve">ontracts for </w:t>
      </w:r>
      <w:r w:rsidR="00C97D5A">
        <w:t>E</w:t>
      </w:r>
      <w:r w:rsidR="00DA2AF7" w:rsidRPr="00C97D5A">
        <w:t xml:space="preserve">lectricity from </w:t>
      </w:r>
      <w:r w:rsidR="00C97D5A">
        <w:t>R</w:t>
      </w:r>
      <w:r w:rsidR="00DA2AF7" w:rsidRPr="00C97D5A">
        <w:t xml:space="preserve">enewable </w:t>
      </w:r>
      <w:r w:rsidR="00C97D5A">
        <w:t>E</w:t>
      </w:r>
      <w:r w:rsidR="00DA2AF7" w:rsidRPr="00C97D5A">
        <w:t xml:space="preserve">nergy </w:t>
      </w:r>
      <w:r w:rsidR="00C97D5A">
        <w:t>S</w:t>
      </w:r>
      <w:r w:rsidR="00DA2AF7" w:rsidRPr="00C97D5A">
        <w:t>ources</w:t>
      </w:r>
    </w:p>
    <w:p w14:paraId="06904B1D" w14:textId="02BE57C7" w:rsidR="00275CB0" w:rsidRDefault="00DA2AF7" w:rsidP="008A0956">
      <w:pPr>
        <w:pStyle w:val="List1"/>
      </w:pPr>
      <w:bookmarkStart w:id="33" w:name="s5317174b"/>
      <w:bookmarkEnd w:id="33"/>
      <w:r>
        <w:t xml:space="preserve">(b)  </w:t>
      </w:r>
      <w:r w:rsidR="00DA7B96">
        <w:t xml:space="preserve">See </w:t>
      </w:r>
      <w:hyperlink r:id="rId26" w:anchor="p5317174b" w:history="1">
        <w:r w:rsidR="00FB5427" w:rsidRPr="00C747AC">
          <w:rPr>
            <w:rStyle w:val="Hyperlink"/>
          </w:rPr>
          <w:t>MP5301.601(a)(</w:t>
        </w:r>
        <w:proofErr w:type="spellStart"/>
        <w:r w:rsidR="00FB5427" w:rsidRPr="00C747AC">
          <w:rPr>
            <w:rStyle w:val="Hyperlink"/>
          </w:rPr>
          <w:t>i</w:t>
        </w:r>
        <w:proofErr w:type="spellEnd"/>
        <w:r w:rsidR="00FB5427" w:rsidRPr="00C747AC">
          <w:rPr>
            <w:rStyle w:val="Hyperlink"/>
          </w:rPr>
          <w:t>)</w:t>
        </w:r>
      </w:hyperlink>
      <w:r w:rsidR="00FB5427" w:rsidRPr="000E2E5E">
        <w:rPr>
          <w:rStyle w:val="Hyperlink"/>
          <w:color w:val="auto"/>
          <w:u w:val="none"/>
        </w:rPr>
        <w:t>.</w:t>
      </w:r>
      <w:bookmarkStart w:id="34" w:name="_Toc346956453"/>
      <w:bookmarkStart w:id="35" w:name="_Toc350304669"/>
      <w:bookmarkStart w:id="36" w:name="_Toc350304887"/>
      <w:bookmarkStart w:id="37" w:name="_Toc351649482"/>
      <w:bookmarkStart w:id="38" w:name="_Toc38365367"/>
    </w:p>
    <w:p w14:paraId="28E38943" w14:textId="77777777" w:rsidR="00275CB0" w:rsidRDefault="00D02EDA" w:rsidP="008A0956">
      <w:pPr>
        <w:pStyle w:val="Heading2"/>
        <w:keepNext w:val="0"/>
        <w:keepLines w:val="0"/>
      </w:pPr>
      <w:bookmarkStart w:id="39" w:name="_Toc76046683"/>
      <w:r>
        <w:rPr>
          <w:bCs/>
          <w:caps/>
        </w:rPr>
        <w:t>SUBPART 5317.2 — OPTIONS</w:t>
      </w:r>
      <w:bookmarkStart w:id="40" w:name="_Toc346956455"/>
      <w:bookmarkStart w:id="41" w:name="_Toc350304671"/>
      <w:bookmarkStart w:id="42" w:name="_Toc350304889"/>
      <w:bookmarkStart w:id="43" w:name="_Toc351649484"/>
      <w:bookmarkStart w:id="44" w:name="_Toc38365368"/>
      <w:bookmarkEnd w:id="34"/>
      <w:bookmarkEnd w:id="35"/>
      <w:bookmarkEnd w:id="36"/>
      <w:bookmarkEnd w:id="37"/>
      <w:bookmarkEnd w:id="38"/>
      <w:bookmarkEnd w:id="39"/>
    </w:p>
    <w:p w14:paraId="65060AB7" w14:textId="77777777" w:rsidR="00275CB0" w:rsidRDefault="00D02EDA" w:rsidP="008A0956">
      <w:pPr>
        <w:pStyle w:val="Heading3"/>
        <w:keepNext w:val="0"/>
        <w:keepLines w:val="0"/>
        <w:rPr>
          <w:highlight w:val="yellow"/>
        </w:rPr>
      </w:pPr>
      <w:bookmarkStart w:id="45" w:name="_Toc76046684"/>
      <w:r>
        <w:t xml:space="preserve">5317.204 </w:t>
      </w:r>
      <w:r w:rsidR="00575867">
        <w:t xml:space="preserve"> </w:t>
      </w:r>
      <w:r>
        <w:t xml:space="preserve"> Contracts</w:t>
      </w:r>
      <w:bookmarkEnd w:id="40"/>
      <w:bookmarkEnd w:id="41"/>
      <w:bookmarkEnd w:id="42"/>
      <w:bookmarkEnd w:id="43"/>
      <w:bookmarkEnd w:id="44"/>
      <w:bookmarkEnd w:id="45"/>
    </w:p>
    <w:p w14:paraId="420379CE" w14:textId="77777777" w:rsidR="003222E6" w:rsidRDefault="003222E6" w:rsidP="008A0956">
      <w:pPr>
        <w:pStyle w:val="List1"/>
      </w:pPr>
      <w:r w:rsidRPr="008A0956">
        <w:t xml:space="preserve">(e)  </w:t>
      </w:r>
      <w:r w:rsidRPr="008A0956">
        <w:rPr>
          <w:color w:val="0000FF"/>
        </w:rPr>
        <w:t xml:space="preserve">Interim Change: </w:t>
      </w:r>
      <w:r w:rsidRPr="008A0956">
        <w:t xml:space="preserve"> See Policy Memo </w:t>
      </w:r>
      <w:hyperlink r:id="rId27" w:history="1">
        <w:r>
          <w:rPr>
            <w:rStyle w:val="Hyperlink"/>
          </w:rPr>
          <w:t>21-C-05</w:t>
        </w:r>
      </w:hyperlink>
      <w:r>
        <w:t>.</w:t>
      </w:r>
    </w:p>
    <w:p w14:paraId="78F8D10F" w14:textId="53A37D1C" w:rsidR="00275CB0" w:rsidRDefault="00D02EDA" w:rsidP="008A0956">
      <w:pPr>
        <w:pStyle w:val="List1"/>
      </w:pPr>
      <w:r>
        <w:t>(e)</w:t>
      </w:r>
      <w:r w:rsidR="007F7D33">
        <w:t>(</w:t>
      </w:r>
      <w:proofErr w:type="spellStart"/>
      <w:r w:rsidR="007F7D33">
        <w:t>i</w:t>
      </w:r>
      <w:proofErr w:type="spellEnd"/>
      <w:r w:rsidR="007F7D33">
        <w:t>)(A)</w:t>
      </w:r>
      <w:r w:rsidR="009C393C">
        <w:t>-(</w:t>
      </w:r>
      <w:proofErr w:type="gramStart"/>
      <w:r w:rsidR="009C393C">
        <w:t>B)</w:t>
      </w:r>
      <w:r>
        <w:t xml:space="preserve"> </w:t>
      </w:r>
      <w:r w:rsidR="00A1006C">
        <w:t xml:space="preserve"> </w:t>
      </w:r>
      <w:r>
        <w:t>The</w:t>
      </w:r>
      <w:proofErr w:type="gramEnd"/>
      <w:r>
        <w:t xml:space="preserve">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not required, the contracting officer has the authority to approve contract periods </w:t>
      </w:r>
      <w:proofErr w:type="gramStart"/>
      <w:r>
        <w:t>in excess of</w:t>
      </w:r>
      <w:proofErr w:type="gramEnd"/>
      <w:r>
        <w:t xml:space="preserve"> five years, unless otherwise restricted by statu</w:t>
      </w:r>
      <w:r w:rsidR="001D47E3">
        <w:t>t</w:t>
      </w:r>
      <w:r w:rsidR="00C747AC">
        <w:t>e.</w:t>
      </w:r>
    </w:p>
    <w:p w14:paraId="6DCA7DBE" w14:textId="10EAA566" w:rsidR="00275CB0" w:rsidRDefault="00FD61E9" w:rsidP="008A0956">
      <w:pPr>
        <w:pStyle w:val="List1"/>
      </w:pPr>
      <w:r>
        <w:t>(e)(</w:t>
      </w:r>
      <w:proofErr w:type="spellStart"/>
      <w:r>
        <w:t>i</w:t>
      </w:r>
      <w:proofErr w:type="spellEnd"/>
      <w:r>
        <w:t xml:space="preserve">)(C)  </w:t>
      </w:r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For PEO designated programs, submit determinations through the PEO for approval. For non-PEO designated programs, submit determinations through the SCO to </w:t>
      </w:r>
      <w:hyperlink r:id="rId28" w:history="1">
        <w:r w:rsidR="008A0956" w:rsidRPr="008A0956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6195554" w14:textId="0A0C849F" w:rsidR="00FC5F10" w:rsidRDefault="000F30D2" w:rsidP="008A0956">
      <w:pPr>
        <w:pStyle w:val="List1"/>
      </w:pPr>
      <w:r w:rsidRPr="00D047D7" w:rsidDel="000F30D2">
        <w:rPr>
          <w:color w:val="0000FF"/>
          <w:lang w:val="en"/>
        </w:rPr>
        <w:t xml:space="preserve"> </w:t>
      </w:r>
      <w:r w:rsidR="00E31CA1"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>
        <w:rPr>
          <w:color w:val="000000"/>
          <w:szCs w:val="24"/>
        </w:rPr>
        <w:t xml:space="preserve">See MP5301.601-90. For PEO designated programs, submit requests through the PEO for approval. For non-PEO designated programs, submit requests through the SCO to </w:t>
      </w:r>
      <w:hyperlink r:id="rId29" w:history="1">
        <w:r w:rsidR="008A0956" w:rsidRPr="008A0956">
          <w:rPr>
            <w:rStyle w:val="Hyperlink"/>
            <w:szCs w:val="24"/>
          </w:rPr>
          <w:t>SAF/AQC</w:t>
        </w:r>
      </w:hyperlink>
      <w:r>
        <w:rPr>
          <w:color w:val="0000FF"/>
          <w:szCs w:val="24"/>
        </w:rPr>
        <w:t xml:space="preserve"> </w:t>
      </w:r>
      <w:r>
        <w:rPr>
          <w:color w:val="000000"/>
          <w:szCs w:val="24"/>
        </w:rPr>
        <w:t>for approval.</w:t>
      </w:r>
    </w:p>
    <w:p w14:paraId="62832370" w14:textId="380DDE0E" w:rsidR="00115EF5" w:rsidRDefault="00115EF5" w:rsidP="008A0956">
      <w:r>
        <w:t xml:space="preserve">See </w:t>
      </w:r>
      <w:hyperlink r:id="rId30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32AD8E83" w14:textId="10B3E64F" w:rsidR="00275CB0" w:rsidRDefault="00C339F3" w:rsidP="008A0956">
      <w:pPr>
        <w:spacing w:after="0"/>
      </w:pPr>
      <w:r>
        <w:t xml:space="preserve">See </w:t>
      </w:r>
      <w:hyperlink r:id="rId31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  <w:bookmarkStart w:id="46" w:name="_Toc38365369"/>
    </w:p>
    <w:p w14:paraId="0AD87BE0" w14:textId="77777777" w:rsidR="00275CB0" w:rsidRDefault="00E042D1" w:rsidP="008A0956">
      <w:pPr>
        <w:pStyle w:val="Heading3"/>
        <w:keepNext w:val="0"/>
        <w:keepLines w:val="0"/>
      </w:pPr>
      <w:bookmarkStart w:id="47" w:name="_Toc76046685"/>
      <w:r>
        <w:t>5317.205   Documentation</w:t>
      </w:r>
      <w:bookmarkEnd w:id="46"/>
      <w:bookmarkEnd w:id="47"/>
    </w:p>
    <w:p w14:paraId="76EB326C" w14:textId="505715EA" w:rsidR="00275CB0" w:rsidRDefault="00E042D1" w:rsidP="008A0956">
      <w:r w:rsidRPr="00B2028C">
        <w:t xml:space="preserve">See the tailorable </w:t>
      </w:r>
      <w:hyperlink r:id="rId32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  <w:bookmarkStart w:id="48" w:name="_Toc38365370"/>
    </w:p>
    <w:p w14:paraId="14A2F6FF" w14:textId="77777777" w:rsidR="00275CB0" w:rsidRDefault="00E042D1" w:rsidP="008A0956">
      <w:pPr>
        <w:pStyle w:val="Heading3"/>
        <w:keepNext w:val="0"/>
        <w:keepLines w:val="0"/>
      </w:pPr>
      <w:bookmarkStart w:id="49" w:name="_Toc76046686"/>
      <w:r w:rsidRPr="000D493E">
        <w:t>5317.207   Exercise of Options</w:t>
      </w:r>
      <w:bookmarkEnd w:id="48"/>
      <w:bookmarkEnd w:id="49"/>
    </w:p>
    <w:p w14:paraId="4B1A634C" w14:textId="7031993C" w:rsidR="00275CB0" w:rsidRDefault="00660C9C" w:rsidP="008A0956">
      <w:pPr>
        <w:pStyle w:val="List1"/>
      </w:pPr>
      <w:r w:rsidRPr="000D493E">
        <w:t xml:space="preserve">(c) See the tailorable </w:t>
      </w:r>
      <w:hyperlink r:id="rId33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38E5EC30" w14:textId="11377AE6" w:rsidR="00275CB0" w:rsidRDefault="00AB01AD" w:rsidP="008A0956">
      <w:pPr>
        <w:pStyle w:val="List2"/>
        <w:keepNext w:val="0"/>
        <w:keepLines w:val="0"/>
      </w:pPr>
      <w:r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34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35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6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  <w:bookmarkStart w:id="50" w:name="_Toc38365371"/>
      <w:bookmarkStart w:id="51" w:name="_Toc346956460"/>
      <w:bookmarkStart w:id="52" w:name="_Toc350304678"/>
      <w:bookmarkStart w:id="53" w:name="_Toc350304896"/>
      <w:bookmarkStart w:id="54" w:name="_Toc351649491"/>
    </w:p>
    <w:p w14:paraId="562F4228" w14:textId="77777777" w:rsidR="00275CB0" w:rsidRDefault="00D02EDA" w:rsidP="008A0956">
      <w:pPr>
        <w:pStyle w:val="Heading2"/>
        <w:keepNext w:val="0"/>
        <w:keepLines w:val="0"/>
      </w:pPr>
      <w:bookmarkStart w:id="55" w:name="_Toc76046687"/>
      <w:r>
        <w:t>SUBPART 5317.5 — INTERAGENCY ACQUISITIONS</w:t>
      </w:r>
      <w:bookmarkEnd w:id="50"/>
      <w:bookmarkEnd w:id="55"/>
      <w:r>
        <w:t xml:space="preserve"> </w:t>
      </w:r>
      <w:bookmarkStart w:id="56" w:name="_Toc38365372"/>
    </w:p>
    <w:p w14:paraId="30720666" w14:textId="77777777" w:rsidR="00275CB0" w:rsidRDefault="00575867" w:rsidP="008A0956">
      <w:pPr>
        <w:pStyle w:val="Heading3"/>
        <w:keepNext w:val="0"/>
        <w:keepLines w:val="0"/>
      </w:pPr>
      <w:bookmarkStart w:id="57" w:name="_Toc76046688"/>
      <w:r>
        <w:t>5317.500   Scope of Subpart</w:t>
      </w:r>
      <w:bookmarkEnd w:id="56"/>
      <w:bookmarkEnd w:id="57"/>
    </w:p>
    <w:p w14:paraId="102F5C15" w14:textId="77777777" w:rsidR="00275CB0" w:rsidRDefault="00D02EDA" w:rsidP="008A0956">
      <w:r>
        <w:rPr>
          <w:bCs/>
        </w:rPr>
        <w:t xml:space="preserve">See </w:t>
      </w:r>
      <w:hyperlink r:id="rId37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47C13923" w14:textId="6805B145" w:rsidR="00824195" w:rsidRPr="006C1C4C" w:rsidRDefault="00824195" w:rsidP="008A0956">
      <w:r>
        <w:t xml:space="preserve">See </w:t>
      </w:r>
      <w:hyperlink r:id="rId38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0C4281D0" w14:textId="70464D24" w:rsidR="00275CB0" w:rsidRDefault="0066560C" w:rsidP="008A0956">
      <w:pPr>
        <w:spacing w:after="0"/>
      </w:pPr>
      <w:r w:rsidRPr="0066560C">
        <w:t xml:space="preserve">See </w:t>
      </w:r>
      <w:hyperlink r:id="rId39" w:history="1">
        <w:r w:rsidRPr="00D73116">
          <w:rPr>
            <w:rStyle w:val="Hyperlink"/>
          </w:rPr>
          <w:t>SMC PGI 5317.502-2</w:t>
        </w:r>
      </w:hyperlink>
      <w:r w:rsidR="004F14C6">
        <w:t>.</w:t>
      </w:r>
      <w:bookmarkStart w:id="58" w:name="_Toc38365373"/>
    </w:p>
    <w:p w14:paraId="3323942B" w14:textId="77777777" w:rsidR="00275CB0" w:rsidRDefault="0079690F" w:rsidP="008A0956">
      <w:pPr>
        <w:pStyle w:val="Heading2"/>
        <w:keepNext w:val="0"/>
        <w:keepLines w:val="0"/>
      </w:pPr>
      <w:bookmarkStart w:id="59" w:name="_Toc76046689"/>
      <w:r>
        <w:rPr>
          <w:bCs/>
        </w:rPr>
        <w:t xml:space="preserve">SUBPART 5317.7 </w:t>
      </w:r>
      <w:r>
        <w:t>— INTERAGENCY ACQUISITIONS:  ACQUISITIONS BY NONDEFENSE AGENCIES ON BEHALF OF THE DEPARTMENT OF DEFENSE</w:t>
      </w:r>
      <w:bookmarkStart w:id="60" w:name="_Toc38365374"/>
      <w:bookmarkEnd w:id="58"/>
      <w:bookmarkEnd w:id="59"/>
    </w:p>
    <w:p w14:paraId="3D28FB77" w14:textId="0EDFE74D" w:rsidR="00424DF2" w:rsidRPr="00FD5ED0" w:rsidRDefault="00424DF2" w:rsidP="008A0956">
      <w:pPr>
        <w:pStyle w:val="Heading3"/>
        <w:keepNext w:val="0"/>
        <w:keepLines w:val="0"/>
        <w:rPr>
          <w:szCs w:val="24"/>
        </w:rPr>
      </w:pPr>
      <w:bookmarkStart w:id="61" w:name="_Toc76046690"/>
      <w:r w:rsidRPr="00FD5ED0">
        <w:rPr>
          <w:bCs/>
          <w:szCs w:val="24"/>
        </w:rPr>
        <w:t>5317.703   Policy</w:t>
      </w:r>
      <w:bookmarkEnd w:id="61"/>
    </w:p>
    <w:p w14:paraId="6843D9F2" w14:textId="4F5DBC0D" w:rsidR="00424DF2" w:rsidRPr="008A0956" w:rsidRDefault="00424DF2" w:rsidP="008A0956">
      <w:pPr>
        <w:pStyle w:val="List1"/>
        <w:rPr>
          <w:color w:val="FF0000"/>
          <w:szCs w:val="24"/>
        </w:rPr>
      </w:pPr>
      <w:r w:rsidRPr="008A0956">
        <w:t xml:space="preserve">(e)  </w:t>
      </w:r>
      <w:r w:rsidR="00C175F6" w:rsidRPr="008A0956">
        <w:rPr>
          <w:color w:val="0000FF"/>
        </w:rPr>
        <w:t xml:space="preserve">Interim Change: </w:t>
      </w:r>
      <w:r w:rsidR="00C175F6" w:rsidRPr="008A0956">
        <w:t xml:space="preserve"> See Policy Memo </w:t>
      </w:r>
      <w:hyperlink r:id="rId40" w:history="1">
        <w:r w:rsidR="00C175F6" w:rsidRPr="008A0956">
          <w:rPr>
            <w:rStyle w:val="Hyperlink"/>
          </w:rPr>
          <w:t>19-C-08</w:t>
        </w:r>
      </w:hyperlink>
      <w:r w:rsidR="00FD5ED0" w:rsidRPr="008A0956">
        <w:t xml:space="preserve"> for waiver approval authority</w:t>
      </w:r>
      <w:r w:rsidR="008A0956">
        <w:t xml:space="preserve"> </w:t>
      </w:r>
      <w:r w:rsidR="00FD5ED0" w:rsidRPr="008A0956">
        <w:t>and sample waiver request.</w:t>
      </w:r>
      <w:r w:rsidR="00FD5ED0" w:rsidRPr="008A0956">
        <w:rPr>
          <w:szCs w:val="24"/>
        </w:rPr>
        <w:t xml:space="preserve">  </w:t>
      </w:r>
    </w:p>
    <w:p w14:paraId="01ED21F5" w14:textId="77777777" w:rsidR="00275CB0" w:rsidRDefault="0079690F" w:rsidP="008A0956">
      <w:pPr>
        <w:pStyle w:val="Heading3"/>
        <w:keepNext w:val="0"/>
        <w:keepLines w:val="0"/>
      </w:pPr>
      <w:bookmarkStart w:id="62" w:name="_Toc76046691"/>
      <w:r>
        <w:rPr>
          <w:bCs/>
        </w:rPr>
        <w:t>5317.770   Procedures</w:t>
      </w:r>
      <w:bookmarkEnd w:id="60"/>
      <w:bookmarkEnd w:id="62"/>
    </w:p>
    <w:p w14:paraId="30B4F331" w14:textId="77777777" w:rsidR="00275CB0" w:rsidRDefault="0079690F" w:rsidP="008A0956">
      <w:r>
        <w:t xml:space="preserve">See </w:t>
      </w:r>
      <w:hyperlink r:id="rId41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  <w:bookmarkStart w:id="63" w:name="_Toc38365375"/>
    </w:p>
    <w:p w14:paraId="07EC30FB" w14:textId="77777777" w:rsidR="00275CB0" w:rsidRDefault="00D02EDA" w:rsidP="008A0956">
      <w:pPr>
        <w:pStyle w:val="Heading2"/>
        <w:keepNext w:val="0"/>
        <w:keepLines w:val="0"/>
      </w:pPr>
      <w:bookmarkStart w:id="64" w:name="_Toc76046692"/>
      <w:r>
        <w:t>SUBPART 5317.74 — UNDEFINITIZED CONTRACT ACTIONS</w:t>
      </w:r>
      <w:bookmarkStart w:id="65" w:name="_Toc38365376"/>
      <w:bookmarkStart w:id="66" w:name="_Toc346956463"/>
      <w:bookmarkStart w:id="67" w:name="_Toc350304681"/>
      <w:bookmarkStart w:id="68" w:name="_Toc350304899"/>
      <w:bookmarkStart w:id="69" w:name="_Toc351649494"/>
      <w:bookmarkEnd w:id="51"/>
      <w:bookmarkEnd w:id="52"/>
      <w:bookmarkEnd w:id="53"/>
      <w:bookmarkEnd w:id="54"/>
      <w:bookmarkEnd w:id="63"/>
      <w:bookmarkEnd w:id="64"/>
    </w:p>
    <w:p w14:paraId="48E318F3" w14:textId="77777777" w:rsidR="00275CB0" w:rsidRDefault="00D02EDA" w:rsidP="008A0956">
      <w:pPr>
        <w:pStyle w:val="Heading3"/>
        <w:keepNext w:val="0"/>
        <w:keepLines w:val="0"/>
      </w:pPr>
      <w:bookmarkStart w:id="70" w:name="_Toc76046693"/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65"/>
      <w:bookmarkEnd w:id="70"/>
    </w:p>
    <w:p w14:paraId="37598FAA" w14:textId="341CC180" w:rsidR="00275CB0" w:rsidRDefault="00D55FD0" w:rsidP="008A0956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42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</w:t>
      </w:r>
      <w:proofErr w:type="spellStart"/>
      <w:r w:rsidR="003124D4" w:rsidRPr="00D862A0">
        <w:t>undefinitized</w:t>
      </w:r>
      <w:proofErr w:type="spellEnd"/>
      <w:r w:rsidR="003124D4" w:rsidRPr="00D862A0">
        <w:t xml:space="preserve"> long-lead procurement contract issued with advance procurement funds prior to </w:t>
      </w:r>
      <w:proofErr w:type="spellStart"/>
      <w:r w:rsidR="003124D4" w:rsidRPr="00D862A0">
        <w:t>definitization</w:t>
      </w:r>
      <w:proofErr w:type="spellEnd"/>
      <w:r w:rsidR="003124D4" w:rsidRPr="00D862A0">
        <w:t xml:space="preserve">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1DCDF9CD" w14:textId="22F299B3" w:rsidR="00275CB0" w:rsidRDefault="00F618F6" w:rsidP="008A0956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43" w:history="1">
        <w:r w:rsidR="002A15A7" w:rsidRPr="00C747AC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Start w:id="71" w:name="_Toc346956464"/>
      <w:bookmarkStart w:id="72" w:name="_Toc350304682"/>
      <w:bookmarkStart w:id="73" w:name="_Toc350304900"/>
      <w:bookmarkStart w:id="74" w:name="_Toc351649495"/>
      <w:bookmarkEnd w:id="66"/>
      <w:bookmarkEnd w:id="67"/>
      <w:bookmarkEnd w:id="68"/>
      <w:bookmarkEnd w:id="69"/>
    </w:p>
    <w:p w14:paraId="2D177005" w14:textId="5BBE06AA" w:rsidR="00275CB0" w:rsidRDefault="006516FA" w:rsidP="008A0956">
      <w:r w:rsidRPr="00DA4433">
        <w:t xml:space="preserve">See </w:t>
      </w:r>
      <w:hyperlink r:id="rId44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69D0D11" w14:textId="77314BC0" w:rsidR="001D17EF" w:rsidRPr="00D44B8E" w:rsidRDefault="001D17EF" w:rsidP="008A0956">
      <w:pPr>
        <w:pStyle w:val="Heading3"/>
        <w:keepNext w:val="0"/>
        <w:keepLines w:val="0"/>
        <w:rPr>
          <w:lang w:val="en"/>
        </w:rPr>
      </w:pPr>
      <w:bookmarkStart w:id="75" w:name="_Toc76046694"/>
      <w:r w:rsidRPr="00D44B8E">
        <w:rPr>
          <w:szCs w:val="24"/>
          <w:lang w:val="en"/>
        </w:rPr>
        <w:t>5317.7404 Limitations</w:t>
      </w:r>
      <w:bookmarkEnd w:id="75"/>
    </w:p>
    <w:p w14:paraId="420B0337" w14:textId="4050F977" w:rsidR="001D17EF" w:rsidRPr="00D44B8E" w:rsidRDefault="00381C68" w:rsidP="008A0956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>i</w:t>
      </w:r>
      <w:proofErr w:type="gramStart"/>
      <w:r w:rsidR="001D17EF" w:rsidRPr="00D44B8E">
        <w:rPr>
          <w:szCs w:val="24"/>
          <w:lang w:val="en"/>
        </w:rPr>
        <w:t xml:space="preserve">) </w:t>
      </w:r>
      <w:r w:rsidR="008A0956">
        <w:rPr>
          <w:szCs w:val="24"/>
          <w:lang w:val="en"/>
        </w:rPr>
        <w:t xml:space="preserve"> </w:t>
      </w:r>
      <w:r w:rsidR="001D17EF" w:rsidRPr="00D44B8E">
        <w:rPr>
          <w:szCs w:val="24"/>
          <w:lang w:val="en"/>
        </w:rPr>
        <w:t>See</w:t>
      </w:r>
      <w:proofErr w:type="gramEnd"/>
      <w:r w:rsidR="001D17EF" w:rsidRPr="00D44B8E">
        <w:rPr>
          <w:szCs w:val="24"/>
          <w:lang w:val="en"/>
        </w:rPr>
        <w:t xml:space="preserve"> 5317.7404-1 for approval authority to enter into a UCA for a foreign military sale.</w:t>
      </w:r>
    </w:p>
    <w:p w14:paraId="23586AF8" w14:textId="0D86908D" w:rsidR="00275CB0" w:rsidRDefault="001D17EF" w:rsidP="008A0956">
      <w:pPr>
        <w:pStyle w:val="List1"/>
        <w:rPr>
          <w:b/>
        </w:rPr>
      </w:pPr>
      <w:r w:rsidRPr="00D44B8E">
        <w:rPr>
          <w:rFonts w:eastAsia="Calibri"/>
          <w:lang w:val="en"/>
        </w:rPr>
        <w:t xml:space="preserve">(b)(2) See </w:t>
      </w:r>
      <w:hyperlink r:id="rId45" w:anchor="p531774041" w:history="1">
        <w:r w:rsidR="004F14C6" w:rsidRPr="005339B9">
          <w:rPr>
            <w:rStyle w:val="Hyperlink"/>
          </w:rPr>
          <w:t>MP5301.601(a)(</w:t>
        </w:r>
        <w:proofErr w:type="spellStart"/>
        <w:r w:rsidR="004F14C6" w:rsidRPr="005339B9">
          <w:rPr>
            <w:rStyle w:val="Hyperlink"/>
          </w:rPr>
          <w:t>i</w:t>
        </w:r>
        <w:proofErr w:type="spellEnd"/>
        <w:r w:rsidR="004F14C6" w:rsidRPr="005339B9">
          <w:rPr>
            <w:rStyle w:val="Hyperlink"/>
          </w:rPr>
          <w:t>)</w:t>
        </w:r>
      </w:hyperlink>
      <w:r w:rsidRPr="00D44B8E">
        <w:rPr>
          <w:rFonts w:eastAsia="Calibri"/>
          <w:lang w:val="en"/>
        </w:rPr>
        <w:t>.</w:t>
      </w:r>
      <w:bookmarkStart w:id="76" w:name="_Toc38365377"/>
    </w:p>
    <w:p w14:paraId="1AAFB739" w14:textId="77777777" w:rsidR="00275CB0" w:rsidRDefault="00D02EDA" w:rsidP="008A0956">
      <w:pPr>
        <w:pStyle w:val="Heading3"/>
        <w:keepNext w:val="0"/>
        <w:keepLines w:val="0"/>
      </w:pPr>
      <w:bookmarkStart w:id="77" w:name="_Toc76046695"/>
      <w:r>
        <w:t xml:space="preserve">5317.7404-1  </w:t>
      </w:r>
      <w:r w:rsidR="00575867">
        <w:t xml:space="preserve"> </w:t>
      </w:r>
      <w:r>
        <w:t>Authorization</w:t>
      </w:r>
      <w:bookmarkEnd w:id="71"/>
      <w:bookmarkEnd w:id="72"/>
      <w:bookmarkEnd w:id="73"/>
      <w:bookmarkEnd w:id="74"/>
      <w:bookmarkEnd w:id="76"/>
      <w:bookmarkEnd w:id="77"/>
    </w:p>
    <w:p w14:paraId="787B739A" w14:textId="58BF6AF2" w:rsidR="00275CB0" w:rsidRDefault="005339B9" w:rsidP="008A0956">
      <w:r>
        <w:t xml:space="preserve">See </w:t>
      </w:r>
      <w:hyperlink r:id="rId46" w:anchor="p531774041" w:history="1">
        <w:r w:rsidRPr="005339B9">
          <w:rPr>
            <w:rStyle w:val="Hyperlink"/>
          </w:rPr>
          <w:t>MP5301.601(a)(</w:t>
        </w:r>
        <w:proofErr w:type="spellStart"/>
        <w:r w:rsidRPr="005339B9">
          <w:rPr>
            <w:rStyle w:val="Hyperlink"/>
          </w:rPr>
          <w:t>i</w:t>
        </w:r>
        <w:proofErr w:type="spellEnd"/>
        <w:r w:rsidRPr="005339B9">
          <w:rPr>
            <w:rStyle w:val="Hyperlink"/>
          </w:rPr>
          <w:t>)</w:t>
        </w:r>
      </w:hyperlink>
      <w:r>
        <w:t>.</w:t>
      </w:r>
      <w:r w:rsidR="000C196F">
        <w:t xml:space="preserve">  See the tailorable </w:t>
      </w:r>
      <w:hyperlink r:id="rId47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  <w:bookmarkStart w:id="78" w:name="_Toc346956465"/>
      <w:bookmarkStart w:id="79" w:name="_Toc350304683"/>
      <w:bookmarkStart w:id="80" w:name="_Toc350304901"/>
      <w:bookmarkStart w:id="81" w:name="_Toc351649496"/>
    </w:p>
    <w:p w14:paraId="221A0856" w14:textId="67498C7C" w:rsidR="00275CB0" w:rsidRDefault="00472252" w:rsidP="008A0956">
      <w:r w:rsidRPr="00EC77E3">
        <w:rPr>
          <w:bCs/>
        </w:rPr>
        <w:t xml:space="preserve">See </w:t>
      </w:r>
      <w:hyperlink r:id="rId48" w:anchor="_SMC_PGI_5317.7404-1" w:history="1">
        <w:r w:rsidRPr="00685832">
          <w:rPr>
            <w:rStyle w:val="Hyperlink"/>
            <w:bCs/>
          </w:rPr>
          <w:t>SMC PGI 5317.7404-1</w:t>
        </w:r>
      </w:hyperlink>
      <w:r w:rsidR="004F14C6">
        <w:rPr>
          <w:bCs/>
        </w:rPr>
        <w:t>.</w:t>
      </w:r>
      <w:bookmarkStart w:id="82" w:name="_Toc38365378"/>
    </w:p>
    <w:p w14:paraId="50EBB14B" w14:textId="77777777" w:rsidR="00275CB0" w:rsidRDefault="00D02EDA" w:rsidP="008A0956">
      <w:pPr>
        <w:pStyle w:val="Heading3"/>
        <w:keepNext w:val="0"/>
        <w:keepLines w:val="0"/>
      </w:pPr>
      <w:bookmarkStart w:id="83" w:name="_Toc76046696"/>
      <w:r>
        <w:t xml:space="preserve">5317.7404-3  </w:t>
      </w:r>
      <w:r w:rsidR="00575867">
        <w:t xml:space="preserve"> </w:t>
      </w:r>
      <w:proofErr w:type="spellStart"/>
      <w:r>
        <w:t>Definitization</w:t>
      </w:r>
      <w:proofErr w:type="spellEnd"/>
      <w:r>
        <w:t xml:space="preserve"> </w:t>
      </w:r>
      <w:r w:rsidR="00575867">
        <w:t>S</w:t>
      </w:r>
      <w:r>
        <w:t>chedule</w:t>
      </w:r>
      <w:bookmarkEnd w:id="78"/>
      <w:bookmarkEnd w:id="79"/>
      <w:bookmarkEnd w:id="80"/>
      <w:bookmarkEnd w:id="81"/>
      <w:bookmarkEnd w:id="82"/>
      <w:bookmarkEnd w:id="83"/>
    </w:p>
    <w:p w14:paraId="30AE5485" w14:textId="0FC92822" w:rsidR="00275CB0" w:rsidRDefault="001D17EF" w:rsidP="008A0956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9" w:anchor="p531774041" w:history="1">
        <w:r w:rsidR="004F14C6" w:rsidRPr="005339B9">
          <w:rPr>
            <w:rStyle w:val="Hyperlink"/>
          </w:rPr>
          <w:t>MP5301.601(a)(</w:t>
        </w:r>
        <w:proofErr w:type="spellStart"/>
        <w:r w:rsidR="004F14C6" w:rsidRPr="005339B9">
          <w:rPr>
            <w:rStyle w:val="Hyperlink"/>
          </w:rPr>
          <w:t>i</w:t>
        </w:r>
        <w:proofErr w:type="spellEnd"/>
        <w:r w:rsidR="004F14C6" w:rsidRPr="005339B9">
          <w:rPr>
            <w:rStyle w:val="Hyperlink"/>
          </w:rPr>
          <w:t>)</w:t>
        </w:r>
      </w:hyperlink>
      <w:r>
        <w:rPr>
          <w:lang w:val="en"/>
        </w:rPr>
        <w:t>.</w:t>
      </w:r>
    </w:p>
    <w:p w14:paraId="3BD66951" w14:textId="02C03F2F" w:rsidR="00275CB0" w:rsidRDefault="005838D4" w:rsidP="008A0956">
      <w:r w:rsidRPr="00EC77E3">
        <w:rPr>
          <w:bCs/>
        </w:rPr>
        <w:t xml:space="preserve">See </w:t>
      </w:r>
      <w:hyperlink r:id="rId50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  <w:bookmarkStart w:id="84" w:name="_Toc38365379"/>
    </w:p>
    <w:p w14:paraId="41D36B0B" w14:textId="77777777" w:rsidR="00275CB0" w:rsidRDefault="007C0565" w:rsidP="008A0956">
      <w:pPr>
        <w:pStyle w:val="Heading3"/>
        <w:keepNext w:val="0"/>
        <w:keepLines w:val="0"/>
      </w:pPr>
      <w:bookmarkStart w:id="85" w:name="_Toc76046697"/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84"/>
      <w:bookmarkEnd w:id="85"/>
    </w:p>
    <w:p w14:paraId="3C644810" w14:textId="7E4F7BC6" w:rsidR="00275CB0" w:rsidRDefault="00D41AAC" w:rsidP="008A0956">
      <w:pPr>
        <w:autoSpaceDE w:val="0"/>
        <w:autoSpaceDN w:val="0"/>
        <w:adjustRightInd w:val="0"/>
        <w:spacing w:before="0" w:after="0"/>
      </w:pPr>
      <w:r>
        <w:t xml:space="preserve">(b)  </w:t>
      </w:r>
      <w:bookmarkStart w:id="86" w:name="_Toc38365380"/>
      <w:r w:rsidR="000F30D2" w:rsidRPr="000F30D2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See MP5301.601-90. </w:t>
      </w:r>
      <w:r w:rsidR="001D02DF">
        <w:rPr>
          <w:color w:val="000000"/>
          <w:szCs w:val="24"/>
        </w:rPr>
        <w:t xml:space="preserve"> </w:t>
      </w:r>
      <w:r w:rsidR="000F30D2">
        <w:rPr>
          <w:color w:val="000000"/>
          <w:szCs w:val="24"/>
        </w:rPr>
        <w:t xml:space="preserve">Submit requests for waivers through the SCO to </w:t>
      </w:r>
      <w:hyperlink r:id="rId51" w:history="1">
        <w:r w:rsidR="000F30D2" w:rsidRPr="001D02DF">
          <w:rPr>
            <w:rStyle w:val="Hyperlink"/>
            <w:szCs w:val="24"/>
          </w:rPr>
          <w:t>SAF/AQC</w:t>
        </w:r>
      </w:hyperlink>
      <w:r w:rsidR="000F30D2">
        <w:rPr>
          <w:color w:val="0000FF"/>
          <w:szCs w:val="24"/>
        </w:rPr>
        <w:t xml:space="preserve"> </w:t>
      </w:r>
      <w:r w:rsidR="000F30D2">
        <w:rPr>
          <w:color w:val="000000"/>
          <w:szCs w:val="24"/>
        </w:rPr>
        <w:t>for approval.</w:t>
      </w:r>
    </w:p>
    <w:p w14:paraId="29CB84D8" w14:textId="77777777" w:rsidR="00275CB0" w:rsidRDefault="00640955" w:rsidP="008A0956">
      <w:pPr>
        <w:pStyle w:val="Heading3"/>
        <w:keepNext w:val="0"/>
        <w:keepLines w:val="0"/>
      </w:pPr>
      <w:bookmarkStart w:id="87" w:name="_Toc76046698"/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86"/>
      <w:bookmarkEnd w:id="87"/>
    </w:p>
    <w:p w14:paraId="72A78D6E" w14:textId="77777777" w:rsidR="00275CB0" w:rsidRDefault="00F41A63" w:rsidP="008A0956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input/updated in the </w:t>
      </w:r>
      <w:hyperlink r:id="rId52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definitized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  <w:bookmarkStart w:id="88" w:name="_Toc38365381"/>
    </w:p>
    <w:p w14:paraId="28B29138" w14:textId="77777777" w:rsidR="00275CB0" w:rsidRDefault="00575867" w:rsidP="008A0956">
      <w:pPr>
        <w:pStyle w:val="Heading3"/>
        <w:keepNext w:val="0"/>
        <w:keepLines w:val="0"/>
      </w:pPr>
      <w:bookmarkStart w:id="89" w:name="_Toc76046699"/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88"/>
      <w:bookmarkEnd w:id="89"/>
    </w:p>
    <w:p w14:paraId="5C679152" w14:textId="024DCD45" w:rsidR="00275CB0" w:rsidRDefault="00D02EDA" w:rsidP="008A0956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53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  <w:bookmarkStart w:id="90" w:name="_Toc38365382"/>
    </w:p>
    <w:p w14:paraId="48BAF2A0" w14:textId="77777777" w:rsidR="00275CB0" w:rsidRDefault="00AF10F6" w:rsidP="008A0956">
      <w:pPr>
        <w:pStyle w:val="Heading2"/>
        <w:keepNext w:val="0"/>
        <w:keepLines w:val="0"/>
      </w:pPr>
      <w:bookmarkStart w:id="91" w:name="_Toc76046700"/>
      <w:r>
        <w:t>SUBPART 5317.75 — ACQUISITION OF REPLENISHMENT PARTS</w:t>
      </w:r>
      <w:bookmarkEnd w:id="90"/>
      <w:bookmarkEnd w:id="91"/>
      <w:r>
        <w:t xml:space="preserve"> </w:t>
      </w:r>
      <w:bookmarkStart w:id="92" w:name="_Toc38365383"/>
    </w:p>
    <w:p w14:paraId="03069BEC" w14:textId="77777777" w:rsidR="00275CB0" w:rsidRDefault="00AF10F6" w:rsidP="008A0956">
      <w:pPr>
        <w:pStyle w:val="Heading3"/>
        <w:keepNext w:val="0"/>
        <w:keepLines w:val="0"/>
      </w:pPr>
      <w:bookmarkStart w:id="93" w:name="_Toc76046701"/>
      <w:r>
        <w:t>5317.7502   General</w:t>
      </w:r>
      <w:bookmarkEnd w:id="92"/>
      <w:bookmarkEnd w:id="93"/>
    </w:p>
    <w:p w14:paraId="4E841753" w14:textId="7D8C0BD4" w:rsidR="00275CB0" w:rsidRDefault="005838D4" w:rsidP="008A0956">
      <w:r w:rsidRPr="00795CA6">
        <w:rPr>
          <w:bCs/>
        </w:rPr>
        <w:t xml:space="preserve">See </w:t>
      </w:r>
      <w:hyperlink r:id="rId54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  <w:bookmarkStart w:id="94" w:name="_Toc38365384"/>
    </w:p>
    <w:p w14:paraId="08934349" w14:textId="77777777" w:rsidR="00275CB0" w:rsidRDefault="00FB5427" w:rsidP="008A0956">
      <w:pPr>
        <w:pStyle w:val="Heading3"/>
        <w:keepNext w:val="0"/>
        <w:keepLines w:val="0"/>
      </w:pPr>
      <w:bookmarkStart w:id="95" w:name="_Toc76046702"/>
      <w:r>
        <w:t xml:space="preserve">5317.7504  </w:t>
      </w:r>
      <w:r w:rsidR="005339B9">
        <w:t xml:space="preserve"> </w:t>
      </w:r>
      <w:r>
        <w:t>Acquisition of Parts When Data is Not Available</w:t>
      </w:r>
      <w:bookmarkEnd w:id="94"/>
      <w:bookmarkEnd w:id="95"/>
    </w:p>
    <w:p w14:paraId="238E6B98" w14:textId="51662AA6" w:rsidR="00275CB0" w:rsidRDefault="00FB5427" w:rsidP="008A0956">
      <w:pPr>
        <w:pStyle w:val="List2"/>
        <w:keepNext w:val="0"/>
        <w:keepLines w:val="0"/>
      </w:pPr>
      <w:r w:rsidRPr="00D21BB6">
        <w:t xml:space="preserve">(4)(ii) </w:t>
      </w:r>
      <w:r>
        <w:t xml:space="preserve">See </w:t>
      </w:r>
      <w:hyperlink r:id="rId55" w:anchor="p531775044ii" w:history="1">
        <w:r w:rsidRPr="005339B9">
          <w:rPr>
            <w:rStyle w:val="Hyperlink"/>
          </w:rPr>
          <w:t>MP5301.601(a)(</w:t>
        </w:r>
        <w:proofErr w:type="spellStart"/>
        <w:r w:rsidRPr="005339B9">
          <w:rPr>
            <w:rStyle w:val="Hyperlink"/>
          </w:rPr>
          <w:t>i</w:t>
        </w:r>
        <w:proofErr w:type="spellEnd"/>
        <w:r w:rsidRPr="005339B9">
          <w:rPr>
            <w:rStyle w:val="Hyperlink"/>
          </w:rPr>
          <w:t>)</w:t>
        </w:r>
      </w:hyperlink>
      <w:r>
        <w:t>.</w:t>
      </w:r>
      <w:bookmarkStart w:id="96" w:name="_Toc38365385"/>
    </w:p>
    <w:p w14:paraId="62E38DDE" w14:textId="77777777" w:rsidR="00275CB0" w:rsidRDefault="00FA0923" w:rsidP="008A0956">
      <w:pPr>
        <w:pStyle w:val="Heading3"/>
        <w:keepNext w:val="0"/>
        <w:keepLines w:val="0"/>
      </w:pPr>
      <w:bookmarkStart w:id="97" w:name="_Toc76046703"/>
      <w:r>
        <w:t>5317.7505</w:t>
      </w:r>
      <w:r w:rsidR="00084F86">
        <w:t xml:space="preserve"> </w:t>
      </w:r>
      <w:r>
        <w:t xml:space="preserve">  Limitations on Price Increases</w:t>
      </w:r>
      <w:bookmarkEnd w:id="96"/>
      <w:bookmarkEnd w:id="97"/>
    </w:p>
    <w:p w14:paraId="547BB9B9" w14:textId="709A99D6" w:rsidR="00275CB0" w:rsidRDefault="00FA0923" w:rsidP="008A0956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56" w:history="1">
        <w:r w:rsidR="00084F86">
          <w:rPr>
            <w:rStyle w:val="Hyperlink"/>
          </w:rPr>
          <w:t>MP5301.601(a)(</w:t>
        </w:r>
        <w:proofErr w:type="spellStart"/>
        <w:r w:rsidR="00084F86">
          <w:rPr>
            <w:rStyle w:val="Hyperlink"/>
          </w:rPr>
          <w:t>i</w:t>
        </w:r>
        <w:proofErr w:type="spellEnd"/>
        <w:r w:rsidR="00084F86">
          <w:rPr>
            <w:rStyle w:val="Hyperlink"/>
          </w:rPr>
          <w:t>)</w:t>
        </w:r>
      </w:hyperlink>
      <w:r w:rsidR="00084F86">
        <w:t>.</w:t>
      </w:r>
    </w:p>
    <w:p w14:paraId="5615D203" w14:textId="415446AE" w:rsidR="00837811" w:rsidRPr="005838D4" w:rsidRDefault="00837811" w:rsidP="008A0956">
      <w:r w:rsidRPr="006F7437">
        <w:rPr>
          <w:bCs/>
        </w:rPr>
        <w:t xml:space="preserve">See </w:t>
      </w:r>
      <w:hyperlink r:id="rId57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F870295" w14:textId="12798BC2" w:rsidR="00275CB0" w:rsidRDefault="00837811" w:rsidP="008A0956">
      <w:pPr>
        <w:rPr>
          <w:rFonts w:eastAsia="Calibri"/>
          <w:color w:val="000000"/>
          <w:szCs w:val="24"/>
        </w:rPr>
      </w:pPr>
      <w:bookmarkStart w:id="98" w:name="s531795"/>
      <w:bookmarkEnd w:id="98"/>
      <w:r w:rsidRPr="006F7437">
        <w:rPr>
          <w:rFonts w:eastAsia="Calibri"/>
          <w:color w:val="000000"/>
          <w:szCs w:val="24"/>
        </w:rPr>
        <w:t xml:space="preserve">See </w:t>
      </w:r>
      <w:hyperlink r:id="rId58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  <w:bookmarkStart w:id="99" w:name="_Toc38365386"/>
    </w:p>
    <w:p w14:paraId="1CC5619F" w14:textId="77777777" w:rsidR="00275CB0" w:rsidRDefault="00D02EDA" w:rsidP="008A0956">
      <w:pPr>
        <w:pStyle w:val="Heading2"/>
        <w:keepNext w:val="0"/>
        <w:keepLines w:val="0"/>
      </w:pPr>
      <w:bookmarkStart w:id="100" w:name="_Toc76046704"/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99"/>
      <w:bookmarkEnd w:id="100"/>
      <w:r>
        <w:rPr>
          <w:bCs/>
        </w:rPr>
        <w:t xml:space="preserve"> </w:t>
      </w:r>
      <w:bookmarkStart w:id="101" w:name="_Toc38365387"/>
    </w:p>
    <w:p w14:paraId="228BC974" w14:textId="77777777" w:rsidR="00275CB0" w:rsidRDefault="00D02EDA" w:rsidP="008A0956">
      <w:pPr>
        <w:pStyle w:val="Heading3"/>
        <w:keepNext w:val="0"/>
        <w:keepLines w:val="0"/>
      </w:pPr>
      <w:bookmarkStart w:id="102" w:name="_Toc76046705"/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101"/>
      <w:bookmarkEnd w:id="102"/>
    </w:p>
    <w:p w14:paraId="391F6C2A" w14:textId="4732308E" w:rsidR="007A75F3" w:rsidRPr="00863318" w:rsidRDefault="00D02EDA" w:rsidP="008A0956">
      <w:r w:rsidRPr="00EF491F">
        <w:rPr>
          <w:bCs/>
          <w:color w:val="000000"/>
        </w:rPr>
        <w:t xml:space="preserve">See </w:t>
      </w:r>
      <w:hyperlink r:id="rId59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66C0" w14:textId="77777777" w:rsidR="00DC376E" w:rsidRDefault="00DC376E">
      <w:r>
        <w:separator/>
      </w:r>
    </w:p>
  </w:endnote>
  <w:endnote w:type="continuationSeparator" w:id="0">
    <w:p w14:paraId="4B388594" w14:textId="77777777" w:rsidR="00DC376E" w:rsidRDefault="00DC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19A0" w14:textId="77777777" w:rsidR="008A0956" w:rsidRDefault="008A0956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8A0956" w:rsidRDefault="008A0956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" o:allowincell="f" stroked="f">
              <v:textbox inset="1pt,1pt,1pt,1pt">
                <w:txbxContent>
                  <w:p w14:paraId="6A82C647" w14:textId="77777777" w:rsidR="008A0956" w:rsidRDefault="008A0956"/>
                </w:txbxContent>
              </v:textbox>
            </v:rect>
          </w:pict>
        </mc:Fallback>
      </mc:AlternateContent>
    </w:r>
    <w:r>
      <w:t>17-20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E251" w14:textId="6CD2C06E" w:rsidR="008A0956" w:rsidRDefault="008A0956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2019 Edition</w:t>
    </w:r>
    <w:r>
      <w:tab/>
      <w:t>5317-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57E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8BA5A" w14:textId="77777777" w:rsidR="001A7099" w:rsidRDefault="001A7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B69F" w14:textId="77777777" w:rsidR="00DC376E" w:rsidRDefault="00DC376E">
      <w:r>
        <w:separator/>
      </w:r>
    </w:p>
  </w:footnote>
  <w:footnote w:type="continuationSeparator" w:id="0">
    <w:p w14:paraId="05988CB6" w14:textId="77777777" w:rsidR="00DC376E" w:rsidRDefault="00DC3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CF92" w14:textId="77777777" w:rsidR="008A0956" w:rsidRDefault="008A0956">
    <w:pPr>
      <w:spacing w:before="120"/>
      <w:rPr>
        <w:b/>
      </w:rPr>
    </w:pPr>
    <w:r>
      <w:t xml:space="preserve">AIR FORCE FAR SUPPLEMENT          </w:t>
    </w:r>
  </w:p>
  <w:p w14:paraId="525BD800" w14:textId="77777777" w:rsidR="008A0956" w:rsidRDefault="008A0956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A775" w14:textId="77777777" w:rsidR="008A0956" w:rsidRDefault="008A0956" w:rsidP="003448A4">
    <w:pPr>
      <w:pStyle w:val="Heading4"/>
    </w:pPr>
    <w:bookmarkStart w:id="103" w:name="_ig5317504"/>
    <w:bookmarkEnd w:id="103"/>
    <w:r>
      <w:t>AIR FORCE FAR SUPPLEMENT</w:t>
    </w:r>
  </w:p>
  <w:p w14:paraId="1D382DCA" w14:textId="77777777" w:rsidR="008A0956" w:rsidRPr="00DE23CE" w:rsidRDefault="008A0956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>PART 5317 — Special Contracting Methods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5F1D" w14:textId="77777777" w:rsidR="001A7099" w:rsidRDefault="001A7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8" w:dllVersion="513" w:checkStyle="1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6E7"/>
    <w:rsid w:val="00002158"/>
    <w:rsid w:val="000037C4"/>
    <w:rsid w:val="0000749D"/>
    <w:rsid w:val="00010282"/>
    <w:rsid w:val="0001728C"/>
    <w:rsid w:val="00023136"/>
    <w:rsid w:val="00023AB3"/>
    <w:rsid w:val="000262B6"/>
    <w:rsid w:val="00035007"/>
    <w:rsid w:val="000355B1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306A"/>
    <w:rsid w:val="000D41BC"/>
    <w:rsid w:val="000D493E"/>
    <w:rsid w:val="000D63C8"/>
    <w:rsid w:val="000D6951"/>
    <w:rsid w:val="000D6E44"/>
    <w:rsid w:val="000E2BD0"/>
    <w:rsid w:val="000E2E5E"/>
    <w:rsid w:val="000E7936"/>
    <w:rsid w:val="000F30D2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A7099"/>
    <w:rsid w:val="001B41EF"/>
    <w:rsid w:val="001B5B40"/>
    <w:rsid w:val="001B7BD6"/>
    <w:rsid w:val="001D02DF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3ED2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75CB0"/>
    <w:rsid w:val="00285B03"/>
    <w:rsid w:val="0029175D"/>
    <w:rsid w:val="00294216"/>
    <w:rsid w:val="00294EEB"/>
    <w:rsid w:val="002A15A7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22E6"/>
    <w:rsid w:val="0032742F"/>
    <w:rsid w:val="00331FCA"/>
    <w:rsid w:val="00334643"/>
    <w:rsid w:val="00337C9F"/>
    <w:rsid w:val="00337E0A"/>
    <w:rsid w:val="00342C96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055E9"/>
    <w:rsid w:val="004106F8"/>
    <w:rsid w:val="00410F93"/>
    <w:rsid w:val="00413581"/>
    <w:rsid w:val="00413EB5"/>
    <w:rsid w:val="00421989"/>
    <w:rsid w:val="00421EAC"/>
    <w:rsid w:val="00424DF2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9243C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85832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57E6"/>
    <w:rsid w:val="007C67F9"/>
    <w:rsid w:val="007D0119"/>
    <w:rsid w:val="007E7ACA"/>
    <w:rsid w:val="007F40EC"/>
    <w:rsid w:val="007F7D33"/>
    <w:rsid w:val="00811D88"/>
    <w:rsid w:val="00820489"/>
    <w:rsid w:val="008229BC"/>
    <w:rsid w:val="00824195"/>
    <w:rsid w:val="00825C58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A0956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3F6B"/>
    <w:rsid w:val="00925744"/>
    <w:rsid w:val="009305FC"/>
    <w:rsid w:val="0093153B"/>
    <w:rsid w:val="00932330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0B5C"/>
    <w:rsid w:val="00BC4778"/>
    <w:rsid w:val="00BC55FF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0CB6"/>
    <w:rsid w:val="00C0248F"/>
    <w:rsid w:val="00C03B99"/>
    <w:rsid w:val="00C062B0"/>
    <w:rsid w:val="00C112D7"/>
    <w:rsid w:val="00C12B59"/>
    <w:rsid w:val="00C158DA"/>
    <w:rsid w:val="00C175F6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4EF6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4A8B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2C7D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376E"/>
    <w:rsid w:val="00DC3B94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5F2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95A63"/>
    <w:rsid w:val="00FA0923"/>
    <w:rsid w:val="00FA0C6F"/>
    <w:rsid w:val="00FB5427"/>
    <w:rsid w:val="00FB6318"/>
    <w:rsid w:val="00FC2D97"/>
    <w:rsid w:val="00FC3040"/>
    <w:rsid w:val="00FC477F"/>
    <w:rsid w:val="00FC5F10"/>
    <w:rsid w:val="00FD29F9"/>
    <w:rsid w:val="00FD514B"/>
    <w:rsid w:val="00FD5ED0"/>
    <w:rsid w:val="00FD61E9"/>
    <w:rsid w:val="00FD6856"/>
    <w:rsid w:val="00FE09AA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EC9738"/>
  <w15:docId w15:val="{4386204B-53D4-4C9B-88C7-446DD176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4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uiPriority w:val="39"/>
    <w:rsid w:val="009374CB"/>
    <w:pPr>
      <w:spacing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D5ED0"/>
    <w:pPr>
      <w:spacing w:before="0"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5ED0"/>
    <w:rPr>
      <w:rFonts w:ascii="Calibri" w:eastAsiaTheme="minorHAnsi" w:hAnsi="Calibri" w:cstheme="minorBidi"/>
      <w:sz w:val="22"/>
      <w:szCs w:val="21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923F6B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6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FFARS-MP_PART-mp_5301.601(a)(i).docx" TargetMode="External"/><Relationship Id="rId21" Type="http://schemas.openxmlformats.org/officeDocument/2006/relationships/hyperlink" Target="mailto:SAF.FMBL.Budget-Appropriations.Liaison@us.af.mil" TargetMode="External"/><Relationship Id="rId34" Type="http://schemas.openxmlformats.org/officeDocument/2006/relationships/hyperlink" Target="AFFARS-PART-5302.docx" TargetMode="External"/><Relationship Id="rId42" Type="http://schemas.openxmlformats.org/officeDocument/2006/relationships/hyperlink" Target="AFFARS-PGI_PART-pgi_5317.docx" TargetMode="External"/><Relationship Id="rId47" Type="http://schemas.openxmlformats.org/officeDocument/2006/relationships/hyperlink" Target="https://usaf.dps.mil/sites/AFCC/KnowledgeCenter/contracting_templates/request_for_authority_to_issue_UCA.pdf" TargetMode="External"/><Relationship Id="rId50" Type="http://schemas.openxmlformats.org/officeDocument/2006/relationships/hyperlink" Target="AFFARS-PGI_PART-pgi_5317.docx" TargetMode="External"/><Relationship Id="rId55" Type="http://schemas.openxmlformats.org/officeDocument/2006/relationships/hyperlink" Target="AFFARS-MP_PART-mp_5301.601(a)(i).docx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9" Type="http://schemas.openxmlformats.org/officeDocument/2006/relationships/hyperlink" Target="mailto:SAF.AQ.SAF-AQC.Workflow@us.af.mil" TargetMode="External"/><Relationship Id="rId11" Type="http://schemas.openxmlformats.org/officeDocument/2006/relationships/hyperlink" Target="https://usaf.dps.mil/sites/AFCC/KnowledgeCenter/Documents/Contracting_Memos/Policy/19-C-08.pdf" TargetMode="External"/><Relationship Id="rId24" Type="http://schemas.openxmlformats.org/officeDocument/2006/relationships/hyperlink" Target="AFFARS-MP_PART-mp_5301.601(a)(i).docx" TargetMode="External"/><Relationship Id="rId32" Type="http://schemas.openxmlformats.org/officeDocument/2006/relationships/hyperlink" Target="https://usaf.dps.mil/sites/AFCC/KnowledgeCenter/contracting_templates/options_and_quantities.pdf" TargetMode="External"/><Relationship Id="rId37" Type="http://schemas.openxmlformats.org/officeDocument/2006/relationships/hyperlink" Target="http://static.e-publishing.af.mil/production/1/saf_fm/publication/afi65-118/afi65-118.pdf" TargetMode="External"/><Relationship Id="rId40" Type="http://schemas.openxmlformats.org/officeDocument/2006/relationships/hyperlink" Target="https://usaf.dps.mil/sites/AFCC/KnowledgeCenter/Documents/Contracting_Memos/Policy/19-C-08.pdf" TargetMode="External"/><Relationship Id="rId45" Type="http://schemas.openxmlformats.org/officeDocument/2006/relationships/hyperlink" Target="AFFARS-MP_PART-mp_5301.601(a)(i).docx" TargetMode="External"/><Relationship Id="rId53" Type="http://schemas.openxmlformats.org/officeDocument/2006/relationships/hyperlink" Target="AFFARS-PART-5352.docx" TargetMode="External"/><Relationship Id="rId58" Type="http://schemas.openxmlformats.org/officeDocument/2006/relationships/hyperlink" Target="AFFARS-PGI_PART-pgi_5317.docx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AFFARS-MP_PART-mp_5305.303.docx" TargetMode="External"/><Relationship Id="rId14" Type="http://schemas.openxmlformats.org/officeDocument/2006/relationships/hyperlink" Target="https://usaf.dps.mil/sites/AFCC/KnowledgeCenter/Documents/Other_Pubs/Other_Guides/multi_year_contracting_guide.docx" TargetMode="External"/><Relationship Id="rId22" Type="http://schemas.openxmlformats.org/officeDocument/2006/relationships/hyperlink" Target="mailto:SAF.LLP.Workflow@us.af.mil" TargetMode="External"/><Relationship Id="rId27" Type="http://schemas.openxmlformats.org/officeDocument/2006/relationships/hyperlink" Target="https://usaf.dps.mil/sites/AFCC/KnowledgeCenter/Documents/Contracting_Memos/Policy/21-C-05.pdf" TargetMode="External"/><Relationship Id="rId30" Type="http://schemas.openxmlformats.org/officeDocument/2006/relationships/hyperlink" Target="AFFARS-PGI_PART-pgi_5317.docx" TargetMode="External"/><Relationship Id="rId35" Type="http://schemas.openxmlformats.org/officeDocument/2006/relationships/hyperlink" Target="https://insidesmc.losangeles.af.mil/sites/pk/div/pkc/internal/CRWL/default.aspx" TargetMode="External"/><Relationship Id="rId43" Type="http://schemas.openxmlformats.org/officeDocument/2006/relationships/hyperlink" Target="mailto:SAF.AQ.SAF-AQC.Workflow@us.af.mil" TargetMode="External"/><Relationship Id="rId48" Type="http://schemas.openxmlformats.org/officeDocument/2006/relationships/hyperlink" Target="AFFARS-PGI_PART-pgi-5317.docx" TargetMode="External"/><Relationship Id="rId56" Type="http://schemas.openxmlformats.org/officeDocument/2006/relationships/hyperlink" Target="AFFARS-MP_PART-mp_5301.601(a)(i).docx" TargetMode="External"/><Relationship Id="rId64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hyperlink" Target="mailto:SAF.AQ.SAF-AQC.Workflow@us.af.mi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usaf.dps.mil/sites/AFCC/KnowledgeCenter/Documents/Contracting_Memos/Policy/21-C-05.pdf" TargetMode="External"/><Relationship Id="rId17" Type="http://schemas.openxmlformats.org/officeDocument/2006/relationships/hyperlink" Target="mailto:SAF.AQ.SAF-AQC.Workflow@us.af.mil" TargetMode="External"/><Relationship Id="rId25" Type="http://schemas.openxmlformats.org/officeDocument/2006/relationships/hyperlink" Target="mailto:SAF.AQ.SAF-AQC.Workflow@us.af.mil" TargetMode="External"/><Relationship Id="rId33" Type="http://schemas.openxmlformats.org/officeDocument/2006/relationships/hyperlink" Target="https://usaf.dps.mil/sites/AFCC/KnowledgeCenter/contracting_templates/exercising_an_option.pdf" TargetMode="External"/><Relationship Id="rId38" Type="http://schemas.openxmlformats.org/officeDocument/2006/relationships/hyperlink" Target="AFFARS-PGI_PART-pgi_5317.docx" TargetMode="External"/><Relationship Id="rId46" Type="http://schemas.openxmlformats.org/officeDocument/2006/relationships/hyperlink" Target="AFFARS-MP_PART-mp_5301.601(a)(i).docx" TargetMode="External"/><Relationship Id="rId59" Type="http://schemas.openxmlformats.org/officeDocument/2006/relationships/hyperlink" Target="AFFARS-PGI_PART-pgi_5317.docx" TargetMode="External"/><Relationship Id="rId67" Type="http://schemas.openxmlformats.org/officeDocument/2006/relationships/theme" Target="theme/theme1.xml"/><Relationship Id="rId20" Type="http://schemas.openxmlformats.org/officeDocument/2006/relationships/hyperlink" Target="mailto:SAF.AQ.SAF-AQC.Workflow@us.af.mil" TargetMode="External"/><Relationship Id="rId41" Type="http://schemas.openxmlformats.org/officeDocument/2006/relationships/hyperlink" Target="http://static.e-publishing.af.mil/production/1/saf_fm/publication/afi65-118/afi65-118.pdf" TargetMode="External"/><Relationship Id="rId54" Type="http://schemas.openxmlformats.org/officeDocument/2006/relationships/hyperlink" Target="AFFARS-PGI_PART-pgi_5317.docx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hyperlink" Target="mailto:SAF.AQ.SAF-AQC.Workflow@us.af.mil" TargetMode="External"/><Relationship Id="rId36" Type="http://schemas.openxmlformats.org/officeDocument/2006/relationships/hyperlink" Target="AFFARS-MP_PART-mp_5309.190.docx" TargetMode="External"/><Relationship Id="rId49" Type="http://schemas.openxmlformats.org/officeDocument/2006/relationships/hyperlink" Target="AFFARS-MP_PART-mp_5301.601(a)(i).docx" TargetMode="External"/><Relationship Id="rId57" Type="http://schemas.openxmlformats.org/officeDocument/2006/relationships/hyperlink" Target="AFFARS-PGI_PART-pgi_5317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AFFARS-PGI_PART-pgi_5317.docx" TargetMode="External"/><Relationship Id="rId44" Type="http://schemas.openxmlformats.org/officeDocument/2006/relationships/hyperlink" Target="AFFARS-PGI_PART-pgi_5317.docx" TargetMode="External"/><Relationship Id="rId52" Type="http://schemas.openxmlformats.org/officeDocument/2006/relationships/hyperlink" Target="https://www.afcontracting.hq.af.mil/enterprise_metrics/index.cfm" TargetMode="External"/><Relationship Id="rId60" Type="http://schemas.openxmlformats.org/officeDocument/2006/relationships/header" Target="header1.xml"/><Relationship Id="rId65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hyperlink" Target="mailto:SAF.AQ.SAF-AQC.Workflow@us.af.mil" TargetMode="External"/><Relationship Id="rId39" Type="http://schemas.openxmlformats.org/officeDocument/2006/relationships/hyperlink" Target="AFFARS-PGI_PART-pgi_531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785DE-C6EA-4A8B-8580-5B1C88A5D5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CA39B9-9712-44D3-843A-5F389C33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13708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subject/>
  <dc:creator>Standard Integrated Desktop</dc:creator>
  <cp:keywords/>
  <dc:description/>
  <cp:lastModifiedBy>Steve Gebremariam</cp:lastModifiedBy>
  <cp:revision>5</cp:revision>
  <cp:lastPrinted>2019-08-22T17:09:00Z</cp:lastPrinted>
  <dcterms:created xsi:type="dcterms:W3CDTF">2019-04-24T13:07:00Z</dcterms:created>
  <dcterms:modified xsi:type="dcterms:W3CDTF">2021-10-25T13:48:00Z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