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FCF56" w14:textId="77777777" w:rsidR="004F5D46" w:rsidRDefault="004F5D46" w:rsidP="00357F8F">
      <w:pPr>
        <w:pStyle w:val="Heading1"/>
      </w:pPr>
      <w:r>
        <w:t>PART 20 -- RESERVED</w:t>
      </w:r>
    </w:p>
    <w:p w14:paraId="5F61CBBD" w14:textId="77777777" w:rsidR="004F5D46" w:rsidRDefault="004F5D46" w:rsidP="00357F8F">
      <w:pPr>
        <w:pStyle w:val="BodyText"/>
        <w:rPr>
          <w:b/>
          <w:sz w:val="30"/>
        </w:rPr>
      </w:pPr>
    </w:p>
    <w:p w14:paraId="45D20606" w14:textId="77777777" w:rsidR="004F5D46" w:rsidRDefault="004F5D46" w:rsidP="00357F8F">
      <w:pPr>
        <w:pStyle w:val="BodyText"/>
        <w:rPr>
          <w:b/>
          <w:sz w:val="30"/>
        </w:rPr>
      </w:pPr>
    </w:p>
    <w:p w14:paraId="253DFFC7" w14:textId="77777777" w:rsidR="004F5D46" w:rsidRDefault="004F5D46" w:rsidP="00357F8F">
      <w:pPr>
        <w:pStyle w:val="BodyText"/>
        <w:rPr>
          <w:b/>
          <w:sz w:val="30"/>
        </w:rPr>
      </w:pPr>
    </w:p>
    <w:p w14:paraId="568A48D6" w14:textId="77777777" w:rsidR="004F5D46" w:rsidRDefault="004F5D46" w:rsidP="00357F8F">
      <w:pPr>
        <w:pStyle w:val="BodyText"/>
        <w:rPr>
          <w:b/>
          <w:sz w:val="30"/>
        </w:rPr>
      </w:pPr>
    </w:p>
    <w:p w14:paraId="121927E4" w14:textId="77777777" w:rsidR="00357F8F" w:rsidRDefault="00357F8F" w:rsidP="00357F8F">
      <w:pPr>
        <w:ind w:left="468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RESERVED</w:t>
      </w:r>
    </w:p>
    <w:p w14:paraId="6A1C09C0" w14:textId="77777777" w:rsidR="004F5D46" w:rsidRDefault="00357F8F" w:rsidP="00357F8F">
      <w:pPr>
        <w:jc w:val="center"/>
        <w:rPr>
          <w:sz w:val="24"/>
        </w:rPr>
      </w:pPr>
      <w:r>
        <w:br w:type="page"/>
      </w:r>
    </w:p>
    <w:p w14:paraId="50AF063B" w14:textId="77777777"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348D4" w14:textId="77777777" w:rsidR="00D73AD0" w:rsidRDefault="00D73AD0">
      <w:r>
        <w:separator/>
      </w:r>
    </w:p>
  </w:endnote>
  <w:endnote w:type="continuationSeparator" w:id="0">
    <w:p w14:paraId="5099289F" w14:textId="77777777" w:rsidR="00D73AD0" w:rsidRDefault="00D7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C3BDE" w14:textId="5E54BD45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AF206" w14:textId="77777777" w:rsidR="00D73AD0" w:rsidRDefault="00D73AD0">
      <w:r>
        <w:separator/>
      </w:r>
    </w:p>
  </w:footnote>
  <w:footnote w:type="continuationSeparator" w:id="0">
    <w:p w14:paraId="5B05EFF0" w14:textId="77777777" w:rsidR="00D73AD0" w:rsidRDefault="00D73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57F8F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4F5D46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AD0"/>
    <w:rsid w:val="00D73C7B"/>
    <w:rsid w:val="00D76755"/>
    <w:rsid w:val="00D76D17"/>
    <w:rsid w:val="00D91DD6"/>
    <w:rsid w:val="00D92443"/>
    <w:rsid w:val="00D92F5A"/>
    <w:rsid w:val="00D95A67"/>
    <w:rsid w:val="00D95E88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E0CE0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FA9A73-F469-4083-8C3F-47D1C10575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