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5427F9" w14:textId="77777777" w:rsidR="00715969" w:rsidRPr="0027568D" w:rsidRDefault="00715969" w:rsidP="00715969">
      <w:pPr>
        <w:pStyle w:val="Title"/>
        <w:rPr>
          <w:szCs w:val="28"/>
        </w:rPr>
      </w:pPr>
      <w:r w:rsidRPr="0027568D">
        <w:rPr>
          <w:szCs w:val="28"/>
        </w:rPr>
        <w:t>PART 1--FEDERAL ACQUISITION REGULATIONS SYSTEM</w:t>
      </w:r>
    </w:p>
    <w:p w14:paraId="598E3227" w14:textId="77777777" w:rsidR="00715969" w:rsidRDefault="00715969" w:rsidP="00715969">
      <w:pPr>
        <w:pStyle w:val="Subtitle"/>
      </w:pPr>
      <w:bookmarkStart w:id="0" w:name="Table"/>
      <w:r>
        <w:t>TA</w:t>
      </w:r>
      <w:r>
        <w:rPr>
          <w:spacing w:val="1"/>
        </w:rPr>
        <w:t>B</w:t>
      </w:r>
      <w:r>
        <w:rPr>
          <w:spacing w:val="-3"/>
        </w:rPr>
        <w:t>L</w:t>
      </w:r>
      <w:r>
        <w:t xml:space="preserve">E </w:t>
      </w:r>
      <w:r>
        <w:rPr>
          <w:spacing w:val="2"/>
        </w:rPr>
        <w:t>O</w:t>
      </w:r>
      <w:r>
        <w:t>F</w:t>
      </w:r>
      <w:r>
        <w:rPr>
          <w:spacing w:val="-1"/>
        </w:rPr>
        <w:t xml:space="preserve"> </w:t>
      </w:r>
      <w:r>
        <w:rPr>
          <w:spacing w:val="1"/>
        </w:rPr>
        <w:t>C</w:t>
      </w:r>
      <w:r>
        <w:t>ONT</w:t>
      </w:r>
      <w:r>
        <w:rPr>
          <w:spacing w:val="2"/>
        </w:rPr>
        <w:t>E</w:t>
      </w:r>
      <w:r>
        <w:t>NTS</w:t>
      </w:r>
      <w:bookmarkEnd w:id="0"/>
    </w:p>
    <w:sdt>
      <w:sdtPr>
        <w:rPr>
          <w:rFonts w:ascii="Times New Roman" w:eastAsiaTheme="minorEastAsia" w:hAnsi="Times New Roman" w:cstheme="minorBidi"/>
          <w:b w:val="0"/>
          <w:bCs w:val="0"/>
          <w:color w:val="auto"/>
          <w:sz w:val="24"/>
          <w:szCs w:val="22"/>
        </w:rPr>
        <w:id w:val="-1641810006"/>
        <w:docPartObj>
          <w:docPartGallery w:val="Table of Contents"/>
          <w:docPartUnique/>
        </w:docPartObj>
      </w:sdtPr>
      <w:sdtEndPr>
        <w:rPr>
          <w:noProof/>
        </w:rPr>
      </w:sdtEndPr>
      <w:sdtContent>
        <w:p w14:paraId="3F26F2EF" w14:textId="77777777" w:rsidR="00BB7798" w:rsidRDefault="00BB7798">
          <w:pPr>
            <w:pStyle w:val="TOCHeading"/>
          </w:pPr>
        </w:p>
        <w:p w14:paraId="5442A2D3" w14:textId="77777777" w:rsidR="00BB7798" w:rsidRDefault="00BB7798">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517858258" w:history="1">
            <w:r w:rsidRPr="005F197B">
              <w:rPr>
                <w:rStyle w:val="Hyperlink"/>
                <w:noProof/>
              </w:rPr>
              <w:t>PART 1--FEDERAL ACQUISITION REGULATIONS SYSTEM</w:t>
            </w:r>
            <w:r>
              <w:rPr>
                <w:noProof/>
                <w:webHidden/>
              </w:rPr>
              <w:tab/>
            </w:r>
            <w:r>
              <w:rPr>
                <w:noProof/>
                <w:webHidden/>
              </w:rPr>
              <w:fldChar w:fldCharType="begin"/>
            </w:r>
            <w:r>
              <w:rPr>
                <w:noProof/>
                <w:webHidden/>
              </w:rPr>
              <w:instrText xml:space="preserve"> PAGEREF _Toc517858258 \h </w:instrText>
            </w:r>
            <w:r>
              <w:rPr>
                <w:noProof/>
                <w:webHidden/>
              </w:rPr>
            </w:r>
            <w:r>
              <w:rPr>
                <w:noProof/>
                <w:webHidden/>
              </w:rPr>
              <w:fldChar w:fldCharType="separate"/>
            </w:r>
            <w:r>
              <w:rPr>
                <w:noProof/>
                <w:webHidden/>
              </w:rPr>
              <w:t>2</w:t>
            </w:r>
            <w:r>
              <w:rPr>
                <w:noProof/>
                <w:webHidden/>
              </w:rPr>
              <w:fldChar w:fldCharType="end"/>
            </w:r>
          </w:hyperlink>
        </w:p>
        <w:p w14:paraId="1B6D56FD" w14:textId="77777777" w:rsidR="00BB7798" w:rsidRDefault="00875539">
          <w:pPr>
            <w:pStyle w:val="TOC2"/>
            <w:tabs>
              <w:tab w:val="right" w:leader="dot" w:pos="9350"/>
            </w:tabs>
            <w:rPr>
              <w:rFonts w:asciiTheme="minorHAnsi" w:hAnsiTheme="minorHAnsi"/>
              <w:noProof/>
              <w:sz w:val="22"/>
            </w:rPr>
          </w:pPr>
          <w:hyperlink w:anchor="_Toc517858259" w:history="1">
            <w:r w:rsidR="00BB7798" w:rsidRPr="005F197B">
              <w:rPr>
                <w:rStyle w:val="Hyperlink"/>
                <w:noProof/>
              </w:rPr>
              <w:t>SUBPART 1.1 -- PURPOSE, AUTHORITY, ISSUANCE</w:t>
            </w:r>
            <w:r w:rsidR="00BB7798">
              <w:rPr>
                <w:noProof/>
                <w:webHidden/>
              </w:rPr>
              <w:tab/>
            </w:r>
            <w:r w:rsidR="00BB7798">
              <w:rPr>
                <w:noProof/>
                <w:webHidden/>
              </w:rPr>
              <w:fldChar w:fldCharType="begin"/>
            </w:r>
            <w:r w:rsidR="00BB7798">
              <w:rPr>
                <w:noProof/>
                <w:webHidden/>
              </w:rPr>
              <w:instrText xml:space="preserve"> PAGEREF _Toc517858259 \h </w:instrText>
            </w:r>
            <w:r w:rsidR="00BB7798">
              <w:rPr>
                <w:noProof/>
                <w:webHidden/>
              </w:rPr>
            </w:r>
            <w:r w:rsidR="00BB7798">
              <w:rPr>
                <w:noProof/>
                <w:webHidden/>
              </w:rPr>
              <w:fldChar w:fldCharType="separate"/>
            </w:r>
            <w:r w:rsidR="00BB7798">
              <w:rPr>
                <w:noProof/>
                <w:webHidden/>
              </w:rPr>
              <w:t>2</w:t>
            </w:r>
            <w:r w:rsidR="00BB7798">
              <w:rPr>
                <w:noProof/>
                <w:webHidden/>
              </w:rPr>
              <w:fldChar w:fldCharType="end"/>
            </w:r>
          </w:hyperlink>
        </w:p>
        <w:p w14:paraId="4CAEF5AF" w14:textId="77777777" w:rsidR="00BB7798" w:rsidRDefault="00875539">
          <w:pPr>
            <w:pStyle w:val="TOC3"/>
            <w:rPr>
              <w:rFonts w:asciiTheme="minorHAnsi" w:hAnsiTheme="minorHAnsi"/>
              <w:noProof/>
              <w:sz w:val="22"/>
            </w:rPr>
          </w:pPr>
          <w:hyperlink w:anchor="_Toc517858260" w:history="1">
            <w:r w:rsidR="00BB7798" w:rsidRPr="005F197B">
              <w:rPr>
                <w:rStyle w:val="Hyperlink"/>
                <w:noProof/>
              </w:rPr>
              <w:t>1.101  Purpose</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_Toc517858260 \h </w:instrText>
            </w:r>
            <w:r w:rsidR="00BB7798">
              <w:rPr>
                <w:noProof/>
                <w:webHidden/>
              </w:rPr>
            </w:r>
            <w:r w:rsidR="00BB7798">
              <w:rPr>
                <w:noProof/>
                <w:webHidden/>
              </w:rPr>
              <w:fldChar w:fldCharType="separate"/>
            </w:r>
            <w:r w:rsidR="00BB7798">
              <w:rPr>
                <w:noProof/>
                <w:webHidden/>
              </w:rPr>
              <w:t>2</w:t>
            </w:r>
            <w:r w:rsidR="00BB7798">
              <w:rPr>
                <w:noProof/>
                <w:webHidden/>
              </w:rPr>
              <w:fldChar w:fldCharType="end"/>
            </w:r>
          </w:hyperlink>
        </w:p>
        <w:p w14:paraId="6F14293E" w14:textId="77777777" w:rsidR="00BB7798" w:rsidRDefault="00875539">
          <w:pPr>
            <w:pStyle w:val="TOC3"/>
            <w:rPr>
              <w:rFonts w:asciiTheme="minorHAnsi" w:hAnsiTheme="minorHAnsi"/>
              <w:noProof/>
              <w:sz w:val="22"/>
            </w:rPr>
          </w:pPr>
          <w:hyperlink w:anchor="_Toc517858261" w:history="1">
            <w:r w:rsidR="00BB7798" w:rsidRPr="005F197B">
              <w:rPr>
                <w:rStyle w:val="Hyperlink"/>
                <w:noProof/>
              </w:rPr>
              <w:t>201.104  Applicability</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_Toc517858261 \h </w:instrText>
            </w:r>
            <w:r w:rsidR="00BB7798">
              <w:rPr>
                <w:noProof/>
                <w:webHidden/>
              </w:rPr>
            </w:r>
            <w:r w:rsidR="00BB7798">
              <w:rPr>
                <w:noProof/>
                <w:webHidden/>
              </w:rPr>
              <w:fldChar w:fldCharType="separate"/>
            </w:r>
            <w:r w:rsidR="00BB7798">
              <w:rPr>
                <w:noProof/>
                <w:webHidden/>
              </w:rPr>
              <w:t>2</w:t>
            </w:r>
            <w:r w:rsidR="00BB7798">
              <w:rPr>
                <w:noProof/>
                <w:webHidden/>
              </w:rPr>
              <w:fldChar w:fldCharType="end"/>
            </w:r>
          </w:hyperlink>
        </w:p>
        <w:p w14:paraId="737F1439" w14:textId="77777777" w:rsidR="00BB7798" w:rsidRDefault="00875539">
          <w:pPr>
            <w:pStyle w:val="TOC3"/>
            <w:rPr>
              <w:rFonts w:asciiTheme="minorHAnsi" w:hAnsiTheme="minorHAnsi"/>
              <w:noProof/>
              <w:sz w:val="22"/>
            </w:rPr>
          </w:pPr>
          <w:hyperlink w:anchor="_Toc517858262" w:history="1">
            <w:r w:rsidR="00BB7798" w:rsidRPr="005F197B">
              <w:rPr>
                <w:rStyle w:val="Hyperlink"/>
                <w:noProof/>
              </w:rPr>
              <w:t>201.105-3  Copies.</w:t>
            </w:r>
            <w:r w:rsidR="00BB7798">
              <w:rPr>
                <w:noProof/>
                <w:webHidden/>
              </w:rPr>
              <w:tab/>
            </w:r>
            <w:r w:rsidR="00BB7798">
              <w:rPr>
                <w:noProof/>
                <w:webHidden/>
              </w:rPr>
              <w:fldChar w:fldCharType="begin"/>
            </w:r>
            <w:r w:rsidR="00BB7798">
              <w:rPr>
                <w:noProof/>
                <w:webHidden/>
              </w:rPr>
              <w:instrText xml:space="preserve"> PAGEREF _Toc517858262 \h </w:instrText>
            </w:r>
            <w:r w:rsidR="00BB7798">
              <w:rPr>
                <w:noProof/>
                <w:webHidden/>
              </w:rPr>
            </w:r>
            <w:r w:rsidR="00BB7798">
              <w:rPr>
                <w:noProof/>
                <w:webHidden/>
              </w:rPr>
              <w:fldChar w:fldCharType="separate"/>
            </w:r>
            <w:r w:rsidR="00BB7798">
              <w:rPr>
                <w:noProof/>
                <w:webHidden/>
              </w:rPr>
              <w:t>2</w:t>
            </w:r>
            <w:r w:rsidR="00BB7798">
              <w:rPr>
                <w:noProof/>
                <w:webHidden/>
              </w:rPr>
              <w:fldChar w:fldCharType="end"/>
            </w:r>
          </w:hyperlink>
        </w:p>
        <w:p w14:paraId="6D37D3B4" w14:textId="57CE0E07" w:rsidR="00BB7798" w:rsidRDefault="00875539">
          <w:pPr>
            <w:pStyle w:val="TOC3"/>
            <w:rPr>
              <w:rFonts w:asciiTheme="minorHAnsi" w:hAnsiTheme="minorHAnsi"/>
              <w:noProof/>
              <w:sz w:val="22"/>
            </w:rPr>
          </w:pPr>
          <w:hyperlink w:anchor="_Toc517858263" w:history="1">
            <w:r w:rsidR="00203975" w:rsidRPr="005F197B">
              <w:rPr>
                <w:rStyle w:val="Hyperlink"/>
                <w:noProof/>
              </w:rPr>
              <w:t>201.170  Peer Reviews.</w:t>
            </w:r>
            <w:r w:rsidR="00203975">
              <w:rPr>
                <w:noProof/>
                <w:webHidden/>
              </w:rPr>
              <w:tab/>
              <w:t>2</w:t>
            </w:r>
          </w:hyperlink>
        </w:p>
        <w:p w14:paraId="11C18A1E" w14:textId="16FD0A2C" w:rsidR="00BB7798" w:rsidRDefault="00875539">
          <w:pPr>
            <w:pStyle w:val="TOC2"/>
            <w:tabs>
              <w:tab w:val="right" w:leader="dot" w:pos="9350"/>
            </w:tabs>
            <w:rPr>
              <w:rFonts w:asciiTheme="minorHAnsi" w:hAnsiTheme="minorHAnsi"/>
              <w:noProof/>
              <w:sz w:val="22"/>
            </w:rPr>
          </w:pPr>
          <w:hyperlink w:anchor="_Toc517858264" w:history="1">
            <w:r w:rsidR="00203975" w:rsidRPr="005F197B">
              <w:rPr>
                <w:rStyle w:val="Hyperlink"/>
                <w:noProof/>
              </w:rPr>
              <w:t>SUBPART 1.2 — ADMINISTRATION</w:t>
            </w:r>
            <w:r w:rsidR="00203975">
              <w:rPr>
                <w:noProof/>
                <w:webHidden/>
              </w:rPr>
              <w:tab/>
              <w:t>4</w:t>
            </w:r>
          </w:hyperlink>
        </w:p>
        <w:p w14:paraId="48DC5FC3" w14:textId="047BF57B" w:rsidR="00BB7798" w:rsidRDefault="00875539">
          <w:pPr>
            <w:pStyle w:val="TOC3"/>
            <w:rPr>
              <w:rFonts w:asciiTheme="minorHAnsi" w:hAnsiTheme="minorHAnsi"/>
              <w:noProof/>
              <w:sz w:val="22"/>
            </w:rPr>
          </w:pPr>
          <w:hyperlink w:anchor="_Toc517858265" w:history="1">
            <w:r w:rsidR="00203975" w:rsidRPr="005F197B">
              <w:rPr>
                <w:rStyle w:val="Hyperlink"/>
                <w:noProof/>
              </w:rPr>
              <w:t>1.201-1  The two councils.</w:t>
            </w:r>
            <w:r w:rsidR="00203975">
              <w:rPr>
                <w:noProof/>
                <w:webHidden/>
              </w:rPr>
              <w:tab/>
              <w:t>4</w:t>
            </w:r>
          </w:hyperlink>
        </w:p>
        <w:p w14:paraId="4952A4E4" w14:textId="22852BB4" w:rsidR="00BB7798" w:rsidRDefault="00875539">
          <w:pPr>
            <w:pStyle w:val="TOC3"/>
            <w:rPr>
              <w:rFonts w:asciiTheme="minorHAnsi" w:hAnsiTheme="minorHAnsi"/>
              <w:noProof/>
              <w:sz w:val="22"/>
            </w:rPr>
          </w:pPr>
          <w:hyperlink w:anchor="_Toc517858266" w:history="1">
            <w:r w:rsidR="00203975" w:rsidRPr="005F197B">
              <w:rPr>
                <w:rStyle w:val="Hyperlink"/>
                <w:noProof/>
              </w:rPr>
              <w:t>201.201-70  Maintenance of Procedures, Guidance, and Information</w:t>
            </w:r>
            <w:r w:rsidR="00203975" w:rsidRPr="005F197B">
              <w:rPr>
                <w:rStyle w:val="Hyperlink"/>
                <w:rFonts w:cs="Times New Roman"/>
                <w:noProof/>
              </w:rPr>
              <w:t>.</w:t>
            </w:r>
            <w:r w:rsidR="00203975">
              <w:rPr>
                <w:noProof/>
                <w:webHidden/>
              </w:rPr>
              <w:tab/>
              <w:t>4</w:t>
            </w:r>
          </w:hyperlink>
        </w:p>
        <w:p w14:paraId="028C8BA2" w14:textId="77777777" w:rsidR="00BB7798" w:rsidRDefault="00875539">
          <w:pPr>
            <w:pStyle w:val="TOC2"/>
            <w:tabs>
              <w:tab w:val="right" w:leader="dot" w:pos="9350"/>
            </w:tabs>
            <w:rPr>
              <w:rFonts w:asciiTheme="minorHAnsi" w:hAnsiTheme="minorHAnsi"/>
              <w:noProof/>
              <w:sz w:val="22"/>
            </w:rPr>
          </w:pPr>
          <w:hyperlink w:anchor="_Toc517858267" w:history="1">
            <w:r w:rsidR="00BB7798" w:rsidRPr="005F197B">
              <w:rPr>
                <w:rStyle w:val="Hyperlink"/>
                <w:noProof/>
              </w:rPr>
              <w:t>SUBPART 1.3 — AGENCY ACQUISITION REGULATIONS</w:t>
            </w:r>
            <w:r w:rsidR="00BB7798">
              <w:rPr>
                <w:noProof/>
                <w:webHidden/>
              </w:rPr>
              <w:tab/>
            </w:r>
            <w:r w:rsidR="00BB7798">
              <w:rPr>
                <w:noProof/>
                <w:webHidden/>
              </w:rPr>
              <w:fldChar w:fldCharType="begin"/>
            </w:r>
            <w:r w:rsidR="00BB7798">
              <w:rPr>
                <w:noProof/>
                <w:webHidden/>
              </w:rPr>
              <w:instrText xml:space="preserve"> PAGEREF _Toc517858267 \h </w:instrText>
            </w:r>
            <w:r w:rsidR="00BB7798">
              <w:rPr>
                <w:noProof/>
                <w:webHidden/>
              </w:rPr>
            </w:r>
            <w:r w:rsidR="00BB7798">
              <w:rPr>
                <w:noProof/>
                <w:webHidden/>
              </w:rPr>
              <w:fldChar w:fldCharType="separate"/>
            </w:r>
            <w:r w:rsidR="00BB7798">
              <w:rPr>
                <w:noProof/>
                <w:webHidden/>
              </w:rPr>
              <w:t>5</w:t>
            </w:r>
            <w:r w:rsidR="00BB7798">
              <w:rPr>
                <w:noProof/>
                <w:webHidden/>
              </w:rPr>
              <w:fldChar w:fldCharType="end"/>
            </w:r>
          </w:hyperlink>
        </w:p>
        <w:p w14:paraId="64D5804B" w14:textId="77777777" w:rsidR="00BB7798" w:rsidRDefault="00875539">
          <w:pPr>
            <w:pStyle w:val="TOC3"/>
            <w:rPr>
              <w:rFonts w:asciiTheme="minorHAnsi" w:hAnsiTheme="minorHAnsi"/>
              <w:noProof/>
              <w:sz w:val="22"/>
            </w:rPr>
          </w:pPr>
          <w:hyperlink w:anchor="_Toc517858268" w:history="1">
            <w:r w:rsidR="00BB7798" w:rsidRPr="005F197B">
              <w:rPr>
                <w:rStyle w:val="Hyperlink"/>
                <w:noProof/>
              </w:rPr>
              <w:t>201.301  Policy</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_Toc517858268 \h </w:instrText>
            </w:r>
            <w:r w:rsidR="00BB7798">
              <w:rPr>
                <w:noProof/>
                <w:webHidden/>
              </w:rPr>
            </w:r>
            <w:r w:rsidR="00BB7798">
              <w:rPr>
                <w:noProof/>
                <w:webHidden/>
              </w:rPr>
              <w:fldChar w:fldCharType="separate"/>
            </w:r>
            <w:r w:rsidR="00BB7798">
              <w:rPr>
                <w:noProof/>
                <w:webHidden/>
              </w:rPr>
              <w:t>5</w:t>
            </w:r>
            <w:r w:rsidR="00BB7798">
              <w:rPr>
                <w:noProof/>
                <w:webHidden/>
              </w:rPr>
              <w:fldChar w:fldCharType="end"/>
            </w:r>
          </w:hyperlink>
        </w:p>
        <w:p w14:paraId="6DA7B129" w14:textId="77777777" w:rsidR="00BB7798" w:rsidRDefault="00875539">
          <w:pPr>
            <w:pStyle w:val="TOC3"/>
            <w:rPr>
              <w:rFonts w:asciiTheme="minorHAnsi" w:hAnsiTheme="minorHAnsi"/>
              <w:noProof/>
              <w:sz w:val="22"/>
            </w:rPr>
          </w:pPr>
          <w:hyperlink w:anchor="_Toc517858269" w:history="1">
            <w:r w:rsidR="00BB7798" w:rsidRPr="005F197B">
              <w:rPr>
                <w:rStyle w:val="Hyperlink"/>
                <w:noProof/>
              </w:rPr>
              <w:t>201.303  Publication and codification</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_Toc517858269 \h </w:instrText>
            </w:r>
            <w:r w:rsidR="00BB7798">
              <w:rPr>
                <w:noProof/>
                <w:webHidden/>
              </w:rPr>
            </w:r>
            <w:r w:rsidR="00BB7798">
              <w:rPr>
                <w:noProof/>
                <w:webHidden/>
              </w:rPr>
              <w:fldChar w:fldCharType="separate"/>
            </w:r>
            <w:r w:rsidR="00BB7798">
              <w:rPr>
                <w:noProof/>
                <w:webHidden/>
              </w:rPr>
              <w:t>5</w:t>
            </w:r>
            <w:r w:rsidR="00BB7798">
              <w:rPr>
                <w:noProof/>
                <w:webHidden/>
              </w:rPr>
              <w:fldChar w:fldCharType="end"/>
            </w:r>
          </w:hyperlink>
        </w:p>
        <w:p w14:paraId="554462A9" w14:textId="69EA5ED2" w:rsidR="00BB7798" w:rsidRDefault="00875539">
          <w:pPr>
            <w:pStyle w:val="TOC3"/>
            <w:rPr>
              <w:rFonts w:asciiTheme="minorHAnsi" w:hAnsiTheme="minorHAnsi"/>
              <w:noProof/>
              <w:sz w:val="22"/>
            </w:rPr>
          </w:pPr>
          <w:hyperlink w:anchor="_Toc517858270" w:history="1">
            <w:r w:rsidR="00203975" w:rsidRPr="005F197B">
              <w:rPr>
                <w:rStyle w:val="Hyperlink"/>
                <w:noProof/>
              </w:rPr>
              <w:t>201.304  Agency control and compliance procedures.</w:t>
            </w:r>
            <w:r w:rsidR="00203975">
              <w:rPr>
                <w:noProof/>
                <w:webHidden/>
              </w:rPr>
              <w:tab/>
              <w:t>5</w:t>
            </w:r>
          </w:hyperlink>
        </w:p>
        <w:p w14:paraId="3B89D578" w14:textId="77777777" w:rsidR="00BB7798" w:rsidRDefault="00875539">
          <w:pPr>
            <w:pStyle w:val="TOC2"/>
            <w:tabs>
              <w:tab w:val="right" w:leader="dot" w:pos="9350"/>
            </w:tabs>
            <w:rPr>
              <w:rFonts w:asciiTheme="minorHAnsi" w:hAnsiTheme="minorHAnsi"/>
              <w:noProof/>
              <w:sz w:val="22"/>
            </w:rPr>
          </w:pPr>
          <w:hyperlink w:anchor="_Toc517858271" w:history="1">
            <w:r w:rsidR="00BB7798" w:rsidRPr="005F197B">
              <w:rPr>
                <w:rStyle w:val="Hyperlink"/>
                <w:noProof/>
              </w:rPr>
              <w:t>SUBPART 1.4 -- DEVIATIONS FROM THE FAR</w:t>
            </w:r>
            <w:r w:rsidR="00BB7798">
              <w:rPr>
                <w:noProof/>
                <w:webHidden/>
              </w:rPr>
              <w:tab/>
            </w:r>
            <w:r w:rsidR="00BB7798">
              <w:rPr>
                <w:noProof/>
                <w:webHidden/>
              </w:rPr>
              <w:fldChar w:fldCharType="begin"/>
            </w:r>
            <w:r w:rsidR="00BB7798">
              <w:rPr>
                <w:noProof/>
                <w:webHidden/>
              </w:rPr>
              <w:instrText xml:space="preserve"> PAGEREF _Toc517858271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31CF41E6" w14:textId="77777777" w:rsidR="00BB7798" w:rsidRDefault="00875539">
          <w:pPr>
            <w:pStyle w:val="TOC3"/>
            <w:rPr>
              <w:rFonts w:asciiTheme="minorHAnsi" w:hAnsiTheme="minorHAnsi"/>
              <w:noProof/>
              <w:sz w:val="22"/>
            </w:rPr>
          </w:pPr>
          <w:hyperlink w:anchor="_Toc517858272" w:history="1">
            <w:r w:rsidR="00BB7798" w:rsidRPr="005F197B">
              <w:rPr>
                <w:rStyle w:val="Hyperlink"/>
                <w:noProof/>
              </w:rPr>
              <w:t>201.403  Individual Deviations</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_Toc517858272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771FDE35" w14:textId="77777777" w:rsidR="00BB7798" w:rsidRDefault="00875539">
          <w:pPr>
            <w:pStyle w:val="TOC2"/>
            <w:tabs>
              <w:tab w:val="right" w:leader="dot" w:pos="9350"/>
            </w:tabs>
            <w:rPr>
              <w:rFonts w:asciiTheme="minorHAnsi" w:hAnsiTheme="minorHAnsi"/>
              <w:noProof/>
              <w:sz w:val="22"/>
            </w:rPr>
          </w:pPr>
          <w:hyperlink w:anchor="_Toc517858273" w:history="1">
            <w:r w:rsidR="00BB7798" w:rsidRPr="005F197B">
              <w:rPr>
                <w:rStyle w:val="Hyperlink"/>
                <w:noProof/>
              </w:rPr>
              <w:t>SUBPART 1.5 — AGENCY AND PUBLIC PARTICIPATION</w:t>
            </w:r>
            <w:r w:rsidR="00BB7798">
              <w:rPr>
                <w:noProof/>
                <w:webHidden/>
              </w:rPr>
              <w:tab/>
            </w:r>
            <w:r w:rsidR="00BB7798">
              <w:rPr>
                <w:noProof/>
                <w:webHidden/>
              </w:rPr>
              <w:fldChar w:fldCharType="begin"/>
            </w:r>
            <w:r w:rsidR="00BB7798">
              <w:rPr>
                <w:noProof/>
                <w:webHidden/>
              </w:rPr>
              <w:instrText xml:space="preserve"> PAGEREF _Toc517858273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1C9C864D" w14:textId="77777777" w:rsidR="00BB7798" w:rsidRDefault="00875539">
          <w:pPr>
            <w:pStyle w:val="TOC3"/>
            <w:rPr>
              <w:rFonts w:asciiTheme="minorHAnsi" w:hAnsiTheme="minorHAnsi"/>
              <w:noProof/>
              <w:sz w:val="22"/>
            </w:rPr>
          </w:pPr>
          <w:hyperlink w:anchor="_Toc517858274" w:history="1">
            <w:r w:rsidR="00BB7798" w:rsidRPr="005F197B">
              <w:rPr>
                <w:rStyle w:val="Hyperlink"/>
                <w:noProof/>
              </w:rPr>
              <w:t>1.501-2  Opportunity for public comments</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_Toc517858274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3BD8F2F1" w14:textId="77777777" w:rsidR="00BB7798" w:rsidRDefault="00875539">
          <w:pPr>
            <w:pStyle w:val="TOC2"/>
            <w:tabs>
              <w:tab w:val="right" w:leader="dot" w:pos="9350"/>
            </w:tabs>
            <w:rPr>
              <w:rFonts w:asciiTheme="minorHAnsi" w:hAnsiTheme="minorHAnsi"/>
              <w:noProof/>
              <w:sz w:val="22"/>
            </w:rPr>
          </w:pPr>
          <w:hyperlink w:anchor="_Toc517858275" w:history="1">
            <w:r w:rsidR="00BB7798" w:rsidRPr="005F197B">
              <w:rPr>
                <w:rStyle w:val="Hyperlink"/>
                <w:noProof/>
              </w:rPr>
              <w:t>SUBPART 1.6 — CAREER DEVELOPMENT, CONTRACTING AUTHORITY, AND RESPONSIBILITIES</w:t>
            </w:r>
            <w:r w:rsidR="00BB7798">
              <w:rPr>
                <w:noProof/>
                <w:webHidden/>
              </w:rPr>
              <w:tab/>
            </w:r>
            <w:r w:rsidR="00BB7798">
              <w:rPr>
                <w:noProof/>
                <w:webHidden/>
              </w:rPr>
              <w:fldChar w:fldCharType="begin"/>
            </w:r>
            <w:r w:rsidR="00BB7798">
              <w:rPr>
                <w:noProof/>
                <w:webHidden/>
              </w:rPr>
              <w:instrText xml:space="preserve"> PAGEREF _Toc517858275 \h </w:instrText>
            </w:r>
            <w:r w:rsidR="00BB7798">
              <w:rPr>
                <w:noProof/>
                <w:webHidden/>
              </w:rPr>
            </w:r>
            <w:r w:rsidR="00BB7798">
              <w:rPr>
                <w:noProof/>
                <w:webHidden/>
              </w:rPr>
              <w:fldChar w:fldCharType="separate"/>
            </w:r>
            <w:r w:rsidR="00BB7798">
              <w:rPr>
                <w:noProof/>
                <w:webHidden/>
              </w:rPr>
              <w:t>6</w:t>
            </w:r>
            <w:r w:rsidR="00BB7798">
              <w:rPr>
                <w:noProof/>
                <w:webHidden/>
              </w:rPr>
              <w:fldChar w:fldCharType="end"/>
            </w:r>
          </w:hyperlink>
        </w:p>
        <w:p w14:paraId="0CECDF85" w14:textId="5F449499" w:rsidR="00BB7798" w:rsidRDefault="00875539">
          <w:pPr>
            <w:pStyle w:val="TOC3"/>
            <w:rPr>
              <w:rFonts w:asciiTheme="minorHAnsi" w:hAnsiTheme="minorHAnsi"/>
              <w:noProof/>
              <w:sz w:val="22"/>
            </w:rPr>
          </w:pPr>
          <w:hyperlink w:anchor="_Toc517858276" w:history="1">
            <w:r w:rsidR="00203975" w:rsidRPr="005F197B">
              <w:rPr>
                <w:rStyle w:val="Hyperlink"/>
                <w:noProof/>
              </w:rPr>
              <w:t>201.602-2  Responsibilities.</w:t>
            </w:r>
            <w:r w:rsidR="00203975">
              <w:rPr>
                <w:noProof/>
                <w:webHidden/>
              </w:rPr>
              <w:tab/>
              <w:t>6</w:t>
            </w:r>
          </w:hyperlink>
        </w:p>
        <w:p w14:paraId="7647AE3B" w14:textId="77777777" w:rsidR="00BB7798" w:rsidRDefault="00875539">
          <w:pPr>
            <w:pStyle w:val="TOC3"/>
            <w:rPr>
              <w:rFonts w:asciiTheme="minorHAnsi" w:hAnsiTheme="minorHAnsi"/>
              <w:noProof/>
              <w:sz w:val="22"/>
            </w:rPr>
          </w:pPr>
          <w:hyperlink w:anchor="_Toc517858277" w:history="1">
            <w:r w:rsidR="00BB7798" w:rsidRPr="005F197B">
              <w:rPr>
                <w:rStyle w:val="Hyperlink"/>
                <w:noProof/>
              </w:rPr>
              <w:t>1.602-3  Ratification of unauthorized commitments.</w:t>
            </w:r>
            <w:r w:rsidR="00BB7798">
              <w:rPr>
                <w:noProof/>
                <w:webHidden/>
              </w:rPr>
              <w:tab/>
            </w:r>
            <w:r w:rsidR="00BB7798">
              <w:rPr>
                <w:noProof/>
                <w:webHidden/>
              </w:rPr>
              <w:fldChar w:fldCharType="begin"/>
            </w:r>
            <w:r w:rsidR="00BB7798">
              <w:rPr>
                <w:noProof/>
                <w:webHidden/>
              </w:rPr>
              <w:instrText xml:space="preserve"> PAGEREF _Toc517858277 \h </w:instrText>
            </w:r>
            <w:r w:rsidR="00BB7798">
              <w:rPr>
                <w:noProof/>
                <w:webHidden/>
              </w:rPr>
            </w:r>
            <w:r w:rsidR="00BB7798">
              <w:rPr>
                <w:noProof/>
                <w:webHidden/>
              </w:rPr>
              <w:fldChar w:fldCharType="separate"/>
            </w:r>
            <w:r w:rsidR="00BB7798">
              <w:rPr>
                <w:noProof/>
                <w:webHidden/>
              </w:rPr>
              <w:t>7</w:t>
            </w:r>
            <w:r w:rsidR="00BB7798">
              <w:rPr>
                <w:noProof/>
                <w:webHidden/>
              </w:rPr>
              <w:fldChar w:fldCharType="end"/>
            </w:r>
          </w:hyperlink>
        </w:p>
        <w:p w14:paraId="36F40120" w14:textId="77777777" w:rsidR="00BB7798" w:rsidRDefault="00875539">
          <w:pPr>
            <w:pStyle w:val="TOC3"/>
            <w:rPr>
              <w:rFonts w:asciiTheme="minorHAnsi" w:hAnsiTheme="minorHAnsi"/>
              <w:noProof/>
              <w:sz w:val="22"/>
            </w:rPr>
          </w:pPr>
          <w:hyperlink w:anchor="_Toc517858278" w:history="1">
            <w:r w:rsidR="00BB7798" w:rsidRPr="005F197B">
              <w:rPr>
                <w:rStyle w:val="Hyperlink"/>
                <w:noProof/>
              </w:rPr>
              <w:t>1.603  Selection, appointment, and termination of appointment for contracting officers.</w:t>
            </w:r>
            <w:r w:rsidR="00BB7798">
              <w:rPr>
                <w:noProof/>
                <w:webHidden/>
              </w:rPr>
              <w:tab/>
            </w:r>
            <w:r w:rsidR="00BB7798">
              <w:rPr>
                <w:noProof/>
                <w:webHidden/>
              </w:rPr>
              <w:fldChar w:fldCharType="begin"/>
            </w:r>
            <w:r w:rsidR="00BB7798">
              <w:rPr>
                <w:noProof/>
                <w:webHidden/>
              </w:rPr>
              <w:instrText xml:space="preserve"> PAGEREF _Toc517858278 \h </w:instrText>
            </w:r>
            <w:r w:rsidR="00BB7798">
              <w:rPr>
                <w:noProof/>
                <w:webHidden/>
              </w:rPr>
            </w:r>
            <w:r w:rsidR="00BB7798">
              <w:rPr>
                <w:noProof/>
                <w:webHidden/>
              </w:rPr>
              <w:fldChar w:fldCharType="separate"/>
            </w:r>
            <w:r w:rsidR="00BB7798">
              <w:rPr>
                <w:noProof/>
                <w:webHidden/>
              </w:rPr>
              <w:t>9</w:t>
            </w:r>
            <w:r w:rsidR="00BB7798">
              <w:rPr>
                <w:noProof/>
                <w:webHidden/>
              </w:rPr>
              <w:fldChar w:fldCharType="end"/>
            </w:r>
          </w:hyperlink>
        </w:p>
        <w:p w14:paraId="49DBED7C" w14:textId="77777777" w:rsidR="00BB7798" w:rsidRDefault="00875539">
          <w:pPr>
            <w:pStyle w:val="TOC3"/>
            <w:rPr>
              <w:rFonts w:asciiTheme="minorHAnsi" w:hAnsiTheme="minorHAnsi"/>
              <w:noProof/>
              <w:sz w:val="22"/>
            </w:rPr>
          </w:pPr>
          <w:hyperlink w:anchor="_Toc517858279" w:history="1">
            <w:r w:rsidR="00BB7798" w:rsidRPr="005F197B">
              <w:rPr>
                <w:rStyle w:val="Hyperlink"/>
                <w:noProof/>
              </w:rPr>
              <w:t>1.603-1  General.</w:t>
            </w:r>
            <w:r w:rsidR="00BB7798">
              <w:rPr>
                <w:noProof/>
                <w:webHidden/>
              </w:rPr>
              <w:tab/>
            </w:r>
            <w:r w:rsidR="00BB7798">
              <w:rPr>
                <w:noProof/>
                <w:webHidden/>
              </w:rPr>
              <w:fldChar w:fldCharType="begin"/>
            </w:r>
            <w:r w:rsidR="00BB7798">
              <w:rPr>
                <w:noProof/>
                <w:webHidden/>
              </w:rPr>
              <w:instrText xml:space="preserve"> PAGEREF _Toc517858279 \h </w:instrText>
            </w:r>
            <w:r w:rsidR="00BB7798">
              <w:rPr>
                <w:noProof/>
                <w:webHidden/>
              </w:rPr>
            </w:r>
            <w:r w:rsidR="00BB7798">
              <w:rPr>
                <w:noProof/>
                <w:webHidden/>
              </w:rPr>
              <w:fldChar w:fldCharType="separate"/>
            </w:r>
            <w:r w:rsidR="00BB7798">
              <w:rPr>
                <w:noProof/>
                <w:webHidden/>
              </w:rPr>
              <w:t>9</w:t>
            </w:r>
            <w:r w:rsidR="00BB7798">
              <w:rPr>
                <w:noProof/>
                <w:webHidden/>
              </w:rPr>
              <w:fldChar w:fldCharType="end"/>
            </w:r>
          </w:hyperlink>
        </w:p>
        <w:p w14:paraId="1532851E" w14:textId="6505AA84" w:rsidR="00BB7798" w:rsidRDefault="00875539">
          <w:pPr>
            <w:pStyle w:val="TOC3"/>
            <w:rPr>
              <w:rFonts w:asciiTheme="minorHAnsi" w:hAnsiTheme="minorHAnsi"/>
              <w:noProof/>
              <w:sz w:val="22"/>
            </w:rPr>
          </w:pPr>
          <w:hyperlink w:anchor="_Toc517858280" w:history="1">
            <w:r w:rsidR="00203975" w:rsidRPr="005F197B">
              <w:rPr>
                <w:rStyle w:val="Hyperlink"/>
                <w:noProof/>
              </w:rPr>
              <w:t>1.603-1-90  Ordering Officers.</w:t>
            </w:r>
            <w:r w:rsidR="00203975">
              <w:rPr>
                <w:noProof/>
                <w:webHidden/>
              </w:rPr>
              <w:tab/>
            </w:r>
            <w:r w:rsidR="00203975">
              <w:rPr>
                <w:noProof/>
                <w:webHidden/>
              </w:rPr>
              <w:fldChar w:fldCharType="begin"/>
            </w:r>
            <w:r w:rsidR="00203975">
              <w:rPr>
                <w:noProof/>
                <w:webHidden/>
              </w:rPr>
              <w:instrText xml:space="preserve"> PAGEREF _Toc517858280 \h </w:instrText>
            </w:r>
            <w:r w:rsidR="00203975">
              <w:rPr>
                <w:noProof/>
                <w:webHidden/>
              </w:rPr>
            </w:r>
            <w:r w:rsidR="00203975">
              <w:rPr>
                <w:noProof/>
                <w:webHidden/>
              </w:rPr>
              <w:fldChar w:fldCharType="separate"/>
            </w:r>
            <w:r w:rsidR="00203975">
              <w:rPr>
                <w:noProof/>
                <w:webHidden/>
              </w:rPr>
              <w:t>11</w:t>
            </w:r>
            <w:r w:rsidR="00203975">
              <w:rPr>
                <w:noProof/>
                <w:webHidden/>
              </w:rPr>
              <w:fldChar w:fldCharType="end"/>
            </w:r>
          </w:hyperlink>
        </w:p>
        <w:p w14:paraId="4E2985EC" w14:textId="77777777" w:rsidR="00BB7798" w:rsidRDefault="00875539">
          <w:pPr>
            <w:pStyle w:val="TOC3"/>
            <w:rPr>
              <w:rFonts w:asciiTheme="minorHAnsi" w:hAnsiTheme="minorHAnsi"/>
              <w:noProof/>
              <w:sz w:val="22"/>
            </w:rPr>
          </w:pPr>
          <w:hyperlink w:anchor="_Toc517858281" w:history="1">
            <w:r w:rsidR="00BB7798" w:rsidRPr="005F197B">
              <w:rPr>
                <w:rStyle w:val="Hyperlink"/>
                <w:noProof/>
              </w:rPr>
              <w:t>1.604  Contracting Officer’s Representative (COR).</w:t>
            </w:r>
            <w:r w:rsidR="00BB7798">
              <w:rPr>
                <w:noProof/>
                <w:webHidden/>
              </w:rPr>
              <w:tab/>
            </w:r>
            <w:r w:rsidR="00BB7798">
              <w:rPr>
                <w:noProof/>
                <w:webHidden/>
              </w:rPr>
              <w:fldChar w:fldCharType="begin"/>
            </w:r>
            <w:r w:rsidR="00BB7798">
              <w:rPr>
                <w:noProof/>
                <w:webHidden/>
              </w:rPr>
              <w:instrText xml:space="preserve"> PAGEREF _Toc517858281 \h </w:instrText>
            </w:r>
            <w:r w:rsidR="00BB7798">
              <w:rPr>
                <w:noProof/>
                <w:webHidden/>
              </w:rPr>
            </w:r>
            <w:r w:rsidR="00BB7798">
              <w:rPr>
                <w:noProof/>
                <w:webHidden/>
              </w:rPr>
              <w:fldChar w:fldCharType="separate"/>
            </w:r>
            <w:r w:rsidR="00BB7798">
              <w:rPr>
                <w:noProof/>
                <w:webHidden/>
              </w:rPr>
              <w:t>13</w:t>
            </w:r>
            <w:r w:rsidR="00BB7798">
              <w:rPr>
                <w:noProof/>
                <w:webHidden/>
              </w:rPr>
              <w:fldChar w:fldCharType="end"/>
            </w:r>
          </w:hyperlink>
        </w:p>
        <w:p w14:paraId="2A038727" w14:textId="77777777" w:rsidR="00BB7798" w:rsidRDefault="00875539">
          <w:pPr>
            <w:pStyle w:val="TOC2"/>
            <w:tabs>
              <w:tab w:val="right" w:leader="dot" w:pos="9350"/>
            </w:tabs>
            <w:rPr>
              <w:rFonts w:asciiTheme="minorHAnsi" w:hAnsiTheme="minorHAnsi"/>
              <w:noProof/>
              <w:sz w:val="22"/>
            </w:rPr>
          </w:pPr>
          <w:hyperlink w:anchor="_Toc517858282" w:history="1">
            <w:r w:rsidR="00BB7798" w:rsidRPr="005F197B">
              <w:rPr>
                <w:rStyle w:val="Hyperlink"/>
                <w:noProof/>
              </w:rPr>
              <w:t>SUBPART 1.90 — PROCUREMENT OVERSIGHT</w:t>
            </w:r>
            <w:r w:rsidR="00BB7798">
              <w:rPr>
                <w:noProof/>
                <w:webHidden/>
              </w:rPr>
              <w:tab/>
            </w:r>
            <w:r w:rsidR="00BB7798">
              <w:rPr>
                <w:noProof/>
                <w:webHidden/>
              </w:rPr>
              <w:fldChar w:fldCharType="begin"/>
            </w:r>
            <w:r w:rsidR="00BB7798">
              <w:rPr>
                <w:noProof/>
                <w:webHidden/>
              </w:rPr>
              <w:instrText xml:space="preserve"> PAGEREF _Toc517858282 \h </w:instrText>
            </w:r>
            <w:r w:rsidR="00BB7798">
              <w:rPr>
                <w:noProof/>
                <w:webHidden/>
              </w:rPr>
            </w:r>
            <w:r w:rsidR="00BB7798">
              <w:rPr>
                <w:noProof/>
                <w:webHidden/>
              </w:rPr>
              <w:fldChar w:fldCharType="separate"/>
            </w:r>
            <w:r w:rsidR="00BB7798">
              <w:rPr>
                <w:noProof/>
                <w:webHidden/>
              </w:rPr>
              <w:t>14</w:t>
            </w:r>
            <w:r w:rsidR="00BB7798">
              <w:rPr>
                <w:noProof/>
                <w:webHidden/>
              </w:rPr>
              <w:fldChar w:fldCharType="end"/>
            </w:r>
          </w:hyperlink>
        </w:p>
        <w:p w14:paraId="6464A388" w14:textId="77777777" w:rsidR="00BB7798" w:rsidRDefault="00875539">
          <w:pPr>
            <w:pStyle w:val="TOC3"/>
            <w:rPr>
              <w:rFonts w:asciiTheme="minorHAnsi" w:hAnsiTheme="minorHAnsi"/>
              <w:noProof/>
              <w:sz w:val="22"/>
            </w:rPr>
          </w:pPr>
          <w:hyperlink w:anchor="_Toc517858283" w:history="1">
            <w:r w:rsidR="00BB7798" w:rsidRPr="005F197B">
              <w:rPr>
                <w:rStyle w:val="Hyperlink"/>
                <w:noProof/>
              </w:rPr>
              <w:t>1.9000  Review and approval of contract actions</w:t>
            </w:r>
            <w:r w:rsidR="00BB7798" w:rsidRPr="005F197B">
              <w:rPr>
                <w:rStyle w:val="Hyperlink"/>
                <w:rFonts w:cs="Times New Roman"/>
                <w:noProof/>
              </w:rPr>
              <w:t>.</w:t>
            </w:r>
            <w:r w:rsidR="00BB7798">
              <w:rPr>
                <w:noProof/>
                <w:webHidden/>
              </w:rPr>
              <w:tab/>
            </w:r>
            <w:r w:rsidR="00BB7798">
              <w:rPr>
                <w:noProof/>
                <w:webHidden/>
              </w:rPr>
              <w:fldChar w:fldCharType="begin"/>
            </w:r>
            <w:r w:rsidR="00BB7798">
              <w:rPr>
                <w:noProof/>
                <w:webHidden/>
              </w:rPr>
              <w:instrText xml:space="preserve"> PAGEREF _Toc517858283 \h </w:instrText>
            </w:r>
            <w:r w:rsidR="00BB7798">
              <w:rPr>
                <w:noProof/>
                <w:webHidden/>
              </w:rPr>
            </w:r>
            <w:r w:rsidR="00BB7798">
              <w:rPr>
                <w:noProof/>
                <w:webHidden/>
              </w:rPr>
              <w:fldChar w:fldCharType="separate"/>
            </w:r>
            <w:r w:rsidR="00BB7798">
              <w:rPr>
                <w:noProof/>
                <w:webHidden/>
              </w:rPr>
              <w:t>14</w:t>
            </w:r>
            <w:r w:rsidR="00BB7798">
              <w:rPr>
                <w:noProof/>
                <w:webHidden/>
              </w:rPr>
              <w:fldChar w:fldCharType="end"/>
            </w:r>
          </w:hyperlink>
        </w:p>
        <w:p w14:paraId="03E27360" w14:textId="358E4EEF" w:rsidR="00BB7798" w:rsidRDefault="00875539">
          <w:pPr>
            <w:pStyle w:val="TOC3"/>
            <w:rPr>
              <w:rFonts w:asciiTheme="minorHAnsi" w:hAnsiTheme="minorHAnsi"/>
              <w:noProof/>
              <w:sz w:val="22"/>
            </w:rPr>
          </w:pPr>
          <w:hyperlink w:anchor="_Toc517858284" w:history="1">
            <w:r w:rsidR="0069070F" w:rsidRPr="005F197B">
              <w:rPr>
                <w:rStyle w:val="Hyperlink"/>
                <w:noProof/>
              </w:rPr>
              <w:t>1.9001  Procurement management reviews (PMRs) and special interest reviews.</w:t>
            </w:r>
            <w:r w:rsidR="0069070F">
              <w:rPr>
                <w:noProof/>
                <w:webHidden/>
              </w:rPr>
              <w:tab/>
              <w:t>20</w:t>
            </w:r>
          </w:hyperlink>
        </w:p>
        <w:p w14:paraId="2170CA9F" w14:textId="34173D50" w:rsidR="00BB7798" w:rsidRDefault="00875539">
          <w:pPr>
            <w:pStyle w:val="TOC3"/>
            <w:rPr>
              <w:rFonts w:asciiTheme="minorHAnsi" w:hAnsiTheme="minorHAnsi"/>
              <w:noProof/>
              <w:sz w:val="22"/>
            </w:rPr>
          </w:pPr>
          <w:hyperlink w:anchor="_Toc517858285" w:history="1">
            <w:r w:rsidR="000A0DAF" w:rsidRPr="005F197B">
              <w:rPr>
                <w:rStyle w:val="Hyperlink"/>
                <w:noProof/>
              </w:rPr>
              <w:t>1.9002  Classified procurement oversight.</w:t>
            </w:r>
            <w:r w:rsidR="000A0DAF">
              <w:rPr>
                <w:noProof/>
                <w:webHidden/>
              </w:rPr>
              <w:tab/>
            </w:r>
            <w:r w:rsidR="000A0DAF">
              <w:rPr>
                <w:noProof/>
                <w:webHidden/>
              </w:rPr>
              <w:fldChar w:fldCharType="begin"/>
            </w:r>
            <w:r w:rsidR="000A0DAF">
              <w:rPr>
                <w:noProof/>
                <w:webHidden/>
              </w:rPr>
              <w:instrText xml:space="preserve"> PAGEREF _Toc517858285 \h </w:instrText>
            </w:r>
            <w:r w:rsidR="000A0DAF">
              <w:rPr>
                <w:noProof/>
                <w:webHidden/>
              </w:rPr>
            </w:r>
            <w:r w:rsidR="000A0DAF">
              <w:rPr>
                <w:noProof/>
                <w:webHidden/>
              </w:rPr>
              <w:fldChar w:fldCharType="separate"/>
            </w:r>
            <w:r w:rsidR="000A0DAF">
              <w:rPr>
                <w:noProof/>
                <w:webHidden/>
              </w:rPr>
              <w:t>21</w:t>
            </w:r>
            <w:r w:rsidR="000A0DAF">
              <w:rPr>
                <w:noProof/>
                <w:webHidden/>
              </w:rPr>
              <w:fldChar w:fldCharType="end"/>
            </w:r>
          </w:hyperlink>
        </w:p>
        <w:p w14:paraId="7F19F7B2" w14:textId="24D7694C" w:rsidR="00BB7798" w:rsidRDefault="00875539">
          <w:pPr>
            <w:pStyle w:val="TOC3"/>
            <w:rPr>
              <w:rFonts w:asciiTheme="minorHAnsi" w:hAnsiTheme="minorHAnsi"/>
              <w:noProof/>
              <w:sz w:val="22"/>
            </w:rPr>
          </w:pPr>
          <w:hyperlink w:anchor="_Toc517858286" w:history="1">
            <w:r w:rsidR="000D2731" w:rsidRPr="005F197B">
              <w:rPr>
                <w:rStyle w:val="Hyperlink"/>
                <w:noProof/>
              </w:rPr>
              <w:t>1.9003  Contract document approval signature routing procedures.</w:t>
            </w:r>
            <w:r w:rsidR="000D2731">
              <w:rPr>
                <w:noProof/>
                <w:webHidden/>
              </w:rPr>
              <w:tab/>
            </w:r>
            <w:r w:rsidR="000D2731">
              <w:rPr>
                <w:noProof/>
                <w:webHidden/>
              </w:rPr>
              <w:fldChar w:fldCharType="begin"/>
            </w:r>
            <w:r w:rsidR="000D2731">
              <w:rPr>
                <w:noProof/>
                <w:webHidden/>
              </w:rPr>
              <w:instrText xml:space="preserve"> PAGEREF _Toc517858286 \h </w:instrText>
            </w:r>
            <w:r w:rsidR="000D2731">
              <w:rPr>
                <w:noProof/>
                <w:webHidden/>
              </w:rPr>
            </w:r>
            <w:r w:rsidR="000D2731">
              <w:rPr>
                <w:noProof/>
                <w:webHidden/>
              </w:rPr>
              <w:fldChar w:fldCharType="separate"/>
            </w:r>
            <w:r w:rsidR="000D2731">
              <w:rPr>
                <w:noProof/>
                <w:webHidden/>
              </w:rPr>
              <w:t>21</w:t>
            </w:r>
            <w:r w:rsidR="000D2731">
              <w:rPr>
                <w:noProof/>
                <w:webHidden/>
              </w:rPr>
              <w:fldChar w:fldCharType="end"/>
            </w:r>
          </w:hyperlink>
        </w:p>
        <w:p w14:paraId="224061E0" w14:textId="77777777" w:rsidR="00BB7798" w:rsidRDefault="00BB7798">
          <w:r>
            <w:rPr>
              <w:b/>
              <w:bCs/>
              <w:noProof/>
            </w:rPr>
            <w:fldChar w:fldCharType="end"/>
          </w:r>
        </w:p>
      </w:sdtContent>
    </w:sdt>
    <w:p w14:paraId="1AF78BBE" w14:textId="77777777" w:rsidR="00715969" w:rsidRPr="005431EC" w:rsidRDefault="00715969" w:rsidP="005431EC">
      <w:pPr>
        <w:widowControl w:val="0"/>
        <w:autoSpaceDE w:val="0"/>
        <w:autoSpaceDN w:val="0"/>
        <w:adjustRightInd w:val="0"/>
        <w:rPr>
          <w:rFonts w:cs="Times New Roman"/>
          <w:color w:val="000000"/>
          <w:sz w:val="15"/>
          <w:szCs w:val="15"/>
        </w:rPr>
      </w:pPr>
      <w:r w:rsidRPr="005431EC">
        <w:rPr>
          <w:rFonts w:cs="Times New Roman"/>
          <w:noProof/>
          <w:color w:val="000000"/>
        </w:rPr>
        <w:lastRenderedPageBreak/>
        <w:drawing>
          <wp:inline distT="0" distB="0" distL="0" distR="0" wp14:anchorId="2157DCAB" wp14:editId="42B9528E">
            <wp:extent cx="5715000" cy="952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5715000" cy="95250"/>
                    </a:xfrm>
                    <a:prstGeom prst="rect">
                      <a:avLst/>
                    </a:prstGeom>
                    <a:noFill/>
                    <a:ln w="9525">
                      <a:noFill/>
                      <a:miter lim="800000"/>
                      <a:headEnd/>
                      <a:tailEnd/>
                    </a:ln>
                  </pic:spPr>
                </pic:pic>
              </a:graphicData>
            </a:graphic>
          </wp:inline>
        </w:drawing>
      </w:r>
    </w:p>
    <w:p w14:paraId="25B8C8CC" w14:textId="77777777" w:rsidR="00715969" w:rsidRPr="005431EC" w:rsidRDefault="00715969" w:rsidP="0026435C">
      <w:pPr>
        <w:widowControl w:val="0"/>
        <w:autoSpaceDE w:val="0"/>
        <w:autoSpaceDN w:val="0"/>
        <w:adjustRightInd w:val="0"/>
        <w:rPr>
          <w:rFonts w:cs="Times New Roman"/>
          <w:color w:val="000000"/>
          <w:szCs w:val="24"/>
        </w:rPr>
      </w:pPr>
    </w:p>
    <w:p w14:paraId="3CFC0C9B" w14:textId="77777777" w:rsidR="00715969" w:rsidRPr="005431EC" w:rsidRDefault="00715969" w:rsidP="0026435C">
      <w:pPr>
        <w:pStyle w:val="Heading1"/>
        <w:spacing w:before="0"/>
      </w:pPr>
      <w:bookmarkStart w:id="1" w:name="_PART_1--FEDERAL_ACQUISITION"/>
      <w:bookmarkStart w:id="2" w:name="_Toc389631351"/>
      <w:bookmarkStart w:id="3" w:name="_Toc517858258"/>
      <w:bookmarkEnd w:id="1"/>
      <w:r w:rsidRPr="005431EC">
        <w:t>PART 1--FEDERAL ACQUISITION REGULATIONS SYSTEM</w:t>
      </w:r>
      <w:bookmarkEnd w:id="2"/>
      <w:bookmarkEnd w:id="3"/>
    </w:p>
    <w:p w14:paraId="2C7C6FA0" w14:textId="77777777" w:rsidR="00715969" w:rsidRPr="005431EC" w:rsidRDefault="00715969" w:rsidP="0026435C">
      <w:pPr>
        <w:widowControl w:val="0"/>
        <w:autoSpaceDE w:val="0"/>
        <w:autoSpaceDN w:val="0"/>
        <w:adjustRightInd w:val="0"/>
        <w:rPr>
          <w:rFonts w:cs="Times New Roman"/>
          <w:color w:val="000000"/>
          <w:sz w:val="26"/>
          <w:szCs w:val="26"/>
        </w:rPr>
      </w:pPr>
    </w:p>
    <w:p w14:paraId="3CD31462" w14:textId="77777777" w:rsidR="00715969" w:rsidRPr="005431EC" w:rsidRDefault="00715969" w:rsidP="0026435C">
      <w:pPr>
        <w:pStyle w:val="Heading2"/>
        <w:spacing w:before="0"/>
      </w:pPr>
      <w:bookmarkStart w:id="4" w:name="_Ref380679589"/>
      <w:bookmarkStart w:id="5" w:name="_Toc389631352"/>
      <w:bookmarkStart w:id="6" w:name="_Toc517858259"/>
      <w:r w:rsidRPr="005431EC">
        <w:t>SUBPART 1.1 -- PURPOSE, AUTHORITY, ISSUANCE</w:t>
      </w:r>
      <w:bookmarkEnd w:id="4"/>
      <w:bookmarkEnd w:id="5"/>
      <w:bookmarkEnd w:id="6"/>
    </w:p>
    <w:p w14:paraId="08C1C37B" w14:textId="77777777" w:rsidR="00715969" w:rsidRPr="005431EC" w:rsidRDefault="00715969" w:rsidP="0026435C">
      <w:pPr>
        <w:widowControl w:val="0"/>
        <w:autoSpaceDE w:val="0"/>
        <w:autoSpaceDN w:val="0"/>
        <w:adjustRightInd w:val="0"/>
        <w:rPr>
          <w:rFonts w:cs="Times New Roman"/>
          <w:color w:val="000000"/>
          <w:sz w:val="26"/>
          <w:szCs w:val="26"/>
        </w:rPr>
      </w:pPr>
    </w:p>
    <w:p w14:paraId="0C74EAED" w14:textId="77777777" w:rsidR="00715969" w:rsidRPr="005431EC" w:rsidRDefault="00715969" w:rsidP="0026435C">
      <w:pPr>
        <w:pStyle w:val="Heading3"/>
        <w:spacing w:before="0"/>
        <w:rPr>
          <w:rFonts w:cs="Times New Roman"/>
          <w:color w:val="000000"/>
          <w:szCs w:val="24"/>
        </w:rPr>
      </w:pPr>
      <w:bookmarkStart w:id="7" w:name="_Ref380679597"/>
      <w:bookmarkStart w:id="8" w:name="_Toc389631353"/>
      <w:bookmarkStart w:id="9" w:name="_Toc517858260"/>
      <w:r w:rsidRPr="005431EC">
        <w:t>1.101  Purpose</w:t>
      </w:r>
      <w:r w:rsidRPr="005431EC">
        <w:rPr>
          <w:rFonts w:cs="Times New Roman"/>
          <w:color w:val="548DD4" w:themeColor="text2" w:themeTint="99"/>
          <w:szCs w:val="24"/>
        </w:rPr>
        <w:t>.</w:t>
      </w:r>
      <w:bookmarkEnd w:id="7"/>
      <w:bookmarkEnd w:id="8"/>
      <w:bookmarkEnd w:id="9"/>
    </w:p>
    <w:p w14:paraId="7C654423" w14:textId="77777777" w:rsidR="00715969" w:rsidRPr="005431EC" w:rsidRDefault="00715969" w:rsidP="0026435C">
      <w:pPr>
        <w:widowControl w:val="0"/>
        <w:autoSpaceDE w:val="0"/>
        <w:autoSpaceDN w:val="0"/>
        <w:adjustRightInd w:val="0"/>
        <w:rPr>
          <w:rFonts w:cs="Times New Roman"/>
          <w:color w:val="000000"/>
          <w:sz w:val="26"/>
          <w:szCs w:val="26"/>
        </w:rPr>
      </w:pPr>
    </w:p>
    <w:p w14:paraId="53F3DBD7"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The Defense Information Systems Agency (DISA) Acquisition Regulation Supplement (DARS) establishes uniform DISA policies implementing and supplementing the Federal Acquisition Regulation (FAR), the Defense FAR Supplement (DFARS), Title 10 of the United States Code (U.S.C.) and other statutory authority, and applicable Department of Defense (DoD) directives and instructions.  The DARS is not a “stand alone” document and must be read in conjunction with the preceding guidance.</w:t>
      </w:r>
    </w:p>
    <w:p w14:paraId="4D459AF3" w14:textId="77777777" w:rsidR="00715969" w:rsidRPr="005431EC" w:rsidRDefault="00715969" w:rsidP="0026435C">
      <w:pPr>
        <w:widowControl w:val="0"/>
        <w:autoSpaceDE w:val="0"/>
        <w:autoSpaceDN w:val="0"/>
        <w:adjustRightInd w:val="0"/>
        <w:rPr>
          <w:rFonts w:cs="Times New Roman"/>
          <w:color w:val="000000"/>
          <w:sz w:val="28"/>
          <w:szCs w:val="28"/>
        </w:rPr>
      </w:pPr>
    </w:p>
    <w:p w14:paraId="02563FF0" w14:textId="77777777" w:rsidR="00715969" w:rsidRPr="005431EC" w:rsidRDefault="00715969" w:rsidP="0026435C">
      <w:pPr>
        <w:pStyle w:val="Heading3"/>
        <w:spacing w:before="0"/>
        <w:rPr>
          <w:rFonts w:cs="Times New Roman"/>
          <w:color w:val="000000"/>
          <w:szCs w:val="24"/>
        </w:rPr>
      </w:pPr>
      <w:bookmarkStart w:id="10" w:name="_Ref380679610"/>
      <w:bookmarkStart w:id="11" w:name="_Toc389631355"/>
      <w:bookmarkStart w:id="12" w:name="_Toc517858261"/>
      <w:r w:rsidRPr="005431EC">
        <w:t>201.104  Applicabilit</w:t>
      </w:r>
      <w:r w:rsidRPr="005431EC">
        <w:rPr>
          <w:color w:val="548DD4" w:themeColor="text2" w:themeTint="99"/>
        </w:rPr>
        <w:t>y</w:t>
      </w:r>
      <w:r w:rsidRPr="005431EC">
        <w:rPr>
          <w:rFonts w:cs="Times New Roman"/>
          <w:color w:val="548DD4" w:themeColor="text2" w:themeTint="99"/>
          <w:szCs w:val="24"/>
        </w:rPr>
        <w:t>.</w:t>
      </w:r>
      <w:bookmarkEnd w:id="10"/>
      <w:bookmarkEnd w:id="11"/>
      <w:bookmarkEnd w:id="12"/>
    </w:p>
    <w:p w14:paraId="41DF7DA1" w14:textId="77777777" w:rsidR="00715969" w:rsidRPr="005431EC" w:rsidRDefault="00715969" w:rsidP="0026435C">
      <w:pPr>
        <w:widowControl w:val="0"/>
        <w:autoSpaceDE w:val="0"/>
        <w:autoSpaceDN w:val="0"/>
        <w:adjustRightInd w:val="0"/>
        <w:rPr>
          <w:rFonts w:cs="Times New Roman"/>
          <w:color w:val="000000"/>
          <w:sz w:val="26"/>
          <w:szCs w:val="26"/>
        </w:rPr>
      </w:pPr>
    </w:p>
    <w:p w14:paraId="35E3601C"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The DARS applies to all acquisitions processed or managed by DISA, except where expressly excluded.</w:t>
      </w:r>
      <w:r w:rsidR="009629A4" w:rsidRPr="005431EC">
        <w:rPr>
          <w:rFonts w:cs="Times New Roman"/>
          <w:color w:val="000000"/>
          <w:szCs w:val="24"/>
        </w:rPr>
        <w:t xml:space="preserve">  </w:t>
      </w:r>
      <w:r w:rsidRPr="005431EC">
        <w:rPr>
          <w:rFonts w:cs="Times New Roman"/>
          <w:color w:val="000000"/>
          <w:szCs w:val="24"/>
        </w:rPr>
        <w:t xml:space="preserve">Policies/procedures of non-DISA </w:t>
      </w:r>
      <w:r w:rsidR="009629A4" w:rsidRPr="005431EC">
        <w:rPr>
          <w:rFonts w:cs="Times New Roman"/>
          <w:color w:val="000000"/>
          <w:szCs w:val="24"/>
        </w:rPr>
        <w:t>mission partners</w:t>
      </w:r>
      <w:r w:rsidRPr="005431EC">
        <w:rPr>
          <w:rFonts w:cs="Times New Roman"/>
          <w:color w:val="000000"/>
          <w:szCs w:val="24"/>
        </w:rPr>
        <w:t xml:space="preserve"> are acceptable as long as they comply with applicable laws and regulations.  For </w:t>
      </w:r>
      <w:r w:rsidR="009629A4" w:rsidRPr="005431EC">
        <w:rPr>
          <w:rFonts w:cs="Times New Roman"/>
          <w:color w:val="000000"/>
          <w:szCs w:val="24"/>
        </w:rPr>
        <w:t>example:  Requirements</w:t>
      </w:r>
      <w:r w:rsidRPr="005431EC">
        <w:rPr>
          <w:rFonts w:cs="Times New Roman"/>
          <w:color w:val="000000"/>
          <w:szCs w:val="24"/>
        </w:rPr>
        <w:t xml:space="preserve"> office generated documents (acquisition plans, justifications and approvals, etc.)</w:t>
      </w:r>
      <w:r w:rsidR="000D0E1E" w:rsidRPr="005431EC">
        <w:rPr>
          <w:rFonts w:cs="Times New Roman"/>
          <w:color w:val="000000"/>
          <w:szCs w:val="24"/>
        </w:rPr>
        <w:t xml:space="preserve"> </w:t>
      </w:r>
      <w:r w:rsidRPr="005431EC">
        <w:rPr>
          <w:rFonts w:cs="Times New Roman"/>
          <w:color w:val="000000"/>
          <w:szCs w:val="24"/>
        </w:rPr>
        <w:t>need not be in the DISA format, contain DISA supplemental information, etc.</w:t>
      </w:r>
    </w:p>
    <w:p w14:paraId="6EEADBC0" w14:textId="77777777" w:rsidR="00715969" w:rsidRPr="005431EC" w:rsidRDefault="00715969" w:rsidP="0026435C">
      <w:pPr>
        <w:widowControl w:val="0"/>
        <w:autoSpaceDE w:val="0"/>
        <w:autoSpaceDN w:val="0"/>
        <w:adjustRightInd w:val="0"/>
        <w:rPr>
          <w:rFonts w:cs="Times New Roman"/>
          <w:color w:val="000000"/>
          <w:sz w:val="26"/>
          <w:szCs w:val="26"/>
        </w:rPr>
      </w:pPr>
    </w:p>
    <w:p w14:paraId="42FD3CD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DARS policies requiring DISA requirements offices to report to the Director would not be enforced on external </w:t>
      </w:r>
      <w:r w:rsidR="009629A4" w:rsidRPr="005431EC">
        <w:rPr>
          <w:rFonts w:cs="Times New Roman"/>
          <w:color w:val="000000"/>
          <w:szCs w:val="24"/>
        </w:rPr>
        <w:t>mission partners</w:t>
      </w:r>
      <w:r w:rsidRPr="005431EC">
        <w:rPr>
          <w:rFonts w:cs="Times New Roman"/>
          <w:color w:val="000000"/>
          <w:szCs w:val="24"/>
        </w:rPr>
        <w:t>.</w:t>
      </w:r>
    </w:p>
    <w:p w14:paraId="08135009" w14:textId="77777777" w:rsidR="006C024A" w:rsidRPr="005431EC" w:rsidRDefault="006C024A" w:rsidP="0026435C">
      <w:pPr>
        <w:pStyle w:val="Heading3"/>
        <w:spacing w:before="0"/>
      </w:pPr>
      <w:bookmarkStart w:id="13" w:name="_Ref380679615"/>
      <w:bookmarkStart w:id="14" w:name="_Toc389631356"/>
    </w:p>
    <w:p w14:paraId="67F21387" w14:textId="77777777" w:rsidR="00715969" w:rsidRPr="004322B0" w:rsidRDefault="004322B0" w:rsidP="0026435C">
      <w:pPr>
        <w:pStyle w:val="Heading3"/>
        <w:spacing w:before="0"/>
      </w:pPr>
      <w:bookmarkStart w:id="15" w:name="_Toc517858262"/>
      <w:r w:rsidRPr="004322B0">
        <w:t>20</w:t>
      </w:r>
      <w:r w:rsidR="00715969" w:rsidRPr="004322B0">
        <w:t>1.105-3  Copies.</w:t>
      </w:r>
      <w:bookmarkEnd w:id="13"/>
      <w:bookmarkEnd w:id="14"/>
      <w:bookmarkEnd w:id="15"/>
    </w:p>
    <w:p w14:paraId="4CE40CF7" w14:textId="77777777" w:rsidR="00715969" w:rsidRPr="005431EC" w:rsidRDefault="00715969" w:rsidP="0026435C">
      <w:pPr>
        <w:widowControl w:val="0"/>
        <w:autoSpaceDE w:val="0"/>
        <w:autoSpaceDN w:val="0"/>
        <w:adjustRightInd w:val="0"/>
        <w:rPr>
          <w:rFonts w:cs="Times New Roman"/>
          <w:color w:val="000000"/>
          <w:sz w:val="26"/>
          <w:szCs w:val="26"/>
        </w:rPr>
      </w:pPr>
    </w:p>
    <w:p w14:paraId="63D24149"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Copies of the DARS and associated acquisition policies and procedures are available electronically via the DISA Acquisition Policy and Guidance web site: </w:t>
      </w:r>
      <w:hyperlink r:id="rId12" w:history="1">
        <w:r w:rsidRPr="005431EC">
          <w:rPr>
            <w:rFonts w:cs="Times New Roman"/>
            <w:color w:val="0000FF"/>
            <w:szCs w:val="24"/>
            <w:u w:val="single"/>
          </w:rPr>
          <w:t>http://www.ditco.disa.mil/hq/aqinfo.asp</w:t>
        </w:r>
        <w:r w:rsidRPr="005431EC">
          <w:rPr>
            <w:rFonts w:cs="Times New Roman"/>
            <w:color w:val="000000"/>
            <w:szCs w:val="24"/>
          </w:rPr>
          <w:t>.</w:t>
        </w:r>
      </w:hyperlink>
    </w:p>
    <w:p w14:paraId="141F7A65" w14:textId="77777777" w:rsidR="004B1FAF" w:rsidRPr="005431EC" w:rsidRDefault="004B1FAF" w:rsidP="0026435C">
      <w:pPr>
        <w:rPr>
          <w:rFonts w:eastAsiaTheme="majorEastAsia" w:cstheme="majorBidi"/>
          <w:b/>
          <w:bCs/>
          <w:color w:val="4F81BD" w:themeColor="accent1"/>
        </w:rPr>
      </w:pPr>
      <w:bookmarkStart w:id="16" w:name="_Ref380679622"/>
      <w:bookmarkStart w:id="17" w:name="_Toc389631357"/>
    </w:p>
    <w:p w14:paraId="16A7253F" w14:textId="77777777" w:rsidR="00715969" w:rsidRPr="005431EC" w:rsidRDefault="00715969" w:rsidP="0026435C">
      <w:pPr>
        <w:pStyle w:val="Heading3"/>
        <w:spacing w:before="0"/>
      </w:pPr>
      <w:bookmarkStart w:id="18" w:name="_Toc517858263"/>
      <w:r w:rsidRPr="005431EC">
        <w:t xml:space="preserve">201.170 </w:t>
      </w:r>
      <w:r w:rsidR="00A8563A" w:rsidRPr="005431EC">
        <w:t xml:space="preserve"> </w:t>
      </w:r>
      <w:r w:rsidRPr="005431EC">
        <w:t>Peer Reviews</w:t>
      </w:r>
      <w:bookmarkEnd w:id="16"/>
      <w:bookmarkEnd w:id="17"/>
      <w:r w:rsidR="007B29F9">
        <w:t xml:space="preserve"> / Independent Management Reviews</w:t>
      </w:r>
      <w:r w:rsidR="00A8563A" w:rsidRPr="005431EC">
        <w:t>.</w:t>
      </w:r>
      <w:bookmarkEnd w:id="18"/>
    </w:p>
    <w:p w14:paraId="254CB057" w14:textId="77777777" w:rsidR="00715969" w:rsidRPr="005431EC" w:rsidRDefault="00715969" w:rsidP="0026435C">
      <w:pPr>
        <w:widowControl w:val="0"/>
        <w:autoSpaceDE w:val="0"/>
        <w:autoSpaceDN w:val="0"/>
        <w:adjustRightInd w:val="0"/>
        <w:rPr>
          <w:rFonts w:cs="Times New Roman"/>
          <w:color w:val="000000"/>
          <w:sz w:val="26"/>
          <w:szCs w:val="26"/>
        </w:rPr>
      </w:pPr>
    </w:p>
    <w:p w14:paraId="0A15B3E7" w14:textId="77777777" w:rsidR="005E2AB7" w:rsidRPr="005431EC" w:rsidRDefault="005E2AB7" w:rsidP="0026435C">
      <w:pPr>
        <w:kinsoku w:val="0"/>
        <w:overflowPunct w:val="0"/>
        <w:autoSpaceDE w:val="0"/>
        <w:autoSpaceDN w:val="0"/>
        <w:adjustRightInd w:val="0"/>
        <w:ind w:left="40"/>
        <w:rPr>
          <w:rFonts w:cs="Times New Roman"/>
          <w:szCs w:val="24"/>
        </w:rPr>
      </w:pPr>
      <w:r w:rsidRPr="005431EC">
        <w:rPr>
          <w:rFonts w:cs="Times New Roman"/>
          <w:szCs w:val="24"/>
        </w:rPr>
        <w:t>(</w:t>
      </w:r>
      <w:r w:rsidR="008A4C0E" w:rsidRPr="005431EC">
        <w:rPr>
          <w:rFonts w:cs="Times New Roman"/>
          <w:szCs w:val="24"/>
        </w:rPr>
        <w:t>a</w:t>
      </w:r>
      <w:r w:rsidRPr="005431EC">
        <w:rPr>
          <w:rFonts w:cs="Times New Roman"/>
          <w:szCs w:val="24"/>
        </w:rPr>
        <w:t xml:space="preserve">) </w:t>
      </w:r>
      <w:r w:rsidR="00B65C9E" w:rsidRPr="005431EC">
        <w:rPr>
          <w:rFonts w:cs="Times New Roman"/>
          <w:szCs w:val="24"/>
        </w:rPr>
        <w:t xml:space="preserve"> </w:t>
      </w:r>
      <w:r w:rsidR="008A4C0E" w:rsidRPr="005431EC">
        <w:rPr>
          <w:rFonts w:cs="Times New Roman"/>
          <w:i/>
          <w:szCs w:val="24"/>
        </w:rPr>
        <w:t xml:space="preserve">DoD </w:t>
      </w:r>
      <w:r w:rsidRPr="005431EC">
        <w:rPr>
          <w:rFonts w:cs="Times New Roman"/>
          <w:i/>
          <w:szCs w:val="24"/>
        </w:rPr>
        <w:t>peer reviews.</w:t>
      </w:r>
      <w:r w:rsidRPr="005431EC">
        <w:rPr>
          <w:rFonts w:cs="Times New Roman"/>
          <w:szCs w:val="24"/>
        </w:rPr>
        <w:t xml:space="preserve"> </w:t>
      </w:r>
    </w:p>
    <w:p w14:paraId="7DA36487" w14:textId="77777777" w:rsidR="005E2AB7" w:rsidRPr="005431EC" w:rsidRDefault="005E2AB7" w:rsidP="0026435C">
      <w:pPr>
        <w:kinsoku w:val="0"/>
        <w:overflowPunct w:val="0"/>
        <w:autoSpaceDE w:val="0"/>
        <w:autoSpaceDN w:val="0"/>
        <w:adjustRightInd w:val="0"/>
        <w:ind w:left="40"/>
        <w:rPr>
          <w:rFonts w:cs="Times New Roman"/>
          <w:szCs w:val="24"/>
        </w:rPr>
      </w:pPr>
    </w:p>
    <w:p w14:paraId="0054976B" w14:textId="77777777" w:rsidR="005E6373" w:rsidRPr="00A40CC5" w:rsidRDefault="00B30FBC" w:rsidP="0026435C">
      <w:pPr>
        <w:kinsoku w:val="0"/>
        <w:overflowPunct w:val="0"/>
        <w:autoSpaceDE w:val="0"/>
        <w:autoSpaceDN w:val="0"/>
        <w:adjustRightInd w:val="0"/>
        <w:rPr>
          <w:color w:val="000000"/>
        </w:rPr>
      </w:pPr>
      <w:r w:rsidRPr="005431EC">
        <w:t>(1)</w:t>
      </w:r>
      <w:r w:rsidR="00BD3A7E" w:rsidRPr="005431EC">
        <w:t>(i)</w:t>
      </w:r>
      <w:r w:rsidR="005E6373" w:rsidRPr="005431EC">
        <w:t xml:space="preserve"> </w:t>
      </w:r>
      <w:r w:rsidR="005431EC">
        <w:t xml:space="preserve"> </w:t>
      </w:r>
      <w:r w:rsidR="006716D0" w:rsidRPr="006716D0">
        <w:rPr>
          <w:i/>
        </w:rPr>
        <w:t xml:space="preserve">Competitive </w:t>
      </w:r>
      <w:r w:rsidR="00E05DE9">
        <w:rPr>
          <w:i/>
          <w:iCs/>
        </w:rPr>
        <w:t>a</w:t>
      </w:r>
      <w:r w:rsidR="005E6373" w:rsidRPr="005431EC">
        <w:rPr>
          <w:i/>
          <w:iCs/>
        </w:rPr>
        <w:t>cquisitions valued at $1 billion or more</w:t>
      </w:r>
      <w:r w:rsidR="005E6373" w:rsidRPr="005431EC">
        <w:t xml:space="preserve">.  </w:t>
      </w:r>
      <w:r w:rsidR="000766BB" w:rsidRPr="001B1210">
        <w:t>Per Class Deviation 2019-O0010</w:t>
      </w:r>
      <w:r w:rsidR="000766BB">
        <w:t>, p</w:t>
      </w:r>
      <w:r w:rsidR="00BF003E" w:rsidRPr="00F26431">
        <w:rPr>
          <w:color w:val="232323"/>
          <w:w w:val="105"/>
          <w:szCs w:val="24"/>
        </w:rPr>
        <w:t xml:space="preserve">eer </w:t>
      </w:r>
      <w:r w:rsidR="00BF003E" w:rsidRPr="00F26431">
        <w:rPr>
          <w:color w:val="363636"/>
          <w:w w:val="105"/>
          <w:szCs w:val="24"/>
        </w:rPr>
        <w:t xml:space="preserve">reviews for competitive </w:t>
      </w:r>
      <w:r w:rsidR="00BF003E" w:rsidRPr="00F26431">
        <w:rPr>
          <w:color w:val="232323"/>
          <w:w w:val="105"/>
          <w:szCs w:val="24"/>
        </w:rPr>
        <w:t>procurement</w:t>
      </w:r>
      <w:r w:rsidR="00BF003E" w:rsidRPr="00F26431">
        <w:rPr>
          <w:color w:val="484848"/>
          <w:w w:val="105"/>
          <w:szCs w:val="24"/>
        </w:rPr>
        <w:t xml:space="preserve">s </w:t>
      </w:r>
      <w:r w:rsidR="00BF003E" w:rsidRPr="00F26431">
        <w:rPr>
          <w:color w:val="363636"/>
          <w:w w:val="105"/>
          <w:szCs w:val="24"/>
        </w:rPr>
        <w:t>above $1 billion</w:t>
      </w:r>
      <w:r w:rsidR="000766BB">
        <w:rPr>
          <w:color w:val="363636"/>
          <w:w w:val="105"/>
          <w:szCs w:val="24"/>
        </w:rPr>
        <w:t xml:space="preserve">, </w:t>
      </w:r>
      <w:r w:rsidR="000766BB">
        <w:t>as required by DFARS 201.170(a)(1)(i),</w:t>
      </w:r>
      <w:r w:rsidR="000766BB" w:rsidRPr="001B1210">
        <w:t xml:space="preserve"> </w:t>
      </w:r>
      <w:r w:rsidR="00BF003E">
        <w:rPr>
          <w:color w:val="363636"/>
          <w:w w:val="105"/>
          <w:szCs w:val="24"/>
        </w:rPr>
        <w:t>are no</w:t>
      </w:r>
      <w:r w:rsidR="000766BB">
        <w:rPr>
          <w:color w:val="363636"/>
          <w:w w:val="105"/>
          <w:szCs w:val="24"/>
        </w:rPr>
        <w:t xml:space="preserve"> longer</w:t>
      </w:r>
      <w:r w:rsidR="00BF003E">
        <w:rPr>
          <w:color w:val="363636"/>
          <w:w w:val="105"/>
          <w:szCs w:val="24"/>
        </w:rPr>
        <w:t xml:space="preserve"> required</w:t>
      </w:r>
      <w:r w:rsidR="00F27888">
        <w:rPr>
          <w:color w:val="363636"/>
          <w:w w:val="105"/>
          <w:szCs w:val="24"/>
        </w:rPr>
        <w:t xml:space="preserve"> </w:t>
      </w:r>
      <w:r w:rsidR="00F27888" w:rsidRPr="00F26431">
        <w:rPr>
          <w:color w:val="363636"/>
          <w:w w:val="105"/>
          <w:szCs w:val="24"/>
        </w:rPr>
        <w:t xml:space="preserve">except for procurements of major defense acquisition programs </w:t>
      </w:r>
      <w:r w:rsidR="00F27888" w:rsidRPr="00F26431">
        <w:rPr>
          <w:color w:val="484848"/>
          <w:w w:val="105"/>
          <w:szCs w:val="24"/>
        </w:rPr>
        <w:t xml:space="preserve">for </w:t>
      </w:r>
      <w:r w:rsidR="00F27888" w:rsidRPr="00F26431">
        <w:rPr>
          <w:color w:val="363636"/>
          <w:w w:val="105"/>
          <w:szCs w:val="24"/>
        </w:rPr>
        <w:t xml:space="preserve">which the </w:t>
      </w:r>
      <w:r w:rsidR="00F27888" w:rsidRPr="00F26431">
        <w:rPr>
          <w:color w:val="484848"/>
          <w:w w:val="105"/>
          <w:szCs w:val="24"/>
        </w:rPr>
        <w:t xml:space="preserve">Under </w:t>
      </w:r>
      <w:r w:rsidR="00F27888" w:rsidRPr="00F26431">
        <w:rPr>
          <w:color w:val="363636"/>
          <w:w w:val="105"/>
          <w:szCs w:val="24"/>
        </w:rPr>
        <w:t xml:space="preserve">Secretary of Defense for Acquisition and Sustainment </w:t>
      </w:r>
      <w:r w:rsidR="00F27888" w:rsidRPr="00F26431">
        <w:rPr>
          <w:color w:val="484848"/>
          <w:w w:val="105"/>
          <w:szCs w:val="24"/>
        </w:rPr>
        <w:t xml:space="preserve">(USD(A&amp;S)) </w:t>
      </w:r>
      <w:r w:rsidR="00F27888" w:rsidRPr="00F26431">
        <w:rPr>
          <w:color w:val="363636"/>
          <w:w w:val="105"/>
          <w:szCs w:val="24"/>
        </w:rPr>
        <w:t xml:space="preserve">is the milestone decision authority and </w:t>
      </w:r>
      <w:r w:rsidR="00F27888" w:rsidRPr="00F26431">
        <w:rPr>
          <w:color w:val="484848"/>
          <w:w w:val="105"/>
          <w:szCs w:val="24"/>
        </w:rPr>
        <w:t xml:space="preserve">USD(A&amp;S) </w:t>
      </w:r>
      <w:r w:rsidR="00F27888" w:rsidRPr="00F26431">
        <w:rPr>
          <w:color w:val="363636"/>
          <w:w w:val="105"/>
          <w:szCs w:val="24"/>
        </w:rPr>
        <w:t xml:space="preserve">special </w:t>
      </w:r>
      <w:r w:rsidR="00F27888" w:rsidRPr="00F26431">
        <w:rPr>
          <w:color w:val="232323"/>
          <w:w w:val="105"/>
          <w:szCs w:val="24"/>
        </w:rPr>
        <w:t xml:space="preserve">interest </w:t>
      </w:r>
      <w:r w:rsidR="00F27888">
        <w:rPr>
          <w:color w:val="363636"/>
          <w:w w:val="105"/>
          <w:szCs w:val="24"/>
        </w:rPr>
        <w:t>programs</w:t>
      </w:r>
      <w:r w:rsidR="00BF003E">
        <w:rPr>
          <w:color w:val="363636"/>
          <w:w w:val="105"/>
          <w:szCs w:val="24"/>
        </w:rPr>
        <w:t>.</w:t>
      </w:r>
      <w:r w:rsidR="00BF003E" w:rsidRPr="005431EC">
        <w:t xml:space="preserve"> </w:t>
      </w:r>
      <w:r w:rsidR="00BF003E">
        <w:t xml:space="preserve"> </w:t>
      </w:r>
      <w:r w:rsidR="005E6373" w:rsidRPr="005431EC">
        <w:t xml:space="preserve">See </w:t>
      </w:r>
      <w:hyperlink r:id="rId13" w:history="1">
        <w:r w:rsidR="005E6373" w:rsidRPr="005431EC">
          <w:rPr>
            <w:color w:val="0000FF"/>
            <w:u w:val="single"/>
          </w:rPr>
          <w:t xml:space="preserve">http://www.acq.osd.mil/dpap/cpic/cp/peer_reviews.html </w:t>
        </w:r>
      </w:hyperlink>
      <w:r w:rsidR="005E6373" w:rsidRPr="005431EC">
        <w:rPr>
          <w:color w:val="000000"/>
        </w:rPr>
        <w:t>for additional information on the OSD/DP</w:t>
      </w:r>
      <w:r w:rsidR="0081373E">
        <w:rPr>
          <w:color w:val="000000"/>
        </w:rPr>
        <w:t>C</w:t>
      </w:r>
      <w:r w:rsidR="005E6373" w:rsidRPr="005431EC">
        <w:rPr>
          <w:color w:val="000000"/>
        </w:rPr>
        <w:t xml:space="preserve"> (Defense Pr</w:t>
      </w:r>
      <w:r w:rsidR="0081373E">
        <w:rPr>
          <w:color w:val="000000"/>
        </w:rPr>
        <w:t xml:space="preserve">icing </w:t>
      </w:r>
      <w:r w:rsidR="005E6373" w:rsidRPr="005431EC">
        <w:rPr>
          <w:color w:val="000000"/>
        </w:rPr>
        <w:t xml:space="preserve">and </w:t>
      </w:r>
      <w:r w:rsidR="0081373E">
        <w:rPr>
          <w:color w:val="000000"/>
        </w:rPr>
        <w:t>Contracting</w:t>
      </w:r>
      <w:r w:rsidR="005E6373" w:rsidRPr="00A40CC5">
        <w:rPr>
          <w:color w:val="000000"/>
        </w:rPr>
        <w:t xml:space="preserve">) Peer Review program. </w:t>
      </w:r>
      <w:r w:rsidR="00947F4F">
        <w:rPr>
          <w:color w:val="000000"/>
        </w:rPr>
        <w:t xml:space="preserve"> </w:t>
      </w:r>
      <w:r w:rsidR="005E6373" w:rsidRPr="00A40CC5">
        <w:rPr>
          <w:color w:val="000000"/>
        </w:rPr>
        <w:t>Peer reviews and team members will be appointed by DP</w:t>
      </w:r>
      <w:r w:rsidR="0039252A">
        <w:rPr>
          <w:color w:val="000000"/>
        </w:rPr>
        <w:t>C</w:t>
      </w:r>
      <w:r w:rsidR="005E6373" w:rsidRPr="00A40CC5">
        <w:rPr>
          <w:color w:val="000000"/>
        </w:rPr>
        <w:t>.  All peer review documentation prepared for DP</w:t>
      </w:r>
      <w:r w:rsidR="0081373E">
        <w:rPr>
          <w:color w:val="000000"/>
        </w:rPr>
        <w:t>C</w:t>
      </w:r>
      <w:r w:rsidR="005E6373" w:rsidRPr="00A40CC5">
        <w:rPr>
          <w:color w:val="000000"/>
        </w:rPr>
        <w:t xml:space="preserve">-level reviews shall be coordinated with the cognizant Head of the Contracting Office (HCO) and Chief of </w:t>
      </w:r>
      <w:r w:rsidR="0045026D" w:rsidRPr="00A40CC5">
        <w:rPr>
          <w:color w:val="000000"/>
        </w:rPr>
        <w:t xml:space="preserve">the </w:t>
      </w:r>
      <w:r w:rsidR="005E6373" w:rsidRPr="00A40CC5">
        <w:rPr>
          <w:color w:val="000000"/>
        </w:rPr>
        <w:t>Contracting O</w:t>
      </w:r>
      <w:r w:rsidR="0045026D" w:rsidRPr="00A40CC5">
        <w:rPr>
          <w:color w:val="000000"/>
        </w:rPr>
        <w:t>ffice</w:t>
      </w:r>
      <w:r w:rsidR="005E6373" w:rsidRPr="00A40CC5">
        <w:rPr>
          <w:color w:val="000000"/>
        </w:rPr>
        <w:t xml:space="preserve"> (C</w:t>
      </w:r>
      <w:r w:rsidR="0045026D" w:rsidRPr="00A40CC5">
        <w:rPr>
          <w:color w:val="000000"/>
        </w:rPr>
        <w:t>o</w:t>
      </w:r>
      <w:r w:rsidR="005E6373" w:rsidRPr="00A40CC5">
        <w:rPr>
          <w:color w:val="000000"/>
        </w:rPr>
        <w:t>CO), and forwarded to PL22 for transmission to DP</w:t>
      </w:r>
      <w:r w:rsidR="0081373E">
        <w:rPr>
          <w:color w:val="000000"/>
        </w:rPr>
        <w:t>C</w:t>
      </w:r>
      <w:r w:rsidR="005E6373" w:rsidRPr="00A40CC5">
        <w:rPr>
          <w:color w:val="000000"/>
        </w:rPr>
        <w:t>.</w:t>
      </w:r>
    </w:p>
    <w:p w14:paraId="48418776" w14:textId="77777777" w:rsidR="005E6373" w:rsidRPr="005431EC" w:rsidRDefault="005E6373" w:rsidP="0026435C">
      <w:pPr>
        <w:kinsoku w:val="0"/>
        <w:overflowPunct w:val="0"/>
        <w:autoSpaceDE w:val="0"/>
        <w:autoSpaceDN w:val="0"/>
        <w:adjustRightInd w:val="0"/>
        <w:rPr>
          <w:rFonts w:cs="Times New Roman"/>
          <w:szCs w:val="24"/>
        </w:rPr>
      </w:pPr>
    </w:p>
    <w:p w14:paraId="14F69E6D" w14:textId="77777777" w:rsidR="005E6DF2" w:rsidRPr="005431EC" w:rsidRDefault="005E6373" w:rsidP="0026435C">
      <w:pPr>
        <w:kinsoku w:val="0"/>
        <w:overflowPunct w:val="0"/>
        <w:autoSpaceDE w:val="0"/>
        <w:autoSpaceDN w:val="0"/>
        <w:adjustRightInd w:val="0"/>
        <w:ind w:right="130"/>
        <w:rPr>
          <w:rFonts w:cs="Times New Roman"/>
          <w:szCs w:val="24"/>
        </w:rPr>
      </w:pPr>
      <w:r w:rsidRPr="005431EC">
        <w:rPr>
          <w:rFonts w:cs="Times New Roman"/>
          <w:szCs w:val="24"/>
        </w:rPr>
        <w:t>(</w:t>
      </w:r>
      <w:r w:rsidR="005E2AB7" w:rsidRPr="005431EC">
        <w:rPr>
          <w:rFonts w:cs="Times New Roman"/>
          <w:szCs w:val="24"/>
        </w:rPr>
        <w:t>i</w:t>
      </w:r>
      <w:r w:rsidR="00BD3A7E" w:rsidRPr="005431EC">
        <w:rPr>
          <w:rFonts w:cs="Times New Roman"/>
          <w:szCs w:val="24"/>
        </w:rPr>
        <w:t>i</w:t>
      </w:r>
      <w:r w:rsidRPr="005431EC">
        <w:rPr>
          <w:rFonts w:cs="Times New Roman"/>
          <w:szCs w:val="24"/>
        </w:rPr>
        <w:t xml:space="preserve">) </w:t>
      </w:r>
      <w:r w:rsidR="005431EC">
        <w:rPr>
          <w:rFonts w:cs="Times New Roman"/>
          <w:szCs w:val="24"/>
        </w:rPr>
        <w:t xml:space="preserve"> </w:t>
      </w:r>
      <w:r w:rsidR="00023FB6" w:rsidRPr="00023FB6">
        <w:rPr>
          <w:rFonts w:cs="Times New Roman"/>
          <w:i/>
          <w:szCs w:val="24"/>
        </w:rPr>
        <w:t>Noncompetitive a</w:t>
      </w:r>
      <w:r w:rsidRPr="00023FB6">
        <w:rPr>
          <w:rFonts w:cs="Times New Roman"/>
          <w:i/>
          <w:iCs/>
          <w:szCs w:val="24"/>
        </w:rPr>
        <w:t>cquisitions</w:t>
      </w:r>
      <w:r w:rsidRPr="005431EC">
        <w:rPr>
          <w:rFonts w:cs="Times New Roman"/>
          <w:i/>
          <w:iCs/>
          <w:szCs w:val="24"/>
        </w:rPr>
        <w:t xml:space="preserve"> valued at $500 million or more.</w:t>
      </w:r>
      <w:r w:rsidR="00947F4F">
        <w:rPr>
          <w:rFonts w:cs="Times New Roman"/>
          <w:i/>
          <w:iCs/>
          <w:szCs w:val="24"/>
        </w:rPr>
        <w:t xml:space="preserve"> </w:t>
      </w:r>
      <w:r w:rsidRPr="005431EC">
        <w:rPr>
          <w:rFonts w:cs="Times New Roman"/>
          <w:i/>
          <w:iCs/>
          <w:szCs w:val="24"/>
        </w:rPr>
        <w:t xml:space="preserve"> </w:t>
      </w:r>
      <w:r w:rsidRPr="005431EC">
        <w:rPr>
          <w:rFonts w:cs="Times New Roman"/>
          <w:szCs w:val="24"/>
        </w:rPr>
        <w:t xml:space="preserve">Peer Review of DISA </w:t>
      </w:r>
      <w:r w:rsidR="001F79AE">
        <w:rPr>
          <w:rFonts w:cs="Times New Roman"/>
          <w:szCs w:val="24"/>
        </w:rPr>
        <w:t>noncompetitive</w:t>
      </w:r>
      <w:r w:rsidRPr="005431EC">
        <w:rPr>
          <w:rFonts w:cs="Times New Roman"/>
          <w:szCs w:val="24"/>
        </w:rPr>
        <w:t xml:space="preserve"> procurements valued at $500 million or more shall be conducted in accordance with DFARS 201.170(a)</w:t>
      </w:r>
      <w:r w:rsidR="00B65C9E" w:rsidRPr="005431EC">
        <w:rPr>
          <w:rFonts w:cs="Times New Roman"/>
          <w:szCs w:val="24"/>
        </w:rPr>
        <w:t>.</w:t>
      </w:r>
      <w:r w:rsidR="00AF01F8" w:rsidRPr="005431EC">
        <w:rPr>
          <w:rFonts w:cs="Times New Roman"/>
          <w:szCs w:val="24"/>
        </w:rPr>
        <w:t xml:space="preserve">  </w:t>
      </w:r>
    </w:p>
    <w:p w14:paraId="54287451" w14:textId="77777777" w:rsidR="00B30FBC" w:rsidRPr="005431EC" w:rsidRDefault="00947F4F" w:rsidP="0026435C">
      <w:pPr>
        <w:kinsoku w:val="0"/>
        <w:overflowPunct w:val="0"/>
        <w:autoSpaceDE w:val="0"/>
        <w:autoSpaceDN w:val="0"/>
        <w:adjustRightInd w:val="0"/>
        <w:ind w:right="130"/>
        <w:rPr>
          <w:rFonts w:cs="Times New Roman"/>
          <w:szCs w:val="24"/>
        </w:rPr>
      </w:pPr>
      <w:r>
        <w:rPr>
          <w:rFonts w:cs="Times New Roman"/>
          <w:szCs w:val="24"/>
        </w:rPr>
        <w:t>* Note: I</w:t>
      </w:r>
      <w:r w:rsidR="00AF01F8" w:rsidRPr="005431EC">
        <w:rPr>
          <w:rFonts w:cs="Times New Roman"/>
          <w:szCs w:val="24"/>
        </w:rPr>
        <w:t>f a procurement is solicit</w:t>
      </w:r>
      <w:r>
        <w:rPr>
          <w:rFonts w:cs="Times New Roman"/>
          <w:szCs w:val="24"/>
        </w:rPr>
        <w:t xml:space="preserve">ed as competitive and only one </w:t>
      </w:r>
      <w:r w:rsidR="00AF01F8" w:rsidRPr="005431EC">
        <w:rPr>
          <w:rFonts w:cs="Times New Roman"/>
          <w:szCs w:val="24"/>
        </w:rPr>
        <w:t>proposal is received, for peer reviews, the procurement moves to a single source environment</w:t>
      </w:r>
      <w:r w:rsidR="0022282E" w:rsidRPr="005431EC">
        <w:rPr>
          <w:rFonts w:cs="Times New Roman"/>
          <w:szCs w:val="24"/>
        </w:rPr>
        <w:t>.</w:t>
      </w:r>
      <w:r w:rsidR="00B30FBC" w:rsidRPr="005431EC">
        <w:t xml:space="preserve">  </w:t>
      </w:r>
    </w:p>
    <w:p w14:paraId="2F033486" w14:textId="77777777" w:rsidR="00275206" w:rsidRPr="005431EC" w:rsidRDefault="00275206" w:rsidP="0026435C">
      <w:pPr>
        <w:kinsoku w:val="0"/>
        <w:overflowPunct w:val="0"/>
        <w:autoSpaceDE w:val="0"/>
        <w:autoSpaceDN w:val="0"/>
        <w:adjustRightInd w:val="0"/>
        <w:ind w:left="40" w:firstLine="50"/>
        <w:rPr>
          <w:rFonts w:cs="Times New Roman"/>
          <w:szCs w:val="24"/>
        </w:rPr>
      </w:pPr>
    </w:p>
    <w:p w14:paraId="2902BE24" w14:textId="77777777" w:rsidR="00047460" w:rsidRDefault="008A4C0E" w:rsidP="0026435C">
      <w:pPr>
        <w:kinsoku w:val="0"/>
        <w:overflowPunct w:val="0"/>
        <w:autoSpaceDE w:val="0"/>
        <w:autoSpaceDN w:val="0"/>
        <w:adjustRightInd w:val="0"/>
        <w:ind w:left="40"/>
        <w:rPr>
          <w:rFonts w:cs="Times New Roman"/>
          <w:szCs w:val="24"/>
        </w:rPr>
      </w:pPr>
      <w:r w:rsidRPr="005431EC">
        <w:rPr>
          <w:rFonts w:cs="Times New Roman"/>
          <w:szCs w:val="24"/>
        </w:rPr>
        <w:t xml:space="preserve">(b) </w:t>
      </w:r>
      <w:r w:rsidR="005431EC">
        <w:rPr>
          <w:rFonts w:cs="Times New Roman"/>
          <w:szCs w:val="24"/>
        </w:rPr>
        <w:t xml:space="preserve"> </w:t>
      </w:r>
      <w:r w:rsidRPr="005431EC">
        <w:rPr>
          <w:rFonts w:cs="Times New Roman"/>
          <w:i/>
          <w:szCs w:val="24"/>
        </w:rPr>
        <w:t>Component (DISA) peer reviews.</w:t>
      </w:r>
      <w:r w:rsidRPr="005431EC">
        <w:rPr>
          <w:rFonts w:cs="Times New Roman"/>
          <w:szCs w:val="24"/>
        </w:rPr>
        <w:t xml:space="preserve"> </w:t>
      </w:r>
      <w:r w:rsidR="005E6373" w:rsidRPr="005431EC">
        <w:rPr>
          <w:rFonts w:cs="Times New Roman"/>
          <w:szCs w:val="24"/>
        </w:rPr>
        <w:t xml:space="preserve"> </w:t>
      </w:r>
    </w:p>
    <w:p w14:paraId="69452D2A" w14:textId="77777777" w:rsidR="00047460" w:rsidRDefault="00047460" w:rsidP="0026435C">
      <w:pPr>
        <w:kinsoku w:val="0"/>
        <w:overflowPunct w:val="0"/>
        <w:autoSpaceDE w:val="0"/>
        <w:autoSpaceDN w:val="0"/>
        <w:adjustRightInd w:val="0"/>
        <w:ind w:left="40"/>
        <w:rPr>
          <w:rFonts w:cs="Times New Roman"/>
          <w:i/>
          <w:iCs/>
          <w:szCs w:val="24"/>
        </w:rPr>
      </w:pPr>
    </w:p>
    <w:p w14:paraId="1DE2860B" w14:textId="77777777" w:rsidR="005E6373" w:rsidRDefault="00047460" w:rsidP="0026435C">
      <w:pPr>
        <w:kinsoku w:val="0"/>
        <w:overflowPunct w:val="0"/>
        <w:autoSpaceDE w:val="0"/>
        <w:autoSpaceDN w:val="0"/>
        <w:adjustRightInd w:val="0"/>
        <w:ind w:left="40"/>
        <w:rPr>
          <w:rFonts w:cs="Times New Roman"/>
          <w:szCs w:val="24"/>
        </w:rPr>
      </w:pPr>
      <w:r w:rsidRPr="00047460">
        <w:rPr>
          <w:rFonts w:cs="Times New Roman"/>
          <w:iCs/>
          <w:szCs w:val="24"/>
        </w:rPr>
        <w:t>(i)</w:t>
      </w:r>
      <w:r>
        <w:rPr>
          <w:rFonts w:cs="Times New Roman"/>
          <w:i/>
          <w:iCs/>
          <w:szCs w:val="24"/>
        </w:rPr>
        <w:t xml:space="preserve">  Competitive </w:t>
      </w:r>
      <w:r w:rsidR="005E6373" w:rsidRPr="005431EC">
        <w:rPr>
          <w:rFonts w:cs="Times New Roman"/>
          <w:i/>
          <w:iCs/>
          <w:szCs w:val="24"/>
        </w:rPr>
        <w:t>Acquisitions valued at</w:t>
      </w:r>
      <w:r w:rsidR="00FF0F97">
        <w:rPr>
          <w:rFonts w:cs="Times New Roman"/>
          <w:i/>
          <w:iCs/>
          <w:szCs w:val="24"/>
        </w:rPr>
        <w:t xml:space="preserve"> </w:t>
      </w:r>
      <w:r w:rsidR="00FF0F97" w:rsidRPr="00AA710D">
        <w:rPr>
          <w:rFonts w:cs="Times New Roman"/>
          <w:i/>
          <w:szCs w:val="24"/>
        </w:rPr>
        <w:t>$</w:t>
      </w:r>
      <w:r>
        <w:rPr>
          <w:rFonts w:cs="Times New Roman"/>
          <w:i/>
          <w:szCs w:val="24"/>
        </w:rPr>
        <w:t>500</w:t>
      </w:r>
      <w:r w:rsidR="00FF0F97" w:rsidRPr="00AA710D">
        <w:rPr>
          <w:rFonts w:cs="Times New Roman"/>
          <w:i/>
          <w:szCs w:val="24"/>
        </w:rPr>
        <w:t xml:space="preserve"> million or more</w:t>
      </w:r>
      <w:r w:rsidR="005E6373" w:rsidRPr="005431EC">
        <w:rPr>
          <w:rFonts w:cs="Times New Roman"/>
          <w:szCs w:val="24"/>
        </w:rPr>
        <w:t>.  The DISA Contracting Peer Review</w:t>
      </w:r>
      <w:r>
        <w:rPr>
          <w:rFonts w:cs="Times New Roman"/>
          <w:szCs w:val="24"/>
        </w:rPr>
        <w:t>/Independent Management Review</w:t>
      </w:r>
      <w:r w:rsidR="005E6373" w:rsidRPr="005431EC">
        <w:rPr>
          <w:rFonts w:cs="Times New Roman"/>
          <w:szCs w:val="24"/>
        </w:rPr>
        <w:t xml:space="preserve"> Program for </w:t>
      </w:r>
      <w:r w:rsidR="00FC6B19">
        <w:rPr>
          <w:rFonts w:cs="Times New Roman"/>
          <w:szCs w:val="24"/>
        </w:rPr>
        <w:t xml:space="preserve">Acquisition of </w:t>
      </w:r>
      <w:r w:rsidR="005E6373" w:rsidRPr="005431EC">
        <w:rPr>
          <w:rFonts w:cs="Times New Roman"/>
          <w:szCs w:val="24"/>
        </w:rPr>
        <w:t xml:space="preserve">Services establishes policy and procedures for conducting Peer Reviews of all solicitations, </w:t>
      </w:r>
      <w:r w:rsidR="00F56BBA" w:rsidRPr="005431EC">
        <w:rPr>
          <w:rFonts w:cs="Times New Roman"/>
          <w:szCs w:val="24"/>
        </w:rPr>
        <w:t xml:space="preserve">and </w:t>
      </w:r>
      <w:r w:rsidR="005E6373" w:rsidRPr="005431EC">
        <w:rPr>
          <w:rFonts w:cs="Times New Roman"/>
          <w:szCs w:val="24"/>
        </w:rPr>
        <w:t>contracts</w:t>
      </w:r>
      <w:r w:rsidR="00EE31E4" w:rsidRPr="005431EC">
        <w:rPr>
          <w:rFonts w:cs="Times New Roman"/>
          <w:szCs w:val="24"/>
        </w:rPr>
        <w:t xml:space="preserve"> w</w:t>
      </w:r>
      <w:r w:rsidR="005E6373" w:rsidRPr="005431EC">
        <w:rPr>
          <w:rFonts w:cs="Times New Roman"/>
          <w:szCs w:val="24"/>
        </w:rPr>
        <w:t>ith a total estimated contract value (including options) of $</w:t>
      </w:r>
      <w:r>
        <w:rPr>
          <w:rFonts w:cs="Times New Roman"/>
          <w:szCs w:val="24"/>
        </w:rPr>
        <w:t>500</w:t>
      </w:r>
      <w:r w:rsidR="005E6373" w:rsidRPr="005431EC">
        <w:rPr>
          <w:rFonts w:cs="Times New Roman"/>
          <w:szCs w:val="24"/>
        </w:rPr>
        <w:t xml:space="preserve"> million or more, for competitive </w:t>
      </w:r>
      <w:r w:rsidR="00FC6B19">
        <w:rPr>
          <w:rFonts w:cs="Times New Roman"/>
          <w:szCs w:val="24"/>
        </w:rPr>
        <w:t>A</w:t>
      </w:r>
      <w:r w:rsidR="005E6373" w:rsidRPr="005431EC">
        <w:rPr>
          <w:rFonts w:cs="Times New Roman"/>
          <w:szCs w:val="24"/>
        </w:rPr>
        <w:t>cquisition</w:t>
      </w:r>
      <w:r w:rsidR="00FC6B19">
        <w:rPr>
          <w:rFonts w:cs="Times New Roman"/>
          <w:szCs w:val="24"/>
        </w:rPr>
        <w:t xml:space="preserve"> of Services only</w:t>
      </w:r>
      <w:r w:rsidR="005E6373" w:rsidRPr="005431EC">
        <w:rPr>
          <w:rFonts w:cs="Times New Roman"/>
          <w:szCs w:val="24"/>
        </w:rPr>
        <w:t>.</w:t>
      </w:r>
      <w:r w:rsidR="00F56BBA" w:rsidRPr="005431EC">
        <w:rPr>
          <w:rFonts w:cs="Times New Roman"/>
          <w:szCs w:val="24"/>
        </w:rPr>
        <w:t xml:space="preserve"> </w:t>
      </w:r>
      <w:r w:rsidR="005E6373" w:rsidRPr="005431EC">
        <w:rPr>
          <w:rFonts w:cs="Times New Roman"/>
          <w:szCs w:val="24"/>
        </w:rPr>
        <w:t xml:space="preserve"> Communication Service Authorizations (CSAs) issued using the DISA streamlined Inquiry/Quote/ Order (IQO) process or issued against an indefinite delivery </w:t>
      </w:r>
      <w:r w:rsidR="00FC6B19">
        <w:rPr>
          <w:rFonts w:cs="Times New Roman"/>
          <w:szCs w:val="24"/>
        </w:rPr>
        <w:t xml:space="preserve">type </w:t>
      </w:r>
      <w:r w:rsidR="005E6373" w:rsidRPr="005431EC">
        <w:rPr>
          <w:rFonts w:cs="Times New Roman"/>
          <w:szCs w:val="24"/>
        </w:rPr>
        <w:t>contract are excluded.</w:t>
      </w:r>
    </w:p>
    <w:p w14:paraId="163D090C" w14:textId="77777777" w:rsidR="00EF0E0C" w:rsidRDefault="00EF0E0C" w:rsidP="0026435C">
      <w:pPr>
        <w:kinsoku w:val="0"/>
        <w:overflowPunct w:val="0"/>
        <w:autoSpaceDE w:val="0"/>
        <w:autoSpaceDN w:val="0"/>
        <w:adjustRightInd w:val="0"/>
        <w:ind w:left="40"/>
        <w:rPr>
          <w:rFonts w:cs="Times New Roman"/>
          <w:szCs w:val="24"/>
        </w:rPr>
      </w:pPr>
    </w:p>
    <w:p w14:paraId="3E90DBEA" w14:textId="77777777" w:rsidR="00EF0E0C" w:rsidRDefault="00EF0E0C" w:rsidP="00EF0E0C">
      <w:pPr>
        <w:kinsoku w:val="0"/>
        <w:overflowPunct w:val="0"/>
        <w:autoSpaceDE w:val="0"/>
        <w:autoSpaceDN w:val="0"/>
        <w:adjustRightInd w:val="0"/>
        <w:rPr>
          <w:rFonts w:cs="Times New Roman"/>
          <w:szCs w:val="24"/>
        </w:rPr>
      </w:pPr>
      <w:r>
        <w:rPr>
          <w:rFonts w:cs="Times New Roman"/>
          <w:szCs w:val="24"/>
        </w:rPr>
        <w:t xml:space="preserve">(ii)  </w:t>
      </w:r>
      <w:r w:rsidRPr="001E29BE">
        <w:rPr>
          <w:rFonts w:cs="Times New Roman"/>
          <w:i/>
          <w:szCs w:val="24"/>
        </w:rPr>
        <w:t>Acquisitions valued below $500 million.</w:t>
      </w:r>
      <w:r>
        <w:rPr>
          <w:rFonts w:cs="Times New Roman"/>
          <w:i/>
          <w:szCs w:val="24"/>
        </w:rPr>
        <w:t xml:space="preserve">  </w:t>
      </w:r>
      <w:r>
        <w:t>CoCOs are encouraged to request inter-DITCO and intra-DITCO pre-solicitation peer reviews below $500M.  Inter-DITCO peer reviews will be managed by PL2.  Intra-DITCO peer reviews will be managed by the respective CoCO and results will be provided to PL2 (for tracking the conduct of the review and trends).</w:t>
      </w:r>
    </w:p>
    <w:p w14:paraId="56516F95" w14:textId="77777777" w:rsidR="005E6373" w:rsidRPr="005431EC" w:rsidRDefault="005E6373" w:rsidP="0026435C">
      <w:pPr>
        <w:kinsoku w:val="0"/>
        <w:overflowPunct w:val="0"/>
        <w:autoSpaceDE w:val="0"/>
        <w:autoSpaceDN w:val="0"/>
        <w:adjustRightInd w:val="0"/>
        <w:rPr>
          <w:rFonts w:cs="Times New Roman"/>
          <w:szCs w:val="24"/>
        </w:rPr>
      </w:pPr>
    </w:p>
    <w:p w14:paraId="0D327D3A" w14:textId="77777777" w:rsidR="005E6373" w:rsidRPr="005431EC" w:rsidRDefault="005E6373" w:rsidP="0026435C">
      <w:pPr>
        <w:kinsoku w:val="0"/>
        <w:overflowPunct w:val="0"/>
        <w:autoSpaceDE w:val="0"/>
        <w:autoSpaceDN w:val="0"/>
        <w:adjustRightInd w:val="0"/>
        <w:ind w:right="130"/>
        <w:rPr>
          <w:rFonts w:cs="Times New Roman"/>
          <w:szCs w:val="24"/>
        </w:rPr>
      </w:pPr>
      <w:r w:rsidRPr="005431EC">
        <w:rPr>
          <w:rFonts w:cs="Times New Roman"/>
          <w:szCs w:val="24"/>
        </w:rPr>
        <w:t>(</w:t>
      </w:r>
      <w:r w:rsidR="005E2AB7" w:rsidRPr="005431EC">
        <w:rPr>
          <w:rFonts w:cs="Times New Roman"/>
          <w:szCs w:val="24"/>
        </w:rPr>
        <w:t>S-90</w:t>
      </w:r>
      <w:r w:rsidRPr="005431EC">
        <w:rPr>
          <w:rFonts w:cs="Times New Roman"/>
          <w:szCs w:val="24"/>
        </w:rPr>
        <w:t xml:space="preserve">) </w:t>
      </w:r>
      <w:r w:rsidR="005431EC">
        <w:rPr>
          <w:rFonts w:cs="Times New Roman"/>
          <w:szCs w:val="24"/>
        </w:rPr>
        <w:t xml:space="preserve"> </w:t>
      </w:r>
      <w:r w:rsidRPr="005431EC">
        <w:rPr>
          <w:rFonts w:cs="Times New Roman"/>
          <w:i/>
          <w:iCs/>
          <w:szCs w:val="24"/>
        </w:rPr>
        <w:t>Peer Review Timelines/</w:t>
      </w:r>
      <w:r w:rsidR="00421EA1" w:rsidRPr="005431EC">
        <w:rPr>
          <w:rFonts w:cs="Times New Roman"/>
          <w:i/>
          <w:iCs/>
          <w:szCs w:val="24"/>
        </w:rPr>
        <w:t>Procurement Action Lead Times (</w:t>
      </w:r>
      <w:r w:rsidRPr="005431EC">
        <w:rPr>
          <w:rFonts w:cs="Times New Roman"/>
          <w:i/>
          <w:iCs/>
          <w:szCs w:val="24"/>
        </w:rPr>
        <w:t>PALTs</w:t>
      </w:r>
      <w:r w:rsidR="00421EA1" w:rsidRPr="005431EC">
        <w:rPr>
          <w:rFonts w:cs="Times New Roman"/>
          <w:i/>
          <w:iCs/>
          <w:szCs w:val="24"/>
        </w:rPr>
        <w:t>)</w:t>
      </w:r>
      <w:r w:rsidRPr="005431EC">
        <w:rPr>
          <w:rFonts w:cs="Times New Roman"/>
          <w:szCs w:val="24"/>
        </w:rPr>
        <w:t>.  During the development of an acquisition plan</w:t>
      </w:r>
      <w:r w:rsidR="009D172B">
        <w:rPr>
          <w:rFonts w:cs="Times New Roman"/>
          <w:szCs w:val="24"/>
        </w:rPr>
        <w:t xml:space="preserve"> and/or acquisition strategy</w:t>
      </w:r>
      <w:r w:rsidRPr="005431EC">
        <w:rPr>
          <w:rFonts w:cs="Times New Roman"/>
          <w:szCs w:val="24"/>
        </w:rPr>
        <w:t>, contracting officers (</w:t>
      </w:r>
      <w:r w:rsidR="00F56BBA" w:rsidRPr="005431EC">
        <w:rPr>
          <w:rFonts w:cs="Times New Roman"/>
          <w:szCs w:val="24"/>
        </w:rPr>
        <w:t>K</w:t>
      </w:r>
      <w:r w:rsidRPr="005431EC">
        <w:rPr>
          <w:rFonts w:cs="Times New Roman"/>
          <w:szCs w:val="24"/>
        </w:rPr>
        <w:t xml:space="preserve">Os) shall take into account the requirement for scheduling and conducting a Peer Review in accordance with this section. </w:t>
      </w:r>
      <w:r w:rsidR="007B0B1D" w:rsidRPr="005431EC">
        <w:rPr>
          <w:rFonts w:cs="Times New Roman"/>
          <w:szCs w:val="24"/>
        </w:rPr>
        <w:t xml:space="preserve"> </w:t>
      </w:r>
      <w:r w:rsidR="007B0B1D" w:rsidRPr="005431EC">
        <w:rPr>
          <w:lang w:val="en"/>
        </w:rPr>
        <w:t xml:space="preserve">DISA level peer reviews will be accomplished in four (4) business days.  </w:t>
      </w:r>
      <w:r w:rsidRPr="005431EC">
        <w:rPr>
          <w:rFonts w:cs="Times New Roman"/>
          <w:szCs w:val="24"/>
        </w:rPr>
        <w:t>The  time required for each DISA Peer Review is reflected in the approved PALT times for each contract vehicle and evaluation type (https://www.ditco.disa.mil/contracts/IT_instruct.asp).  DISA level peer reviews shall be conducted in conjunction with compliance and legal reviews IAW DARS 1.9000.</w:t>
      </w:r>
    </w:p>
    <w:p w14:paraId="64FAC23B" w14:textId="77777777" w:rsidR="005E6373" w:rsidRPr="005431EC" w:rsidRDefault="005E6373" w:rsidP="0026435C">
      <w:pPr>
        <w:kinsoku w:val="0"/>
        <w:overflowPunct w:val="0"/>
        <w:autoSpaceDE w:val="0"/>
        <w:autoSpaceDN w:val="0"/>
        <w:adjustRightInd w:val="0"/>
        <w:rPr>
          <w:rFonts w:cs="Times New Roman"/>
          <w:szCs w:val="24"/>
        </w:rPr>
      </w:pPr>
    </w:p>
    <w:p w14:paraId="02FA3910" w14:textId="77777777" w:rsidR="005E6373" w:rsidRPr="005431EC" w:rsidRDefault="005E6373" w:rsidP="0026435C">
      <w:pPr>
        <w:kinsoku w:val="0"/>
        <w:overflowPunct w:val="0"/>
        <w:autoSpaceDE w:val="0"/>
        <w:autoSpaceDN w:val="0"/>
        <w:adjustRightInd w:val="0"/>
        <w:ind w:right="171"/>
        <w:rPr>
          <w:rFonts w:cs="Times New Roman"/>
          <w:szCs w:val="24"/>
        </w:rPr>
      </w:pPr>
      <w:r w:rsidRPr="005431EC">
        <w:rPr>
          <w:rFonts w:cs="Times New Roman"/>
          <w:szCs w:val="24"/>
        </w:rPr>
        <w:t>(</w:t>
      </w:r>
      <w:r w:rsidR="005E2AB7" w:rsidRPr="005431EC">
        <w:rPr>
          <w:rFonts w:cs="Times New Roman"/>
          <w:szCs w:val="24"/>
        </w:rPr>
        <w:t>S-91)</w:t>
      </w:r>
      <w:r w:rsidRPr="005431EC">
        <w:rPr>
          <w:rFonts w:cs="Times New Roman"/>
          <w:szCs w:val="24"/>
        </w:rPr>
        <w:t xml:space="preserve"> </w:t>
      </w:r>
      <w:r w:rsidR="005431EC">
        <w:rPr>
          <w:rFonts w:cs="Times New Roman"/>
          <w:szCs w:val="24"/>
        </w:rPr>
        <w:t xml:space="preserve"> </w:t>
      </w:r>
      <w:r w:rsidRPr="005431EC">
        <w:rPr>
          <w:rFonts w:cs="Times New Roman"/>
          <w:i/>
          <w:iCs/>
          <w:szCs w:val="24"/>
        </w:rPr>
        <w:t xml:space="preserve">Objective. </w:t>
      </w:r>
      <w:r w:rsidRPr="005431EC">
        <w:rPr>
          <w:rFonts w:cs="Times New Roman"/>
          <w:szCs w:val="24"/>
        </w:rPr>
        <w:t xml:space="preserve">The objective of the DISA </w:t>
      </w:r>
      <w:r w:rsidR="00531937" w:rsidRPr="005431EC">
        <w:rPr>
          <w:rFonts w:cs="Times New Roman"/>
          <w:szCs w:val="24"/>
        </w:rPr>
        <w:t>Contracting Peer Review</w:t>
      </w:r>
      <w:r w:rsidR="00531937">
        <w:rPr>
          <w:rFonts w:cs="Times New Roman"/>
          <w:szCs w:val="24"/>
        </w:rPr>
        <w:t>/Independent Management Review</w:t>
      </w:r>
      <w:r w:rsidR="00531937" w:rsidRPr="005431EC">
        <w:rPr>
          <w:rFonts w:cs="Times New Roman"/>
          <w:szCs w:val="24"/>
        </w:rPr>
        <w:t xml:space="preserve"> Program</w:t>
      </w:r>
      <w:r w:rsidRPr="005431EC">
        <w:rPr>
          <w:rFonts w:cs="Times New Roman"/>
          <w:szCs w:val="24"/>
        </w:rPr>
        <w:t xml:space="preserve"> is to (1) ensure that </w:t>
      </w:r>
      <w:r w:rsidR="00036DDF">
        <w:rPr>
          <w:rFonts w:cs="Times New Roman"/>
          <w:szCs w:val="24"/>
        </w:rPr>
        <w:t>contracting officer</w:t>
      </w:r>
      <w:r w:rsidRPr="005431EC">
        <w:rPr>
          <w:rFonts w:cs="Times New Roman"/>
          <w:szCs w:val="24"/>
        </w:rPr>
        <w:t>s across the Procurement Services Directorate (PSD) are implementing law, policy and regulations in a consistent and accurate manner; (2) improve the quality of acquisition and contracting processes across DISA; and (3) share best practices and lessons learned. The findings and recommendations of the peer reviews</w:t>
      </w:r>
      <w:r w:rsidR="00F27CDF">
        <w:rPr>
          <w:rFonts w:cs="Times New Roman"/>
          <w:szCs w:val="24"/>
        </w:rPr>
        <w:t>/independent management reviews</w:t>
      </w:r>
      <w:r w:rsidRPr="005431EC">
        <w:rPr>
          <w:rFonts w:cs="Times New Roman"/>
          <w:szCs w:val="24"/>
        </w:rPr>
        <w:t xml:space="preserve"> are advisory in nature, providing supplemental information to the </w:t>
      </w:r>
      <w:r w:rsidR="00036DDF">
        <w:rPr>
          <w:rFonts w:cs="Times New Roman"/>
          <w:szCs w:val="24"/>
        </w:rPr>
        <w:t>contracting officer</w:t>
      </w:r>
      <w:r w:rsidRPr="005431EC">
        <w:rPr>
          <w:rFonts w:cs="Times New Roman"/>
          <w:szCs w:val="24"/>
        </w:rPr>
        <w:t xml:space="preserve"> regarding acquisition strategy, contract structure, format, content and compliance.  DISA </w:t>
      </w:r>
      <w:r w:rsidR="00F27CDF" w:rsidRPr="005431EC">
        <w:rPr>
          <w:rFonts w:cs="Times New Roman"/>
          <w:szCs w:val="24"/>
        </w:rPr>
        <w:t>Contracting Peer Review</w:t>
      </w:r>
      <w:r w:rsidR="00F27CDF">
        <w:rPr>
          <w:rFonts w:cs="Times New Roman"/>
          <w:szCs w:val="24"/>
        </w:rPr>
        <w:t>/Independent Management Review</w:t>
      </w:r>
      <w:r w:rsidR="00F27CDF" w:rsidRPr="005431EC">
        <w:rPr>
          <w:rFonts w:cs="Times New Roman"/>
          <w:szCs w:val="24"/>
        </w:rPr>
        <w:t xml:space="preserve"> Program</w:t>
      </w:r>
      <w:r w:rsidRPr="005431EC">
        <w:rPr>
          <w:rFonts w:cs="Times New Roman"/>
          <w:szCs w:val="24"/>
        </w:rPr>
        <w:t xml:space="preserve"> procedures are established in accordance with OSD Memorandum, Peer Reviews of Contracts for Supplies and Services, dated Sep</w:t>
      </w:r>
      <w:r w:rsidR="00D60097">
        <w:rPr>
          <w:rFonts w:cs="Times New Roman"/>
          <w:szCs w:val="24"/>
        </w:rPr>
        <w:t>tember 29, 20</w:t>
      </w:r>
      <w:r w:rsidRPr="005431EC">
        <w:rPr>
          <w:rFonts w:cs="Times New Roman"/>
          <w:szCs w:val="24"/>
        </w:rPr>
        <w:t xml:space="preserve">08, at </w:t>
      </w:r>
      <w:hyperlink r:id="rId14" w:history="1">
        <w:r w:rsidRPr="005431EC">
          <w:rPr>
            <w:rStyle w:val="Hyperlink"/>
            <w:rFonts w:cs="Times New Roman"/>
            <w:szCs w:val="24"/>
          </w:rPr>
          <w:t>http://www.acq.osd.mil/dpap/cpic/cp/peer_reviews.html</w:t>
        </w:r>
      </w:hyperlink>
      <w:r w:rsidRPr="005431EC">
        <w:rPr>
          <w:rStyle w:val="Hyperlink"/>
          <w:rFonts w:cs="Times New Roman"/>
          <w:szCs w:val="24"/>
        </w:rPr>
        <w:t>.</w:t>
      </w:r>
    </w:p>
    <w:p w14:paraId="546BD64E" w14:textId="77777777" w:rsidR="005E6373" w:rsidRPr="005431EC" w:rsidRDefault="005E6373" w:rsidP="0026435C">
      <w:pPr>
        <w:kinsoku w:val="0"/>
        <w:overflowPunct w:val="0"/>
        <w:autoSpaceDE w:val="0"/>
        <w:autoSpaceDN w:val="0"/>
        <w:adjustRightInd w:val="0"/>
        <w:rPr>
          <w:rFonts w:cs="Times New Roman"/>
          <w:szCs w:val="24"/>
        </w:rPr>
      </w:pPr>
    </w:p>
    <w:p w14:paraId="480950B8" w14:textId="77777777" w:rsidR="005E6373" w:rsidRPr="005431EC" w:rsidRDefault="005E6373" w:rsidP="00A679CF">
      <w:pPr>
        <w:kinsoku w:val="0"/>
        <w:overflowPunct w:val="0"/>
        <w:autoSpaceDE w:val="0"/>
        <w:autoSpaceDN w:val="0"/>
        <w:adjustRightInd w:val="0"/>
        <w:rPr>
          <w:rFonts w:cs="Times New Roman"/>
          <w:szCs w:val="24"/>
        </w:rPr>
      </w:pPr>
      <w:r w:rsidRPr="005431EC">
        <w:rPr>
          <w:rFonts w:cs="Times New Roman"/>
          <w:szCs w:val="24"/>
        </w:rPr>
        <w:t xml:space="preserve">(1) </w:t>
      </w:r>
      <w:r w:rsidR="005431EC">
        <w:rPr>
          <w:rFonts w:cs="Times New Roman"/>
          <w:szCs w:val="24"/>
        </w:rPr>
        <w:t xml:space="preserve"> </w:t>
      </w:r>
      <w:r w:rsidRPr="005431EC">
        <w:rPr>
          <w:rFonts w:cs="Times New Roman"/>
          <w:b/>
          <w:bCs/>
          <w:szCs w:val="24"/>
        </w:rPr>
        <w:t xml:space="preserve">Pre-award Peer Reviews </w:t>
      </w:r>
      <w:r w:rsidRPr="005431EC">
        <w:rPr>
          <w:rFonts w:cs="Times New Roman"/>
          <w:szCs w:val="24"/>
        </w:rPr>
        <w:t xml:space="preserve">of solicitations shall be conducted </w:t>
      </w:r>
      <w:r w:rsidR="00E34FFD">
        <w:rPr>
          <w:rFonts w:cs="Times New Roman"/>
          <w:szCs w:val="24"/>
        </w:rPr>
        <w:t>for</w:t>
      </w:r>
      <w:r w:rsidR="00400210">
        <w:rPr>
          <w:rFonts w:cs="Times New Roman"/>
          <w:szCs w:val="24"/>
        </w:rPr>
        <w:t xml:space="preserve"> </w:t>
      </w:r>
      <w:r w:rsidR="00E34FFD">
        <w:t>c</w:t>
      </w:r>
      <w:r w:rsidRPr="005431EC">
        <w:t xml:space="preserve">ompetitive </w:t>
      </w:r>
      <w:r w:rsidR="00E34FFD">
        <w:t>s</w:t>
      </w:r>
      <w:r w:rsidRPr="005431EC">
        <w:t>ervices ($</w:t>
      </w:r>
      <w:r w:rsidR="00401A57">
        <w:t>500</w:t>
      </w:r>
      <w:r w:rsidRPr="005431EC">
        <w:t>M or above)</w:t>
      </w:r>
      <w:r w:rsidR="00400210">
        <w:t xml:space="preserve"> </w:t>
      </w:r>
      <w:r w:rsidR="00E34FFD">
        <w:t>p</w:t>
      </w:r>
      <w:r w:rsidRPr="005431EC">
        <w:t>rior to issuance of the solicitation (pre-solicitation)</w:t>
      </w:r>
      <w:r w:rsidR="00E34FFD">
        <w:t>.</w:t>
      </w:r>
    </w:p>
    <w:p w14:paraId="286A8048" w14:textId="77777777" w:rsidR="005E6373" w:rsidRPr="005431EC" w:rsidRDefault="005E6373" w:rsidP="0026435C">
      <w:pPr>
        <w:kinsoku w:val="0"/>
        <w:overflowPunct w:val="0"/>
        <w:autoSpaceDE w:val="0"/>
        <w:autoSpaceDN w:val="0"/>
        <w:adjustRightInd w:val="0"/>
        <w:rPr>
          <w:rFonts w:cs="Times New Roman"/>
          <w:szCs w:val="24"/>
        </w:rPr>
      </w:pPr>
    </w:p>
    <w:p w14:paraId="18C8110B" w14:textId="77777777" w:rsidR="005E6373" w:rsidRPr="005431EC" w:rsidRDefault="005E6373" w:rsidP="0026435C">
      <w:pPr>
        <w:kinsoku w:val="0"/>
        <w:overflowPunct w:val="0"/>
        <w:autoSpaceDE w:val="0"/>
        <w:autoSpaceDN w:val="0"/>
        <w:adjustRightInd w:val="0"/>
        <w:ind w:right="203"/>
        <w:rPr>
          <w:rFonts w:cs="Times New Roman"/>
          <w:szCs w:val="24"/>
        </w:rPr>
      </w:pPr>
      <w:r w:rsidRPr="005431EC">
        <w:rPr>
          <w:rFonts w:cs="Times New Roman"/>
          <w:szCs w:val="24"/>
        </w:rPr>
        <w:lastRenderedPageBreak/>
        <w:t xml:space="preserve">(2) </w:t>
      </w:r>
      <w:r w:rsidR="005431EC">
        <w:rPr>
          <w:rFonts w:cs="Times New Roman"/>
          <w:szCs w:val="24"/>
        </w:rPr>
        <w:t xml:space="preserve"> </w:t>
      </w:r>
      <w:r w:rsidR="00E34FFD">
        <w:rPr>
          <w:rFonts w:cs="Times New Roman"/>
          <w:b/>
          <w:bCs/>
          <w:szCs w:val="24"/>
        </w:rPr>
        <w:t>Independent Management</w:t>
      </w:r>
      <w:r w:rsidR="00E34FFD" w:rsidRPr="005431EC">
        <w:rPr>
          <w:rFonts w:cs="Times New Roman"/>
          <w:b/>
          <w:bCs/>
          <w:szCs w:val="24"/>
        </w:rPr>
        <w:t xml:space="preserve"> </w:t>
      </w:r>
      <w:r w:rsidRPr="005431EC">
        <w:rPr>
          <w:rFonts w:cs="Times New Roman"/>
          <w:b/>
          <w:bCs/>
          <w:szCs w:val="24"/>
        </w:rPr>
        <w:t xml:space="preserve">Reviews </w:t>
      </w:r>
      <w:r w:rsidRPr="005431EC">
        <w:rPr>
          <w:rFonts w:cs="Times New Roman"/>
          <w:szCs w:val="24"/>
        </w:rPr>
        <w:t>of contracts for services shall be conducted at the following decision points</w:t>
      </w:r>
      <w:r w:rsidR="00BC6C32">
        <w:rPr>
          <w:rFonts w:cs="Times New Roman"/>
          <w:szCs w:val="24"/>
        </w:rPr>
        <w:t>:</w:t>
      </w:r>
    </w:p>
    <w:p w14:paraId="4E428007" w14:textId="77777777" w:rsidR="005E6373" w:rsidRPr="005431EC" w:rsidRDefault="005E6373" w:rsidP="0026435C">
      <w:pPr>
        <w:kinsoku w:val="0"/>
        <w:overflowPunct w:val="0"/>
        <w:autoSpaceDE w:val="0"/>
        <w:autoSpaceDN w:val="0"/>
        <w:adjustRightInd w:val="0"/>
        <w:rPr>
          <w:rFonts w:cs="Times New Roman"/>
          <w:sz w:val="25"/>
          <w:szCs w:val="25"/>
        </w:rPr>
      </w:pPr>
    </w:p>
    <w:p w14:paraId="68366CC0" w14:textId="77777777" w:rsidR="005E6373" w:rsidRPr="005431EC" w:rsidRDefault="007961B3" w:rsidP="0026435C">
      <w:pPr>
        <w:kinsoku w:val="0"/>
        <w:overflowPunct w:val="0"/>
        <w:autoSpaceDE w:val="0"/>
        <w:autoSpaceDN w:val="0"/>
        <w:adjustRightInd w:val="0"/>
        <w:ind w:right="1047"/>
      </w:pPr>
      <w:r w:rsidRPr="005431EC">
        <w:t xml:space="preserve">(i)  </w:t>
      </w:r>
      <w:r w:rsidR="005E6373" w:rsidRPr="005431EC">
        <w:t xml:space="preserve">Mid-point of the initial (base) performance period if in excess of </w:t>
      </w:r>
      <w:r w:rsidR="00314FD2">
        <w:t>three</w:t>
      </w:r>
      <w:r w:rsidR="005E6373" w:rsidRPr="005431EC">
        <w:t xml:space="preserve"> year</w:t>
      </w:r>
      <w:r w:rsidR="00314FD2">
        <w:t>s</w:t>
      </w:r>
      <w:r w:rsidR="005E6373" w:rsidRPr="005431EC">
        <w:t>; and</w:t>
      </w:r>
    </w:p>
    <w:p w14:paraId="0AF6E449" w14:textId="77777777" w:rsidR="005E6373" w:rsidRPr="005431EC" w:rsidRDefault="005E6373" w:rsidP="0026435C">
      <w:pPr>
        <w:kinsoku w:val="0"/>
        <w:overflowPunct w:val="0"/>
        <w:autoSpaceDE w:val="0"/>
        <w:autoSpaceDN w:val="0"/>
        <w:adjustRightInd w:val="0"/>
        <w:rPr>
          <w:rFonts w:cs="Times New Roman"/>
          <w:szCs w:val="24"/>
        </w:rPr>
      </w:pPr>
    </w:p>
    <w:p w14:paraId="3CA07287" w14:textId="77777777" w:rsidR="005E6373" w:rsidRPr="005431EC" w:rsidRDefault="007961B3" w:rsidP="0026435C">
      <w:pPr>
        <w:tabs>
          <w:tab w:val="left" w:pos="420"/>
        </w:tabs>
        <w:kinsoku w:val="0"/>
        <w:overflowPunct w:val="0"/>
        <w:autoSpaceDE w:val="0"/>
        <w:autoSpaceDN w:val="0"/>
        <w:adjustRightInd w:val="0"/>
      </w:pPr>
      <w:r w:rsidRPr="005431EC">
        <w:t xml:space="preserve">(ii)  </w:t>
      </w:r>
      <w:r w:rsidR="005E6373" w:rsidRPr="005431EC">
        <w:t xml:space="preserve">Prior to exercising </w:t>
      </w:r>
      <w:r w:rsidR="00BC6C32">
        <w:t>the first</w:t>
      </w:r>
      <w:r w:rsidR="005E6373" w:rsidRPr="005431EC">
        <w:t xml:space="preserve"> option period of performance</w:t>
      </w:r>
      <w:r w:rsidR="00BC6C32">
        <w:t xml:space="preserve"> and every other op</w:t>
      </w:r>
      <w:r w:rsidR="00593693">
        <w:t>t</w:t>
      </w:r>
      <w:r w:rsidR="00BC6C32">
        <w:t>ion period thereafter</w:t>
      </w:r>
      <w:r w:rsidR="005E6373" w:rsidRPr="005431EC">
        <w:t>.</w:t>
      </w:r>
    </w:p>
    <w:p w14:paraId="72566CBF" w14:textId="77777777" w:rsidR="00070FB1" w:rsidRPr="005431EC" w:rsidRDefault="00070FB1" w:rsidP="0026435C">
      <w:pPr>
        <w:kinsoku w:val="0"/>
        <w:overflowPunct w:val="0"/>
        <w:autoSpaceDE w:val="0"/>
        <w:autoSpaceDN w:val="0"/>
        <w:adjustRightInd w:val="0"/>
        <w:rPr>
          <w:rFonts w:cs="Times New Roman"/>
          <w:szCs w:val="24"/>
        </w:rPr>
      </w:pPr>
    </w:p>
    <w:p w14:paraId="7896D511" w14:textId="77777777" w:rsidR="00070FB1" w:rsidRPr="005431EC" w:rsidRDefault="005E6373" w:rsidP="0026435C">
      <w:pPr>
        <w:kinsoku w:val="0"/>
        <w:overflowPunct w:val="0"/>
        <w:autoSpaceDE w:val="0"/>
        <w:autoSpaceDN w:val="0"/>
        <w:adjustRightInd w:val="0"/>
        <w:rPr>
          <w:rFonts w:cs="Times New Roman"/>
          <w:color w:val="000000"/>
          <w:szCs w:val="24"/>
        </w:rPr>
      </w:pPr>
      <w:r w:rsidRPr="005431EC">
        <w:rPr>
          <w:rFonts w:cs="Times New Roman"/>
          <w:color w:val="000000"/>
          <w:szCs w:val="24"/>
          <w:u w:val="single"/>
        </w:rPr>
        <w:t>All peer review</w:t>
      </w:r>
      <w:r w:rsidR="00E34FFD">
        <w:rPr>
          <w:rFonts w:cs="Times New Roman"/>
          <w:color w:val="000000"/>
          <w:szCs w:val="24"/>
          <w:u w:val="single"/>
        </w:rPr>
        <w:t>/independent management review</w:t>
      </w:r>
      <w:r w:rsidRPr="005431EC">
        <w:rPr>
          <w:rFonts w:cs="Times New Roman"/>
          <w:color w:val="000000"/>
          <w:szCs w:val="24"/>
          <w:u w:val="single"/>
        </w:rPr>
        <w:t xml:space="preserve"> documentation shall be marked as “Source Selection Information – see FAR 2.101 and 3.104”</w:t>
      </w:r>
      <w:r w:rsidRPr="005431EC">
        <w:rPr>
          <w:rFonts w:cs="Times New Roman"/>
          <w:color w:val="000000"/>
          <w:szCs w:val="24"/>
        </w:rPr>
        <w:t>.</w:t>
      </w:r>
    </w:p>
    <w:p w14:paraId="4D78ECC7" w14:textId="77777777" w:rsidR="00070FB1" w:rsidRPr="005431EC" w:rsidRDefault="00070FB1" w:rsidP="0026435C">
      <w:pPr>
        <w:kinsoku w:val="0"/>
        <w:overflowPunct w:val="0"/>
        <w:autoSpaceDE w:val="0"/>
        <w:autoSpaceDN w:val="0"/>
        <w:adjustRightInd w:val="0"/>
        <w:ind w:left="119" w:right="145"/>
        <w:rPr>
          <w:rFonts w:cs="Times New Roman"/>
          <w:color w:val="000000"/>
          <w:szCs w:val="24"/>
        </w:rPr>
      </w:pPr>
    </w:p>
    <w:p w14:paraId="33207505" w14:textId="77777777" w:rsidR="00070FB1" w:rsidRPr="004A45A4" w:rsidRDefault="00070FB1" w:rsidP="0057034C">
      <w:pPr>
        <w:pStyle w:val="BodyText"/>
        <w:spacing w:before="90"/>
        <w:ind w:left="0"/>
        <w:rPr>
          <w:rFonts w:cs="Times New Roman"/>
        </w:rPr>
      </w:pPr>
      <w:r w:rsidRPr="005431EC">
        <w:rPr>
          <w:rFonts w:cs="Times New Roman"/>
        </w:rPr>
        <w:t>(</w:t>
      </w:r>
      <w:r w:rsidR="005E2AB7" w:rsidRPr="005431EC">
        <w:rPr>
          <w:rFonts w:cs="Times New Roman"/>
        </w:rPr>
        <w:t>S-92)</w:t>
      </w:r>
      <w:r w:rsidRPr="005431EC">
        <w:rPr>
          <w:rFonts w:cs="Times New Roman"/>
        </w:rPr>
        <w:t xml:space="preserve"> </w:t>
      </w:r>
      <w:r w:rsidR="00BA6984" w:rsidRPr="005431EC">
        <w:rPr>
          <w:rFonts w:cs="Times New Roman"/>
        </w:rPr>
        <w:t xml:space="preserve"> </w:t>
      </w:r>
      <w:r w:rsidRPr="005431EC">
        <w:rPr>
          <w:rFonts w:cs="Times New Roman"/>
          <w:i/>
        </w:rPr>
        <w:t>Procedures</w:t>
      </w:r>
      <w:r w:rsidRPr="005431EC">
        <w:rPr>
          <w:rFonts w:cs="Times New Roman"/>
        </w:rPr>
        <w:t>.  The DISA Peer Review</w:t>
      </w:r>
      <w:r w:rsidR="00E34FFD" w:rsidRPr="001058BC">
        <w:rPr>
          <w:rFonts w:cs="Times New Roman"/>
          <w:color w:val="000000"/>
        </w:rPr>
        <w:t>/Independent Management Review</w:t>
      </w:r>
      <w:r w:rsidRPr="005431EC">
        <w:rPr>
          <w:rFonts w:cs="Times New Roman"/>
        </w:rPr>
        <w:t xml:space="preserve"> procedures are located at </w:t>
      </w:r>
      <w:hyperlink r:id="rId15" w:history="1">
        <w:r w:rsidR="00B97D2A" w:rsidRPr="00471F1C">
          <w:rPr>
            <w:rStyle w:val="Hyperlink"/>
          </w:rPr>
          <w:t>https://www.ditco.disa.mil/hq/peerreview.asp</w:t>
        </w:r>
      </w:hyperlink>
      <w:r w:rsidR="00B97D2A">
        <w:t>.</w:t>
      </w:r>
    </w:p>
    <w:p w14:paraId="7F361BC7" w14:textId="77777777" w:rsidR="00070FB1" w:rsidRPr="005431EC" w:rsidRDefault="00070FB1" w:rsidP="0026435C">
      <w:pPr>
        <w:kinsoku w:val="0"/>
        <w:overflowPunct w:val="0"/>
        <w:autoSpaceDE w:val="0"/>
        <w:autoSpaceDN w:val="0"/>
        <w:adjustRightInd w:val="0"/>
        <w:ind w:left="40" w:right="101"/>
        <w:rPr>
          <w:rFonts w:cs="Times New Roman"/>
          <w:szCs w:val="24"/>
        </w:rPr>
      </w:pPr>
    </w:p>
    <w:p w14:paraId="59D48EC3" w14:textId="77777777" w:rsidR="005E6373" w:rsidRPr="005431EC" w:rsidRDefault="00070FB1" w:rsidP="0026435C">
      <w:pPr>
        <w:kinsoku w:val="0"/>
        <w:overflowPunct w:val="0"/>
        <w:autoSpaceDE w:val="0"/>
        <w:autoSpaceDN w:val="0"/>
        <w:adjustRightInd w:val="0"/>
        <w:ind w:right="101"/>
        <w:rPr>
          <w:rFonts w:cs="Times New Roman"/>
          <w:color w:val="000000"/>
          <w:szCs w:val="24"/>
        </w:rPr>
      </w:pPr>
      <w:r w:rsidRPr="005431EC">
        <w:rPr>
          <w:rFonts w:cs="Times New Roman"/>
          <w:szCs w:val="24"/>
        </w:rPr>
        <w:t>(</w:t>
      </w:r>
      <w:r w:rsidR="005E2AB7" w:rsidRPr="005431EC">
        <w:rPr>
          <w:rFonts w:cs="Times New Roman"/>
          <w:szCs w:val="24"/>
        </w:rPr>
        <w:t>S-93</w:t>
      </w:r>
      <w:r w:rsidRPr="005431EC">
        <w:rPr>
          <w:rFonts w:cs="Times New Roman"/>
          <w:szCs w:val="24"/>
        </w:rPr>
        <w:t xml:space="preserve">) </w:t>
      </w:r>
      <w:r w:rsidR="00BA6984" w:rsidRPr="005431EC">
        <w:rPr>
          <w:rFonts w:cs="Times New Roman"/>
          <w:szCs w:val="24"/>
        </w:rPr>
        <w:t xml:space="preserve"> </w:t>
      </w:r>
      <w:r w:rsidRPr="005431EC">
        <w:rPr>
          <w:rFonts w:cs="Times New Roman"/>
          <w:i/>
          <w:szCs w:val="24"/>
        </w:rPr>
        <w:t>Waivers.</w:t>
      </w:r>
      <w:r w:rsidRPr="005431EC">
        <w:rPr>
          <w:rFonts w:cs="Times New Roman"/>
          <w:szCs w:val="24"/>
        </w:rPr>
        <w:t xml:space="preserve">  </w:t>
      </w:r>
      <w:r w:rsidR="005E6373" w:rsidRPr="005431EC">
        <w:rPr>
          <w:rFonts w:cs="Times New Roman"/>
          <w:szCs w:val="24"/>
        </w:rPr>
        <w:t>If critical mission performance circumstances necessitate the request of a waiver, a “Request for Peer Revie</w:t>
      </w:r>
      <w:r w:rsidR="005E6373" w:rsidRPr="00400210">
        <w:rPr>
          <w:rFonts w:cs="Times New Roman"/>
          <w:szCs w:val="24"/>
        </w:rPr>
        <w:t>w</w:t>
      </w:r>
      <w:r w:rsidR="00E34FFD" w:rsidRPr="00400210">
        <w:rPr>
          <w:rFonts w:cs="Times New Roman"/>
          <w:color w:val="000000"/>
        </w:rPr>
        <w:t>/Independent Management R</w:t>
      </w:r>
      <w:r w:rsidR="00E34FFD" w:rsidRPr="00400210">
        <w:rPr>
          <w:rFonts w:cs="Times New Roman"/>
          <w:color w:val="000000"/>
          <w:szCs w:val="24"/>
        </w:rPr>
        <w:t>eview</w:t>
      </w:r>
      <w:r w:rsidR="005E6373" w:rsidRPr="005431EC">
        <w:rPr>
          <w:rFonts w:cs="Times New Roman"/>
          <w:szCs w:val="24"/>
        </w:rPr>
        <w:t xml:space="preserve"> Waiver” (</w:t>
      </w:r>
      <w:hyperlink r:id="rId16" w:history="1">
        <w:r w:rsidR="00E96D88" w:rsidRPr="00471F1C">
          <w:rPr>
            <w:rStyle w:val="Hyperlink"/>
          </w:rPr>
          <w:t>https://www.ditco.disa.mil/hq/peerreview.asp</w:t>
        </w:r>
      </w:hyperlink>
      <w:hyperlink w:history="1"/>
      <w:hyperlink w:history="1"/>
      <w:r w:rsidR="005E6373" w:rsidRPr="005431EC">
        <w:rPr>
          <w:rFonts w:cs="Times New Roman"/>
          <w:color w:val="000000"/>
          <w:szCs w:val="24"/>
        </w:rPr>
        <w:t xml:space="preserve">) memorandum shall be prepared </w:t>
      </w:r>
      <w:r w:rsidR="005E6373" w:rsidRPr="005431EC">
        <w:rPr>
          <w:rFonts w:cs="Times New Roman"/>
          <w:bCs/>
          <w:color w:val="000000"/>
          <w:szCs w:val="24"/>
        </w:rPr>
        <w:t xml:space="preserve">by the cognizant </w:t>
      </w:r>
      <w:r w:rsidR="00572864" w:rsidRPr="005431EC">
        <w:rPr>
          <w:rFonts w:cs="Times New Roman"/>
          <w:bCs/>
          <w:color w:val="000000"/>
          <w:szCs w:val="24"/>
        </w:rPr>
        <w:t>c</w:t>
      </w:r>
      <w:r w:rsidR="005E6373" w:rsidRPr="005431EC">
        <w:rPr>
          <w:rFonts w:cs="Times New Roman"/>
          <w:bCs/>
          <w:color w:val="000000"/>
          <w:szCs w:val="24"/>
        </w:rPr>
        <w:t xml:space="preserve">ontracting </w:t>
      </w:r>
      <w:r w:rsidR="00572864" w:rsidRPr="005431EC">
        <w:rPr>
          <w:rFonts w:cs="Times New Roman"/>
          <w:bCs/>
          <w:color w:val="000000"/>
          <w:szCs w:val="24"/>
        </w:rPr>
        <w:t>o</w:t>
      </w:r>
      <w:r w:rsidR="005E6373" w:rsidRPr="005431EC">
        <w:rPr>
          <w:rFonts w:cs="Times New Roman"/>
          <w:bCs/>
          <w:color w:val="000000"/>
          <w:szCs w:val="24"/>
        </w:rPr>
        <w:t>fficer</w:t>
      </w:r>
      <w:r w:rsidR="005E6373" w:rsidRPr="005431EC">
        <w:rPr>
          <w:rFonts w:cs="Times New Roman"/>
          <w:color w:val="000000"/>
          <w:szCs w:val="24"/>
        </w:rPr>
        <w:t>, coordinated thr</w:t>
      </w:r>
      <w:r w:rsidR="00D86411" w:rsidRPr="005431EC">
        <w:rPr>
          <w:rFonts w:cs="Times New Roman"/>
          <w:color w:val="000000"/>
          <w:szCs w:val="24"/>
        </w:rPr>
        <w:t>o</w:t>
      </w:r>
      <w:r w:rsidR="005E6373" w:rsidRPr="005431EC">
        <w:rPr>
          <w:rFonts w:cs="Times New Roman"/>
          <w:color w:val="000000"/>
          <w:szCs w:val="24"/>
        </w:rPr>
        <w:t>u</w:t>
      </w:r>
      <w:r w:rsidR="00D86411" w:rsidRPr="005431EC">
        <w:rPr>
          <w:rFonts w:cs="Times New Roman"/>
          <w:color w:val="000000"/>
          <w:szCs w:val="24"/>
        </w:rPr>
        <w:t xml:space="preserve">gh </w:t>
      </w:r>
      <w:r w:rsidR="005E6373" w:rsidRPr="005431EC">
        <w:rPr>
          <w:rFonts w:cs="Times New Roman"/>
          <w:color w:val="000000"/>
          <w:szCs w:val="24"/>
        </w:rPr>
        <w:t>the C</w:t>
      </w:r>
      <w:r w:rsidR="00AA6DA1" w:rsidRPr="005431EC">
        <w:rPr>
          <w:rFonts w:cs="Times New Roman"/>
          <w:color w:val="000000"/>
          <w:szCs w:val="24"/>
        </w:rPr>
        <w:t>o</w:t>
      </w:r>
      <w:r w:rsidR="005E6373" w:rsidRPr="005431EC">
        <w:rPr>
          <w:rFonts w:cs="Times New Roman"/>
          <w:color w:val="000000"/>
          <w:szCs w:val="24"/>
        </w:rPr>
        <w:t xml:space="preserve">CO and HCO, </w:t>
      </w:r>
      <w:r w:rsidR="00835F89">
        <w:rPr>
          <w:rFonts w:cs="Times New Roman"/>
          <w:color w:val="000000"/>
          <w:szCs w:val="24"/>
        </w:rPr>
        <w:t>and submitted to</w:t>
      </w:r>
      <w:r w:rsidR="005E6373" w:rsidRPr="005431EC">
        <w:rPr>
          <w:rFonts w:cs="Times New Roman"/>
          <w:color w:val="000000"/>
          <w:szCs w:val="24"/>
        </w:rPr>
        <w:t xml:space="preserve"> the PL22 </w:t>
      </w:r>
      <w:r w:rsidR="001C1EFB" w:rsidRPr="005431EC">
        <w:rPr>
          <w:rFonts w:cs="Times New Roman"/>
          <w:color w:val="000000"/>
          <w:szCs w:val="24"/>
        </w:rPr>
        <w:t>Peer Review</w:t>
      </w:r>
      <w:r w:rsidR="00E34FFD">
        <w:rPr>
          <w:rFonts w:cs="Times New Roman"/>
          <w:color w:val="000000"/>
          <w:u w:val="single"/>
        </w:rPr>
        <w:t>/Independent Management R</w:t>
      </w:r>
      <w:r w:rsidR="00E34FFD">
        <w:rPr>
          <w:rFonts w:cs="Times New Roman"/>
          <w:color w:val="000000"/>
          <w:szCs w:val="24"/>
          <w:u w:val="single"/>
        </w:rPr>
        <w:t>eview</w:t>
      </w:r>
      <w:r w:rsidR="001C1EFB" w:rsidRPr="005431EC">
        <w:rPr>
          <w:rFonts w:cs="Times New Roman"/>
          <w:color w:val="000000"/>
          <w:szCs w:val="24"/>
        </w:rPr>
        <w:t xml:space="preserve"> Program Coordinator</w:t>
      </w:r>
      <w:r w:rsidR="00A776CD">
        <w:rPr>
          <w:rFonts w:cs="Times New Roman"/>
          <w:color w:val="000000"/>
          <w:szCs w:val="24"/>
        </w:rPr>
        <w:t xml:space="preserve">.  The </w:t>
      </w:r>
      <w:r w:rsidR="00E34FFD" w:rsidRPr="005431EC">
        <w:rPr>
          <w:rFonts w:cs="Times New Roman"/>
          <w:szCs w:val="24"/>
        </w:rPr>
        <w:t>Peer Review</w:t>
      </w:r>
      <w:r w:rsidR="00E34FFD" w:rsidRPr="00400210">
        <w:rPr>
          <w:rFonts w:cs="Times New Roman"/>
          <w:color w:val="000000"/>
        </w:rPr>
        <w:t>/Independent Management R</w:t>
      </w:r>
      <w:r w:rsidR="00E34FFD" w:rsidRPr="00400210">
        <w:rPr>
          <w:rFonts w:cs="Times New Roman"/>
          <w:color w:val="000000"/>
          <w:szCs w:val="24"/>
        </w:rPr>
        <w:t>eview</w:t>
      </w:r>
      <w:r w:rsidR="00E34FFD" w:rsidRPr="00400210">
        <w:rPr>
          <w:rFonts w:cs="Times New Roman"/>
          <w:szCs w:val="24"/>
        </w:rPr>
        <w:t xml:space="preserve"> </w:t>
      </w:r>
      <w:r w:rsidR="00E34FFD">
        <w:rPr>
          <w:rFonts w:cs="Times New Roman"/>
          <w:szCs w:val="24"/>
        </w:rPr>
        <w:t>Coordinator</w:t>
      </w:r>
      <w:r w:rsidR="00A776CD">
        <w:rPr>
          <w:rFonts w:cs="Times New Roman"/>
          <w:color w:val="000000"/>
          <w:szCs w:val="24"/>
        </w:rPr>
        <w:t xml:space="preserve"> will coordinate with the PL22 Branch Chief and the appropriate waiver approval authority</w:t>
      </w:r>
      <w:r w:rsidR="005E6373" w:rsidRPr="005431EC">
        <w:rPr>
          <w:rFonts w:cs="Times New Roman"/>
          <w:color w:val="000000"/>
          <w:szCs w:val="24"/>
        </w:rPr>
        <w:t>.  Waivers shall be in the same format as the Request for Peer Review</w:t>
      </w:r>
      <w:r w:rsidR="00031F3D" w:rsidRPr="00400210">
        <w:rPr>
          <w:rFonts w:cs="Times New Roman"/>
          <w:color w:val="000000"/>
        </w:rPr>
        <w:t>/Independent Management R</w:t>
      </w:r>
      <w:r w:rsidR="00031F3D" w:rsidRPr="00400210">
        <w:rPr>
          <w:rFonts w:cs="Times New Roman"/>
          <w:color w:val="000000"/>
          <w:szCs w:val="24"/>
        </w:rPr>
        <w:t>eview</w:t>
      </w:r>
      <w:r w:rsidR="005E6373" w:rsidRPr="005431EC">
        <w:rPr>
          <w:rFonts w:cs="Times New Roman"/>
          <w:color w:val="000000"/>
          <w:szCs w:val="24"/>
        </w:rPr>
        <w:t>, with subject line modified to read, “Request for Waiver of Peer Review</w:t>
      </w:r>
      <w:r w:rsidR="00031F3D" w:rsidRPr="00400210">
        <w:rPr>
          <w:rFonts w:cs="Times New Roman"/>
          <w:color w:val="000000"/>
        </w:rPr>
        <w:t>/Independent Management R</w:t>
      </w:r>
      <w:r w:rsidR="00031F3D" w:rsidRPr="00400210">
        <w:rPr>
          <w:rFonts w:cs="Times New Roman"/>
          <w:color w:val="000000"/>
          <w:szCs w:val="24"/>
        </w:rPr>
        <w:t>evie</w:t>
      </w:r>
      <w:r w:rsidR="00031F3D" w:rsidRPr="00AC06AD">
        <w:rPr>
          <w:rFonts w:cs="Times New Roman"/>
          <w:color w:val="000000"/>
          <w:szCs w:val="24"/>
        </w:rPr>
        <w:t>w</w:t>
      </w:r>
      <w:r w:rsidR="005E6373" w:rsidRPr="005431EC">
        <w:rPr>
          <w:rFonts w:cs="Times New Roman"/>
          <w:color w:val="000000"/>
          <w:szCs w:val="24"/>
        </w:rPr>
        <w:t xml:space="preserve"> for (name of program/project/service)”, and shall include a brief explanation as to why a waiver is necessary. </w:t>
      </w:r>
      <w:r w:rsidR="004D10C0" w:rsidRPr="005431EC">
        <w:rPr>
          <w:rFonts w:cs="Times New Roman"/>
          <w:color w:val="000000"/>
          <w:szCs w:val="24"/>
        </w:rPr>
        <w:t xml:space="preserve"> </w:t>
      </w:r>
      <w:r w:rsidR="005E6373" w:rsidRPr="005431EC">
        <w:rPr>
          <w:rFonts w:cs="Times New Roman"/>
          <w:color w:val="000000"/>
          <w:szCs w:val="24"/>
        </w:rPr>
        <w:t>Waiver requests shall be approved prior to proceeding with a procurement action without a peer review</w:t>
      </w:r>
      <w:r w:rsidR="00031F3D" w:rsidRPr="00400210">
        <w:rPr>
          <w:rFonts w:cs="Times New Roman"/>
          <w:color w:val="000000"/>
        </w:rPr>
        <w:t>/independent management r</w:t>
      </w:r>
      <w:r w:rsidR="00031F3D" w:rsidRPr="00400210">
        <w:rPr>
          <w:rFonts w:cs="Times New Roman"/>
          <w:color w:val="000000"/>
          <w:szCs w:val="24"/>
        </w:rPr>
        <w:t>eview</w:t>
      </w:r>
      <w:r w:rsidR="005E6373" w:rsidRPr="005431EC">
        <w:rPr>
          <w:rFonts w:cs="Times New Roman"/>
          <w:color w:val="000000"/>
          <w:szCs w:val="24"/>
        </w:rPr>
        <w:t xml:space="preserve">, and may only be </w:t>
      </w:r>
      <w:r w:rsidR="004D10C0" w:rsidRPr="005431EC">
        <w:rPr>
          <w:rFonts w:cs="Times New Roman"/>
          <w:color w:val="000000"/>
          <w:szCs w:val="24"/>
        </w:rPr>
        <w:t>approved by</w:t>
      </w:r>
      <w:r w:rsidR="005E6373" w:rsidRPr="005431EC">
        <w:rPr>
          <w:rFonts w:cs="Times New Roman"/>
          <w:color w:val="000000"/>
          <w:szCs w:val="24"/>
        </w:rPr>
        <w:t xml:space="preserve"> the HCA for competitive procurements.  For </w:t>
      </w:r>
      <w:r w:rsidR="00885CB3">
        <w:rPr>
          <w:rFonts w:cs="Times New Roman"/>
          <w:color w:val="000000"/>
          <w:szCs w:val="24"/>
        </w:rPr>
        <w:t>noncompetitive</w:t>
      </w:r>
      <w:r w:rsidR="00885CB3" w:rsidRPr="005431EC">
        <w:rPr>
          <w:rFonts w:cs="Times New Roman"/>
          <w:color w:val="000000"/>
          <w:szCs w:val="24"/>
        </w:rPr>
        <w:t xml:space="preserve"> procurements valued </w:t>
      </w:r>
      <w:r w:rsidR="00885CB3">
        <w:rPr>
          <w:rFonts w:cs="Times New Roman"/>
          <w:color w:val="000000"/>
          <w:szCs w:val="24"/>
        </w:rPr>
        <w:t>over</w:t>
      </w:r>
      <w:r w:rsidR="00885CB3" w:rsidRPr="005431EC">
        <w:rPr>
          <w:rFonts w:cs="Times New Roman"/>
          <w:color w:val="000000"/>
          <w:szCs w:val="24"/>
        </w:rPr>
        <w:t xml:space="preserve"> $500 million</w:t>
      </w:r>
      <w:r w:rsidR="005E6373" w:rsidRPr="005431EC">
        <w:rPr>
          <w:rFonts w:cs="Times New Roman"/>
          <w:color w:val="000000"/>
          <w:szCs w:val="24"/>
        </w:rPr>
        <w:t>, waivers must be coordinated thr</w:t>
      </w:r>
      <w:r w:rsidR="004D10C0" w:rsidRPr="005431EC">
        <w:rPr>
          <w:rFonts w:cs="Times New Roman"/>
          <w:color w:val="000000"/>
          <w:szCs w:val="24"/>
        </w:rPr>
        <w:t>o</w:t>
      </w:r>
      <w:r w:rsidR="005E6373" w:rsidRPr="005431EC">
        <w:rPr>
          <w:rFonts w:cs="Times New Roman"/>
          <w:color w:val="000000"/>
          <w:szCs w:val="24"/>
        </w:rPr>
        <w:t>u</w:t>
      </w:r>
      <w:r w:rsidR="004D10C0" w:rsidRPr="005431EC">
        <w:rPr>
          <w:rFonts w:cs="Times New Roman"/>
          <w:color w:val="000000"/>
          <w:szCs w:val="24"/>
        </w:rPr>
        <w:t>gh</w:t>
      </w:r>
      <w:r w:rsidR="005E6373" w:rsidRPr="005431EC">
        <w:rPr>
          <w:rFonts w:cs="Times New Roman"/>
          <w:color w:val="000000"/>
          <w:szCs w:val="24"/>
        </w:rPr>
        <w:t xml:space="preserve"> the HCA, and forwarded to OSD/DP</w:t>
      </w:r>
      <w:r w:rsidR="0039252A">
        <w:rPr>
          <w:rFonts w:cs="Times New Roman"/>
          <w:color w:val="000000"/>
          <w:szCs w:val="24"/>
        </w:rPr>
        <w:t>C</w:t>
      </w:r>
      <w:r w:rsidR="005E6373" w:rsidRPr="005431EC">
        <w:rPr>
          <w:rFonts w:cs="Times New Roman"/>
          <w:color w:val="000000"/>
          <w:szCs w:val="24"/>
        </w:rPr>
        <w:t xml:space="preserve"> for approval.</w:t>
      </w:r>
      <w:bookmarkStart w:id="19" w:name="SUBPART_1.2_—_ADMINISTRATION"/>
      <w:bookmarkStart w:id="20" w:name="bookmark7"/>
      <w:bookmarkEnd w:id="19"/>
      <w:bookmarkEnd w:id="20"/>
    </w:p>
    <w:p w14:paraId="4A75B737" w14:textId="77777777" w:rsidR="004B4032" w:rsidRPr="005431EC" w:rsidRDefault="004B4032" w:rsidP="0026435C">
      <w:pPr>
        <w:pStyle w:val="Heading2"/>
        <w:spacing w:before="0"/>
      </w:pPr>
      <w:bookmarkStart w:id="21" w:name="_Ref380679630"/>
      <w:bookmarkStart w:id="22" w:name="_Toc389631358"/>
      <w:bookmarkStart w:id="23" w:name="_Ref395256489"/>
    </w:p>
    <w:p w14:paraId="210293CC" w14:textId="77777777" w:rsidR="00041F1F" w:rsidRPr="005431EC" w:rsidRDefault="00041F1F" w:rsidP="0026435C"/>
    <w:p w14:paraId="7AECB247" w14:textId="77777777" w:rsidR="00715969" w:rsidRPr="005431EC" w:rsidRDefault="00715969" w:rsidP="0026435C">
      <w:pPr>
        <w:pStyle w:val="Heading2"/>
        <w:spacing w:before="0"/>
      </w:pPr>
      <w:bookmarkStart w:id="24" w:name="_Toc517858264"/>
      <w:r w:rsidRPr="005431EC">
        <w:t>SUBPART 1.2 — ADMINISTRATION</w:t>
      </w:r>
      <w:bookmarkEnd w:id="21"/>
      <w:bookmarkEnd w:id="22"/>
      <w:bookmarkEnd w:id="23"/>
      <w:bookmarkEnd w:id="24"/>
    </w:p>
    <w:p w14:paraId="65803E55" w14:textId="77777777" w:rsidR="00715969" w:rsidRPr="005431EC" w:rsidRDefault="00715969" w:rsidP="0026435C">
      <w:pPr>
        <w:widowControl w:val="0"/>
        <w:autoSpaceDE w:val="0"/>
        <w:autoSpaceDN w:val="0"/>
        <w:adjustRightInd w:val="0"/>
        <w:rPr>
          <w:rFonts w:cs="Times New Roman"/>
          <w:color w:val="000000"/>
          <w:sz w:val="26"/>
          <w:szCs w:val="26"/>
        </w:rPr>
      </w:pPr>
    </w:p>
    <w:p w14:paraId="03E43C7E" w14:textId="77777777" w:rsidR="00715969" w:rsidRPr="00BB7798" w:rsidRDefault="00715969" w:rsidP="0026435C">
      <w:pPr>
        <w:pStyle w:val="Heading3"/>
        <w:spacing w:before="0"/>
      </w:pPr>
      <w:bookmarkStart w:id="25" w:name="_Ref380679642"/>
      <w:bookmarkStart w:id="26" w:name="_Toc389631360"/>
      <w:bookmarkStart w:id="27" w:name="_Toc517858265"/>
      <w:r w:rsidRPr="00BB7798">
        <w:t>1.201-1  The two councils.</w:t>
      </w:r>
      <w:bookmarkEnd w:id="25"/>
      <w:bookmarkEnd w:id="26"/>
      <w:bookmarkEnd w:id="27"/>
    </w:p>
    <w:p w14:paraId="65F159AE" w14:textId="77777777" w:rsidR="00715969" w:rsidRPr="005431EC" w:rsidRDefault="00715969" w:rsidP="0026435C"/>
    <w:p w14:paraId="770A52FB" w14:textId="77777777" w:rsidR="00FD1193" w:rsidRPr="005431EC" w:rsidRDefault="00715969" w:rsidP="0026435C">
      <w:r w:rsidRPr="005431EC">
        <w:rPr>
          <w:szCs w:val="24"/>
        </w:rPr>
        <w:t xml:space="preserve">(S-90) </w:t>
      </w:r>
      <w:r w:rsidR="005431EC">
        <w:rPr>
          <w:szCs w:val="24"/>
        </w:rPr>
        <w:t xml:space="preserve"> </w:t>
      </w:r>
      <w:r w:rsidR="00FD1193" w:rsidRPr="005431EC">
        <w:t xml:space="preserve">All </w:t>
      </w:r>
      <w:r w:rsidR="009367C3">
        <w:t xml:space="preserve">FAR, DFARS, and </w:t>
      </w:r>
      <w:r w:rsidR="00FD1193" w:rsidRPr="005431EC">
        <w:t xml:space="preserve">DARS policy and procedures change requests to include template, checklist, and corporate library shall be requested through the PL21 Policy and Procedures Mailbox, </w:t>
      </w:r>
      <w:hyperlink r:id="rId17" w:history="1">
        <w:r w:rsidR="004B4032" w:rsidRPr="005431EC">
          <w:rPr>
            <w:rStyle w:val="Hyperlink"/>
          </w:rPr>
          <w:t>disa.meade.PLD.mbx.pl21-policy-branch@mail.mil</w:t>
        </w:r>
      </w:hyperlink>
      <w:r w:rsidR="00FD1193" w:rsidRPr="005431EC">
        <w:t xml:space="preserve">. </w:t>
      </w:r>
      <w:r w:rsidR="00572864" w:rsidRPr="005431EC">
        <w:t xml:space="preserve"> </w:t>
      </w:r>
      <w:r w:rsidR="00FD1193" w:rsidRPr="005431EC">
        <w:t xml:space="preserve">The subject of the email </w:t>
      </w:r>
      <w:r w:rsidR="00773BD2" w:rsidRPr="005431EC">
        <w:t>shall</w:t>
      </w:r>
      <w:r w:rsidR="00FD1193" w:rsidRPr="005431EC">
        <w:t xml:space="preserve"> provide the </w:t>
      </w:r>
      <w:r w:rsidR="009367C3">
        <w:t xml:space="preserve">FAR, DFARS, or </w:t>
      </w:r>
      <w:r w:rsidR="00FD1193" w:rsidRPr="005431EC">
        <w:t xml:space="preserve">DARS </w:t>
      </w:r>
      <w:r w:rsidR="00A40CC5">
        <w:t>section</w:t>
      </w:r>
      <w:r w:rsidR="00FD1193" w:rsidRPr="005431EC">
        <w:t xml:space="preserve">, Template Name, Checklist Name, or Corporate Library and </w:t>
      </w:r>
      <w:r w:rsidR="00F05230" w:rsidRPr="005431EC">
        <w:t>identify</w:t>
      </w:r>
      <w:r w:rsidR="00FD1193" w:rsidRPr="005431EC">
        <w:t xml:space="preserve"> if the change is </w:t>
      </w:r>
      <w:r w:rsidR="007A4F01" w:rsidRPr="005431EC">
        <w:t>Critical</w:t>
      </w:r>
      <w:r w:rsidR="00FD1193" w:rsidRPr="005431EC">
        <w:t xml:space="preserve"> or Administrative. </w:t>
      </w:r>
    </w:p>
    <w:p w14:paraId="621E612A" w14:textId="77777777" w:rsidR="00572864" w:rsidRPr="005431EC" w:rsidRDefault="00572864" w:rsidP="0026435C"/>
    <w:p w14:paraId="42827D5F" w14:textId="77777777" w:rsidR="00572864" w:rsidRPr="005431EC" w:rsidRDefault="00572864" w:rsidP="0026435C">
      <w:pPr>
        <w:pStyle w:val="Heading3"/>
        <w:spacing w:before="0"/>
        <w:rPr>
          <w:rFonts w:cs="Times New Roman"/>
          <w:color w:val="000000"/>
          <w:szCs w:val="24"/>
        </w:rPr>
      </w:pPr>
      <w:bookmarkStart w:id="28" w:name="_Toc517858266"/>
      <w:r w:rsidRPr="005431EC">
        <w:t>201.201-70  Maintenance of Procedures, Guidance, and Information</w:t>
      </w:r>
      <w:r w:rsidRPr="005431EC">
        <w:rPr>
          <w:rFonts w:cs="Times New Roman"/>
          <w:color w:val="548DD4" w:themeColor="text2" w:themeTint="99"/>
          <w:szCs w:val="24"/>
        </w:rPr>
        <w:t>.</w:t>
      </w:r>
      <w:bookmarkEnd w:id="28"/>
    </w:p>
    <w:p w14:paraId="23107BAE" w14:textId="77777777" w:rsidR="00572864" w:rsidRPr="005431EC" w:rsidRDefault="00572864" w:rsidP="0026435C"/>
    <w:p w14:paraId="4A6597B4" w14:textId="77777777" w:rsidR="00572864" w:rsidRPr="005431EC" w:rsidRDefault="00572864" w:rsidP="0026435C">
      <w:r w:rsidRPr="005431EC">
        <w:t xml:space="preserve">(S-90)  The DISA Procurement Services Directorate, PL21 Policy and Procedures Branch, is responsible for maintenance of the DISA Acquisition Regulation Supplement (DARS), </w:t>
      </w:r>
      <w:hyperlink r:id="rId18" w:history="1">
        <w:hyperlink r:id="rId19" w:history="1">
          <w:hyperlink r:id="rId20" w:history="1">
            <w:r w:rsidR="00F51CBE" w:rsidRPr="002D4CFF">
              <w:rPr>
                <w:rStyle w:val="Hyperlink"/>
              </w:rPr>
              <w:t>DARS PGI</w:t>
            </w:r>
          </w:hyperlink>
        </w:hyperlink>
      </w:hyperlink>
      <w:r w:rsidR="00495CCE">
        <w:rPr>
          <w:color w:val="0000FF"/>
          <w:u w:val="single" w:color="0000FF"/>
        </w:rPr>
        <w:t xml:space="preserve">, </w:t>
      </w:r>
      <w:r w:rsidRPr="005431EC">
        <w:t>Deskbooks, Guides, and Templates.</w:t>
      </w:r>
    </w:p>
    <w:p w14:paraId="3679B7E5" w14:textId="77777777" w:rsidR="00572864" w:rsidRPr="005431EC" w:rsidRDefault="00572864" w:rsidP="0026435C">
      <w:pPr>
        <w:widowControl w:val="0"/>
        <w:autoSpaceDE w:val="0"/>
        <w:autoSpaceDN w:val="0"/>
        <w:adjustRightInd w:val="0"/>
        <w:rPr>
          <w:rFonts w:cs="Times New Roman"/>
          <w:color w:val="000000"/>
          <w:sz w:val="26"/>
          <w:szCs w:val="26"/>
        </w:rPr>
      </w:pPr>
    </w:p>
    <w:p w14:paraId="7690AE6B" w14:textId="77777777" w:rsidR="00715969" w:rsidRPr="005431EC" w:rsidRDefault="00715969" w:rsidP="0026435C">
      <w:pPr>
        <w:widowControl w:val="0"/>
        <w:autoSpaceDE w:val="0"/>
        <w:autoSpaceDN w:val="0"/>
        <w:adjustRightInd w:val="0"/>
        <w:rPr>
          <w:rFonts w:cs="Times New Roman"/>
          <w:color w:val="000000"/>
          <w:sz w:val="20"/>
          <w:szCs w:val="20"/>
        </w:rPr>
      </w:pPr>
    </w:p>
    <w:p w14:paraId="27804418" w14:textId="77777777" w:rsidR="00715969" w:rsidRPr="005431EC" w:rsidRDefault="00715969" w:rsidP="0026435C">
      <w:pPr>
        <w:pStyle w:val="Heading2"/>
        <w:spacing w:before="0"/>
      </w:pPr>
      <w:bookmarkStart w:id="29" w:name="_Ref380679648"/>
      <w:bookmarkStart w:id="30" w:name="_Toc389631361"/>
      <w:bookmarkStart w:id="31" w:name="_Toc517858267"/>
      <w:r w:rsidRPr="005431EC">
        <w:t>SUBPART 1.3 — AGENCY ACQUISITION REGULATIONS</w:t>
      </w:r>
      <w:bookmarkEnd w:id="29"/>
      <w:bookmarkEnd w:id="30"/>
      <w:bookmarkEnd w:id="31"/>
    </w:p>
    <w:p w14:paraId="7EC1250E" w14:textId="77777777" w:rsidR="00715969" w:rsidRPr="005431EC" w:rsidRDefault="00715969" w:rsidP="0026435C">
      <w:pPr>
        <w:widowControl w:val="0"/>
        <w:autoSpaceDE w:val="0"/>
        <w:autoSpaceDN w:val="0"/>
        <w:adjustRightInd w:val="0"/>
        <w:rPr>
          <w:rFonts w:cs="Times New Roman"/>
          <w:color w:val="000000"/>
          <w:sz w:val="26"/>
          <w:szCs w:val="26"/>
        </w:rPr>
      </w:pPr>
    </w:p>
    <w:p w14:paraId="52B79035" w14:textId="77777777" w:rsidR="00715969" w:rsidRPr="005431EC" w:rsidRDefault="00715969" w:rsidP="0026435C">
      <w:pPr>
        <w:pStyle w:val="Heading3"/>
        <w:spacing w:before="0"/>
        <w:rPr>
          <w:rFonts w:cs="Times New Roman"/>
          <w:color w:val="000000"/>
          <w:szCs w:val="24"/>
        </w:rPr>
      </w:pPr>
      <w:bookmarkStart w:id="32" w:name="_Ref380679660"/>
      <w:bookmarkStart w:id="33" w:name="_Toc389631362"/>
      <w:bookmarkStart w:id="34" w:name="_Toc517858268"/>
      <w:r w:rsidRPr="005431EC">
        <w:t>201.301  Polic</w:t>
      </w:r>
      <w:r w:rsidRPr="005431EC">
        <w:rPr>
          <w:color w:val="548DD4" w:themeColor="text2" w:themeTint="99"/>
        </w:rPr>
        <w:t>y</w:t>
      </w:r>
      <w:r w:rsidRPr="005431EC">
        <w:rPr>
          <w:rFonts w:cs="Times New Roman"/>
          <w:color w:val="548DD4" w:themeColor="text2" w:themeTint="99"/>
          <w:szCs w:val="24"/>
        </w:rPr>
        <w:t>.</w:t>
      </w:r>
      <w:bookmarkEnd w:id="32"/>
      <w:bookmarkEnd w:id="33"/>
      <w:bookmarkEnd w:id="34"/>
    </w:p>
    <w:p w14:paraId="6724207C" w14:textId="77777777" w:rsidR="00715969" w:rsidRPr="005431EC" w:rsidRDefault="00715969" w:rsidP="0026435C">
      <w:pPr>
        <w:widowControl w:val="0"/>
        <w:autoSpaceDE w:val="0"/>
        <w:autoSpaceDN w:val="0"/>
        <w:adjustRightInd w:val="0"/>
        <w:rPr>
          <w:rFonts w:cs="Times New Roman"/>
          <w:color w:val="000000"/>
          <w:sz w:val="11"/>
          <w:szCs w:val="11"/>
        </w:rPr>
      </w:pPr>
    </w:p>
    <w:p w14:paraId="6FFF3014" w14:textId="77777777" w:rsidR="00715969" w:rsidRPr="005431EC" w:rsidRDefault="00715969" w:rsidP="0026435C">
      <w:pPr>
        <w:widowControl w:val="0"/>
        <w:autoSpaceDE w:val="0"/>
        <w:autoSpaceDN w:val="0"/>
        <w:adjustRightInd w:val="0"/>
        <w:rPr>
          <w:rFonts w:cs="Times New Roman"/>
          <w:color w:val="000000"/>
          <w:sz w:val="20"/>
          <w:szCs w:val="20"/>
        </w:rPr>
      </w:pPr>
    </w:p>
    <w:p w14:paraId="2BE452D9" w14:textId="77777777" w:rsidR="00D70D45"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The DARS will be numbered in accordance with the method prescribed in DFARS Subpart 201.3-Agency Acquisition Regulations.</w:t>
      </w:r>
      <w:r w:rsidR="00BA6984" w:rsidRPr="005431EC">
        <w:rPr>
          <w:rFonts w:cs="Times New Roman"/>
          <w:color w:val="000000"/>
          <w:szCs w:val="24"/>
        </w:rPr>
        <w:t xml:space="preserve">  </w:t>
      </w:r>
    </w:p>
    <w:p w14:paraId="714B11BE" w14:textId="77777777" w:rsidR="00D70D45" w:rsidRPr="005431EC" w:rsidRDefault="00D70D45" w:rsidP="0026435C">
      <w:pPr>
        <w:widowControl w:val="0"/>
        <w:autoSpaceDE w:val="0"/>
        <w:autoSpaceDN w:val="0"/>
        <w:adjustRightInd w:val="0"/>
        <w:rPr>
          <w:rFonts w:cs="Times New Roman"/>
          <w:color w:val="000000"/>
          <w:szCs w:val="24"/>
        </w:rPr>
      </w:pPr>
    </w:p>
    <w:p w14:paraId="67F487BA" w14:textId="77777777" w:rsidR="00715969" w:rsidRPr="005431EC" w:rsidRDefault="00715969" w:rsidP="0026435C">
      <w:pPr>
        <w:pStyle w:val="Heading3"/>
        <w:spacing w:before="0"/>
        <w:rPr>
          <w:rFonts w:cs="Times New Roman"/>
          <w:color w:val="000000"/>
          <w:szCs w:val="24"/>
        </w:rPr>
      </w:pPr>
      <w:bookmarkStart w:id="35" w:name="_Ref380679662"/>
      <w:bookmarkStart w:id="36" w:name="_Toc389631363"/>
      <w:bookmarkStart w:id="37" w:name="_Toc517858269"/>
      <w:r w:rsidRPr="005431EC">
        <w:t>201.303  Publication and codification</w:t>
      </w:r>
      <w:r w:rsidRPr="005431EC">
        <w:rPr>
          <w:rFonts w:cs="Times New Roman"/>
          <w:color w:val="548DD4" w:themeColor="text2" w:themeTint="99"/>
          <w:szCs w:val="24"/>
        </w:rPr>
        <w:t>.</w:t>
      </w:r>
      <w:bookmarkEnd w:id="35"/>
      <w:bookmarkEnd w:id="36"/>
      <w:bookmarkEnd w:id="37"/>
    </w:p>
    <w:p w14:paraId="2B07E561" w14:textId="77777777" w:rsidR="00715969" w:rsidRPr="005431EC" w:rsidRDefault="00715969" w:rsidP="0026435C">
      <w:pPr>
        <w:widowControl w:val="0"/>
        <w:autoSpaceDE w:val="0"/>
        <w:autoSpaceDN w:val="0"/>
        <w:adjustRightInd w:val="0"/>
        <w:rPr>
          <w:rFonts w:cs="Times New Roman"/>
          <w:color w:val="000000"/>
          <w:sz w:val="26"/>
          <w:szCs w:val="26"/>
        </w:rPr>
      </w:pPr>
    </w:p>
    <w:p w14:paraId="68F788E9" w14:textId="77777777" w:rsidR="00715969" w:rsidRPr="005431EC" w:rsidRDefault="00B9208F" w:rsidP="0026435C">
      <w:pPr>
        <w:widowControl w:val="0"/>
        <w:autoSpaceDE w:val="0"/>
        <w:autoSpaceDN w:val="0"/>
        <w:adjustRightInd w:val="0"/>
        <w:rPr>
          <w:rFonts w:cs="Times New Roman"/>
          <w:color w:val="000000"/>
          <w:szCs w:val="24"/>
        </w:rPr>
      </w:pPr>
      <w:r w:rsidRPr="005431EC">
        <w:rPr>
          <w:rFonts w:cs="Times New Roman"/>
          <w:color w:val="000000"/>
          <w:szCs w:val="24"/>
        </w:rPr>
        <w:t>(a)</w:t>
      </w:r>
      <w:r w:rsidR="00715969" w:rsidRPr="005431EC">
        <w:rPr>
          <w:rFonts w:cs="Times New Roman"/>
          <w:color w:val="000000"/>
          <w:szCs w:val="24"/>
        </w:rPr>
        <w:t xml:space="preserve">(ii) </w:t>
      </w:r>
      <w:r w:rsidR="005431EC">
        <w:rPr>
          <w:rFonts w:cs="Times New Roman"/>
          <w:color w:val="000000"/>
          <w:szCs w:val="24"/>
        </w:rPr>
        <w:t xml:space="preserve"> </w:t>
      </w:r>
      <w:r w:rsidR="00715969" w:rsidRPr="005431EC">
        <w:rPr>
          <w:rFonts w:cs="Times New Roman"/>
          <w:color w:val="000000"/>
          <w:szCs w:val="24"/>
        </w:rPr>
        <w:t>To the extent practical all DARS text (whether implemental or supplemental) will be numbered as if it were implemented in accordance with DFARS Subpart 201.303-Publication and Codification.  Supplemental numbering will only be used when the text cannot be integrated intelligibly with its FAR or DFARS counterpart.</w:t>
      </w:r>
      <w:r w:rsidR="007F4425">
        <w:rPr>
          <w:rFonts w:cs="Times New Roman"/>
          <w:color w:val="000000"/>
          <w:szCs w:val="24"/>
        </w:rPr>
        <w:t xml:space="preserve"> </w:t>
      </w:r>
      <w:r w:rsidR="00715969" w:rsidRPr="005431EC">
        <w:rPr>
          <w:rFonts w:cs="Times New Roman"/>
          <w:color w:val="000000"/>
          <w:szCs w:val="24"/>
        </w:rPr>
        <w:t xml:space="preserve"> DARS supplements </w:t>
      </w:r>
      <w:r w:rsidR="0071703A" w:rsidRPr="005431EC">
        <w:rPr>
          <w:rFonts w:cs="Times New Roman"/>
          <w:color w:val="000000"/>
          <w:szCs w:val="24"/>
        </w:rPr>
        <w:t>shall</w:t>
      </w:r>
      <w:r w:rsidR="00715969" w:rsidRPr="005431EC">
        <w:rPr>
          <w:rFonts w:cs="Times New Roman"/>
          <w:color w:val="000000"/>
          <w:szCs w:val="24"/>
        </w:rPr>
        <w:t xml:space="preserve"> parallel the FAR and DFARS, with the exception that supplemental sections are numbered using 90 or (S-90).  Parts, subparts, sections, or subsections are supplemented by the addition of a number of 90 and up. Lower divisions are supplemented by the addition of a number of (S-90) and up.  DARS provisions or clauses use a four digit sequential number in the 9000 series, e.g., -9000, -9001, -</w:t>
      </w:r>
    </w:p>
    <w:p w14:paraId="7B4C4834"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9002.</w:t>
      </w:r>
    </w:p>
    <w:p w14:paraId="387AF2DE" w14:textId="77777777" w:rsidR="00715969" w:rsidRPr="005431EC" w:rsidRDefault="00715969" w:rsidP="0026435C">
      <w:pPr>
        <w:widowControl w:val="0"/>
        <w:autoSpaceDE w:val="0"/>
        <w:autoSpaceDN w:val="0"/>
        <w:adjustRightInd w:val="0"/>
        <w:rPr>
          <w:rFonts w:cs="Times New Roman"/>
          <w:color w:val="000000"/>
          <w:sz w:val="26"/>
          <w:szCs w:val="26"/>
        </w:rPr>
      </w:pPr>
    </w:p>
    <w:p w14:paraId="5FC411C7"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(iii) </w:t>
      </w:r>
      <w:r w:rsidR="005431EC">
        <w:rPr>
          <w:rFonts w:cs="Times New Roman"/>
          <w:color w:val="000000"/>
          <w:szCs w:val="24"/>
        </w:rPr>
        <w:t xml:space="preserve"> </w:t>
      </w:r>
      <w:r w:rsidRPr="005431EC">
        <w:rPr>
          <w:rFonts w:cs="Times New Roman"/>
          <w:color w:val="000000"/>
          <w:szCs w:val="24"/>
        </w:rPr>
        <w:t>The table shown in DFARS Subpart 201.303(D), DFARS Numbering provides an example of the numbering system.  Sample Table with DARS Numbering below</w:t>
      </w:r>
    </w:p>
    <w:p w14:paraId="7FEAE50B" w14:textId="77777777" w:rsidR="007D0DC7" w:rsidRPr="005431EC" w:rsidRDefault="007D0DC7" w:rsidP="0026435C">
      <w:pPr>
        <w:widowControl w:val="0"/>
        <w:autoSpaceDE w:val="0"/>
        <w:autoSpaceDN w:val="0"/>
        <w:adjustRightInd w:val="0"/>
        <w:rPr>
          <w:rFonts w:cs="Times New Roman"/>
          <w:color w:val="000000"/>
          <w:szCs w:val="24"/>
        </w:rPr>
      </w:pPr>
    </w:p>
    <w:p w14:paraId="7161CA75" w14:textId="77777777" w:rsidR="007D0DC7" w:rsidRPr="005431EC" w:rsidRDefault="007D0DC7" w:rsidP="0026435C">
      <w:pPr>
        <w:widowControl w:val="0"/>
        <w:autoSpaceDE w:val="0"/>
        <w:autoSpaceDN w:val="0"/>
        <w:adjustRightInd w:val="0"/>
        <w:jc w:val="center"/>
        <w:rPr>
          <w:rFonts w:cs="Times New Roman"/>
          <w:color w:val="000000"/>
          <w:szCs w:val="24"/>
        </w:rPr>
      </w:pPr>
      <w:r w:rsidRPr="005431EC">
        <w:rPr>
          <w:rFonts w:cs="Times New Roman"/>
          <w:color w:val="000000"/>
          <w:szCs w:val="24"/>
        </w:rPr>
        <w:t>Table 1-1 DARS NUMBERING</w:t>
      </w:r>
    </w:p>
    <w:tbl>
      <w:tblPr>
        <w:tblW w:w="9349" w:type="dxa"/>
        <w:tblInd w:w="106" w:type="dxa"/>
        <w:tblLayout w:type="fixed"/>
        <w:tblCellMar>
          <w:left w:w="0" w:type="dxa"/>
          <w:right w:w="0" w:type="dxa"/>
        </w:tblCellMar>
        <w:tblLook w:val="0000" w:firstRow="0" w:lastRow="0" w:firstColumn="0" w:lastColumn="0" w:noHBand="0" w:noVBand="0"/>
      </w:tblPr>
      <w:tblGrid>
        <w:gridCol w:w="1789"/>
        <w:gridCol w:w="2250"/>
        <w:gridCol w:w="2430"/>
        <w:gridCol w:w="2880"/>
      </w:tblGrid>
      <w:tr w:rsidR="00715969" w:rsidRPr="005431EC" w14:paraId="63A14725" w14:textId="77777777" w:rsidTr="00BA6984">
        <w:trPr>
          <w:trHeight w:hRule="exact" w:val="562"/>
        </w:trPr>
        <w:tc>
          <w:tcPr>
            <w:tcW w:w="1789" w:type="dxa"/>
            <w:tcBorders>
              <w:top w:val="single" w:sz="4" w:space="0" w:color="000000"/>
              <w:left w:val="single" w:sz="4" w:space="0" w:color="000000"/>
              <w:bottom w:val="single" w:sz="4" w:space="0" w:color="000000"/>
              <w:right w:val="single" w:sz="4" w:space="0" w:color="000000"/>
            </w:tcBorders>
          </w:tcPr>
          <w:p w14:paraId="4FA0E742"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FAR</w:t>
            </w:r>
          </w:p>
        </w:tc>
        <w:tc>
          <w:tcPr>
            <w:tcW w:w="2250" w:type="dxa"/>
            <w:tcBorders>
              <w:top w:val="single" w:sz="4" w:space="0" w:color="000000"/>
              <w:left w:val="single" w:sz="4" w:space="0" w:color="000000"/>
              <w:bottom w:val="single" w:sz="4" w:space="0" w:color="000000"/>
              <w:right w:val="single" w:sz="4" w:space="0" w:color="000000"/>
            </w:tcBorders>
          </w:tcPr>
          <w:p w14:paraId="6AD4B97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DFARS Implements</w:t>
            </w:r>
          </w:p>
          <w:p w14:paraId="7DDB4EE2"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FAR As</w:t>
            </w:r>
          </w:p>
        </w:tc>
        <w:tc>
          <w:tcPr>
            <w:tcW w:w="2430" w:type="dxa"/>
            <w:tcBorders>
              <w:top w:val="single" w:sz="4" w:space="0" w:color="000000"/>
              <w:left w:val="single" w:sz="4" w:space="0" w:color="000000"/>
              <w:bottom w:val="single" w:sz="4" w:space="0" w:color="000000"/>
              <w:right w:val="single" w:sz="4" w:space="0" w:color="000000"/>
            </w:tcBorders>
          </w:tcPr>
          <w:p w14:paraId="616E39B2"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DFARS Supplements</w:t>
            </w:r>
          </w:p>
          <w:p w14:paraId="5CA85CC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FAR As</w:t>
            </w:r>
          </w:p>
        </w:tc>
        <w:tc>
          <w:tcPr>
            <w:tcW w:w="2880" w:type="dxa"/>
            <w:tcBorders>
              <w:top w:val="single" w:sz="4" w:space="0" w:color="000000"/>
              <w:left w:val="single" w:sz="4" w:space="0" w:color="000000"/>
              <w:bottom w:val="single" w:sz="4" w:space="0" w:color="000000"/>
              <w:right w:val="single" w:sz="4" w:space="0" w:color="000000"/>
            </w:tcBorders>
          </w:tcPr>
          <w:p w14:paraId="41FBDC1D"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DARS Supplements</w:t>
            </w:r>
          </w:p>
          <w:p w14:paraId="7638299C"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DFARS As</w:t>
            </w:r>
          </w:p>
        </w:tc>
      </w:tr>
      <w:tr w:rsidR="00715969" w:rsidRPr="005431EC" w14:paraId="360776A9"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3D3351D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w:t>
            </w:r>
          </w:p>
        </w:tc>
        <w:tc>
          <w:tcPr>
            <w:tcW w:w="2250" w:type="dxa"/>
            <w:tcBorders>
              <w:top w:val="single" w:sz="4" w:space="0" w:color="000000"/>
              <w:left w:val="single" w:sz="4" w:space="0" w:color="000000"/>
              <w:bottom w:val="single" w:sz="4" w:space="0" w:color="000000"/>
              <w:right w:val="single" w:sz="4" w:space="0" w:color="000000"/>
            </w:tcBorders>
          </w:tcPr>
          <w:p w14:paraId="74D7D1E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w:t>
            </w:r>
          </w:p>
        </w:tc>
        <w:tc>
          <w:tcPr>
            <w:tcW w:w="2430" w:type="dxa"/>
            <w:tcBorders>
              <w:top w:val="single" w:sz="4" w:space="0" w:color="000000"/>
              <w:left w:val="single" w:sz="4" w:space="0" w:color="000000"/>
              <w:bottom w:val="single" w:sz="4" w:space="0" w:color="000000"/>
              <w:right w:val="single" w:sz="4" w:space="0" w:color="000000"/>
            </w:tcBorders>
          </w:tcPr>
          <w:p w14:paraId="169BEC6D"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219.70</w:t>
            </w:r>
          </w:p>
        </w:tc>
        <w:tc>
          <w:tcPr>
            <w:tcW w:w="2880" w:type="dxa"/>
            <w:tcBorders>
              <w:top w:val="single" w:sz="4" w:space="0" w:color="000000"/>
              <w:left w:val="single" w:sz="4" w:space="0" w:color="000000"/>
              <w:bottom w:val="single" w:sz="4" w:space="0" w:color="000000"/>
              <w:right w:val="single" w:sz="4" w:space="0" w:color="000000"/>
            </w:tcBorders>
          </w:tcPr>
          <w:p w14:paraId="76C9C7E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219.70</w:t>
            </w:r>
            <w:r w:rsidR="00C15E30" w:rsidRPr="005431EC">
              <w:rPr>
                <w:rFonts w:cs="Times New Roman"/>
                <w:szCs w:val="24"/>
              </w:rPr>
              <w:t>-90</w:t>
            </w:r>
          </w:p>
        </w:tc>
      </w:tr>
      <w:tr w:rsidR="00715969" w:rsidRPr="005431EC" w14:paraId="019A3CF9"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576007A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w:t>
            </w:r>
          </w:p>
        </w:tc>
        <w:tc>
          <w:tcPr>
            <w:tcW w:w="2250" w:type="dxa"/>
            <w:tcBorders>
              <w:top w:val="single" w:sz="4" w:space="0" w:color="000000"/>
              <w:left w:val="single" w:sz="4" w:space="0" w:color="000000"/>
              <w:bottom w:val="single" w:sz="4" w:space="0" w:color="000000"/>
              <w:right w:val="single" w:sz="4" w:space="0" w:color="000000"/>
            </w:tcBorders>
          </w:tcPr>
          <w:p w14:paraId="1A11D4AE"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w:t>
            </w:r>
          </w:p>
        </w:tc>
        <w:tc>
          <w:tcPr>
            <w:tcW w:w="2430" w:type="dxa"/>
            <w:tcBorders>
              <w:top w:val="single" w:sz="4" w:space="0" w:color="000000"/>
              <w:left w:val="single" w:sz="4" w:space="0" w:color="000000"/>
              <w:bottom w:val="single" w:sz="4" w:space="0" w:color="000000"/>
              <w:right w:val="single" w:sz="4" w:space="0" w:color="000000"/>
            </w:tcBorders>
          </w:tcPr>
          <w:p w14:paraId="3918D03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219.570</w:t>
            </w:r>
          </w:p>
        </w:tc>
        <w:tc>
          <w:tcPr>
            <w:tcW w:w="2880" w:type="dxa"/>
            <w:tcBorders>
              <w:top w:val="single" w:sz="4" w:space="0" w:color="000000"/>
              <w:left w:val="single" w:sz="4" w:space="0" w:color="000000"/>
              <w:bottom w:val="single" w:sz="4" w:space="0" w:color="000000"/>
              <w:right w:val="single" w:sz="4" w:space="0" w:color="000000"/>
            </w:tcBorders>
          </w:tcPr>
          <w:p w14:paraId="07F94A0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219.570</w:t>
            </w:r>
            <w:r w:rsidR="00C15E30" w:rsidRPr="005431EC">
              <w:rPr>
                <w:rFonts w:cs="Times New Roman"/>
                <w:szCs w:val="24"/>
              </w:rPr>
              <w:t>-90</w:t>
            </w:r>
          </w:p>
        </w:tc>
      </w:tr>
      <w:tr w:rsidR="00715969" w:rsidRPr="005431EC" w14:paraId="09442870"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1521E00C"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19.501</w:t>
            </w:r>
          </w:p>
        </w:tc>
        <w:tc>
          <w:tcPr>
            <w:tcW w:w="2250" w:type="dxa"/>
            <w:tcBorders>
              <w:top w:val="single" w:sz="4" w:space="0" w:color="000000"/>
              <w:left w:val="single" w:sz="4" w:space="0" w:color="000000"/>
              <w:bottom w:val="single" w:sz="4" w:space="0" w:color="000000"/>
              <w:right w:val="single" w:sz="4" w:space="0" w:color="000000"/>
            </w:tcBorders>
          </w:tcPr>
          <w:p w14:paraId="4F9CD9B1"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w:t>
            </w:r>
          </w:p>
        </w:tc>
        <w:tc>
          <w:tcPr>
            <w:tcW w:w="2430" w:type="dxa"/>
            <w:tcBorders>
              <w:top w:val="single" w:sz="4" w:space="0" w:color="000000"/>
              <w:left w:val="single" w:sz="4" w:space="0" w:color="000000"/>
              <w:bottom w:val="single" w:sz="4" w:space="0" w:color="000000"/>
              <w:right w:val="single" w:sz="4" w:space="0" w:color="000000"/>
            </w:tcBorders>
          </w:tcPr>
          <w:p w14:paraId="4F583C8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219.501-70</w:t>
            </w:r>
          </w:p>
        </w:tc>
        <w:tc>
          <w:tcPr>
            <w:tcW w:w="2880" w:type="dxa"/>
            <w:tcBorders>
              <w:top w:val="single" w:sz="4" w:space="0" w:color="000000"/>
              <w:left w:val="single" w:sz="4" w:space="0" w:color="000000"/>
              <w:bottom w:val="single" w:sz="4" w:space="0" w:color="000000"/>
              <w:right w:val="single" w:sz="4" w:space="0" w:color="000000"/>
            </w:tcBorders>
          </w:tcPr>
          <w:p w14:paraId="07169AFA"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w:t>
            </w:r>
            <w:r w:rsidR="00C15E30" w:rsidRPr="005431EC">
              <w:rPr>
                <w:rFonts w:cs="Times New Roman"/>
                <w:szCs w:val="24"/>
              </w:rPr>
              <w:t>7</w:t>
            </w:r>
            <w:r w:rsidRPr="005431EC">
              <w:rPr>
                <w:rFonts w:cs="Times New Roman"/>
                <w:szCs w:val="24"/>
              </w:rPr>
              <w:t>0</w:t>
            </w:r>
            <w:r w:rsidR="00C15E30" w:rsidRPr="005431EC">
              <w:rPr>
                <w:rFonts w:cs="Times New Roman"/>
                <w:szCs w:val="24"/>
              </w:rPr>
              <w:t>-90</w:t>
            </w:r>
          </w:p>
        </w:tc>
      </w:tr>
      <w:tr w:rsidR="00715969" w:rsidRPr="005431EC" w14:paraId="4E904E35" w14:textId="77777777" w:rsidTr="00BA6984">
        <w:trPr>
          <w:trHeight w:hRule="exact" w:val="288"/>
        </w:trPr>
        <w:tc>
          <w:tcPr>
            <w:tcW w:w="1789" w:type="dxa"/>
            <w:tcBorders>
              <w:top w:val="single" w:sz="4" w:space="0" w:color="000000"/>
              <w:left w:val="single" w:sz="4" w:space="0" w:color="000000"/>
              <w:bottom w:val="single" w:sz="4" w:space="0" w:color="000000"/>
              <w:right w:val="single" w:sz="4" w:space="0" w:color="000000"/>
            </w:tcBorders>
          </w:tcPr>
          <w:p w14:paraId="16D00C5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19.501-1</w:t>
            </w:r>
          </w:p>
        </w:tc>
        <w:tc>
          <w:tcPr>
            <w:tcW w:w="2250" w:type="dxa"/>
            <w:tcBorders>
              <w:top w:val="single" w:sz="4" w:space="0" w:color="000000"/>
              <w:left w:val="single" w:sz="4" w:space="0" w:color="000000"/>
              <w:bottom w:val="single" w:sz="4" w:space="0" w:color="000000"/>
              <w:right w:val="single" w:sz="4" w:space="0" w:color="000000"/>
            </w:tcBorders>
          </w:tcPr>
          <w:p w14:paraId="4675E2D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w:t>
            </w:r>
          </w:p>
        </w:tc>
        <w:tc>
          <w:tcPr>
            <w:tcW w:w="2430" w:type="dxa"/>
            <w:tcBorders>
              <w:top w:val="single" w:sz="4" w:space="0" w:color="000000"/>
              <w:left w:val="single" w:sz="4" w:space="0" w:color="000000"/>
              <w:bottom w:val="single" w:sz="4" w:space="0" w:color="000000"/>
              <w:right w:val="single" w:sz="4" w:space="0" w:color="000000"/>
            </w:tcBorders>
          </w:tcPr>
          <w:p w14:paraId="338BE9E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219.501-1-70</w:t>
            </w:r>
          </w:p>
        </w:tc>
        <w:tc>
          <w:tcPr>
            <w:tcW w:w="2880" w:type="dxa"/>
            <w:tcBorders>
              <w:top w:val="single" w:sz="4" w:space="0" w:color="000000"/>
              <w:left w:val="single" w:sz="4" w:space="0" w:color="000000"/>
              <w:bottom w:val="single" w:sz="4" w:space="0" w:color="000000"/>
              <w:right w:val="single" w:sz="4" w:space="0" w:color="000000"/>
            </w:tcBorders>
          </w:tcPr>
          <w:p w14:paraId="199A4686"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w:t>
            </w:r>
            <w:r w:rsidR="00B01D67" w:rsidRPr="005431EC">
              <w:rPr>
                <w:rFonts w:cs="Times New Roman"/>
                <w:szCs w:val="24"/>
              </w:rPr>
              <w:t>7</w:t>
            </w:r>
            <w:r w:rsidR="00C15E30" w:rsidRPr="005431EC">
              <w:rPr>
                <w:rFonts w:cs="Times New Roman"/>
                <w:szCs w:val="24"/>
              </w:rPr>
              <w:t>0</w:t>
            </w:r>
            <w:r w:rsidR="00B01D67" w:rsidRPr="005431EC">
              <w:rPr>
                <w:rFonts w:cs="Times New Roman"/>
                <w:szCs w:val="24"/>
              </w:rPr>
              <w:t>-9</w:t>
            </w:r>
            <w:r w:rsidRPr="005431EC">
              <w:rPr>
                <w:rFonts w:cs="Times New Roman"/>
                <w:szCs w:val="24"/>
              </w:rPr>
              <w:t>0</w:t>
            </w:r>
          </w:p>
        </w:tc>
      </w:tr>
      <w:tr w:rsidR="00715969" w:rsidRPr="005431EC" w14:paraId="40103CE0"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111524B1"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19.501-1(a)</w:t>
            </w:r>
          </w:p>
        </w:tc>
        <w:tc>
          <w:tcPr>
            <w:tcW w:w="2250" w:type="dxa"/>
            <w:tcBorders>
              <w:top w:val="single" w:sz="4" w:space="0" w:color="000000"/>
              <w:left w:val="single" w:sz="4" w:space="0" w:color="000000"/>
              <w:bottom w:val="single" w:sz="4" w:space="0" w:color="000000"/>
              <w:right w:val="single" w:sz="4" w:space="0" w:color="000000"/>
            </w:tcBorders>
          </w:tcPr>
          <w:p w14:paraId="732D612E"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w:t>
            </w:r>
          </w:p>
        </w:tc>
        <w:tc>
          <w:tcPr>
            <w:tcW w:w="2430" w:type="dxa"/>
            <w:tcBorders>
              <w:top w:val="single" w:sz="4" w:space="0" w:color="000000"/>
              <w:left w:val="single" w:sz="4" w:space="0" w:color="000000"/>
              <w:bottom w:val="single" w:sz="4" w:space="0" w:color="000000"/>
              <w:right w:val="single" w:sz="4" w:space="0" w:color="000000"/>
            </w:tcBorders>
          </w:tcPr>
          <w:p w14:paraId="2EF61B7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219.501-1(a)(S-70)</w:t>
            </w:r>
          </w:p>
        </w:tc>
        <w:tc>
          <w:tcPr>
            <w:tcW w:w="2880" w:type="dxa"/>
            <w:tcBorders>
              <w:top w:val="single" w:sz="4" w:space="0" w:color="000000"/>
              <w:left w:val="single" w:sz="4" w:space="0" w:color="000000"/>
              <w:bottom w:val="single" w:sz="4" w:space="0" w:color="000000"/>
              <w:right w:val="single" w:sz="4" w:space="0" w:color="000000"/>
            </w:tcBorders>
          </w:tcPr>
          <w:p w14:paraId="3288AAE1"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219.501-19(a)(S-</w:t>
            </w:r>
            <w:r w:rsidR="00C15E30" w:rsidRPr="005431EC">
              <w:rPr>
                <w:rFonts w:cs="Times New Roman"/>
                <w:szCs w:val="24"/>
              </w:rPr>
              <w:t>7</w:t>
            </w:r>
            <w:r w:rsidRPr="005431EC">
              <w:rPr>
                <w:rFonts w:cs="Times New Roman"/>
                <w:szCs w:val="24"/>
              </w:rPr>
              <w:t>0)</w:t>
            </w:r>
            <w:r w:rsidR="00C15E30" w:rsidRPr="005431EC">
              <w:rPr>
                <w:rFonts w:cs="Times New Roman"/>
                <w:szCs w:val="24"/>
              </w:rPr>
              <w:t>(S-90)</w:t>
            </w:r>
          </w:p>
        </w:tc>
      </w:tr>
      <w:tr w:rsidR="00715969" w:rsidRPr="005431EC" w14:paraId="5B68D45E" w14:textId="77777777" w:rsidTr="00BA6984">
        <w:trPr>
          <w:trHeight w:hRule="exact" w:val="286"/>
        </w:trPr>
        <w:tc>
          <w:tcPr>
            <w:tcW w:w="1789" w:type="dxa"/>
            <w:tcBorders>
              <w:top w:val="single" w:sz="4" w:space="0" w:color="000000"/>
              <w:left w:val="single" w:sz="4" w:space="0" w:color="000000"/>
              <w:bottom w:val="single" w:sz="4" w:space="0" w:color="000000"/>
              <w:right w:val="single" w:sz="4" w:space="0" w:color="000000"/>
            </w:tcBorders>
          </w:tcPr>
          <w:p w14:paraId="49FC2D9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19.501-1(a)(1)</w:t>
            </w:r>
          </w:p>
        </w:tc>
        <w:tc>
          <w:tcPr>
            <w:tcW w:w="2250" w:type="dxa"/>
            <w:tcBorders>
              <w:top w:val="single" w:sz="4" w:space="0" w:color="000000"/>
              <w:left w:val="single" w:sz="4" w:space="0" w:color="000000"/>
              <w:bottom w:val="single" w:sz="4" w:space="0" w:color="000000"/>
              <w:right w:val="single" w:sz="4" w:space="0" w:color="000000"/>
            </w:tcBorders>
          </w:tcPr>
          <w:p w14:paraId="6A6F1B34"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219.501-1(a)(1)</w:t>
            </w:r>
          </w:p>
        </w:tc>
        <w:tc>
          <w:tcPr>
            <w:tcW w:w="2430" w:type="dxa"/>
            <w:tcBorders>
              <w:top w:val="single" w:sz="4" w:space="0" w:color="000000"/>
              <w:left w:val="single" w:sz="4" w:space="0" w:color="000000"/>
              <w:bottom w:val="single" w:sz="4" w:space="0" w:color="000000"/>
              <w:right w:val="single" w:sz="4" w:space="0" w:color="000000"/>
            </w:tcBorders>
          </w:tcPr>
          <w:p w14:paraId="4373900D"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219.501-1(a)(1)(S-70)</w:t>
            </w:r>
          </w:p>
        </w:tc>
        <w:tc>
          <w:tcPr>
            <w:tcW w:w="2880" w:type="dxa"/>
            <w:tcBorders>
              <w:top w:val="single" w:sz="4" w:space="0" w:color="000000"/>
              <w:left w:val="single" w:sz="4" w:space="0" w:color="000000"/>
              <w:bottom w:val="single" w:sz="4" w:space="0" w:color="000000"/>
              <w:right w:val="single" w:sz="4" w:space="0" w:color="000000"/>
            </w:tcBorders>
          </w:tcPr>
          <w:p w14:paraId="436A2DB8"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219.501-1(a)(1)(S-</w:t>
            </w:r>
            <w:r w:rsidR="00C15E30" w:rsidRPr="005431EC">
              <w:rPr>
                <w:rFonts w:cs="Times New Roman"/>
                <w:szCs w:val="24"/>
              </w:rPr>
              <w:t>7</w:t>
            </w:r>
            <w:r w:rsidRPr="005431EC">
              <w:rPr>
                <w:rFonts w:cs="Times New Roman"/>
                <w:szCs w:val="24"/>
              </w:rPr>
              <w:t>0)</w:t>
            </w:r>
            <w:r w:rsidR="00C15E30" w:rsidRPr="005431EC">
              <w:rPr>
                <w:rFonts w:cs="Times New Roman"/>
                <w:szCs w:val="24"/>
              </w:rPr>
              <w:t>(S-90)</w:t>
            </w:r>
          </w:p>
        </w:tc>
      </w:tr>
    </w:tbl>
    <w:p w14:paraId="5FA802E6" w14:textId="77777777" w:rsidR="00715969" w:rsidRPr="005431EC" w:rsidRDefault="00715969" w:rsidP="0026435C">
      <w:pPr>
        <w:widowControl w:val="0"/>
        <w:autoSpaceDE w:val="0"/>
        <w:autoSpaceDN w:val="0"/>
        <w:adjustRightInd w:val="0"/>
        <w:rPr>
          <w:rFonts w:cs="Times New Roman"/>
        </w:rPr>
      </w:pPr>
    </w:p>
    <w:p w14:paraId="4B8408D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(S-90) </w:t>
      </w:r>
      <w:r w:rsidR="005C4EC2" w:rsidRPr="005431EC">
        <w:rPr>
          <w:rFonts w:cs="Times New Roman"/>
          <w:szCs w:val="24"/>
        </w:rPr>
        <w:t xml:space="preserve"> </w:t>
      </w:r>
      <w:r w:rsidRPr="005431EC">
        <w:rPr>
          <w:rFonts w:cs="Times New Roman"/>
          <w:szCs w:val="24"/>
        </w:rPr>
        <w:t>Sections under subparts will be enumerated using FAR or DFAR numbering conventions, depending on whether the FAR or DFAR is being implemented or supplemented.</w:t>
      </w:r>
    </w:p>
    <w:p w14:paraId="235437C3" w14:textId="77777777" w:rsidR="00715969" w:rsidRPr="005431EC" w:rsidRDefault="00715969" w:rsidP="0026435C">
      <w:pPr>
        <w:widowControl w:val="0"/>
        <w:autoSpaceDE w:val="0"/>
        <w:autoSpaceDN w:val="0"/>
        <w:adjustRightInd w:val="0"/>
        <w:rPr>
          <w:rFonts w:cs="Times New Roman"/>
          <w:sz w:val="20"/>
          <w:szCs w:val="20"/>
        </w:rPr>
      </w:pPr>
    </w:p>
    <w:p w14:paraId="70EBFFE4" w14:textId="77777777" w:rsidR="00715969" w:rsidRPr="005431EC" w:rsidRDefault="00715969" w:rsidP="0026435C">
      <w:pPr>
        <w:pStyle w:val="Heading3"/>
        <w:spacing w:before="0"/>
      </w:pPr>
      <w:bookmarkStart w:id="38" w:name="_Ref380679666"/>
      <w:bookmarkStart w:id="39" w:name="_Toc389631364"/>
      <w:bookmarkStart w:id="40" w:name="_Toc517858270"/>
      <w:r w:rsidRPr="005431EC">
        <w:t>201.304  Agency control and compliance procedures.</w:t>
      </w:r>
      <w:bookmarkEnd w:id="38"/>
      <w:bookmarkEnd w:id="39"/>
      <w:bookmarkEnd w:id="40"/>
    </w:p>
    <w:p w14:paraId="28C4B5AE" w14:textId="77777777" w:rsidR="00715969" w:rsidRPr="005431EC" w:rsidRDefault="00715969" w:rsidP="0026435C">
      <w:pPr>
        <w:widowControl w:val="0"/>
        <w:autoSpaceDE w:val="0"/>
        <w:autoSpaceDN w:val="0"/>
        <w:adjustRightInd w:val="0"/>
        <w:rPr>
          <w:rFonts w:cs="Times New Roman"/>
          <w:sz w:val="26"/>
          <w:szCs w:val="26"/>
        </w:rPr>
      </w:pPr>
    </w:p>
    <w:p w14:paraId="1D7AA4C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szCs w:val="24"/>
        </w:rPr>
        <w:t xml:space="preserve">(S-90) </w:t>
      </w:r>
      <w:r w:rsidR="005C4EC2" w:rsidRPr="005431EC">
        <w:rPr>
          <w:rFonts w:cs="Times New Roman"/>
          <w:szCs w:val="24"/>
        </w:rPr>
        <w:t xml:space="preserve"> </w:t>
      </w:r>
      <w:r w:rsidRPr="005431EC">
        <w:rPr>
          <w:rFonts w:cs="Times New Roman"/>
          <w:szCs w:val="24"/>
        </w:rPr>
        <w:t>DISA PL2</w:t>
      </w:r>
      <w:r w:rsidR="00BA55EB" w:rsidRPr="005431EC">
        <w:rPr>
          <w:rFonts w:cs="Times New Roman"/>
          <w:szCs w:val="24"/>
        </w:rPr>
        <w:t>1</w:t>
      </w:r>
      <w:r w:rsidRPr="005431EC">
        <w:rPr>
          <w:rFonts w:cs="Times New Roman"/>
          <w:szCs w:val="24"/>
        </w:rPr>
        <w:t xml:space="preserve"> shall review all DISA acquisition-related procedures (both mandatory/non- mandatory) that impact the Agency prior to </w:t>
      </w:r>
      <w:r w:rsidR="00BA6984" w:rsidRPr="005431EC">
        <w:rPr>
          <w:rFonts w:cs="Times New Roman"/>
          <w:szCs w:val="24"/>
        </w:rPr>
        <w:t>implementation.  The</w:t>
      </w:r>
      <w:r w:rsidRPr="005431EC">
        <w:rPr>
          <w:rFonts w:cs="Times New Roman"/>
          <w:szCs w:val="24"/>
        </w:rPr>
        <w:t xml:space="preserve"> procedures are generally implemented as DISA Acquisition Templates, Samples, Guides, and Deskbooks and referenced in the appropriate part in the DARS.  Appendix A contains a listing of all current </w:t>
      </w:r>
      <w:r w:rsidR="00FD1193" w:rsidRPr="005431EC">
        <w:rPr>
          <w:rFonts w:cs="Times New Roman"/>
          <w:szCs w:val="24"/>
        </w:rPr>
        <w:t xml:space="preserve">templates, samples, guides, and </w:t>
      </w:r>
      <w:r w:rsidRPr="005431EC">
        <w:rPr>
          <w:rFonts w:cs="Times New Roman"/>
          <w:szCs w:val="24"/>
        </w:rPr>
        <w:t>deskbooks.  DISA PL2</w:t>
      </w:r>
      <w:r w:rsidR="00BA55EB" w:rsidRPr="005431EC">
        <w:rPr>
          <w:rFonts w:cs="Times New Roman"/>
          <w:szCs w:val="24"/>
        </w:rPr>
        <w:t>1</w:t>
      </w:r>
      <w:r w:rsidRPr="005431EC">
        <w:rPr>
          <w:rFonts w:cs="Times New Roman"/>
          <w:szCs w:val="24"/>
        </w:rPr>
        <w:t xml:space="preserve"> facilitates implementation of all DISA Acquisition Documents.</w:t>
      </w:r>
      <w:r w:rsidR="00BA6984" w:rsidRPr="005431EC">
        <w:rPr>
          <w:rFonts w:cs="Times New Roman"/>
          <w:szCs w:val="24"/>
        </w:rPr>
        <w:t xml:space="preserve">  </w:t>
      </w:r>
      <w:r w:rsidRPr="005431EC">
        <w:rPr>
          <w:rFonts w:cs="Times New Roman"/>
          <w:szCs w:val="24"/>
        </w:rPr>
        <w:t xml:space="preserve">DISA </w:t>
      </w:r>
      <w:r w:rsidR="00251CBB" w:rsidRPr="005431EC">
        <w:rPr>
          <w:rFonts w:cs="Times New Roman"/>
          <w:szCs w:val="24"/>
        </w:rPr>
        <w:t>procurement</w:t>
      </w:r>
      <w:r w:rsidR="00FD1193" w:rsidRPr="005431EC">
        <w:rPr>
          <w:rFonts w:cs="Times New Roman"/>
          <w:szCs w:val="24"/>
        </w:rPr>
        <w:t xml:space="preserve"> --</w:t>
      </w:r>
      <w:r w:rsidRPr="005431EC">
        <w:rPr>
          <w:rFonts w:cs="Times New Roman"/>
          <w:szCs w:val="24"/>
        </w:rPr>
        <w:t xml:space="preserve"> </w:t>
      </w:r>
      <w:r w:rsidR="00FD1193" w:rsidRPr="005431EC">
        <w:rPr>
          <w:rFonts w:cs="Times New Roman"/>
          <w:szCs w:val="24"/>
        </w:rPr>
        <w:t>acquisition policy and guidance can be found at</w:t>
      </w:r>
      <w:r w:rsidRPr="005431EC">
        <w:rPr>
          <w:rFonts w:cs="Times New Roman"/>
          <w:szCs w:val="24"/>
        </w:rPr>
        <w:t xml:space="preserve"> </w:t>
      </w:r>
      <w:hyperlink r:id="rId21" w:history="1">
        <w:r w:rsidRPr="005431EC">
          <w:rPr>
            <w:rFonts w:cs="Times New Roman"/>
            <w:color w:val="0000FF"/>
            <w:szCs w:val="24"/>
            <w:u w:val="single"/>
          </w:rPr>
          <w:t>http://www.ditco.disa.mil/hq/aqinfo.asp</w:t>
        </w:r>
        <w:r w:rsidRPr="005431EC">
          <w:rPr>
            <w:rFonts w:cs="Times New Roman"/>
            <w:color w:val="000000"/>
            <w:szCs w:val="24"/>
          </w:rPr>
          <w:t>.</w:t>
        </w:r>
      </w:hyperlink>
    </w:p>
    <w:p w14:paraId="050F8A6F" w14:textId="77777777" w:rsidR="00715969" w:rsidRPr="005431EC" w:rsidRDefault="00715969" w:rsidP="0026435C">
      <w:pPr>
        <w:widowControl w:val="0"/>
        <w:autoSpaceDE w:val="0"/>
        <w:autoSpaceDN w:val="0"/>
        <w:adjustRightInd w:val="0"/>
        <w:rPr>
          <w:rFonts w:cs="Times New Roman"/>
          <w:color w:val="000000"/>
          <w:sz w:val="15"/>
          <w:szCs w:val="15"/>
        </w:rPr>
      </w:pPr>
    </w:p>
    <w:p w14:paraId="403E83A4" w14:textId="77777777" w:rsidR="00715969" w:rsidRPr="005431EC" w:rsidRDefault="00715969" w:rsidP="0026435C">
      <w:pPr>
        <w:widowControl w:val="0"/>
        <w:autoSpaceDE w:val="0"/>
        <w:autoSpaceDN w:val="0"/>
        <w:adjustRightInd w:val="0"/>
        <w:rPr>
          <w:rFonts w:cs="Times New Roman"/>
          <w:color w:val="000000"/>
          <w:sz w:val="20"/>
          <w:szCs w:val="20"/>
        </w:rPr>
      </w:pPr>
    </w:p>
    <w:p w14:paraId="394CF0B6" w14:textId="77777777" w:rsidR="00715969" w:rsidRPr="005431EC" w:rsidRDefault="00715969" w:rsidP="0026435C">
      <w:pPr>
        <w:pStyle w:val="Heading2"/>
        <w:spacing w:before="0"/>
      </w:pPr>
      <w:bookmarkStart w:id="41" w:name="_Ref380679701"/>
      <w:bookmarkStart w:id="42" w:name="_Toc389631365"/>
      <w:bookmarkStart w:id="43" w:name="_Toc517858271"/>
      <w:r w:rsidRPr="005431EC">
        <w:t>SUBPART 1.4 -- DEVIATIONS FROM THE FAR</w:t>
      </w:r>
      <w:bookmarkEnd w:id="41"/>
      <w:bookmarkEnd w:id="42"/>
      <w:bookmarkEnd w:id="43"/>
    </w:p>
    <w:p w14:paraId="57BB508E" w14:textId="77777777" w:rsidR="00715969" w:rsidRPr="005431EC" w:rsidRDefault="00715969" w:rsidP="0026435C">
      <w:pPr>
        <w:widowControl w:val="0"/>
        <w:autoSpaceDE w:val="0"/>
        <w:autoSpaceDN w:val="0"/>
        <w:adjustRightInd w:val="0"/>
        <w:rPr>
          <w:rFonts w:cs="Times New Roman"/>
          <w:color w:val="000000"/>
          <w:sz w:val="26"/>
          <w:szCs w:val="26"/>
        </w:rPr>
      </w:pPr>
    </w:p>
    <w:p w14:paraId="480E3AA4" w14:textId="77777777" w:rsidR="00715969" w:rsidRPr="005431EC" w:rsidRDefault="00715969" w:rsidP="0026435C">
      <w:pPr>
        <w:pStyle w:val="Heading3"/>
        <w:spacing w:before="0"/>
        <w:rPr>
          <w:rFonts w:cs="Times New Roman"/>
          <w:color w:val="000000"/>
          <w:szCs w:val="24"/>
        </w:rPr>
      </w:pPr>
      <w:bookmarkStart w:id="44" w:name="_Ref380679707"/>
      <w:bookmarkStart w:id="45" w:name="_Toc389631366"/>
      <w:bookmarkStart w:id="46" w:name="_Toc517858272"/>
      <w:r w:rsidRPr="005431EC">
        <w:t>201.40</w:t>
      </w:r>
      <w:r w:rsidR="00CC3F05" w:rsidRPr="005431EC">
        <w:t>3  Individual Deviations</w:t>
      </w:r>
      <w:r w:rsidRPr="005431EC">
        <w:rPr>
          <w:rFonts w:cs="Times New Roman"/>
          <w:color w:val="548DD4" w:themeColor="text2" w:themeTint="99"/>
          <w:szCs w:val="24"/>
        </w:rPr>
        <w:t>.</w:t>
      </w:r>
      <w:bookmarkEnd w:id="44"/>
      <w:bookmarkEnd w:id="45"/>
      <w:bookmarkEnd w:id="46"/>
    </w:p>
    <w:p w14:paraId="64EC845C" w14:textId="77777777" w:rsidR="00715969" w:rsidRPr="005431EC" w:rsidRDefault="00715969" w:rsidP="0026435C">
      <w:pPr>
        <w:widowControl w:val="0"/>
        <w:autoSpaceDE w:val="0"/>
        <w:autoSpaceDN w:val="0"/>
        <w:adjustRightInd w:val="0"/>
        <w:rPr>
          <w:rFonts w:cs="Times New Roman"/>
          <w:color w:val="000000"/>
          <w:sz w:val="26"/>
          <w:szCs w:val="26"/>
        </w:rPr>
      </w:pPr>
    </w:p>
    <w:p w14:paraId="609EB501"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(S-</w:t>
      </w:r>
      <w:r w:rsidR="00FD1193" w:rsidRPr="005431EC">
        <w:rPr>
          <w:rFonts w:cs="Times New Roman"/>
          <w:color w:val="000000"/>
          <w:szCs w:val="24"/>
        </w:rPr>
        <w:t>90</w:t>
      </w:r>
      <w:r w:rsidRPr="005431EC">
        <w:rPr>
          <w:rFonts w:cs="Times New Roman"/>
          <w:color w:val="000000"/>
          <w:szCs w:val="24"/>
        </w:rPr>
        <w:t xml:space="preserve">) </w:t>
      </w:r>
      <w:r w:rsidR="005C4EC2" w:rsidRPr="005431EC">
        <w:rPr>
          <w:rFonts w:cs="Times New Roman"/>
          <w:color w:val="000000"/>
          <w:szCs w:val="24"/>
        </w:rPr>
        <w:t xml:space="preserve"> </w:t>
      </w:r>
      <w:r w:rsidRPr="005431EC">
        <w:rPr>
          <w:rFonts w:cs="Times New Roman"/>
          <w:color w:val="000000"/>
          <w:szCs w:val="24"/>
        </w:rPr>
        <w:t xml:space="preserve">Appendix B contains the approved DISA Clause Control Plan and shall be followed for approval of </w:t>
      </w:r>
      <w:r w:rsidR="007D0DC7" w:rsidRPr="005431EC">
        <w:rPr>
          <w:rFonts w:cs="Times New Roman"/>
          <w:color w:val="000000"/>
          <w:szCs w:val="24"/>
        </w:rPr>
        <w:t xml:space="preserve">deviations and </w:t>
      </w:r>
      <w:r w:rsidRPr="005431EC">
        <w:rPr>
          <w:rFonts w:cs="Times New Roman"/>
          <w:color w:val="000000"/>
          <w:szCs w:val="24"/>
        </w:rPr>
        <w:t>clauses other than those prescribed in the FAR and DFARS.</w:t>
      </w:r>
    </w:p>
    <w:p w14:paraId="4392E3AB" w14:textId="77777777" w:rsidR="00715969" w:rsidRPr="005431EC" w:rsidRDefault="00715969" w:rsidP="0026435C">
      <w:pPr>
        <w:widowControl w:val="0"/>
        <w:autoSpaceDE w:val="0"/>
        <w:autoSpaceDN w:val="0"/>
        <w:adjustRightInd w:val="0"/>
        <w:rPr>
          <w:rFonts w:cs="Times New Roman"/>
          <w:color w:val="000000"/>
          <w:sz w:val="20"/>
          <w:szCs w:val="20"/>
        </w:rPr>
      </w:pPr>
    </w:p>
    <w:p w14:paraId="7534FE12" w14:textId="77777777" w:rsidR="00715969" w:rsidRPr="005431EC" w:rsidRDefault="00715969" w:rsidP="0026435C">
      <w:pPr>
        <w:widowControl w:val="0"/>
        <w:autoSpaceDE w:val="0"/>
        <w:autoSpaceDN w:val="0"/>
        <w:adjustRightInd w:val="0"/>
        <w:rPr>
          <w:rFonts w:cs="Times New Roman"/>
          <w:color w:val="000000"/>
          <w:sz w:val="26"/>
          <w:szCs w:val="26"/>
        </w:rPr>
      </w:pPr>
    </w:p>
    <w:p w14:paraId="0D03E869" w14:textId="77777777" w:rsidR="00715969" w:rsidRPr="005431EC" w:rsidRDefault="00715969" w:rsidP="0026435C">
      <w:pPr>
        <w:pStyle w:val="Heading2"/>
        <w:spacing w:before="0"/>
      </w:pPr>
      <w:bookmarkStart w:id="47" w:name="_Ref380679713"/>
      <w:bookmarkStart w:id="48" w:name="_Toc389631367"/>
      <w:bookmarkStart w:id="49" w:name="_Toc517858273"/>
      <w:r w:rsidRPr="005431EC">
        <w:t>SUBPART 1.5 — AGENCY AND PUBLIC PARTICIPATION</w:t>
      </w:r>
      <w:bookmarkEnd w:id="47"/>
      <w:bookmarkEnd w:id="48"/>
      <w:bookmarkEnd w:id="49"/>
    </w:p>
    <w:p w14:paraId="69F7BEF6" w14:textId="77777777" w:rsidR="00715969" w:rsidRPr="005431EC" w:rsidRDefault="00715969" w:rsidP="0026435C">
      <w:pPr>
        <w:widowControl w:val="0"/>
        <w:autoSpaceDE w:val="0"/>
        <w:autoSpaceDN w:val="0"/>
        <w:adjustRightInd w:val="0"/>
        <w:rPr>
          <w:rFonts w:cs="Times New Roman"/>
          <w:color w:val="000000"/>
          <w:sz w:val="26"/>
          <w:szCs w:val="26"/>
        </w:rPr>
      </w:pPr>
    </w:p>
    <w:p w14:paraId="6065D3C2" w14:textId="77777777" w:rsidR="00715969" w:rsidRPr="005431EC" w:rsidRDefault="00715969" w:rsidP="0026435C">
      <w:pPr>
        <w:pStyle w:val="Heading3"/>
        <w:spacing w:before="0"/>
        <w:rPr>
          <w:rFonts w:cs="Times New Roman"/>
          <w:color w:val="000000"/>
          <w:szCs w:val="24"/>
        </w:rPr>
      </w:pPr>
      <w:bookmarkStart w:id="50" w:name="_Ref380679720"/>
      <w:bookmarkStart w:id="51" w:name="_Toc389631368"/>
      <w:bookmarkStart w:id="52" w:name="_Toc517858274"/>
      <w:r w:rsidRPr="005431EC">
        <w:t xml:space="preserve">1.501-2 </w:t>
      </w:r>
      <w:r w:rsidR="00A8563A" w:rsidRPr="005431EC">
        <w:t xml:space="preserve"> </w:t>
      </w:r>
      <w:r w:rsidRPr="005431EC">
        <w:t>Opportunity for public comments</w:t>
      </w:r>
      <w:r w:rsidRPr="005431EC">
        <w:rPr>
          <w:rFonts w:cs="Times New Roman"/>
          <w:color w:val="548DD4" w:themeColor="text2" w:themeTint="99"/>
          <w:szCs w:val="24"/>
        </w:rPr>
        <w:t>.</w:t>
      </w:r>
      <w:bookmarkEnd w:id="50"/>
      <w:bookmarkEnd w:id="51"/>
      <w:bookmarkEnd w:id="52"/>
    </w:p>
    <w:p w14:paraId="3D79A500" w14:textId="77777777" w:rsidR="00715969" w:rsidRPr="005431EC" w:rsidRDefault="00715969" w:rsidP="0026435C">
      <w:pPr>
        <w:widowControl w:val="0"/>
        <w:autoSpaceDE w:val="0"/>
        <w:autoSpaceDN w:val="0"/>
        <w:adjustRightInd w:val="0"/>
        <w:rPr>
          <w:rFonts w:cs="Times New Roman"/>
          <w:color w:val="000000"/>
          <w:sz w:val="26"/>
          <w:szCs w:val="26"/>
        </w:rPr>
      </w:pPr>
    </w:p>
    <w:p w14:paraId="7EBBBD9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(S-90) </w:t>
      </w:r>
      <w:r w:rsidR="005C4EC2" w:rsidRPr="005431EC">
        <w:rPr>
          <w:rFonts w:cs="Times New Roman"/>
          <w:color w:val="000000"/>
          <w:szCs w:val="24"/>
        </w:rPr>
        <w:t xml:space="preserve"> </w:t>
      </w:r>
      <w:r w:rsidR="00FD1193" w:rsidRPr="005431EC">
        <w:rPr>
          <w:rFonts w:cs="Times New Roman"/>
          <w:color w:val="000000"/>
          <w:szCs w:val="24"/>
        </w:rPr>
        <w:t>C</w:t>
      </w:r>
      <w:r w:rsidRPr="005431EC">
        <w:rPr>
          <w:rFonts w:cs="Times New Roman"/>
          <w:color w:val="000000"/>
          <w:szCs w:val="24"/>
        </w:rPr>
        <w:t>omments on proposed or interim rules published for public comment in the</w:t>
      </w:r>
    </w:p>
    <w:p w14:paraId="0364A2AC"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Federal Register shall be submitted through DISA </w:t>
      </w:r>
      <w:hyperlink r:id="rId22" w:history="1">
        <w:r w:rsidRPr="005431EC">
          <w:rPr>
            <w:rStyle w:val="Hyperlink"/>
            <w:rFonts w:cs="Times New Roman"/>
            <w:szCs w:val="24"/>
          </w:rPr>
          <w:t>PL2</w:t>
        </w:r>
        <w:r w:rsidR="00BA55EB" w:rsidRPr="005431EC">
          <w:rPr>
            <w:rStyle w:val="Hyperlink"/>
            <w:rFonts w:cs="Times New Roman"/>
            <w:szCs w:val="24"/>
          </w:rPr>
          <w:t>1</w:t>
        </w:r>
      </w:hyperlink>
      <w:r w:rsidR="007D0DC7" w:rsidRPr="005431EC">
        <w:rPr>
          <w:rFonts w:cs="Times New Roman"/>
          <w:color w:val="000000"/>
          <w:szCs w:val="24"/>
        </w:rPr>
        <w:t xml:space="preserve"> (PL2) to the HCA</w:t>
      </w:r>
      <w:r w:rsidRPr="005431EC">
        <w:rPr>
          <w:rFonts w:cs="Times New Roman"/>
          <w:color w:val="000000"/>
          <w:szCs w:val="24"/>
        </w:rPr>
        <w:t>.</w:t>
      </w:r>
    </w:p>
    <w:p w14:paraId="46C1541C" w14:textId="77777777" w:rsidR="00715969" w:rsidRPr="005431EC" w:rsidRDefault="00715969" w:rsidP="0026435C">
      <w:pPr>
        <w:widowControl w:val="0"/>
        <w:autoSpaceDE w:val="0"/>
        <w:autoSpaceDN w:val="0"/>
        <w:adjustRightInd w:val="0"/>
        <w:rPr>
          <w:rFonts w:cs="Times New Roman"/>
          <w:color w:val="000000"/>
          <w:sz w:val="15"/>
          <w:szCs w:val="15"/>
        </w:rPr>
      </w:pPr>
    </w:p>
    <w:p w14:paraId="01C495C9" w14:textId="77777777" w:rsidR="004B4032" w:rsidRPr="005431EC" w:rsidRDefault="004B4032" w:rsidP="0026435C">
      <w:pPr>
        <w:widowControl w:val="0"/>
        <w:autoSpaceDE w:val="0"/>
        <w:autoSpaceDN w:val="0"/>
        <w:adjustRightInd w:val="0"/>
        <w:rPr>
          <w:rFonts w:cs="Times New Roman"/>
          <w:color w:val="000000"/>
          <w:sz w:val="15"/>
          <w:szCs w:val="15"/>
        </w:rPr>
      </w:pPr>
    </w:p>
    <w:p w14:paraId="6DB2EACD" w14:textId="77777777" w:rsidR="00715969" w:rsidRPr="005431EC" w:rsidRDefault="00715969" w:rsidP="0026435C">
      <w:pPr>
        <w:pStyle w:val="Heading2"/>
        <w:spacing w:before="0"/>
      </w:pPr>
      <w:bookmarkStart w:id="53" w:name="_Ref380679733"/>
      <w:bookmarkStart w:id="54" w:name="_Toc389631369"/>
      <w:bookmarkStart w:id="55" w:name="_Toc517858275"/>
      <w:r w:rsidRPr="005431EC">
        <w:t>SUBPART 1.6 — CAREER DEVELOPMENT, CONTRACTING AUTHORITY, AND RESPONSIBILITIES</w:t>
      </w:r>
      <w:bookmarkEnd w:id="53"/>
      <w:bookmarkEnd w:id="54"/>
      <w:bookmarkEnd w:id="55"/>
    </w:p>
    <w:p w14:paraId="03E6AFD1" w14:textId="77777777" w:rsidR="00715969" w:rsidRPr="005431EC" w:rsidRDefault="00715969" w:rsidP="0026435C">
      <w:pPr>
        <w:widowControl w:val="0"/>
        <w:autoSpaceDE w:val="0"/>
        <w:autoSpaceDN w:val="0"/>
        <w:adjustRightInd w:val="0"/>
        <w:rPr>
          <w:rFonts w:cs="Times New Roman"/>
          <w:color w:val="000000"/>
          <w:sz w:val="26"/>
          <w:szCs w:val="26"/>
        </w:rPr>
      </w:pPr>
    </w:p>
    <w:p w14:paraId="43F39A5A" w14:textId="77777777" w:rsidR="00715969" w:rsidRPr="005431EC" w:rsidRDefault="00715969" w:rsidP="0026435C">
      <w:pPr>
        <w:pStyle w:val="Heading3"/>
        <w:spacing w:before="0"/>
      </w:pPr>
      <w:bookmarkStart w:id="56" w:name="_Ref380679739"/>
      <w:bookmarkStart w:id="57" w:name="_Toc389631370"/>
      <w:bookmarkStart w:id="58" w:name="_Toc517858276"/>
      <w:r w:rsidRPr="005431EC">
        <w:t xml:space="preserve">201.602-2 </w:t>
      </w:r>
      <w:r w:rsidR="00A8563A" w:rsidRPr="005431EC">
        <w:t xml:space="preserve"> </w:t>
      </w:r>
      <w:r w:rsidRPr="005431EC">
        <w:t>Responsibilities.</w:t>
      </w:r>
      <w:bookmarkEnd w:id="56"/>
      <w:bookmarkEnd w:id="57"/>
      <w:bookmarkEnd w:id="58"/>
    </w:p>
    <w:p w14:paraId="737535B9" w14:textId="77777777" w:rsidR="00715969" w:rsidRPr="005431EC" w:rsidRDefault="00715969" w:rsidP="0026435C">
      <w:pPr>
        <w:widowControl w:val="0"/>
        <w:autoSpaceDE w:val="0"/>
        <w:autoSpaceDN w:val="0"/>
        <w:adjustRightInd w:val="0"/>
        <w:rPr>
          <w:rFonts w:cs="Times New Roman"/>
          <w:color w:val="000000"/>
          <w:sz w:val="26"/>
          <w:szCs w:val="26"/>
        </w:rPr>
      </w:pPr>
    </w:p>
    <w:p w14:paraId="729B01E6"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(S-90) </w:t>
      </w:r>
      <w:r w:rsidRPr="005431EC">
        <w:rPr>
          <w:rFonts w:cs="Times New Roman"/>
          <w:i/>
          <w:color w:val="000000"/>
          <w:szCs w:val="24"/>
        </w:rPr>
        <w:t>Policy</w:t>
      </w:r>
      <w:r w:rsidR="007D0DC7" w:rsidRPr="005431EC">
        <w:rPr>
          <w:rFonts w:cs="Times New Roman"/>
          <w:i/>
          <w:color w:val="000000"/>
          <w:szCs w:val="24"/>
        </w:rPr>
        <w:t>.</w:t>
      </w:r>
      <w:r w:rsidR="007D0DC7" w:rsidRPr="005431EC">
        <w:rPr>
          <w:rFonts w:cs="Times New Roman"/>
          <w:color w:val="000000"/>
          <w:szCs w:val="24"/>
        </w:rPr>
        <w:t xml:space="preserve">  The contracting officer shall designate, and manage CORs in accordance with the DoD and DISA COR Handbooks</w:t>
      </w:r>
      <w:r w:rsidR="00141E01">
        <w:rPr>
          <w:rFonts w:cs="Times New Roman"/>
          <w:color w:val="000000"/>
          <w:szCs w:val="24"/>
        </w:rPr>
        <w:t xml:space="preserve"> located at </w:t>
      </w:r>
      <w:hyperlink r:id="rId23" w:history="1">
        <w:r w:rsidR="00141E01" w:rsidRPr="00F51CBE">
          <w:rPr>
            <w:rStyle w:val="Hyperlink"/>
            <w:rFonts w:cs="Times New Roman"/>
            <w:szCs w:val="24"/>
          </w:rPr>
          <w:t>https://www.ditco.disa.mil/hq/deskbooks.asp</w:t>
        </w:r>
      </w:hyperlink>
      <w:r w:rsidR="007D0DC7" w:rsidRPr="005431EC">
        <w:rPr>
          <w:rFonts w:cs="Times New Roman"/>
          <w:color w:val="000000"/>
          <w:szCs w:val="24"/>
        </w:rPr>
        <w:t xml:space="preserve">. </w:t>
      </w:r>
      <w:r w:rsidRPr="005431EC">
        <w:rPr>
          <w:rFonts w:cs="Times New Roman"/>
          <w:color w:val="000000"/>
          <w:szCs w:val="24"/>
        </w:rPr>
        <w:t xml:space="preserve"> </w:t>
      </w:r>
      <w:r w:rsidRPr="005431EC">
        <w:rPr>
          <w:rFonts w:cs="Times New Roman"/>
          <w:bCs/>
          <w:color w:val="000000"/>
          <w:szCs w:val="24"/>
        </w:rPr>
        <w:t>The authority to designate CORs shall not be further delegated</w:t>
      </w:r>
      <w:r w:rsidRPr="005431EC">
        <w:rPr>
          <w:rFonts w:cs="Times New Roman"/>
          <w:color w:val="000000"/>
          <w:szCs w:val="24"/>
        </w:rPr>
        <w:t>.</w:t>
      </w:r>
    </w:p>
    <w:p w14:paraId="3FA4D2F6" w14:textId="77777777" w:rsidR="00715969" w:rsidRPr="005431EC" w:rsidRDefault="00715969" w:rsidP="0026435C">
      <w:pPr>
        <w:widowControl w:val="0"/>
        <w:autoSpaceDE w:val="0"/>
        <w:autoSpaceDN w:val="0"/>
        <w:adjustRightInd w:val="0"/>
        <w:rPr>
          <w:rFonts w:cs="Times New Roman"/>
          <w:color w:val="000000"/>
          <w:sz w:val="26"/>
          <w:szCs w:val="26"/>
        </w:rPr>
      </w:pPr>
    </w:p>
    <w:p w14:paraId="313DEB54" w14:textId="77777777" w:rsidR="00715969" w:rsidRPr="00F51CBE" w:rsidRDefault="00715969" w:rsidP="0026435C">
      <w:pPr>
        <w:widowControl w:val="0"/>
        <w:autoSpaceDE w:val="0"/>
        <w:autoSpaceDN w:val="0"/>
        <w:adjustRightInd w:val="0"/>
        <w:rPr>
          <w:rFonts w:cs="Times New Roman"/>
          <w:szCs w:val="24"/>
        </w:rPr>
      </w:pPr>
      <w:r w:rsidRPr="005431EC">
        <w:rPr>
          <w:rFonts w:cs="Times New Roman"/>
          <w:color w:val="000000"/>
          <w:szCs w:val="24"/>
        </w:rPr>
        <w:t>(</w:t>
      </w:r>
      <w:r w:rsidR="007D0DC7" w:rsidRPr="005431EC">
        <w:rPr>
          <w:rFonts w:cs="Times New Roman"/>
          <w:color w:val="000000"/>
          <w:szCs w:val="24"/>
        </w:rPr>
        <w:t>S-91)</w:t>
      </w:r>
      <w:r w:rsidR="00023F91" w:rsidRPr="005431EC">
        <w:rPr>
          <w:rFonts w:cs="Times New Roman"/>
          <w:color w:val="000000"/>
          <w:szCs w:val="24"/>
        </w:rPr>
        <w:t xml:space="preserve"> </w:t>
      </w:r>
      <w:r w:rsidRPr="005431EC">
        <w:rPr>
          <w:rFonts w:cs="Times New Roman"/>
          <w:color w:val="000000"/>
          <w:szCs w:val="24"/>
        </w:rPr>
        <w:t xml:space="preserve"> </w:t>
      </w:r>
      <w:r w:rsidR="00924166" w:rsidRPr="00924166">
        <w:t xml:space="preserve"> </w:t>
      </w:r>
      <w:r w:rsidR="00924166">
        <w:t>The contracting o</w:t>
      </w:r>
      <w:r w:rsidR="00924166" w:rsidRPr="00924166">
        <w:t xml:space="preserve">fficer </w:t>
      </w:r>
      <w:r w:rsidR="00924166">
        <w:t>must</w:t>
      </w:r>
      <w:r w:rsidR="00924166" w:rsidRPr="00924166">
        <w:t xml:space="preserve"> designate the COR in the </w:t>
      </w:r>
      <w:r w:rsidR="00924166" w:rsidRPr="00924166">
        <w:rPr>
          <w:rStyle w:val="Hyperlink"/>
          <w:color w:val="auto"/>
          <w:u w:val="none"/>
        </w:rPr>
        <w:t xml:space="preserve">Joint Appointment Module </w:t>
      </w:r>
      <w:r w:rsidR="00924166">
        <w:rPr>
          <w:rStyle w:val="Hyperlink"/>
          <w:color w:val="auto"/>
          <w:u w:val="none"/>
        </w:rPr>
        <w:t>(</w:t>
      </w:r>
      <w:r w:rsidR="00924166" w:rsidRPr="00924166">
        <w:t>JAM</w:t>
      </w:r>
      <w:r w:rsidR="00924166">
        <w:t>)</w:t>
      </w:r>
      <w:r w:rsidR="00924166" w:rsidRPr="00924166">
        <w:t xml:space="preserve"> as part of the award process inserting DISA specific instructions as applicable</w:t>
      </w:r>
      <w:r w:rsidR="00924166" w:rsidRPr="00F51CBE">
        <w:rPr>
          <w:rStyle w:val="BalloonTextChar"/>
          <w:rFonts w:cs="Times New Roman"/>
          <w:szCs w:val="24"/>
        </w:rPr>
        <w:t>.</w:t>
      </w:r>
      <w:r w:rsidR="00924166" w:rsidRPr="00924166">
        <w:rPr>
          <w:rStyle w:val="Hyperlink"/>
          <w:color w:val="auto"/>
          <w:u w:val="none"/>
        </w:rPr>
        <w:t xml:space="preserve"> </w:t>
      </w:r>
      <w:r w:rsidR="00924166">
        <w:rPr>
          <w:rStyle w:val="Hyperlink"/>
          <w:color w:val="auto"/>
          <w:u w:val="none"/>
        </w:rPr>
        <w:t xml:space="preserve"> </w:t>
      </w:r>
      <w:r w:rsidR="00924166" w:rsidRPr="00924166">
        <w:rPr>
          <w:rStyle w:val="Hyperlink"/>
          <w:color w:val="auto"/>
          <w:u w:val="none"/>
        </w:rPr>
        <w:t xml:space="preserve"> The JAM module is located at </w:t>
      </w:r>
      <w:hyperlink r:id="rId24" w:history="1">
        <w:r w:rsidR="00787FDA" w:rsidRPr="003045AF">
          <w:rPr>
            <w:rStyle w:val="Hyperlink"/>
          </w:rPr>
          <w:t>https://wawf.eb.mil/</w:t>
        </w:r>
      </w:hyperlink>
      <w:r w:rsidR="00924166" w:rsidRPr="00924166">
        <w:rPr>
          <w:rStyle w:val="Hyperlink"/>
          <w:color w:val="auto"/>
          <w:u w:val="none"/>
        </w:rPr>
        <w:t>.</w:t>
      </w:r>
      <w:r w:rsidR="00924166" w:rsidRPr="00F51CBE">
        <w:rPr>
          <w:rStyle w:val="Hyperlink"/>
          <w:rFonts w:cs="Times New Roman"/>
          <w:color w:val="auto"/>
          <w:szCs w:val="24"/>
          <w:u w:val="none"/>
        </w:rPr>
        <w:t xml:space="preserve"> </w:t>
      </w:r>
      <w:r w:rsidR="00924166" w:rsidRPr="00F51CBE">
        <w:rPr>
          <w:rFonts w:cs="Times New Roman"/>
          <w:szCs w:val="24"/>
        </w:rPr>
        <w:t xml:space="preserve"> </w:t>
      </w:r>
      <w:r w:rsidR="00924166" w:rsidRPr="00924166">
        <w:rPr>
          <w:rStyle w:val="Hyperlink"/>
          <w:color w:val="auto"/>
          <w:u w:val="none"/>
        </w:rPr>
        <w:t xml:space="preserve">As part of the initial requirement package within the Joint Appointment Module (JAM), CORs can </w:t>
      </w:r>
      <w:r w:rsidR="00924166">
        <w:rPr>
          <w:rStyle w:val="Hyperlink"/>
          <w:color w:val="auto"/>
          <w:u w:val="none"/>
        </w:rPr>
        <w:t>self-</w:t>
      </w:r>
      <w:r w:rsidR="00924166" w:rsidRPr="00924166">
        <w:rPr>
          <w:rStyle w:val="Hyperlink"/>
          <w:color w:val="auto"/>
          <w:u w:val="none"/>
        </w:rPr>
        <w:t xml:space="preserve">nominate </w:t>
      </w:r>
      <w:r w:rsidR="00924166">
        <w:rPr>
          <w:rStyle w:val="Hyperlink"/>
          <w:color w:val="auto"/>
          <w:u w:val="none"/>
        </w:rPr>
        <w:t xml:space="preserve">themselves </w:t>
      </w:r>
      <w:r w:rsidR="00924166" w:rsidRPr="00924166">
        <w:rPr>
          <w:rStyle w:val="Hyperlink"/>
          <w:color w:val="auto"/>
          <w:u w:val="none"/>
        </w:rPr>
        <w:t xml:space="preserve">or the </w:t>
      </w:r>
      <w:r w:rsidR="00924166">
        <w:rPr>
          <w:rStyle w:val="Hyperlink"/>
          <w:color w:val="auto"/>
          <w:u w:val="none"/>
        </w:rPr>
        <w:t>contracting officer</w:t>
      </w:r>
      <w:r w:rsidR="00924166" w:rsidRPr="00924166">
        <w:rPr>
          <w:rStyle w:val="Hyperlink"/>
          <w:color w:val="auto"/>
          <w:u w:val="none"/>
        </w:rPr>
        <w:t xml:space="preserve"> can appoint a COR.</w:t>
      </w:r>
      <w:r w:rsidR="007D0DC7" w:rsidRPr="00F51CBE">
        <w:rPr>
          <w:rFonts w:cs="Times New Roman"/>
          <w:szCs w:val="24"/>
        </w:rPr>
        <w:t xml:space="preserve"> </w:t>
      </w:r>
    </w:p>
    <w:p w14:paraId="2F79C5B1" w14:textId="77777777" w:rsidR="00D85662" w:rsidRDefault="00D85662" w:rsidP="0026435C">
      <w:pPr>
        <w:widowControl w:val="0"/>
        <w:autoSpaceDE w:val="0"/>
        <w:autoSpaceDN w:val="0"/>
        <w:adjustRightInd w:val="0"/>
        <w:rPr>
          <w:rFonts w:cs="Times New Roman"/>
          <w:color w:val="000000"/>
          <w:szCs w:val="24"/>
        </w:rPr>
      </w:pPr>
    </w:p>
    <w:p w14:paraId="6DA1D869" w14:textId="77777777" w:rsidR="00D85662" w:rsidRPr="00E35C9E" w:rsidRDefault="00D85662" w:rsidP="00D85662">
      <w:pPr>
        <w:pStyle w:val="PlainText"/>
        <w:rPr>
          <w:rFonts w:ascii="Times New Roman" w:hAnsi="Times New Roman" w:cs="Times New Roman"/>
          <w:sz w:val="24"/>
          <w:szCs w:val="24"/>
        </w:rPr>
      </w:pPr>
      <w:r w:rsidRPr="00E35C9E">
        <w:rPr>
          <w:rFonts w:ascii="Times New Roman" w:hAnsi="Times New Roman" w:cs="Times New Roman"/>
          <w:color w:val="000000"/>
          <w:sz w:val="24"/>
          <w:szCs w:val="24"/>
        </w:rPr>
        <w:t xml:space="preserve">(S-92)  </w:t>
      </w:r>
      <w:r w:rsidR="00E35C9E" w:rsidRPr="00E35C9E">
        <w:rPr>
          <w:rFonts w:ascii="Times New Roman" w:hAnsi="Times New Roman" w:cs="Times New Roman"/>
          <w:sz w:val="24"/>
          <w:szCs w:val="24"/>
        </w:rPr>
        <w:t>The HCA has determined i</w:t>
      </w:r>
      <w:r w:rsidRPr="00E35C9E">
        <w:rPr>
          <w:rFonts w:ascii="Times New Roman" w:hAnsi="Times New Roman" w:cs="Times New Roman"/>
          <w:sz w:val="24"/>
          <w:szCs w:val="24"/>
        </w:rPr>
        <w:t xml:space="preserve">n accordance with DFARS PGI 201.602-2(d)(v)(A) that a COR appointment is not necessary or required for noncomplex contracts awarded using simplified acquisition procedures as certified by the mission partner via the IT requirements checklist.  Contracting officers will document their review of the IT requirements checklist on the appropriate contract file checklist.  Contracting officers are relieved of the requirement to document each individual file for these types of requirements.  </w:t>
      </w:r>
    </w:p>
    <w:p w14:paraId="74F82E6D" w14:textId="77777777" w:rsidR="00D85662" w:rsidRDefault="00D85662" w:rsidP="00D85662">
      <w:pPr>
        <w:pStyle w:val="PlainText"/>
      </w:pPr>
      <w:r>
        <w:t xml:space="preserve">  </w:t>
      </w:r>
    </w:p>
    <w:p w14:paraId="7019F638"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7D0DC7" w:rsidRPr="005431EC">
        <w:rPr>
          <w:rFonts w:cs="Times New Roman"/>
          <w:color w:val="000000"/>
          <w:szCs w:val="24"/>
        </w:rPr>
        <w:t>S-9</w:t>
      </w:r>
      <w:r w:rsidR="00D85662">
        <w:rPr>
          <w:rFonts w:cs="Times New Roman"/>
          <w:color w:val="000000"/>
          <w:szCs w:val="24"/>
        </w:rPr>
        <w:t>3</w:t>
      </w:r>
      <w:r w:rsidR="007D0DC7" w:rsidRPr="005431EC">
        <w:rPr>
          <w:rFonts w:cs="Times New Roman"/>
          <w:color w:val="000000"/>
          <w:szCs w:val="24"/>
        </w:rPr>
        <w:t>)</w:t>
      </w:r>
      <w:r w:rsidRPr="005431EC">
        <w:rPr>
          <w:rFonts w:cs="Times New Roman"/>
          <w:color w:val="000000"/>
          <w:szCs w:val="24"/>
        </w:rPr>
        <w:t xml:space="preserve"> </w:t>
      </w:r>
      <w:r w:rsidR="00023F91" w:rsidRPr="005431EC">
        <w:rPr>
          <w:rFonts w:cs="Times New Roman"/>
          <w:color w:val="000000"/>
          <w:szCs w:val="24"/>
        </w:rPr>
        <w:t xml:space="preserve"> </w:t>
      </w:r>
      <w:r w:rsidRPr="005431EC">
        <w:rPr>
          <w:rFonts w:cs="Times New Roman"/>
          <w:i/>
          <w:iCs/>
          <w:color w:val="000000"/>
          <w:szCs w:val="24"/>
        </w:rPr>
        <w:t xml:space="preserve">Contracting Officer </w:t>
      </w:r>
      <w:r w:rsidRPr="005431EC">
        <w:rPr>
          <w:rFonts w:cs="Times New Roman"/>
          <w:color w:val="000000"/>
          <w:szCs w:val="24"/>
        </w:rPr>
        <w:t>responsibilities:</w:t>
      </w:r>
    </w:p>
    <w:p w14:paraId="2F07AE77" w14:textId="77777777" w:rsidR="00715969" w:rsidRPr="005431EC" w:rsidRDefault="00715969" w:rsidP="0026435C">
      <w:pPr>
        <w:widowControl w:val="0"/>
        <w:autoSpaceDE w:val="0"/>
        <w:autoSpaceDN w:val="0"/>
        <w:adjustRightInd w:val="0"/>
        <w:rPr>
          <w:rFonts w:cs="Times New Roman"/>
          <w:color w:val="000000"/>
          <w:sz w:val="26"/>
          <w:szCs w:val="26"/>
        </w:rPr>
      </w:pPr>
    </w:p>
    <w:p w14:paraId="54BCE944" w14:textId="77777777" w:rsidR="00715969" w:rsidRPr="005431EC" w:rsidRDefault="00715969" w:rsidP="00990864">
      <w:pPr>
        <w:widowControl w:val="0"/>
        <w:autoSpaceDE w:val="0"/>
        <w:autoSpaceDN w:val="0"/>
        <w:adjustRightInd w:val="0"/>
        <w:rPr>
          <w:rFonts w:cs="Times New Roman"/>
          <w:color w:val="000000"/>
          <w:szCs w:val="24"/>
        </w:rPr>
      </w:pPr>
      <w:r w:rsidRPr="005431EC">
        <w:rPr>
          <w:rFonts w:cs="Times New Roman"/>
          <w:color w:val="000000"/>
          <w:szCs w:val="24"/>
        </w:rPr>
        <w:t>(</w:t>
      </w:r>
      <w:r w:rsidR="007D0DC7" w:rsidRPr="005431EC">
        <w:rPr>
          <w:rFonts w:cs="Times New Roman"/>
          <w:color w:val="000000"/>
          <w:szCs w:val="24"/>
        </w:rPr>
        <w:t>1</w:t>
      </w:r>
      <w:r w:rsidRPr="005431EC">
        <w:rPr>
          <w:rFonts w:cs="Times New Roman"/>
          <w:color w:val="000000"/>
          <w:szCs w:val="24"/>
        </w:rPr>
        <w:t xml:space="preserve">) </w:t>
      </w:r>
      <w:r w:rsidR="00023F91" w:rsidRPr="005431EC">
        <w:rPr>
          <w:rFonts w:cs="Times New Roman"/>
          <w:color w:val="000000"/>
          <w:szCs w:val="24"/>
        </w:rPr>
        <w:t xml:space="preserve"> </w:t>
      </w:r>
      <w:r w:rsidRPr="005431EC">
        <w:rPr>
          <w:rFonts w:cs="Times New Roman"/>
          <w:color w:val="000000"/>
          <w:szCs w:val="24"/>
        </w:rPr>
        <w:t xml:space="preserve">EDMS Tab 52 shall contain </w:t>
      </w:r>
      <w:r w:rsidR="00990864">
        <w:t>a copy of the approved designation letter from the JAM module.</w:t>
      </w:r>
    </w:p>
    <w:p w14:paraId="6E4DADF7" w14:textId="77777777" w:rsidR="00715969" w:rsidRPr="005431EC" w:rsidRDefault="00715969" w:rsidP="0026435C">
      <w:pPr>
        <w:widowControl w:val="0"/>
        <w:autoSpaceDE w:val="0"/>
        <w:autoSpaceDN w:val="0"/>
        <w:adjustRightInd w:val="0"/>
        <w:rPr>
          <w:rFonts w:cs="Times New Roman"/>
          <w:color w:val="000000"/>
          <w:sz w:val="26"/>
          <w:szCs w:val="26"/>
        </w:rPr>
      </w:pPr>
    </w:p>
    <w:p w14:paraId="3517DBE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7D0DC7" w:rsidRPr="005431EC">
        <w:rPr>
          <w:rFonts w:cs="Times New Roman"/>
          <w:color w:val="000000"/>
          <w:szCs w:val="24"/>
        </w:rPr>
        <w:t>2</w:t>
      </w:r>
      <w:r w:rsidRPr="005431EC">
        <w:rPr>
          <w:rFonts w:cs="Times New Roman"/>
          <w:color w:val="000000"/>
          <w:szCs w:val="24"/>
        </w:rPr>
        <w:t xml:space="preserve">) </w:t>
      </w:r>
      <w:r w:rsidR="005431EC">
        <w:rPr>
          <w:rFonts w:cs="Times New Roman"/>
          <w:color w:val="000000"/>
          <w:szCs w:val="24"/>
        </w:rPr>
        <w:t xml:space="preserve"> </w:t>
      </w:r>
      <w:r w:rsidRPr="005431EC">
        <w:rPr>
          <w:rFonts w:cs="Times New Roman"/>
          <w:color w:val="000000"/>
          <w:szCs w:val="24"/>
        </w:rPr>
        <w:t xml:space="preserve">A </w:t>
      </w:r>
      <w:r w:rsidRPr="005431EC">
        <w:rPr>
          <w:rFonts w:cs="Times New Roman"/>
          <w:i/>
          <w:iCs/>
          <w:color w:val="000000"/>
          <w:szCs w:val="24"/>
        </w:rPr>
        <w:t xml:space="preserve">Technical Representative </w:t>
      </w:r>
      <w:r w:rsidRPr="005431EC">
        <w:rPr>
          <w:rFonts w:cs="Times New Roman"/>
          <w:color w:val="000000"/>
          <w:szCs w:val="24"/>
        </w:rPr>
        <w:t xml:space="preserve">(TR) is distinctly different from a COR.  A TR is not authorized to perform contract administration functions and is generally located at a contractor’s facility to provide program technical oversight.  The </w:t>
      </w:r>
      <w:r w:rsidR="007D0DC7" w:rsidRPr="005431EC">
        <w:rPr>
          <w:rFonts w:cs="Times New Roman"/>
          <w:color w:val="000000"/>
          <w:szCs w:val="24"/>
        </w:rPr>
        <w:t>program</w:t>
      </w:r>
      <w:r w:rsidRPr="005431EC">
        <w:rPr>
          <w:rFonts w:cs="Times New Roman"/>
          <w:color w:val="000000"/>
          <w:szCs w:val="24"/>
        </w:rPr>
        <w:t xml:space="preserve"> manager (see DARS Part 7 for definition) appoints the TR. </w:t>
      </w:r>
      <w:r w:rsidR="00CF68A2">
        <w:rPr>
          <w:rFonts w:cs="Times New Roman"/>
          <w:color w:val="000000"/>
          <w:szCs w:val="24"/>
        </w:rPr>
        <w:t xml:space="preserve"> </w:t>
      </w:r>
      <w:r w:rsidRPr="005431EC">
        <w:rPr>
          <w:rFonts w:cs="Times New Roman"/>
          <w:color w:val="000000"/>
          <w:szCs w:val="24"/>
        </w:rPr>
        <w:t>See DFARS 242.74 for TR procedures.</w:t>
      </w:r>
    </w:p>
    <w:p w14:paraId="6F5B5061" w14:textId="77777777" w:rsidR="00366822" w:rsidRPr="005431EC" w:rsidRDefault="00366822" w:rsidP="0026435C">
      <w:pPr>
        <w:pStyle w:val="Heading3"/>
        <w:spacing w:before="0"/>
      </w:pPr>
      <w:bookmarkStart w:id="59" w:name="_Ref380679748"/>
      <w:bookmarkStart w:id="60" w:name="_Toc389631371"/>
    </w:p>
    <w:p w14:paraId="6DE6FF83" w14:textId="77777777" w:rsidR="00FD4073" w:rsidRPr="005431EC" w:rsidRDefault="00FD4073" w:rsidP="00FD4073">
      <w:pPr>
        <w:pStyle w:val="Heading3"/>
        <w:spacing w:before="0"/>
      </w:pPr>
      <w:bookmarkStart w:id="61" w:name="_Toc517858277"/>
      <w:r w:rsidRPr="005431EC">
        <w:t>1.602-3  Ratification of unauthorized commitments.</w:t>
      </w:r>
    </w:p>
    <w:p w14:paraId="51E5319C" w14:textId="77777777" w:rsidR="00FD4073" w:rsidRPr="005431EC" w:rsidRDefault="00FD4073" w:rsidP="00FD4073">
      <w:pPr>
        <w:widowControl w:val="0"/>
        <w:autoSpaceDE w:val="0"/>
        <w:autoSpaceDN w:val="0"/>
        <w:adjustRightInd w:val="0"/>
        <w:rPr>
          <w:rFonts w:cs="Times New Roman"/>
          <w:color w:val="000000"/>
          <w:sz w:val="26"/>
          <w:szCs w:val="26"/>
        </w:rPr>
      </w:pPr>
    </w:p>
    <w:p w14:paraId="60AD1299"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(a)  Definitions.</w:t>
      </w:r>
    </w:p>
    <w:p w14:paraId="6AAF6B1F" w14:textId="77777777" w:rsidR="00FD4073" w:rsidRPr="005431EC" w:rsidRDefault="00FD4073" w:rsidP="00FD4073">
      <w:pPr>
        <w:widowControl w:val="0"/>
        <w:autoSpaceDE w:val="0"/>
        <w:autoSpaceDN w:val="0"/>
        <w:adjustRightInd w:val="0"/>
        <w:rPr>
          <w:rFonts w:cs="Times New Roman"/>
          <w:color w:val="000000"/>
          <w:sz w:val="26"/>
          <w:szCs w:val="26"/>
        </w:rPr>
      </w:pPr>
    </w:p>
    <w:p w14:paraId="66AD618C"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Ratifying Official, as used here means the Senior Procurement Executive, (SPE)</w:t>
      </w:r>
    </w:p>
    <w:p w14:paraId="2484172C"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or the Head of the Contracting Activity (HCA), as specified in (b)(2) below.</w:t>
      </w:r>
    </w:p>
    <w:p w14:paraId="7A79A841" w14:textId="77777777" w:rsidR="00FD4073" w:rsidRPr="005431EC" w:rsidRDefault="00FD4073" w:rsidP="00FD4073">
      <w:pPr>
        <w:widowControl w:val="0"/>
        <w:autoSpaceDE w:val="0"/>
        <w:autoSpaceDN w:val="0"/>
        <w:adjustRightInd w:val="0"/>
        <w:rPr>
          <w:rFonts w:cs="Times New Roman"/>
          <w:color w:val="000000"/>
          <w:szCs w:val="24"/>
        </w:rPr>
      </w:pPr>
    </w:p>
    <w:p w14:paraId="2838CB70"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 xml:space="preserve">(b)(2)  </w:t>
      </w:r>
      <w:r w:rsidRPr="005431EC">
        <w:t>The ratif</w:t>
      </w:r>
      <w:r>
        <w:t xml:space="preserve">ying </w:t>
      </w:r>
      <w:r w:rsidRPr="005431EC">
        <w:t>official for all DISA unauthorized commitments</w:t>
      </w:r>
      <w:r>
        <w:t xml:space="preserve"> (UC)</w:t>
      </w:r>
      <w:r w:rsidRPr="005431EC">
        <w:t xml:space="preserve"> of any dollar value and non-DISA </w:t>
      </w:r>
      <w:r>
        <w:t>UC</w:t>
      </w:r>
      <w:r w:rsidRPr="005431EC">
        <w:t xml:space="preserve">s valued at or above $1M is the SPE.  </w:t>
      </w:r>
      <w:r w:rsidRPr="005431EC">
        <w:rPr>
          <w:rFonts w:cs="Times New Roman"/>
          <w:color w:val="000000"/>
          <w:szCs w:val="24"/>
        </w:rPr>
        <w:t>The ratif</w:t>
      </w:r>
      <w:r>
        <w:rPr>
          <w:rFonts w:cs="Times New Roman"/>
          <w:color w:val="000000"/>
          <w:szCs w:val="24"/>
        </w:rPr>
        <w:t xml:space="preserve">ying </w:t>
      </w:r>
      <w:r w:rsidRPr="005431EC">
        <w:rPr>
          <w:rFonts w:cs="Times New Roman"/>
          <w:color w:val="000000"/>
          <w:szCs w:val="24"/>
        </w:rPr>
        <w:t xml:space="preserve">official for all </w:t>
      </w:r>
      <w:r>
        <w:rPr>
          <w:rFonts w:cs="Times New Roman"/>
          <w:color w:val="000000"/>
          <w:szCs w:val="24"/>
        </w:rPr>
        <w:t>n</w:t>
      </w:r>
      <w:r w:rsidRPr="005431EC">
        <w:rPr>
          <w:rFonts w:cs="Times New Roman"/>
          <w:color w:val="000000"/>
          <w:szCs w:val="24"/>
        </w:rPr>
        <w:t xml:space="preserve">on-DISA </w:t>
      </w:r>
      <w:r>
        <w:rPr>
          <w:rFonts w:cs="Times New Roman"/>
          <w:color w:val="000000"/>
          <w:szCs w:val="24"/>
        </w:rPr>
        <w:t>UC</w:t>
      </w:r>
      <w:r w:rsidRPr="005431EC">
        <w:rPr>
          <w:rFonts w:cs="Times New Roman"/>
          <w:color w:val="000000"/>
          <w:szCs w:val="24"/>
        </w:rPr>
        <w:t>s valued below $1M is the HCA.  Coordination of the ratification request</w:t>
      </w:r>
      <w:r w:rsidRPr="005431EC">
        <w:t xml:space="preserve"> </w:t>
      </w:r>
      <w:r w:rsidRPr="005431EC">
        <w:rPr>
          <w:rFonts w:cs="Times New Roman"/>
          <w:color w:val="000000"/>
          <w:szCs w:val="24"/>
        </w:rPr>
        <w:t>shall flow from the individual that made the unauthorized commitment as follows: 1) Cognizant contracting officer to prepare the Determination and Findings</w:t>
      </w:r>
      <w:r>
        <w:rPr>
          <w:rFonts w:cs="Times New Roman"/>
          <w:color w:val="000000"/>
          <w:szCs w:val="24"/>
        </w:rPr>
        <w:t xml:space="preserve"> portion of the Ratification Approval Form</w:t>
      </w:r>
      <w:r w:rsidRPr="005431EC">
        <w:rPr>
          <w:rFonts w:cs="Times New Roman"/>
          <w:color w:val="000000"/>
          <w:szCs w:val="24"/>
        </w:rPr>
        <w:t xml:space="preserve">, </w:t>
      </w:r>
      <w:r>
        <w:rPr>
          <w:rFonts w:cs="Times New Roman"/>
          <w:color w:val="000000"/>
          <w:szCs w:val="24"/>
        </w:rPr>
        <w:t>2</w:t>
      </w:r>
      <w:r w:rsidRPr="005431EC">
        <w:rPr>
          <w:rFonts w:cs="Times New Roman"/>
          <w:color w:val="000000"/>
          <w:szCs w:val="24"/>
        </w:rPr>
        <w:t xml:space="preserve">) General Counsel for a legal opinion, </w:t>
      </w:r>
      <w:r>
        <w:rPr>
          <w:rFonts w:cs="Times New Roman"/>
          <w:color w:val="000000"/>
          <w:szCs w:val="24"/>
        </w:rPr>
        <w:t>3</w:t>
      </w:r>
      <w:r w:rsidRPr="005431EC">
        <w:rPr>
          <w:rFonts w:cs="Times New Roman"/>
          <w:color w:val="000000"/>
          <w:szCs w:val="24"/>
        </w:rPr>
        <w:t>) DITCO HCO</w:t>
      </w:r>
      <w:r>
        <w:rPr>
          <w:rFonts w:cs="Times New Roman"/>
          <w:color w:val="000000"/>
          <w:szCs w:val="24"/>
        </w:rPr>
        <w:t xml:space="preserve"> for review and concurrence and 4) </w:t>
      </w:r>
      <w:r w:rsidRPr="005431EC">
        <w:rPr>
          <w:rFonts w:cs="Times New Roman"/>
          <w:color w:val="000000"/>
          <w:szCs w:val="24"/>
        </w:rPr>
        <w:t xml:space="preserve">PL22 for review and processing.  PL22 will log </w:t>
      </w:r>
      <w:r>
        <w:rPr>
          <w:rFonts w:eastAsia="Times New Roman" w:cs="Times New Roman"/>
          <w:szCs w:val="24"/>
          <w:lang w:val="en"/>
        </w:rPr>
        <w:t xml:space="preserve">the complete package into the PL22 Ratification Log, </w:t>
      </w:r>
      <w:r w:rsidRPr="005431EC">
        <w:rPr>
          <w:rFonts w:cs="Times New Roman"/>
          <w:color w:val="000000"/>
          <w:szCs w:val="24"/>
        </w:rPr>
        <w:t>assign a tracking number, review the package</w:t>
      </w:r>
      <w:r>
        <w:rPr>
          <w:rFonts w:cs="Times New Roman"/>
          <w:color w:val="000000"/>
          <w:szCs w:val="24"/>
        </w:rPr>
        <w:t xml:space="preserve"> to provide</w:t>
      </w:r>
      <w:r>
        <w:rPr>
          <w:rFonts w:eastAsia="Times New Roman" w:cs="Times New Roman"/>
          <w:szCs w:val="24"/>
          <w:lang w:val="en"/>
        </w:rPr>
        <w:t xml:space="preserve"> any findings or comments to the contracting officer,</w:t>
      </w:r>
      <w:r w:rsidRPr="005431EC">
        <w:rPr>
          <w:rFonts w:cs="Times New Roman"/>
          <w:color w:val="000000"/>
          <w:szCs w:val="24"/>
        </w:rPr>
        <w:t xml:space="preserve"> and coordinate </w:t>
      </w:r>
      <w:r>
        <w:rPr>
          <w:rFonts w:eastAsia="Times New Roman" w:cs="Times New Roman"/>
          <w:szCs w:val="24"/>
          <w:lang w:val="en"/>
        </w:rPr>
        <w:t xml:space="preserve">the final package for submission to </w:t>
      </w:r>
      <w:r>
        <w:rPr>
          <w:rFonts w:cs="Times New Roman"/>
          <w:color w:val="000000"/>
          <w:szCs w:val="24"/>
        </w:rPr>
        <w:t>the ratifying official</w:t>
      </w:r>
      <w:r w:rsidRPr="005431EC">
        <w:rPr>
          <w:rFonts w:cs="Times New Roman"/>
          <w:color w:val="000000"/>
          <w:szCs w:val="24"/>
        </w:rPr>
        <w:t xml:space="preserve"> </w:t>
      </w:r>
      <w:r>
        <w:rPr>
          <w:rFonts w:cs="Times New Roman"/>
          <w:color w:val="000000"/>
          <w:szCs w:val="24"/>
        </w:rPr>
        <w:t xml:space="preserve">for </w:t>
      </w:r>
      <w:r w:rsidRPr="005431EC">
        <w:rPr>
          <w:rFonts w:cs="Times New Roman"/>
          <w:color w:val="000000"/>
          <w:szCs w:val="24"/>
        </w:rPr>
        <w:t>approval.</w:t>
      </w:r>
      <w:r>
        <w:rPr>
          <w:rFonts w:cs="Times New Roman"/>
          <w:color w:val="000000"/>
          <w:szCs w:val="24"/>
        </w:rPr>
        <w:t xml:space="preserve"> The CoCO will notify the HCA when an UC has occurred, to include Center/Directorate/Division and D-Code, individual who committed the UC, dollar value, and the general facts of the UC. The HCA will notify the cognizant Center/Directorate SES(s).</w:t>
      </w:r>
    </w:p>
    <w:p w14:paraId="25E14B0D" w14:textId="77777777" w:rsidR="00FD4073" w:rsidRPr="005431EC" w:rsidRDefault="00FD4073" w:rsidP="00FD4073">
      <w:pPr>
        <w:widowControl w:val="0"/>
        <w:autoSpaceDE w:val="0"/>
        <w:autoSpaceDN w:val="0"/>
        <w:adjustRightInd w:val="0"/>
        <w:rPr>
          <w:rFonts w:cs="Times New Roman"/>
          <w:color w:val="000000"/>
          <w:sz w:val="26"/>
          <w:szCs w:val="26"/>
        </w:rPr>
      </w:pPr>
    </w:p>
    <w:p w14:paraId="4F08F083"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 xml:space="preserve">(S-90)  The individual that made the </w:t>
      </w:r>
      <w:r>
        <w:rPr>
          <w:rFonts w:cs="Times New Roman"/>
          <w:color w:val="000000"/>
          <w:szCs w:val="24"/>
        </w:rPr>
        <w:t>UC</w:t>
      </w:r>
      <w:r w:rsidRPr="005431EC">
        <w:rPr>
          <w:rFonts w:cs="Times New Roman"/>
          <w:color w:val="000000"/>
          <w:szCs w:val="24"/>
        </w:rPr>
        <w:t xml:space="preserve"> </w:t>
      </w:r>
      <w:r>
        <w:rPr>
          <w:rFonts w:eastAsia="Times New Roman" w:cs="Times New Roman"/>
          <w:szCs w:val="24"/>
          <w:lang w:val="en"/>
        </w:rPr>
        <w:t xml:space="preserve">serves as the Action Officer for the ratification request and prepares the </w:t>
      </w:r>
      <w:r w:rsidRPr="005431EC">
        <w:rPr>
          <w:rFonts w:cs="Times New Roman"/>
          <w:color w:val="000000"/>
          <w:szCs w:val="24"/>
        </w:rPr>
        <w:t xml:space="preserve">package using the </w:t>
      </w:r>
      <w:r>
        <w:rPr>
          <w:rFonts w:cs="Times New Roman"/>
          <w:color w:val="000000"/>
          <w:szCs w:val="24"/>
        </w:rPr>
        <w:t>PSD Request for Approval of Unauthorized Commitment Form</w:t>
      </w:r>
      <w:r w:rsidRPr="005431EC">
        <w:rPr>
          <w:rFonts w:cs="Times New Roman"/>
          <w:color w:val="000000"/>
          <w:szCs w:val="24"/>
        </w:rPr>
        <w:t xml:space="preserve">, </w:t>
      </w:r>
      <w:r>
        <w:rPr>
          <w:rFonts w:cs="Times New Roman"/>
          <w:color w:val="000000"/>
          <w:szCs w:val="24"/>
        </w:rPr>
        <w:t xml:space="preserve">to </w:t>
      </w:r>
      <w:r w:rsidRPr="005431EC">
        <w:rPr>
          <w:rFonts w:cs="Times New Roman"/>
          <w:color w:val="000000"/>
          <w:szCs w:val="24"/>
        </w:rPr>
        <w:t>include</w:t>
      </w:r>
      <w:r>
        <w:rPr>
          <w:rFonts w:cs="Times New Roman"/>
          <w:color w:val="000000"/>
          <w:szCs w:val="24"/>
        </w:rPr>
        <w:t xml:space="preserve"> </w:t>
      </w:r>
      <w:r w:rsidRPr="005431EC">
        <w:rPr>
          <w:rFonts w:cs="Times New Roman"/>
          <w:color w:val="000000"/>
          <w:szCs w:val="24"/>
        </w:rPr>
        <w:t xml:space="preserve">documents specified </w:t>
      </w:r>
      <w:r>
        <w:rPr>
          <w:rFonts w:cs="Times New Roman"/>
          <w:color w:val="000000"/>
          <w:szCs w:val="24"/>
        </w:rPr>
        <w:t>to be provided to develop a complete record of the UC, and prepares a DISA Form 9.</w:t>
      </w:r>
      <w:r w:rsidRPr="005431EC">
        <w:rPr>
          <w:rFonts w:cs="Times New Roman"/>
          <w:color w:val="000000"/>
          <w:szCs w:val="24"/>
        </w:rPr>
        <w:t xml:space="preserve">  If the </w:t>
      </w:r>
      <w:r>
        <w:rPr>
          <w:rFonts w:cs="Times New Roman"/>
          <w:color w:val="000000"/>
          <w:szCs w:val="24"/>
        </w:rPr>
        <w:t>UC</w:t>
      </w:r>
      <w:r w:rsidRPr="005431EC">
        <w:rPr>
          <w:rFonts w:cs="Times New Roman"/>
          <w:color w:val="000000"/>
          <w:szCs w:val="24"/>
        </w:rPr>
        <w:t xml:space="preserve"> was made by a non-DISA employee, then the Form 9 will be prepared by the contract specialist or contracting officer.</w:t>
      </w:r>
    </w:p>
    <w:p w14:paraId="24FFB3AC" w14:textId="77777777" w:rsidR="00FD4073" w:rsidRPr="005431EC" w:rsidRDefault="00FD4073" w:rsidP="00FD4073">
      <w:pPr>
        <w:widowControl w:val="0"/>
        <w:autoSpaceDE w:val="0"/>
        <w:autoSpaceDN w:val="0"/>
        <w:adjustRightInd w:val="0"/>
        <w:rPr>
          <w:rFonts w:cs="Times New Roman"/>
          <w:color w:val="000000"/>
          <w:sz w:val="26"/>
          <w:szCs w:val="26"/>
        </w:rPr>
      </w:pPr>
    </w:p>
    <w:p w14:paraId="009C9E69"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 xml:space="preserve">The Ratification </w:t>
      </w:r>
      <w:r>
        <w:rPr>
          <w:rFonts w:cs="Times New Roman"/>
          <w:color w:val="000000"/>
          <w:szCs w:val="24"/>
        </w:rPr>
        <w:t xml:space="preserve">Approval </w:t>
      </w:r>
      <w:r w:rsidRPr="005431EC">
        <w:rPr>
          <w:rFonts w:cs="Times New Roman"/>
          <w:color w:val="000000"/>
          <w:szCs w:val="24"/>
        </w:rPr>
        <w:t>Form</w:t>
      </w:r>
      <w:r>
        <w:rPr>
          <w:rFonts w:cs="Times New Roman"/>
          <w:color w:val="000000"/>
          <w:szCs w:val="24"/>
        </w:rPr>
        <w:t xml:space="preserve">, Ratification Instructions, </w:t>
      </w:r>
      <w:r w:rsidRPr="005431EC">
        <w:rPr>
          <w:rFonts w:cs="Times New Roman"/>
          <w:color w:val="000000"/>
          <w:szCs w:val="24"/>
        </w:rPr>
        <w:t xml:space="preserve">and DISA Form 9 are located </w:t>
      </w:r>
      <w:r>
        <w:rPr>
          <w:rFonts w:cs="Times New Roman"/>
          <w:color w:val="000000"/>
          <w:szCs w:val="24"/>
        </w:rPr>
        <w:t xml:space="preserve">in the </w:t>
      </w:r>
      <w:hyperlink r:id="rId25" w:history="1">
        <w:hyperlink r:id="rId26" w:history="1">
          <w:r w:rsidRPr="002D4CFF">
            <w:rPr>
              <w:rStyle w:val="Hyperlink"/>
            </w:rPr>
            <w:t>DARS PGI</w:t>
          </w:r>
        </w:hyperlink>
      </w:hyperlink>
      <w:r>
        <w:rPr>
          <w:rStyle w:val="Hyperlink"/>
        </w:rPr>
        <w:t xml:space="preserve"> 1.602-3</w:t>
      </w:r>
      <w:r>
        <w:rPr>
          <w:rFonts w:cs="Times New Roman"/>
          <w:color w:val="000000"/>
          <w:szCs w:val="24"/>
        </w:rPr>
        <w:t xml:space="preserve">. </w:t>
      </w:r>
    </w:p>
    <w:p w14:paraId="1375DC38" w14:textId="77777777" w:rsidR="00FD4073" w:rsidRPr="005431EC" w:rsidRDefault="00FD4073" w:rsidP="00FD4073">
      <w:pPr>
        <w:widowControl w:val="0"/>
        <w:autoSpaceDE w:val="0"/>
        <w:autoSpaceDN w:val="0"/>
        <w:adjustRightInd w:val="0"/>
        <w:rPr>
          <w:rFonts w:cs="Times New Roman"/>
          <w:color w:val="000000"/>
          <w:sz w:val="26"/>
          <w:szCs w:val="26"/>
        </w:rPr>
      </w:pPr>
    </w:p>
    <w:p w14:paraId="2B8DFB0E" w14:textId="77777777" w:rsidR="00FD4073" w:rsidRDefault="00FD4073" w:rsidP="00FD4073">
      <w:pPr>
        <w:widowControl w:val="0"/>
        <w:autoSpaceDE w:val="0"/>
        <w:autoSpaceDN w:val="0"/>
        <w:adjustRightInd w:val="0"/>
        <w:rPr>
          <w:rFonts w:eastAsia="Times New Roman" w:cs="Times New Roman"/>
          <w:szCs w:val="24"/>
          <w:lang w:val="en"/>
        </w:rPr>
      </w:pPr>
      <w:r w:rsidRPr="005431EC">
        <w:rPr>
          <w:rFonts w:cs="Times New Roman"/>
          <w:color w:val="000000"/>
          <w:szCs w:val="24"/>
        </w:rPr>
        <w:t xml:space="preserve">(S-91)  </w:t>
      </w:r>
      <w:r>
        <w:rPr>
          <w:rFonts w:eastAsia="Times New Roman" w:cs="Times New Roman"/>
          <w:szCs w:val="24"/>
          <w:lang w:val="en"/>
        </w:rPr>
        <w:t>Timelines for Processing Ratification Packages:</w:t>
      </w:r>
    </w:p>
    <w:p w14:paraId="00E51B99" w14:textId="77777777" w:rsidR="00FD4073" w:rsidRDefault="00FD4073" w:rsidP="00FD4073">
      <w:pPr>
        <w:widowControl w:val="0"/>
        <w:autoSpaceDE w:val="0"/>
        <w:autoSpaceDN w:val="0"/>
        <w:adjustRightInd w:val="0"/>
        <w:rPr>
          <w:rFonts w:eastAsia="Times New Roman" w:cs="Times New Roman"/>
          <w:szCs w:val="24"/>
          <w:lang w:val="en"/>
        </w:rPr>
      </w:pPr>
    </w:p>
    <w:p w14:paraId="70606DB2" w14:textId="77777777" w:rsidR="00FD4073" w:rsidRPr="00687BF3" w:rsidRDefault="00FD4073" w:rsidP="00FD4073">
      <w:pPr>
        <w:widowControl w:val="0"/>
        <w:autoSpaceDE w:val="0"/>
        <w:autoSpaceDN w:val="0"/>
        <w:adjustRightInd w:val="0"/>
        <w:rPr>
          <w:color w:val="000000"/>
        </w:rPr>
      </w:pPr>
      <w:r>
        <w:rPr>
          <w:color w:val="000000"/>
        </w:rPr>
        <w:t xml:space="preserve">(1)  </w:t>
      </w:r>
      <w:r w:rsidRPr="00687BF3">
        <w:rPr>
          <w:color w:val="000000"/>
        </w:rPr>
        <w:t xml:space="preserve">Ratification packages will be submitted within 15 business days after notification to the contracting officer of the unauthorized commitment.  </w:t>
      </w:r>
    </w:p>
    <w:p w14:paraId="3E5D3532" w14:textId="77777777" w:rsidR="00FD4073" w:rsidRPr="00687BF3" w:rsidRDefault="00FD4073" w:rsidP="00FD4073">
      <w:pPr>
        <w:widowControl w:val="0"/>
        <w:autoSpaceDE w:val="0"/>
        <w:autoSpaceDN w:val="0"/>
        <w:adjustRightInd w:val="0"/>
        <w:rPr>
          <w:color w:val="000000"/>
        </w:rPr>
      </w:pPr>
      <w:r>
        <w:rPr>
          <w:color w:val="000000"/>
        </w:rPr>
        <w:t xml:space="preserve">(2)  </w:t>
      </w:r>
      <w:r w:rsidRPr="00687BF3">
        <w:rPr>
          <w:color w:val="000000"/>
        </w:rPr>
        <w:t xml:space="preserve">The contracting officer </w:t>
      </w:r>
      <w:r>
        <w:rPr>
          <w:color w:val="000000"/>
        </w:rPr>
        <w:t>will</w:t>
      </w:r>
      <w:r w:rsidRPr="00687BF3">
        <w:rPr>
          <w:color w:val="000000"/>
        </w:rPr>
        <w:t xml:space="preserve"> complete the </w:t>
      </w:r>
      <w:r>
        <w:rPr>
          <w:color w:val="000000"/>
        </w:rPr>
        <w:t>ratification determination and findings, coordinate with the CoCO and General Counsel and submit the ratification package to the HCO within 21 business days after the receipt of a complete package.</w:t>
      </w:r>
    </w:p>
    <w:p w14:paraId="18CE9F99" w14:textId="77777777" w:rsidR="00FD4073" w:rsidRPr="00687BF3" w:rsidRDefault="00FD4073" w:rsidP="00FD4073">
      <w:pPr>
        <w:spacing w:before="100" w:beforeAutospacing="1" w:after="100" w:afterAutospacing="1"/>
        <w:contextualSpacing/>
        <w:rPr>
          <w:rFonts w:eastAsia="Times New Roman"/>
          <w:lang w:val="en"/>
        </w:rPr>
      </w:pPr>
      <w:r>
        <w:rPr>
          <w:rFonts w:eastAsia="Times New Roman"/>
          <w:lang w:val="en"/>
        </w:rPr>
        <w:t>(3)  The HCO will review the complete package and return any comments to the contracting officer within 3 business days.</w:t>
      </w:r>
    </w:p>
    <w:p w14:paraId="49CD81A7" w14:textId="77777777" w:rsidR="00FD4073" w:rsidRPr="00687BF3" w:rsidRDefault="00FD4073" w:rsidP="00FD4073">
      <w:pPr>
        <w:contextualSpacing/>
        <w:rPr>
          <w:rFonts w:eastAsia="Times New Roman"/>
          <w:lang w:val="en"/>
        </w:rPr>
      </w:pPr>
      <w:r>
        <w:rPr>
          <w:rFonts w:eastAsia="Times New Roman"/>
          <w:lang w:val="en"/>
        </w:rPr>
        <w:t xml:space="preserve">(4)  </w:t>
      </w:r>
      <w:r w:rsidRPr="00687BF3">
        <w:rPr>
          <w:rFonts w:eastAsia="Times New Roman"/>
          <w:lang w:val="en"/>
        </w:rPr>
        <w:t xml:space="preserve">The </w:t>
      </w:r>
      <w:r>
        <w:rPr>
          <w:rFonts w:eastAsia="Times New Roman"/>
          <w:lang w:val="en"/>
        </w:rPr>
        <w:t>contracting officer will have 5 business days to address any HCO comments and submit the complete Ratification Package to PL22 for review.</w:t>
      </w:r>
    </w:p>
    <w:p w14:paraId="6BF3D209" w14:textId="77777777" w:rsidR="00FD4073" w:rsidRPr="00687BF3" w:rsidRDefault="00FD4073" w:rsidP="00FD4073">
      <w:pPr>
        <w:contextualSpacing/>
        <w:rPr>
          <w:rFonts w:eastAsia="Times New Roman"/>
          <w:lang w:val="en"/>
        </w:rPr>
      </w:pPr>
      <w:r>
        <w:rPr>
          <w:rFonts w:eastAsia="Times New Roman"/>
          <w:lang w:val="en"/>
        </w:rPr>
        <w:t xml:space="preserve">(5)  </w:t>
      </w:r>
      <w:r w:rsidRPr="00687BF3">
        <w:rPr>
          <w:rFonts w:eastAsia="Times New Roman"/>
          <w:lang w:val="en"/>
        </w:rPr>
        <w:t xml:space="preserve">PL22 will </w:t>
      </w:r>
      <w:r>
        <w:rPr>
          <w:rFonts w:eastAsia="Times New Roman"/>
          <w:lang w:val="en"/>
        </w:rPr>
        <w:t>complete their review of the complete ratification package within 5 business days and return any comments to the contracting officer.</w:t>
      </w:r>
    </w:p>
    <w:p w14:paraId="03CD9278" w14:textId="77777777" w:rsidR="00FD4073" w:rsidRPr="00687BF3" w:rsidRDefault="00FD4073" w:rsidP="00FD4073">
      <w:pPr>
        <w:contextualSpacing/>
        <w:rPr>
          <w:rFonts w:eastAsia="Times New Roman"/>
          <w:lang w:val="en"/>
        </w:rPr>
      </w:pPr>
      <w:r>
        <w:rPr>
          <w:rFonts w:eastAsia="Times New Roman"/>
          <w:lang w:val="en"/>
        </w:rPr>
        <w:t xml:space="preserve">(6)  </w:t>
      </w:r>
      <w:r w:rsidRPr="003F37D9">
        <w:rPr>
          <w:rFonts w:eastAsia="Times New Roman" w:cs="Times New Roman"/>
          <w:szCs w:val="24"/>
          <w:lang w:val="en"/>
        </w:rPr>
        <w:t>The contracting officer will return revised documents to PL22 within 5 business days of receiving comments.</w:t>
      </w:r>
      <w:r w:rsidRPr="00687BF3">
        <w:rPr>
          <w:rFonts w:eastAsia="Times New Roman"/>
          <w:lang w:val="en"/>
        </w:rPr>
        <w:t xml:space="preserve"> </w:t>
      </w:r>
    </w:p>
    <w:p w14:paraId="0078A7FD" w14:textId="77777777" w:rsidR="00FD4073" w:rsidRDefault="00FD4073" w:rsidP="00FD4073">
      <w:pPr>
        <w:rPr>
          <w:rFonts w:eastAsia="Times New Roman" w:cs="Times New Roman"/>
          <w:szCs w:val="24"/>
          <w:lang w:val="en"/>
        </w:rPr>
      </w:pPr>
      <w:r>
        <w:rPr>
          <w:color w:val="000000"/>
        </w:rPr>
        <w:t xml:space="preserve">(7)  </w:t>
      </w:r>
      <w:r w:rsidRPr="003F37D9">
        <w:rPr>
          <w:rFonts w:eastAsia="Times New Roman" w:cs="Times New Roman"/>
          <w:szCs w:val="24"/>
          <w:lang w:val="en"/>
        </w:rPr>
        <w:t>PL22 will forward the final ratification package to PL2 within 3 business days.</w:t>
      </w:r>
    </w:p>
    <w:p w14:paraId="2FD156B3" w14:textId="77777777" w:rsidR="00FD4073" w:rsidRDefault="00FD4073" w:rsidP="00FD4073">
      <w:pPr>
        <w:rPr>
          <w:rFonts w:eastAsia="Times New Roman" w:cs="Times New Roman"/>
          <w:szCs w:val="24"/>
          <w:lang w:val="en"/>
        </w:rPr>
      </w:pPr>
      <w:r>
        <w:rPr>
          <w:rFonts w:eastAsia="Times New Roman" w:cs="Times New Roman"/>
          <w:szCs w:val="24"/>
          <w:lang w:val="en"/>
        </w:rPr>
        <w:lastRenderedPageBreak/>
        <w:t xml:space="preserve">(8)  </w:t>
      </w:r>
      <w:r w:rsidRPr="003F37D9">
        <w:rPr>
          <w:rFonts w:eastAsia="Times New Roman" w:cs="Times New Roman"/>
          <w:szCs w:val="24"/>
          <w:lang w:val="en"/>
        </w:rPr>
        <w:t>PL2 will review the final ratification package and forward it to the HCA within 3 business days.</w:t>
      </w:r>
    </w:p>
    <w:p w14:paraId="0CF7D6F1" w14:textId="77777777" w:rsidR="00FD4073" w:rsidRDefault="00FD4073" w:rsidP="00FD4073">
      <w:pPr>
        <w:rPr>
          <w:rFonts w:eastAsia="Times New Roman" w:cs="Times New Roman"/>
          <w:szCs w:val="24"/>
          <w:lang w:val="en"/>
        </w:rPr>
      </w:pPr>
      <w:r>
        <w:rPr>
          <w:rFonts w:eastAsia="Times New Roman" w:cs="Times New Roman"/>
          <w:szCs w:val="24"/>
          <w:lang w:val="en"/>
        </w:rPr>
        <w:t xml:space="preserve">(9)  </w:t>
      </w:r>
      <w:r w:rsidRPr="003F37D9">
        <w:rPr>
          <w:rFonts w:eastAsia="Times New Roman" w:cs="Times New Roman"/>
          <w:szCs w:val="24"/>
          <w:lang w:val="en"/>
        </w:rPr>
        <w:t>If the SPE is the ratifying official then the HCA will forward the complete package to the SPE for approval after the HCA has completed their review, and copy furnish the cognizant SES.</w:t>
      </w:r>
    </w:p>
    <w:p w14:paraId="1AFD863A" w14:textId="77777777" w:rsidR="00FD4073" w:rsidRDefault="00FD4073" w:rsidP="00FD4073">
      <w:pPr>
        <w:rPr>
          <w:color w:val="000000"/>
        </w:rPr>
      </w:pPr>
    </w:p>
    <w:p w14:paraId="0B13106A" w14:textId="77777777" w:rsidR="00FD4073" w:rsidRPr="00F50DF6" w:rsidRDefault="00FD4073" w:rsidP="00FD4073">
      <w:pPr>
        <w:rPr>
          <w:rFonts w:eastAsia="Times New Roman" w:cs="Times New Roman"/>
          <w:szCs w:val="24"/>
          <w:lang w:val="en"/>
        </w:rPr>
      </w:pPr>
      <w:r>
        <w:rPr>
          <w:rFonts w:eastAsia="Times New Roman" w:cs="Times New Roman"/>
          <w:szCs w:val="24"/>
          <w:lang w:val="en"/>
        </w:rPr>
        <w:t xml:space="preserve">The above </w:t>
      </w:r>
      <w:r w:rsidRPr="003F37D9">
        <w:rPr>
          <w:rFonts w:eastAsia="Times New Roman" w:cs="Times New Roman"/>
          <w:szCs w:val="24"/>
          <w:lang w:val="en"/>
        </w:rPr>
        <w:t>timeline of 60 business days challenges the team to move ratification packages expeditiously through the review and coordination process.</w:t>
      </w:r>
      <w:r>
        <w:rPr>
          <w:rFonts w:eastAsia="Times New Roman" w:cs="Times New Roman"/>
          <w:szCs w:val="24"/>
          <w:lang w:val="en"/>
        </w:rPr>
        <w:t xml:space="preserve"> </w:t>
      </w:r>
    </w:p>
    <w:p w14:paraId="75696A37" w14:textId="77777777" w:rsidR="00FD4073" w:rsidRPr="005431EC" w:rsidRDefault="00FD4073" w:rsidP="00FD4073">
      <w:pPr>
        <w:widowControl w:val="0"/>
        <w:autoSpaceDE w:val="0"/>
        <w:autoSpaceDN w:val="0"/>
        <w:adjustRightInd w:val="0"/>
        <w:rPr>
          <w:rFonts w:cs="Times New Roman"/>
          <w:color w:val="000000"/>
          <w:sz w:val="26"/>
          <w:szCs w:val="26"/>
        </w:rPr>
      </w:pPr>
    </w:p>
    <w:p w14:paraId="681CAEE9"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(S-92)  The ratif</w:t>
      </w:r>
      <w:r>
        <w:rPr>
          <w:rFonts w:cs="Times New Roman"/>
          <w:color w:val="000000"/>
          <w:szCs w:val="24"/>
        </w:rPr>
        <w:t xml:space="preserve">ying </w:t>
      </w:r>
      <w:r w:rsidRPr="005431EC">
        <w:rPr>
          <w:rFonts w:cs="Times New Roman"/>
          <w:color w:val="000000"/>
          <w:szCs w:val="24"/>
        </w:rPr>
        <w:t>official reviews and approves or disapproves the ratification request.  Final approval of the ratification action resides with the appropriate ratif</w:t>
      </w:r>
      <w:r>
        <w:rPr>
          <w:rFonts w:cs="Times New Roman"/>
          <w:color w:val="000000"/>
          <w:szCs w:val="24"/>
        </w:rPr>
        <w:t xml:space="preserve">ying </w:t>
      </w:r>
      <w:r w:rsidRPr="005431EC">
        <w:rPr>
          <w:rFonts w:cs="Times New Roman"/>
          <w:color w:val="000000"/>
          <w:szCs w:val="24"/>
        </w:rPr>
        <w:t>official.</w:t>
      </w:r>
    </w:p>
    <w:p w14:paraId="2F6F0AAB" w14:textId="77777777" w:rsidR="00FD4073" w:rsidRPr="005431EC" w:rsidRDefault="00FD4073" w:rsidP="00FD4073">
      <w:pPr>
        <w:widowControl w:val="0"/>
        <w:autoSpaceDE w:val="0"/>
        <w:autoSpaceDN w:val="0"/>
        <w:adjustRightInd w:val="0"/>
        <w:rPr>
          <w:rFonts w:cs="Times New Roman"/>
          <w:color w:val="000000"/>
          <w:sz w:val="26"/>
          <w:szCs w:val="26"/>
        </w:rPr>
      </w:pPr>
    </w:p>
    <w:p w14:paraId="51F91CC9"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 xml:space="preserve">(S-93)  After submission of a ratification request, the individual responsible for the </w:t>
      </w:r>
      <w:r>
        <w:rPr>
          <w:rFonts w:cs="Times New Roman"/>
          <w:color w:val="000000"/>
          <w:szCs w:val="24"/>
        </w:rPr>
        <w:t>UC</w:t>
      </w:r>
      <w:r w:rsidRPr="005431EC">
        <w:rPr>
          <w:rFonts w:cs="Times New Roman"/>
          <w:color w:val="000000"/>
          <w:szCs w:val="24"/>
        </w:rPr>
        <w:t xml:space="preserve"> and an appropriate management official from the individual’s organization may be required to brief the ratif</w:t>
      </w:r>
      <w:r>
        <w:rPr>
          <w:rFonts w:cs="Times New Roman"/>
          <w:color w:val="000000"/>
          <w:szCs w:val="24"/>
        </w:rPr>
        <w:t xml:space="preserve">ying </w:t>
      </w:r>
      <w:r w:rsidRPr="005431EC">
        <w:rPr>
          <w:rFonts w:cs="Times New Roman"/>
          <w:color w:val="000000"/>
          <w:szCs w:val="24"/>
        </w:rPr>
        <w:t xml:space="preserve">official on the circumstances and corrective actions taken to prevent recurrence of </w:t>
      </w:r>
      <w:r>
        <w:rPr>
          <w:rFonts w:cs="Times New Roman"/>
          <w:color w:val="000000"/>
          <w:szCs w:val="24"/>
        </w:rPr>
        <w:t>UCs</w:t>
      </w:r>
      <w:r w:rsidRPr="005431EC">
        <w:rPr>
          <w:rFonts w:cs="Times New Roman"/>
          <w:color w:val="000000"/>
          <w:szCs w:val="24"/>
        </w:rPr>
        <w:t>.  The ratif</w:t>
      </w:r>
      <w:r>
        <w:rPr>
          <w:rFonts w:cs="Times New Roman"/>
          <w:color w:val="000000"/>
          <w:szCs w:val="24"/>
        </w:rPr>
        <w:t xml:space="preserve">ying </w:t>
      </w:r>
      <w:r w:rsidRPr="005431EC">
        <w:rPr>
          <w:rFonts w:cs="Times New Roman"/>
          <w:color w:val="000000"/>
          <w:szCs w:val="24"/>
        </w:rPr>
        <w:t>official will determine if a briefing is required and the method of the briefing (</w:t>
      </w:r>
      <w:r>
        <w:rPr>
          <w:rFonts w:cs="Times New Roman"/>
          <w:color w:val="000000"/>
          <w:szCs w:val="24"/>
        </w:rPr>
        <w:t xml:space="preserve">i.e., </w:t>
      </w:r>
      <w:r w:rsidRPr="005431EC">
        <w:rPr>
          <w:rFonts w:cs="Times New Roman"/>
          <w:color w:val="000000"/>
          <w:szCs w:val="24"/>
        </w:rPr>
        <w:t>in person, by telephone, or by video-teleconference</w:t>
      </w:r>
      <w:r>
        <w:rPr>
          <w:rFonts w:cs="Times New Roman"/>
          <w:color w:val="000000"/>
          <w:szCs w:val="24"/>
        </w:rPr>
        <w:t>)</w:t>
      </w:r>
      <w:r w:rsidRPr="005431EC">
        <w:rPr>
          <w:rFonts w:cs="Times New Roman"/>
          <w:color w:val="000000"/>
          <w:szCs w:val="24"/>
        </w:rPr>
        <w:t>.</w:t>
      </w:r>
    </w:p>
    <w:p w14:paraId="5CD21C9D" w14:textId="77777777" w:rsidR="00FD4073" w:rsidRPr="005431EC" w:rsidRDefault="00FD4073" w:rsidP="00FD4073">
      <w:pPr>
        <w:widowControl w:val="0"/>
        <w:autoSpaceDE w:val="0"/>
        <w:autoSpaceDN w:val="0"/>
        <w:adjustRightInd w:val="0"/>
        <w:rPr>
          <w:rFonts w:cs="Times New Roman"/>
          <w:color w:val="000000"/>
          <w:sz w:val="26"/>
          <w:szCs w:val="26"/>
        </w:rPr>
      </w:pPr>
    </w:p>
    <w:p w14:paraId="03A0ABD3"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 xml:space="preserve">(S-94)    The </w:t>
      </w:r>
      <w:r>
        <w:rPr>
          <w:rFonts w:cs="Times New Roman"/>
          <w:color w:val="000000"/>
          <w:szCs w:val="24"/>
        </w:rPr>
        <w:t>Contract Operations</w:t>
      </w:r>
      <w:r w:rsidRPr="005431EC">
        <w:rPr>
          <w:rFonts w:cs="Times New Roman"/>
          <w:color w:val="000000"/>
          <w:szCs w:val="24"/>
        </w:rPr>
        <w:t xml:space="preserve"> Branch, PL22 will maintain a </w:t>
      </w:r>
      <w:r>
        <w:rPr>
          <w:rFonts w:cs="Times New Roman"/>
          <w:color w:val="000000"/>
          <w:szCs w:val="24"/>
        </w:rPr>
        <w:t>log</w:t>
      </w:r>
      <w:r w:rsidRPr="005431EC">
        <w:rPr>
          <w:rFonts w:cs="Times New Roman"/>
          <w:color w:val="000000"/>
          <w:szCs w:val="24"/>
        </w:rPr>
        <w:t xml:space="preserve"> of all </w:t>
      </w:r>
      <w:r>
        <w:rPr>
          <w:rFonts w:cs="Times New Roman"/>
          <w:color w:val="000000"/>
          <w:szCs w:val="24"/>
        </w:rPr>
        <w:t>UC</w:t>
      </w:r>
      <w:r w:rsidRPr="005431EC">
        <w:rPr>
          <w:rFonts w:cs="Times New Roman"/>
          <w:color w:val="000000"/>
          <w:szCs w:val="24"/>
        </w:rPr>
        <w:t xml:space="preserve">s and ratification requests.  The </w:t>
      </w:r>
      <w:r>
        <w:rPr>
          <w:rFonts w:cs="Times New Roman"/>
          <w:color w:val="000000"/>
          <w:szCs w:val="24"/>
        </w:rPr>
        <w:t>log</w:t>
      </w:r>
      <w:r w:rsidRPr="005431EC">
        <w:rPr>
          <w:rFonts w:cs="Times New Roman"/>
          <w:color w:val="000000"/>
          <w:szCs w:val="24"/>
        </w:rPr>
        <w:t>, at a minimum, shall include the following information:</w:t>
      </w:r>
    </w:p>
    <w:p w14:paraId="45EC69A3" w14:textId="77777777" w:rsidR="00FD4073" w:rsidRPr="005431EC" w:rsidRDefault="00FD4073" w:rsidP="00FD4073">
      <w:pPr>
        <w:widowControl w:val="0"/>
        <w:autoSpaceDE w:val="0"/>
        <w:autoSpaceDN w:val="0"/>
        <w:adjustRightInd w:val="0"/>
        <w:rPr>
          <w:rFonts w:cs="Times New Roman"/>
          <w:color w:val="000000"/>
          <w:sz w:val="26"/>
          <w:szCs w:val="26"/>
        </w:rPr>
      </w:pPr>
    </w:p>
    <w:p w14:paraId="199D5D98"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(1)  Ratification Control Number– A unique control number assigned for each ratification request package</w:t>
      </w:r>
      <w:r w:rsidRPr="00CD5A94">
        <w:rPr>
          <w:rFonts w:cs="Times New Roman"/>
          <w:color w:val="000000"/>
          <w:szCs w:val="24"/>
        </w:rPr>
        <w:t xml:space="preserve"> </w:t>
      </w:r>
      <w:r w:rsidRPr="005431EC">
        <w:rPr>
          <w:rFonts w:cs="Times New Roman"/>
          <w:color w:val="000000"/>
          <w:szCs w:val="24"/>
        </w:rPr>
        <w:t xml:space="preserve">assigned </w:t>
      </w:r>
      <w:r>
        <w:rPr>
          <w:rFonts w:cs="Times New Roman"/>
          <w:color w:val="000000"/>
          <w:szCs w:val="24"/>
        </w:rPr>
        <w:t xml:space="preserve">by PL22 </w:t>
      </w:r>
      <w:r w:rsidRPr="005431EC">
        <w:rPr>
          <w:rFonts w:cs="Times New Roman"/>
          <w:color w:val="000000"/>
          <w:szCs w:val="24"/>
        </w:rPr>
        <w:t>upon receipt of a complete ratification package.  The first two numbers correspond to the last two numbers of the fiscal year in which the ratification request is received, followed by a dash and two numbers corresponding to the sequence in which the ratification request is received (e.g., 1</w:t>
      </w:r>
      <w:r>
        <w:rPr>
          <w:rFonts w:cs="Times New Roman"/>
          <w:color w:val="000000"/>
          <w:szCs w:val="24"/>
        </w:rPr>
        <w:t>9</w:t>
      </w:r>
      <w:r w:rsidRPr="005431EC">
        <w:rPr>
          <w:rFonts w:cs="Times New Roman"/>
          <w:color w:val="000000"/>
          <w:szCs w:val="24"/>
        </w:rPr>
        <w:t>-01, 1</w:t>
      </w:r>
      <w:r>
        <w:rPr>
          <w:rFonts w:cs="Times New Roman"/>
          <w:color w:val="000000"/>
          <w:szCs w:val="24"/>
        </w:rPr>
        <w:t>9-02, 19</w:t>
      </w:r>
      <w:r w:rsidRPr="005431EC">
        <w:rPr>
          <w:rFonts w:cs="Times New Roman"/>
          <w:color w:val="000000"/>
          <w:szCs w:val="24"/>
        </w:rPr>
        <w:t xml:space="preserve">-03…). </w:t>
      </w:r>
    </w:p>
    <w:p w14:paraId="451C5FB8" w14:textId="77777777" w:rsidR="00FD4073" w:rsidRPr="005431EC" w:rsidRDefault="00FD4073" w:rsidP="00FD4073">
      <w:pPr>
        <w:widowControl w:val="0"/>
        <w:autoSpaceDE w:val="0"/>
        <w:autoSpaceDN w:val="0"/>
        <w:adjustRightInd w:val="0"/>
        <w:rPr>
          <w:rFonts w:cs="Times New Roman"/>
          <w:color w:val="000000"/>
          <w:sz w:val="26"/>
          <w:szCs w:val="26"/>
        </w:rPr>
      </w:pPr>
    </w:p>
    <w:p w14:paraId="6C90E4F7"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 xml:space="preserve">(2)  Contract Number and/or Order Number– The contract/order number against which the individual made an </w:t>
      </w:r>
      <w:r>
        <w:rPr>
          <w:rFonts w:cs="Times New Roman"/>
          <w:color w:val="000000"/>
          <w:szCs w:val="24"/>
        </w:rPr>
        <w:t>UC</w:t>
      </w:r>
      <w:r w:rsidRPr="005431EC">
        <w:rPr>
          <w:rFonts w:cs="Times New Roman"/>
          <w:color w:val="000000"/>
          <w:szCs w:val="24"/>
        </w:rPr>
        <w:t xml:space="preserve">.  If no contract existed at the time that an </w:t>
      </w:r>
      <w:r>
        <w:rPr>
          <w:rFonts w:cs="Times New Roman"/>
          <w:color w:val="000000"/>
          <w:szCs w:val="24"/>
        </w:rPr>
        <w:t>UC</w:t>
      </w:r>
      <w:r w:rsidRPr="005431EC">
        <w:rPr>
          <w:rFonts w:cs="Times New Roman"/>
          <w:color w:val="000000"/>
          <w:szCs w:val="24"/>
        </w:rPr>
        <w:t xml:space="preserve"> was made, indicate</w:t>
      </w:r>
      <w:r>
        <w:rPr>
          <w:rFonts w:cs="Times New Roman"/>
          <w:color w:val="000000"/>
          <w:szCs w:val="24"/>
        </w:rPr>
        <w:t xml:space="preserve"> “None”</w:t>
      </w:r>
      <w:r w:rsidRPr="005431EC">
        <w:rPr>
          <w:rFonts w:cs="Times New Roman"/>
          <w:color w:val="000000"/>
          <w:szCs w:val="24"/>
        </w:rPr>
        <w:t xml:space="preserve">.  </w:t>
      </w:r>
    </w:p>
    <w:p w14:paraId="0DACD0BE" w14:textId="77777777" w:rsidR="00FD4073" w:rsidRPr="005431EC" w:rsidRDefault="00FD4073" w:rsidP="00FD4073">
      <w:pPr>
        <w:widowControl w:val="0"/>
        <w:autoSpaceDE w:val="0"/>
        <w:autoSpaceDN w:val="0"/>
        <w:adjustRightInd w:val="0"/>
        <w:rPr>
          <w:rFonts w:cs="Times New Roman"/>
          <w:color w:val="000000"/>
          <w:sz w:val="26"/>
          <w:szCs w:val="26"/>
        </w:rPr>
      </w:pPr>
    </w:p>
    <w:p w14:paraId="39D0C9FD" w14:textId="77777777" w:rsidR="00FD4073"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(3)  Contracting Officer – Enter the name</w:t>
      </w:r>
      <w:r>
        <w:rPr>
          <w:rFonts w:cs="Times New Roman"/>
          <w:color w:val="000000"/>
          <w:szCs w:val="24"/>
        </w:rPr>
        <w:t xml:space="preserve"> of Contracting Officer assigned to process the ratification.</w:t>
      </w:r>
    </w:p>
    <w:p w14:paraId="19E1B4E5" w14:textId="77777777" w:rsidR="00FD4073" w:rsidRDefault="00FD4073" w:rsidP="00FD4073">
      <w:pPr>
        <w:widowControl w:val="0"/>
        <w:autoSpaceDE w:val="0"/>
        <w:autoSpaceDN w:val="0"/>
        <w:adjustRightInd w:val="0"/>
        <w:rPr>
          <w:rFonts w:cs="Times New Roman"/>
          <w:color w:val="000000"/>
          <w:szCs w:val="24"/>
        </w:rPr>
      </w:pPr>
    </w:p>
    <w:p w14:paraId="02E581B2" w14:textId="77777777" w:rsidR="00FD4073" w:rsidRPr="005431EC" w:rsidRDefault="00FD4073" w:rsidP="00FD4073">
      <w:pPr>
        <w:widowControl w:val="0"/>
        <w:autoSpaceDE w:val="0"/>
        <w:autoSpaceDN w:val="0"/>
        <w:adjustRightInd w:val="0"/>
        <w:rPr>
          <w:rFonts w:cs="Times New Roman"/>
          <w:color w:val="000000"/>
          <w:szCs w:val="24"/>
        </w:rPr>
      </w:pPr>
      <w:r>
        <w:rPr>
          <w:rFonts w:cs="Times New Roman"/>
          <w:color w:val="000000"/>
          <w:szCs w:val="24"/>
        </w:rPr>
        <w:t>(4</w:t>
      </w:r>
      <w:r w:rsidRPr="005431EC">
        <w:rPr>
          <w:rFonts w:cs="Times New Roman"/>
          <w:color w:val="000000"/>
          <w:szCs w:val="24"/>
        </w:rPr>
        <w:t>)  Contracting O</w:t>
      </w:r>
      <w:r>
        <w:rPr>
          <w:rFonts w:cs="Times New Roman"/>
          <w:color w:val="000000"/>
          <w:szCs w:val="24"/>
        </w:rPr>
        <w:t xml:space="preserve">fficer/Organization Code </w:t>
      </w:r>
      <w:r w:rsidRPr="005431EC">
        <w:rPr>
          <w:rFonts w:cs="Times New Roman"/>
          <w:color w:val="000000"/>
          <w:szCs w:val="24"/>
        </w:rPr>
        <w:t xml:space="preserve">– Enter organization code of the </w:t>
      </w:r>
      <w:r>
        <w:rPr>
          <w:rFonts w:cs="Times New Roman"/>
          <w:color w:val="000000"/>
          <w:szCs w:val="24"/>
        </w:rPr>
        <w:t xml:space="preserve">assigned </w:t>
      </w:r>
      <w:r w:rsidRPr="005431EC">
        <w:rPr>
          <w:rFonts w:cs="Times New Roman"/>
          <w:color w:val="000000"/>
          <w:szCs w:val="24"/>
        </w:rPr>
        <w:t>contracting officer</w:t>
      </w:r>
      <w:r>
        <w:rPr>
          <w:rFonts w:cs="Times New Roman"/>
          <w:color w:val="000000"/>
          <w:szCs w:val="24"/>
        </w:rPr>
        <w:t>.</w:t>
      </w:r>
    </w:p>
    <w:p w14:paraId="39AD4E99" w14:textId="77777777" w:rsidR="00FD4073" w:rsidRPr="005431EC" w:rsidRDefault="00FD4073" w:rsidP="00FD4073">
      <w:pPr>
        <w:widowControl w:val="0"/>
        <w:autoSpaceDE w:val="0"/>
        <w:autoSpaceDN w:val="0"/>
        <w:adjustRightInd w:val="0"/>
        <w:rPr>
          <w:rFonts w:cs="Times New Roman"/>
          <w:color w:val="000000"/>
          <w:szCs w:val="24"/>
        </w:rPr>
      </w:pPr>
    </w:p>
    <w:p w14:paraId="48AD219F"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5</w:t>
      </w:r>
      <w:r w:rsidRPr="005431EC">
        <w:rPr>
          <w:rFonts w:cs="Times New Roman"/>
          <w:color w:val="000000"/>
          <w:szCs w:val="24"/>
        </w:rPr>
        <w:t xml:space="preserve">)  Date Received – </w:t>
      </w:r>
      <w:r>
        <w:rPr>
          <w:rFonts w:cs="Times New Roman"/>
          <w:color w:val="000000"/>
          <w:szCs w:val="24"/>
        </w:rPr>
        <w:t xml:space="preserve">The date on which the ratification request package was </w:t>
      </w:r>
      <w:r w:rsidRPr="005431EC">
        <w:rPr>
          <w:rFonts w:cs="Times New Roman"/>
          <w:color w:val="000000"/>
          <w:szCs w:val="24"/>
        </w:rPr>
        <w:t>received</w:t>
      </w:r>
      <w:r>
        <w:rPr>
          <w:rFonts w:cs="Times New Roman"/>
          <w:color w:val="000000"/>
          <w:szCs w:val="24"/>
        </w:rPr>
        <w:t xml:space="preserve"> in PL22</w:t>
      </w:r>
      <w:r w:rsidRPr="005431EC">
        <w:rPr>
          <w:rFonts w:cs="Times New Roman"/>
          <w:color w:val="000000"/>
          <w:szCs w:val="24"/>
        </w:rPr>
        <w:t xml:space="preserve">. </w:t>
      </w:r>
    </w:p>
    <w:p w14:paraId="34EF99AB" w14:textId="77777777" w:rsidR="00FD4073" w:rsidRPr="005431EC" w:rsidRDefault="00FD4073" w:rsidP="00FD4073">
      <w:pPr>
        <w:widowControl w:val="0"/>
        <w:autoSpaceDE w:val="0"/>
        <w:autoSpaceDN w:val="0"/>
        <w:adjustRightInd w:val="0"/>
        <w:rPr>
          <w:rFonts w:cs="Times New Roman"/>
          <w:color w:val="000000"/>
          <w:szCs w:val="24"/>
        </w:rPr>
      </w:pPr>
    </w:p>
    <w:p w14:paraId="66E704D8"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6</w:t>
      </w:r>
      <w:r w:rsidRPr="005431EC">
        <w:rPr>
          <w:rFonts w:cs="Times New Roman"/>
          <w:color w:val="000000"/>
          <w:szCs w:val="24"/>
        </w:rPr>
        <w:t xml:space="preserve">)  </w:t>
      </w:r>
      <w:r>
        <w:rPr>
          <w:rFonts w:cs="Times New Roman"/>
          <w:color w:val="000000"/>
          <w:szCs w:val="24"/>
        </w:rPr>
        <w:t>Mission Partner</w:t>
      </w:r>
      <w:r w:rsidRPr="005431EC">
        <w:rPr>
          <w:rFonts w:cs="Times New Roman"/>
          <w:color w:val="000000"/>
          <w:szCs w:val="24"/>
        </w:rPr>
        <w:t xml:space="preserve"> DISA or Non-DISA – Indicate whether the </w:t>
      </w:r>
      <w:r>
        <w:rPr>
          <w:rFonts w:cs="Times New Roman"/>
          <w:color w:val="000000"/>
          <w:szCs w:val="24"/>
        </w:rPr>
        <w:t>mission partner that made an UC</w:t>
      </w:r>
      <w:r w:rsidRPr="005431EC">
        <w:rPr>
          <w:rFonts w:cs="Times New Roman"/>
          <w:color w:val="000000"/>
          <w:szCs w:val="24"/>
        </w:rPr>
        <w:t xml:space="preserve"> is </w:t>
      </w:r>
      <w:r>
        <w:rPr>
          <w:rFonts w:cs="Times New Roman"/>
          <w:color w:val="000000"/>
          <w:szCs w:val="24"/>
        </w:rPr>
        <w:t>a DISA organization or a non-DISA organization</w:t>
      </w:r>
      <w:r w:rsidRPr="005431EC">
        <w:rPr>
          <w:rFonts w:cs="Times New Roman"/>
          <w:color w:val="000000"/>
          <w:szCs w:val="24"/>
        </w:rPr>
        <w:t>.</w:t>
      </w:r>
    </w:p>
    <w:p w14:paraId="47B1B67F" w14:textId="77777777" w:rsidR="00FD4073" w:rsidRPr="005431EC" w:rsidRDefault="00FD4073" w:rsidP="00FD4073">
      <w:pPr>
        <w:widowControl w:val="0"/>
        <w:autoSpaceDE w:val="0"/>
        <w:autoSpaceDN w:val="0"/>
        <w:adjustRightInd w:val="0"/>
        <w:rPr>
          <w:rFonts w:cs="Times New Roman"/>
          <w:color w:val="000000"/>
          <w:sz w:val="26"/>
          <w:szCs w:val="26"/>
        </w:rPr>
      </w:pPr>
    </w:p>
    <w:p w14:paraId="07B312C9"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7</w:t>
      </w:r>
      <w:r w:rsidRPr="005431EC">
        <w:rPr>
          <w:rFonts w:cs="Times New Roman"/>
          <w:color w:val="000000"/>
          <w:szCs w:val="24"/>
        </w:rPr>
        <w:t>)  Contractor – Identify the contractor’s name and location (city and state).</w:t>
      </w:r>
    </w:p>
    <w:p w14:paraId="7BE46B07" w14:textId="77777777" w:rsidR="00FD4073" w:rsidRPr="005431EC" w:rsidRDefault="00FD4073" w:rsidP="00FD4073">
      <w:pPr>
        <w:widowControl w:val="0"/>
        <w:autoSpaceDE w:val="0"/>
        <w:autoSpaceDN w:val="0"/>
        <w:adjustRightInd w:val="0"/>
        <w:rPr>
          <w:rFonts w:cs="Times New Roman"/>
          <w:color w:val="000000"/>
          <w:sz w:val="26"/>
          <w:szCs w:val="26"/>
        </w:rPr>
      </w:pPr>
    </w:p>
    <w:p w14:paraId="04EAECB9" w14:textId="77777777" w:rsidR="00FD4073"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8</w:t>
      </w:r>
      <w:r w:rsidRPr="005431EC">
        <w:rPr>
          <w:rFonts w:cs="Times New Roman"/>
          <w:color w:val="000000"/>
          <w:szCs w:val="24"/>
        </w:rPr>
        <w:t>)  Organization/Office Code</w:t>
      </w:r>
      <w:r>
        <w:rPr>
          <w:rFonts w:cs="Times New Roman"/>
          <w:color w:val="000000"/>
          <w:szCs w:val="24"/>
        </w:rPr>
        <w:t xml:space="preserve"> </w:t>
      </w:r>
      <w:r w:rsidRPr="005431EC">
        <w:rPr>
          <w:rFonts w:cs="Times New Roman"/>
          <w:color w:val="000000"/>
          <w:szCs w:val="24"/>
        </w:rPr>
        <w:t xml:space="preserve">– </w:t>
      </w:r>
      <w:r>
        <w:rPr>
          <w:rFonts w:cs="Times New Roman"/>
          <w:color w:val="000000"/>
          <w:szCs w:val="24"/>
        </w:rPr>
        <w:t>I</w:t>
      </w:r>
      <w:r w:rsidRPr="005431EC">
        <w:rPr>
          <w:rFonts w:cs="Times New Roman"/>
          <w:color w:val="000000"/>
          <w:szCs w:val="24"/>
        </w:rPr>
        <w:t>dentifies the organization</w:t>
      </w:r>
      <w:r>
        <w:rPr>
          <w:rFonts w:cs="Times New Roman"/>
          <w:color w:val="000000"/>
          <w:szCs w:val="24"/>
        </w:rPr>
        <w:t xml:space="preserve"> and office code </w:t>
      </w:r>
      <w:r w:rsidRPr="005431EC">
        <w:rPr>
          <w:rFonts w:cs="Times New Roman"/>
          <w:color w:val="000000"/>
          <w:szCs w:val="24"/>
        </w:rPr>
        <w:t xml:space="preserve">to which the individual that made the </w:t>
      </w:r>
      <w:r>
        <w:rPr>
          <w:rFonts w:cs="Times New Roman"/>
          <w:color w:val="000000"/>
          <w:szCs w:val="24"/>
        </w:rPr>
        <w:t>UC</w:t>
      </w:r>
      <w:r w:rsidRPr="005431EC">
        <w:rPr>
          <w:rFonts w:cs="Times New Roman"/>
          <w:color w:val="000000"/>
          <w:szCs w:val="24"/>
        </w:rPr>
        <w:t xml:space="preserve"> belo</w:t>
      </w:r>
      <w:r>
        <w:rPr>
          <w:rFonts w:cs="Times New Roman"/>
          <w:color w:val="000000"/>
          <w:szCs w:val="24"/>
        </w:rPr>
        <w:t>ngs.</w:t>
      </w:r>
    </w:p>
    <w:p w14:paraId="43882E61" w14:textId="77777777" w:rsidR="00FD4073" w:rsidRPr="005431EC" w:rsidRDefault="00FD4073" w:rsidP="00FD4073">
      <w:pPr>
        <w:widowControl w:val="0"/>
        <w:autoSpaceDE w:val="0"/>
        <w:autoSpaceDN w:val="0"/>
        <w:adjustRightInd w:val="0"/>
        <w:rPr>
          <w:rFonts w:cs="Times New Roman"/>
          <w:color w:val="000000"/>
          <w:sz w:val="26"/>
          <w:szCs w:val="26"/>
        </w:rPr>
      </w:pPr>
    </w:p>
    <w:p w14:paraId="5A68096A"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lastRenderedPageBreak/>
        <w:t>(</w:t>
      </w:r>
      <w:r>
        <w:rPr>
          <w:rFonts w:cs="Times New Roman"/>
          <w:color w:val="000000"/>
          <w:szCs w:val="24"/>
        </w:rPr>
        <w:t>9</w:t>
      </w:r>
      <w:r w:rsidRPr="005431EC">
        <w:rPr>
          <w:rFonts w:cs="Times New Roman"/>
          <w:color w:val="000000"/>
          <w:szCs w:val="24"/>
        </w:rPr>
        <w:t xml:space="preserve">)  Date of Unauthorized Commitment – The actual date on which the </w:t>
      </w:r>
      <w:r>
        <w:rPr>
          <w:rFonts w:cs="Times New Roman"/>
          <w:color w:val="000000"/>
          <w:szCs w:val="24"/>
        </w:rPr>
        <w:t>UC</w:t>
      </w:r>
      <w:r w:rsidRPr="005431EC">
        <w:rPr>
          <w:rFonts w:cs="Times New Roman"/>
          <w:color w:val="000000"/>
          <w:szCs w:val="24"/>
        </w:rPr>
        <w:t xml:space="preserve"> </w:t>
      </w:r>
      <w:r>
        <w:rPr>
          <w:rFonts w:cs="Times New Roman"/>
          <w:color w:val="000000"/>
          <w:szCs w:val="24"/>
        </w:rPr>
        <w:t>occurred</w:t>
      </w:r>
      <w:r w:rsidRPr="005431EC">
        <w:rPr>
          <w:rFonts w:cs="Times New Roman"/>
          <w:color w:val="000000"/>
          <w:szCs w:val="24"/>
        </w:rPr>
        <w:t>.</w:t>
      </w:r>
    </w:p>
    <w:p w14:paraId="643E20F7" w14:textId="77777777" w:rsidR="00FD4073" w:rsidRPr="005431EC" w:rsidRDefault="00FD4073" w:rsidP="00FD4073">
      <w:pPr>
        <w:widowControl w:val="0"/>
        <w:autoSpaceDE w:val="0"/>
        <w:autoSpaceDN w:val="0"/>
        <w:adjustRightInd w:val="0"/>
        <w:rPr>
          <w:rFonts w:cs="Times New Roman"/>
          <w:color w:val="000000"/>
          <w:sz w:val="26"/>
          <w:szCs w:val="26"/>
        </w:rPr>
      </w:pPr>
    </w:p>
    <w:p w14:paraId="3E838E6E" w14:textId="77777777" w:rsidR="00FD4073" w:rsidRPr="005431EC" w:rsidRDefault="00FD4073" w:rsidP="00FD4073">
      <w:pPr>
        <w:widowControl w:val="0"/>
        <w:autoSpaceDE w:val="0"/>
        <w:autoSpaceDN w:val="0"/>
        <w:adjustRightInd w:val="0"/>
        <w:rPr>
          <w:rFonts w:cs="Times New Roman"/>
          <w:color w:val="000000"/>
          <w:szCs w:val="24"/>
        </w:rPr>
      </w:pPr>
      <w:r w:rsidRPr="005431EC">
        <w:rPr>
          <w:rFonts w:cs="Times New Roman"/>
          <w:color w:val="000000"/>
          <w:szCs w:val="24"/>
        </w:rPr>
        <w:t>(</w:t>
      </w:r>
      <w:r>
        <w:rPr>
          <w:rFonts w:cs="Times New Roman"/>
          <w:color w:val="000000"/>
          <w:szCs w:val="24"/>
        </w:rPr>
        <w:t>10</w:t>
      </w:r>
      <w:r w:rsidRPr="005431EC">
        <w:rPr>
          <w:rFonts w:cs="Times New Roman"/>
          <w:color w:val="000000"/>
          <w:szCs w:val="24"/>
        </w:rPr>
        <w:t xml:space="preserve">)  Dollar Value – The dollar value of the </w:t>
      </w:r>
      <w:r>
        <w:rPr>
          <w:rFonts w:cs="Times New Roman"/>
          <w:color w:val="000000"/>
          <w:szCs w:val="24"/>
        </w:rPr>
        <w:t>UC</w:t>
      </w:r>
      <w:r w:rsidRPr="005431EC">
        <w:rPr>
          <w:rFonts w:cs="Times New Roman"/>
          <w:color w:val="000000"/>
          <w:szCs w:val="24"/>
        </w:rPr>
        <w:t>.</w:t>
      </w:r>
    </w:p>
    <w:p w14:paraId="57FBDE9D" w14:textId="77777777" w:rsidR="00FD4073" w:rsidRPr="005431EC" w:rsidRDefault="00FD4073" w:rsidP="00FD4073">
      <w:pPr>
        <w:widowControl w:val="0"/>
        <w:autoSpaceDE w:val="0"/>
        <w:autoSpaceDN w:val="0"/>
        <w:adjustRightInd w:val="0"/>
        <w:rPr>
          <w:rFonts w:cs="Times New Roman"/>
          <w:color w:val="000000"/>
          <w:sz w:val="26"/>
          <w:szCs w:val="26"/>
        </w:rPr>
      </w:pPr>
    </w:p>
    <w:p w14:paraId="7497FFE7" w14:textId="77777777" w:rsidR="00FD4073" w:rsidRDefault="00FD4073" w:rsidP="00FD4073">
      <w:pPr>
        <w:widowControl w:val="0"/>
        <w:autoSpaceDE w:val="0"/>
        <w:autoSpaceDN w:val="0"/>
        <w:adjustRightInd w:val="0"/>
        <w:rPr>
          <w:rFonts w:cs="Times New Roman"/>
          <w:color w:val="000000"/>
          <w:szCs w:val="24"/>
        </w:rPr>
      </w:pPr>
      <w:r>
        <w:rPr>
          <w:rFonts w:cs="Times New Roman"/>
          <w:color w:val="000000"/>
          <w:szCs w:val="24"/>
        </w:rPr>
        <w:t>(11)  Describe the Unauthorized Commitment/Reason(s) for Ratification – Provide brief description of purchase resulting in the UC.</w:t>
      </w:r>
    </w:p>
    <w:p w14:paraId="06413D14" w14:textId="77777777" w:rsidR="00FD4073" w:rsidRDefault="00FD4073" w:rsidP="00FD4073">
      <w:pPr>
        <w:widowControl w:val="0"/>
        <w:autoSpaceDE w:val="0"/>
        <w:autoSpaceDN w:val="0"/>
        <w:adjustRightInd w:val="0"/>
        <w:rPr>
          <w:rFonts w:cs="Times New Roman"/>
          <w:color w:val="000000"/>
          <w:szCs w:val="24"/>
        </w:rPr>
      </w:pPr>
    </w:p>
    <w:p w14:paraId="0FD0DAFF" w14:textId="77777777" w:rsidR="00FD4073" w:rsidRDefault="00FD4073" w:rsidP="00FD4073">
      <w:pPr>
        <w:widowControl w:val="0"/>
        <w:autoSpaceDE w:val="0"/>
        <w:autoSpaceDN w:val="0"/>
        <w:adjustRightInd w:val="0"/>
        <w:rPr>
          <w:rFonts w:cs="Times New Roman"/>
          <w:color w:val="000000"/>
          <w:szCs w:val="24"/>
        </w:rPr>
      </w:pPr>
      <w:r>
        <w:rPr>
          <w:rFonts w:cs="Times New Roman"/>
          <w:color w:val="000000"/>
          <w:szCs w:val="24"/>
        </w:rPr>
        <w:t>(12</w:t>
      </w:r>
      <w:r w:rsidRPr="005431EC">
        <w:rPr>
          <w:rFonts w:cs="Times New Roman"/>
          <w:color w:val="000000"/>
          <w:szCs w:val="24"/>
        </w:rPr>
        <w:t>)  Ratification Approval Level (HCA or SPE</w:t>
      </w:r>
      <w:r>
        <w:rPr>
          <w:rFonts w:cs="Times New Roman"/>
          <w:color w:val="000000"/>
          <w:szCs w:val="24"/>
        </w:rPr>
        <w:t xml:space="preserve">) - </w:t>
      </w:r>
      <w:r w:rsidRPr="005431EC">
        <w:rPr>
          <w:rFonts w:cs="Times New Roman"/>
          <w:color w:val="000000"/>
          <w:szCs w:val="24"/>
        </w:rPr>
        <w:t>Identify the appropriate approval level</w:t>
      </w:r>
      <w:r>
        <w:rPr>
          <w:rFonts w:cs="Times New Roman"/>
          <w:color w:val="000000"/>
          <w:szCs w:val="24"/>
        </w:rPr>
        <w:t>.</w:t>
      </w:r>
    </w:p>
    <w:p w14:paraId="5A6E1AFD" w14:textId="77777777" w:rsidR="00FD4073" w:rsidRDefault="00FD4073" w:rsidP="00FD4073">
      <w:pPr>
        <w:widowControl w:val="0"/>
        <w:autoSpaceDE w:val="0"/>
        <w:autoSpaceDN w:val="0"/>
        <w:adjustRightInd w:val="0"/>
        <w:rPr>
          <w:rFonts w:cs="Times New Roman"/>
          <w:color w:val="000000"/>
          <w:szCs w:val="24"/>
        </w:rPr>
      </w:pPr>
    </w:p>
    <w:p w14:paraId="4D0E3825" w14:textId="77777777" w:rsidR="00FD4073" w:rsidRDefault="00FD4073" w:rsidP="00FD4073">
      <w:pPr>
        <w:widowControl w:val="0"/>
        <w:autoSpaceDE w:val="0"/>
        <w:autoSpaceDN w:val="0"/>
        <w:adjustRightInd w:val="0"/>
        <w:rPr>
          <w:rFonts w:cs="Times New Roman"/>
          <w:color w:val="000000"/>
          <w:szCs w:val="24"/>
        </w:rPr>
      </w:pPr>
      <w:r>
        <w:rPr>
          <w:rFonts w:cs="Times New Roman"/>
          <w:color w:val="000000"/>
          <w:szCs w:val="24"/>
        </w:rPr>
        <w:t>(13)  Date Ratification Approved – Identify the date ratified.</w:t>
      </w:r>
    </w:p>
    <w:p w14:paraId="358CD449" w14:textId="77777777" w:rsidR="00FD4073" w:rsidRDefault="00FD4073" w:rsidP="00FD4073">
      <w:pPr>
        <w:widowControl w:val="0"/>
        <w:autoSpaceDE w:val="0"/>
        <w:autoSpaceDN w:val="0"/>
        <w:adjustRightInd w:val="0"/>
        <w:rPr>
          <w:rFonts w:cs="Times New Roman"/>
          <w:color w:val="000000"/>
          <w:szCs w:val="24"/>
        </w:rPr>
      </w:pPr>
    </w:p>
    <w:p w14:paraId="76B8BD1F" w14:textId="77777777" w:rsidR="00FD4073" w:rsidRDefault="00FD4073" w:rsidP="00FD4073">
      <w:pPr>
        <w:widowControl w:val="0"/>
        <w:autoSpaceDE w:val="0"/>
        <w:autoSpaceDN w:val="0"/>
        <w:adjustRightInd w:val="0"/>
        <w:rPr>
          <w:rFonts w:cs="Times New Roman"/>
          <w:color w:val="000000"/>
          <w:szCs w:val="24"/>
        </w:rPr>
      </w:pPr>
      <w:r>
        <w:rPr>
          <w:rFonts w:cs="Times New Roman"/>
          <w:color w:val="000000"/>
          <w:szCs w:val="24"/>
        </w:rPr>
        <w:t>(14)  Reason Ratification not Approved (if applicable) – Provide brief reason the UC was not ratified.</w:t>
      </w:r>
    </w:p>
    <w:p w14:paraId="283C4ED7" w14:textId="77777777" w:rsidR="00FD4073" w:rsidRPr="005431EC" w:rsidRDefault="00FD4073" w:rsidP="00FD4073">
      <w:pPr>
        <w:widowControl w:val="0"/>
        <w:autoSpaceDE w:val="0"/>
        <w:autoSpaceDN w:val="0"/>
        <w:adjustRightInd w:val="0"/>
        <w:rPr>
          <w:rFonts w:cs="Times New Roman"/>
          <w:color w:val="000000"/>
          <w:szCs w:val="24"/>
        </w:rPr>
      </w:pPr>
    </w:p>
    <w:p w14:paraId="18C8B0E3" w14:textId="278A9955" w:rsidR="002248C6" w:rsidRDefault="00FD4073" w:rsidP="002248C6">
      <w:r>
        <w:rPr>
          <w:rFonts w:cs="Times New Roman"/>
          <w:color w:val="000000"/>
          <w:szCs w:val="24"/>
        </w:rPr>
        <w:t>(15</w:t>
      </w:r>
      <w:r w:rsidRPr="005431EC">
        <w:rPr>
          <w:rFonts w:cs="Times New Roman"/>
          <w:color w:val="000000"/>
          <w:szCs w:val="24"/>
        </w:rPr>
        <w:t xml:space="preserve">)  </w:t>
      </w:r>
      <w:r>
        <w:rPr>
          <w:rFonts w:cs="Times New Roman"/>
          <w:color w:val="000000"/>
          <w:szCs w:val="24"/>
        </w:rPr>
        <w:t xml:space="preserve">Corrective </w:t>
      </w:r>
      <w:r w:rsidRPr="005431EC">
        <w:rPr>
          <w:rFonts w:cs="Times New Roman"/>
          <w:color w:val="000000"/>
          <w:szCs w:val="24"/>
        </w:rPr>
        <w:t xml:space="preserve">Action Taken – Describe the actions taken regarding the individual that made the </w:t>
      </w:r>
      <w:r>
        <w:rPr>
          <w:rFonts w:cs="Times New Roman"/>
          <w:color w:val="000000"/>
          <w:szCs w:val="24"/>
        </w:rPr>
        <w:t>UC</w:t>
      </w:r>
      <w:r w:rsidRPr="005431EC">
        <w:rPr>
          <w:rFonts w:cs="Times New Roman"/>
          <w:color w:val="000000"/>
          <w:szCs w:val="24"/>
        </w:rPr>
        <w:t xml:space="preserve"> to prevent recurring </w:t>
      </w:r>
      <w:r>
        <w:rPr>
          <w:rFonts w:cs="Times New Roman"/>
          <w:color w:val="000000"/>
          <w:szCs w:val="24"/>
        </w:rPr>
        <w:t>UCs</w:t>
      </w:r>
      <w:r w:rsidRPr="005431EC">
        <w:rPr>
          <w:rFonts w:cs="Times New Roman"/>
          <w:color w:val="000000"/>
          <w:szCs w:val="24"/>
        </w:rPr>
        <w:t xml:space="preserve">.  Indicate what action was taken to prevent </w:t>
      </w:r>
      <w:r>
        <w:rPr>
          <w:rFonts w:cs="Times New Roman"/>
          <w:color w:val="000000"/>
          <w:szCs w:val="24"/>
        </w:rPr>
        <w:t>a similar</w:t>
      </w:r>
      <w:r w:rsidRPr="005431EC">
        <w:rPr>
          <w:rFonts w:cs="Times New Roman"/>
          <w:color w:val="000000"/>
          <w:szCs w:val="24"/>
        </w:rPr>
        <w:t xml:space="preserve"> situation from occurring in the future</w:t>
      </w:r>
      <w:r>
        <w:rPr>
          <w:rFonts w:cs="Times New Roman"/>
          <w:color w:val="000000"/>
          <w:szCs w:val="24"/>
        </w:rPr>
        <w:t>.</w:t>
      </w:r>
      <w:bookmarkEnd w:id="59"/>
      <w:bookmarkEnd w:id="60"/>
      <w:bookmarkEnd w:id="61"/>
      <w:r w:rsidR="002248C6" w:rsidRPr="005431EC">
        <w:rPr>
          <w:rFonts w:cs="Times New Roman"/>
          <w:color w:val="000000"/>
          <w:szCs w:val="24"/>
        </w:rPr>
        <w:t xml:space="preserve"> </w:t>
      </w:r>
    </w:p>
    <w:p w14:paraId="6636A77D" w14:textId="77777777" w:rsidR="00715969" w:rsidRPr="005431EC" w:rsidRDefault="00715969" w:rsidP="0026435C">
      <w:pPr>
        <w:widowControl w:val="0"/>
        <w:autoSpaceDE w:val="0"/>
        <w:autoSpaceDN w:val="0"/>
        <w:adjustRightInd w:val="0"/>
        <w:rPr>
          <w:rFonts w:cs="Times New Roman"/>
          <w:color w:val="000000"/>
          <w:sz w:val="26"/>
          <w:szCs w:val="26"/>
        </w:rPr>
      </w:pPr>
    </w:p>
    <w:p w14:paraId="59C45AFF" w14:textId="77777777" w:rsidR="00715969" w:rsidRPr="004322B0" w:rsidRDefault="004322B0" w:rsidP="0026435C">
      <w:pPr>
        <w:pStyle w:val="Heading3"/>
        <w:spacing w:before="0"/>
      </w:pPr>
      <w:bookmarkStart w:id="62" w:name="_Ref380679754"/>
      <w:bookmarkStart w:id="63" w:name="_Toc389631372"/>
      <w:bookmarkStart w:id="64" w:name="_Toc517858278"/>
      <w:r w:rsidRPr="004322B0">
        <w:t>1.603  S</w:t>
      </w:r>
      <w:r w:rsidR="00715969" w:rsidRPr="004322B0">
        <w:t>election, appointment, and termination of appointment for contracting officers.</w:t>
      </w:r>
      <w:bookmarkEnd w:id="62"/>
      <w:bookmarkEnd w:id="63"/>
      <w:bookmarkEnd w:id="64"/>
    </w:p>
    <w:p w14:paraId="5CE3DAC0" w14:textId="77777777" w:rsidR="00715969" w:rsidRPr="005431EC" w:rsidRDefault="00715969" w:rsidP="0026435C">
      <w:pPr>
        <w:widowControl w:val="0"/>
        <w:autoSpaceDE w:val="0"/>
        <w:autoSpaceDN w:val="0"/>
        <w:adjustRightInd w:val="0"/>
        <w:rPr>
          <w:rFonts w:cs="Times New Roman"/>
          <w:color w:val="000000"/>
          <w:sz w:val="26"/>
          <w:szCs w:val="26"/>
        </w:rPr>
      </w:pPr>
    </w:p>
    <w:p w14:paraId="2C4BEA18" w14:textId="77777777" w:rsidR="00715969" w:rsidRPr="004322B0" w:rsidRDefault="004322B0" w:rsidP="0026435C">
      <w:pPr>
        <w:pStyle w:val="Heading3"/>
        <w:spacing w:before="0"/>
      </w:pPr>
      <w:bookmarkStart w:id="65" w:name="_Ref380679763"/>
      <w:bookmarkStart w:id="66" w:name="_Toc389631373"/>
      <w:bookmarkStart w:id="67" w:name="_Toc517858279"/>
      <w:r w:rsidRPr="004322B0">
        <w:t>1.603-</w:t>
      </w:r>
      <w:r w:rsidR="00023F91" w:rsidRPr="004322B0">
        <w:t xml:space="preserve">1  </w:t>
      </w:r>
      <w:r w:rsidR="00715969" w:rsidRPr="004322B0">
        <w:t>General.</w:t>
      </w:r>
      <w:bookmarkEnd w:id="65"/>
      <w:bookmarkEnd w:id="66"/>
      <w:bookmarkEnd w:id="67"/>
    </w:p>
    <w:p w14:paraId="7760553C" w14:textId="77777777" w:rsidR="001B7D57" w:rsidRPr="005431EC" w:rsidRDefault="001B7D57" w:rsidP="0026435C"/>
    <w:p w14:paraId="45B2D9AE" w14:textId="77777777" w:rsidR="004B4032" w:rsidRPr="005431EC" w:rsidRDefault="001B7D57" w:rsidP="0026435C">
      <w:pPr>
        <w:rPr>
          <w:color w:val="000000"/>
          <w:sz w:val="26"/>
          <w:szCs w:val="26"/>
        </w:rPr>
      </w:pPr>
      <w:r w:rsidRPr="005431EC">
        <w:t>Au</w:t>
      </w:r>
      <w:r w:rsidR="00715969" w:rsidRPr="005431EC">
        <w:t>thority for selection, appointment</w:t>
      </w:r>
      <w:r w:rsidR="00FF786A" w:rsidRPr="005431EC">
        <w:t>,</w:t>
      </w:r>
      <w:r w:rsidR="00715969" w:rsidRPr="005431EC">
        <w:t xml:space="preserve"> and terminat</w:t>
      </w:r>
      <w:r w:rsidR="00FF786A" w:rsidRPr="005431EC">
        <w:t>e an</w:t>
      </w:r>
      <w:r w:rsidR="00715969" w:rsidRPr="005431EC">
        <w:t xml:space="preserve"> appointment for </w:t>
      </w:r>
      <w:r w:rsidR="00FF786A" w:rsidRPr="005431EC">
        <w:t>c</w:t>
      </w:r>
      <w:r w:rsidR="00715969" w:rsidRPr="005431EC">
        <w:t xml:space="preserve">ontracting </w:t>
      </w:r>
      <w:r w:rsidR="00FF786A" w:rsidRPr="005431EC">
        <w:t>o</w:t>
      </w:r>
      <w:r w:rsidR="00715969" w:rsidRPr="005431EC">
        <w:t>fficers is delegated to the DISA Head of the Contracting Activity (HCA</w:t>
      </w:r>
      <w:r w:rsidR="00FF786A" w:rsidRPr="005431EC">
        <w:t>).</w:t>
      </w:r>
    </w:p>
    <w:p w14:paraId="7955BDDA" w14:textId="77777777" w:rsidR="00715969" w:rsidRPr="005431EC" w:rsidRDefault="00715969" w:rsidP="0026435C">
      <w:pPr>
        <w:widowControl w:val="0"/>
        <w:autoSpaceDE w:val="0"/>
        <w:autoSpaceDN w:val="0"/>
        <w:adjustRightInd w:val="0"/>
        <w:rPr>
          <w:rFonts w:cs="Times New Roman"/>
          <w:color w:val="000000"/>
          <w:sz w:val="26"/>
          <w:szCs w:val="26"/>
        </w:rPr>
      </w:pPr>
    </w:p>
    <w:p w14:paraId="696145A2"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(S-90) </w:t>
      </w:r>
      <w:r w:rsidR="005C4EC2" w:rsidRPr="005431EC">
        <w:rPr>
          <w:rFonts w:cs="Times New Roman"/>
          <w:color w:val="000000"/>
          <w:szCs w:val="24"/>
        </w:rPr>
        <w:t xml:space="preserve"> </w:t>
      </w:r>
      <w:r w:rsidRPr="005431EC">
        <w:rPr>
          <w:rFonts w:cs="Times New Roman"/>
          <w:color w:val="000000"/>
          <w:szCs w:val="24"/>
        </w:rPr>
        <w:t xml:space="preserve">The </w:t>
      </w:r>
      <w:r w:rsidR="008F18D3" w:rsidRPr="005431EC">
        <w:rPr>
          <w:rFonts w:cs="Times New Roman"/>
          <w:color w:val="000000"/>
          <w:szCs w:val="24"/>
        </w:rPr>
        <w:t xml:space="preserve">types of </w:t>
      </w:r>
      <w:r w:rsidR="001F267A" w:rsidRPr="005431EC">
        <w:rPr>
          <w:rFonts w:cs="Times New Roman"/>
          <w:color w:val="000000"/>
          <w:szCs w:val="24"/>
        </w:rPr>
        <w:t>c</w:t>
      </w:r>
      <w:r w:rsidRPr="005431EC">
        <w:rPr>
          <w:rFonts w:cs="Times New Roman"/>
          <w:color w:val="000000"/>
          <w:szCs w:val="24"/>
        </w:rPr>
        <w:t xml:space="preserve">ontracting </w:t>
      </w:r>
      <w:r w:rsidR="001F267A" w:rsidRPr="005431EC">
        <w:rPr>
          <w:rFonts w:cs="Times New Roman"/>
          <w:color w:val="000000"/>
          <w:szCs w:val="24"/>
        </w:rPr>
        <w:t>o</w:t>
      </w:r>
      <w:r w:rsidRPr="005431EC">
        <w:rPr>
          <w:rFonts w:cs="Times New Roman"/>
          <w:color w:val="000000"/>
          <w:szCs w:val="24"/>
        </w:rPr>
        <w:t>fficer appointments is described in Table 1-</w:t>
      </w:r>
      <w:r w:rsidR="00483054">
        <w:rPr>
          <w:rFonts w:cs="Times New Roman"/>
          <w:color w:val="000000"/>
          <w:szCs w:val="24"/>
        </w:rPr>
        <w:t>2</w:t>
      </w:r>
      <w:r w:rsidRPr="005431EC">
        <w:rPr>
          <w:rFonts w:cs="Times New Roman"/>
          <w:color w:val="000000"/>
          <w:szCs w:val="24"/>
        </w:rPr>
        <w:t>:</w:t>
      </w:r>
    </w:p>
    <w:p w14:paraId="53B9585A" w14:textId="77777777" w:rsidR="00715969" w:rsidRPr="005431EC" w:rsidRDefault="00715969" w:rsidP="0026435C">
      <w:pPr>
        <w:widowControl w:val="0"/>
        <w:autoSpaceDE w:val="0"/>
        <w:autoSpaceDN w:val="0"/>
        <w:adjustRightInd w:val="0"/>
        <w:rPr>
          <w:rFonts w:cs="Times New Roman"/>
          <w:color w:val="000000"/>
          <w:szCs w:val="24"/>
        </w:rPr>
      </w:pPr>
    </w:p>
    <w:p w14:paraId="087F623F" w14:textId="77777777" w:rsidR="00715969" w:rsidRPr="005431EC" w:rsidRDefault="00715969" w:rsidP="0026435C">
      <w:pPr>
        <w:widowControl w:val="0"/>
        <w:autoSpaceDE w:val="0"/>
        <w:autoSpaceDN w:val="0"/>
        <w:adjustRightInd w:val="0"/>
        <w:jc w:val="center"/>
        <w:rPr>
          <w:rFonts w:cs="Times New Roman"/>
          <w:color w:val="000000"/>
          <w:szCs w:val="24"/>
        </w:rPr>
      </w:pPr>
      <w:bookmarkStart w:id="68" w:name="T1_1"/>
      <w:r w:rsidRPr="005431EC">
        <w:rPr>
          <w:rFonts w:cs="Times New Roman"/>
          <w:b/>
          <w:bCs/>
          <w:color w:val="000000"/>
          <w:szCs w:val="24"/>
        </w:rPr>
        <w:t>Table 1-</w:t>
      </w:r>
      <w:r w:rsidR="00483054">
        <w:rPr>
          <w:rFonts w:cs="Times New Roman"/>
          <w:b/>
          <w:bCs/>
          <w:color w:val="000000"/>
          <w:szCs w:val="24"/>
        </w:rPr>
        <w:t>2</w:t>
      </w:r>
      <w:bookmarkEnd w:id="68"/>
      <w:r w:rsidRPr="005431EC">
        <w:rPr>
          <w:rFonts w:cs="Times New Roman"/>
          <w:b/>
          <w:bCs/>
          <w:color w:val="000000"/>
          <w:szCs w:val="24"/>
        </w:rPr>
        <w:t xml:space="preserve">  Contracting Officer Appointments and Requirements</w:t>
      </w:r>
    </w:p>
    <w:tbl>
      <w:tblPr>
        <w:tblW w:w="9262" w:type="dxa"/>
        <w:tblInd w:w="103" w:type="dxa"/>
        <w:tblLayout w:type="fixed"/>
        <w:tblCellMar>
          <w:left w:w="0" w:type="dxa"/>
          <w:right w:w="0" w:type="dxa"/>
        </w:tblCellMar>
        <w:tblLook w:val="0000" w:firstRow="0" w:lastRow="0" w:firstColumn="0" w:lastColumn="0" w:noHBand="0" w:noVBand="0"/>
      </w:tblPr>
      <w:tblGrid>
        <w:gridCol w:w="1792"/>
        <w:gridCol w:w="1080"/>
        <w:gridCol w:w="1620"/>
        <w:gridCol w:w="2070"/>
        <w:gridCol w:w="2700"/>
      </w:tblGrid>
      <w:tr w:rsidR="00715969" w:rsidRPr="005431EC" w14:paraId="7A37BCD2" w14:textId="77777777" w:rsidTr="00AF3452">
        <w:trPr>
          <w:trHeight w:hRule="exact" w:val="883"/>
        </w:trPr>
        <w:tc>
          <w:tcPr>
            <w:tcW w:w="1792" w:type="dxa"/>
            <w:tcBorders>
              <w:top w:val="single" w:sz="4" w:space="0" w:color="000000"/>
              <w:left w:val="single" w:sz="4" w:space="0" w:color="000000"/>
              <w:bottom w:val="single" w:sz="4" w:space="0" w:color="000000"/>
              <w:right w:val="single" w:sz="4" w:space="0" w:color="000000"/>
            </w:tcBorders>
          </w:tcPr>
          <w:p w14:paraId="19E8AD6E" w14:textId="77777777" w:rsidR="00715969" w:rsidRPr="005431EC" w:rsidRDefault="00715969" w:rsidP="0026435C">
            <w:pPr>
              <w:widowControl w:val="0"/>
              <w:autoSpaceDE w:val="0"/>
              <w:autoSpaceDN w:val="0"/>
              <w:adjustRightInd w:val="0"/>
              <w:ind w:left="82"/>
              <w:jc w:val="center"/>
              <w:rPr>
                <w:rFonts w:cs="Times New Roman"/>
                <w:sz w:val="20"/>
                <w:szCs w:val="20"/>
              </w:rPr>
            </w:pPr>
            <w:r w:rsidRPr="005431EC">
              <w:rPr>
                <w:rFonts w:cs="Times New Roman"/>
                <w:b/>
                <w:bCs/>
                <w:sz w:val="20"/>
                <w:szCs w:val="20"/>
              </w:rPr>
              <w:t>Type of</w:t>
            </w:r>
          </w:p>
          <w:p w14:paraId="0E5224B0" w14:textId="77777777" w:rsidR="00715969" w:rsidRPr="005431EC" w:rsidRDefault="00715969" w:rsidP="0026435C">
            <w:pPr>
              <w:widowControl w:val="0"/>
              <w:autoSpaceDE w:val="0"/>
              <w:autoSpaceDN w:val="0"/>
              <w:adjustRightInd w:val="0"/>
              <w:ind w:left="82"/>
              <w:jc w:val="center"/>
              <w:rPr>
                <w:rFonts w:cs="Times New Roman"/>
                <w:sz w:val="20"/>
                <w:szCs w:val="20"/>
              </w:rPr>
            </w:pPr>
            <w:r w:rsidRPr="005431EC">
              <w:rPr>
                <w:rFonts w:cs="Times New Roman"/>
                <w:b/>
                <w:bCs/>
                <w:sz w:val="20"/>
                <w:szCs w:val="20"/>
              </w:rPr>
              <w:t>Appointment</w:t>
            </w:r>
          </w:p>
        </w:tc>
        <w:tc>
          <w:tcPr>
            <w:tcW w:w="1080" w:type="dxa"/>
            <w:tcBorders>
              <w:top w:val="single" w:sz="4" w:space="0" w:color="000000"/>
              <w:left w:val="single" w:sz="4" w:space="0" w:color="000000"/>
              <w:bottom w:val="single" w:sz="4" w:space="0" w:color="000000"/>
              <w:right w:val="single" w:sz="4" w:space="0" w:color="000000"/>
            </w:tcBorders>
          </w:tcPr>
          <w:p w14:paraId="0056319C" w14:textId="77777777" w:rsidR="00715969" w:rsidRPr="005431EC" w:rsidRDefault="00715969" w:rsidP="0026435C">
            <w:pPr>
              <w:widowControl w:val="0"/>
              <w:autoSpaceDE w:val="0"/>
              <w:autoSpaceDN w:val="0"/>
              <w:adjustRightInd w:val="0"/>
              <w:ind w:left="90"/>
              <w:jc w:val="center"/>
              <w:rPr>
                <w:rFonts w:cs="Times New Roman"/>
                <w:sz w:val="20"/>
                <w:szCs w:val="20"/>
              </w:rPr>
            </w:pPr>
            <w:r w:rsidRPr="005431EC">
              <w:rPr>
                <w:rFonts w:cs="Times New Roman"/>
                <w:b/>
                <w:bCs/>
                <w:sz w:val="20"/>
                <w:szCs w:val="20"/>
              </w:rPr>
              <w:t>Amount</w:t>
            </w:r>
          </w:p>
        </w:tc>
        <w:tc>
          <w:tcPr>
            <w:tcW w:w="1620" w:type="dxa"/>
            <w:tcBorders>
              <w:top w:val="single" w:sz="4" w:space="0" w:color="000000"/>
              <w:left w:val="single" w:sz="4" w:space="0" w:color="000000"/>
              <w:bottom w:val="single" w:sz="4" w:space="0" w:color="000000"/>
              <w:right w:val="single" w:sz="4" w:space="0" w:color="auto"/>
            </w:tcBorders>
          </w:tcPr>
          <w:p w14:paraId="05B9CD98" w14:textId="77777777" w:rsidR="00715969" w:rsidRPr="005431EC" w:rsidRDefault="00715969" w:rsidP="0026435C">
            <w:pPr>
              <w:widowControl w:val="0"/>
              <w:autoSpaceDE w:val="0"/>
              <w:autoSpaceDN w:val="0"/>
              <w:adjustRightInd w:val="0"/>
              <w:ind w:left="90"/>
              <w:jc w:val="center"/>
              <w:rPr>
                <w:rFonts w:cs="Times New Roman"/>
                <w:sz w:val="20"/>
                <w:szCs w:val="20"/>
              </w:rPr>
            </w:pPr>
            <w:r w:rsidRPr="005431EC">
              <w:rPr>
                <w:rFonts w:cs="Times New Roman"/>
                <w:b/>
                <w:bCs/>
                <w:sz w:val="20"/>
                <w:szCs w:val="20"/>
              </w:rPr>
              <w:t>Training</w:t>
            </w:r>
          </w:p>
          <w:p w14:paraId="4411023B" w14:textId="77777777" w:rsidR="00715969" w:rsidRPr="005431EC" w:rsidRDefault="00715969" w:rsidP="0026435C">
            <w:pPr>
              <w:widowControl w:val="0"/>
              <w:autoSpaceDE w:val="0"/>
              <w:autoSpaceDN w:val="0"/>
              <w:adjustRightInd w:val="0"/>
              <w:ind w:left="90"/>
              <w:jc w:val="center"/>
              <w:rPr>
                <w:rFonts w:cs="Times New Roman"/>
                <w:sz w:val="20"/>
                <w:szCs w:val="20"/>
              </w:rPr>
            </w:pPr>
            <w:r w:rsidRPr="005431EC">
              <w:rPr>
                <w:rFonts w:cs="Times New Roman"/>
                <w:b/>
                <w:bCs/>
                <w:sz w:val="20"/>
                <w:szCs w:val="20"/>
              </w:rPr>
              <w:t>Qualifications</w:t>
            </w:r>
          </w:p>
        </w:tc>
        <w:tc>
          <w:tcPr>
            <w:tcW w:w="2070" w:type="dxa"/>
            <w:tcBorders>
              <w:top w:val="single" w:sz="4" w:space="0" w:color="auto"/>
              <w:left w:val="single" w:sz="4" w:space="0" w:color="auto"/>
              <w:bottom w:val="single" w:sz="4" w:space="0" w:color="auto"/>
              <w:right w:val="single" w:sz="4" w:space="0" w:color="auto"/>
            </w:tcBorders>
          </w:tcPr>
          <w:p w14:paraId="5B8F7A9E" w14:textId="77777777" w:rsidR="00715969" w:rsidRPr="005431EC" w:rsidRDefault="008F18D3" w:rsidP="0026435C">
            <w:pPr>
              <w:widowControl w:val="0"/>
              <w:autoSpaceDE w:val="0"/>
              <w:autoSpaceDN w:val="0"/>
              <w:adjustRightInd w:val="0"/>
              <w:ind w:left="90"/>
              <w:jc w:val="center"/>
              <w:rPr>
                <w:rFonts w:cs="Times New Roman"/>
                <w:b/>
                <w:bCs/>
                <w:sz w:val="20"/>
                <w:szCs w:val="20"/>
              </w:rPr>
            </w:pPr>
            <w:r w:rsidRPr="005431EC">
              <w:rPr>
                <w:rFonts w:cs="Times New Roman"/>
                <w:b/>
                <w:bCs/>
                <w:sz w:val="20"/>
                <w:szCs w:val="20"/>
              </w:rPr>
              <w:t xml:space="preserve">Assessment </w:t>
            </w:r>
            <w:r w:rsidR="00715969" w:rsidRPr="005431EC">
              <w:rPr>
                <w:rFonts w:cs="Times New Roman"/>
                <w:b/>
                <w:bCs/>
                <w:sz w:val="20"/>
                <w:szCs w:val="20"/>
              </w:rPr>
              <w:t>Requirements</w:t>
            </w:r>
          </w:p>
        </w:tc>
        <w:tc>
          <w:tcPr>
            <w:tcW w:w="2700" w:type="dxa"/>
            <w:tcBorders>
              <w:top w:val="single" w:sz="4" w:space="0" w:color="auto"/>
              <w:left w:val="single" w:sz="4" w:space="0" w:color="auto"/>
              <w:bottom w:val="single" w:sz="4" w:space="0" w:color="auto"/>
              <w:right w:val="single" w:sz="4" w:space="0" w:color="auto"/>
            </w:tcBorders>
          </w:tcPr>
          <w:p w14:paraId="2A5FE9A6" w14:textId="77777777" w:rsidR="00715969" w:rsidRPr="005431EC" w:rsidRDefault="00715969" w:rsidP="0026435C">
            <w:pPr>
              <w:widowControl w:val="0"/>
              <w:autoSpaceDE w:val="0"/>
              <w:autoSpaceDN w:val="0"/>
              <w:adjustRightInd w:val="0"/>
              <w:jc w:val="center"/>
              <w:rPr>
                <w:rFonts w:cs="Times New Roman"/>
                <w:sz w:val="20"/>
                <w:szCs w:val="20"/>
              </w:rPr>
            </w:pPr>
          </w:p>
          <w:p w14:paraId="3C934E83" w14:textId="77777777" w:rsidR="00715969" w:rsidRPr="005431EC" w:rsidRDefault="00715969" w:rsidP="0026435C">
            <w:pPr>
              <w:widowControl w:val="0"/>
              <w:autoSpaceDE w:val="0"/>
              <w:autoSpaceDN w:val="0"/>
              <w:adjustRightInd w:val="0"/>
              <w:jc w:val="center"/>
              <w:rPr>
                <w:rFonts w:cs="Times New Roman"/>
                <w:sz w:val="20"/>
                <w:szCs w:val="20"/>
              </w:rPr>
            </w:pPr>
            <w:r w:rsidRPr="005431EC">
              <w:rPr>
                <w:rFonts w:cs="Times New Roman"/>
                <w:b/>
                <w:bCs/>
                <w:sz w:val="20"/>
                <w:szCs w:val="20"/>
              </w:rPr>
              <w:t>SF 1402 Statement</w:t>
            </w:r>
          </w:p>
        </w:tc>
      </w:tr>
      <w:tr w:rsidR="00715969" w:rsidRPr="005431EC" w14:paraId="17791CAA" w14:textId="77777777" w:rsidTr="00387645">
        <w:trPr>
          <w:trHeight w:hRule="exact" w:val="3745"/>
        </w:trPr>
        <w:tc>
          <w:tcPr>
            <w:tcW w:w="1792" w:type="dxa"/>
            <w:tcBorders>
              <w:top w:val="single" w:sz="4" w:space="0" w:color="000000"/>
              <w:left w:val="single" w:sz="4" w:space="0" w:color="000000"/>
              <w:bottom w:val="single" w:sz="4" w:space="0" w:color="000000"/>
              <w:right w:val="single" w:sz="4" w:space="0" w:color="000000"/>
            </w:tcBorders>
            <w:shd w:val="clear" w:color="auto" w:fill="E1E1E1"/>
          </w:tcPr>
          <w:p w14:paraId="4753BE33"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Communications Management &amp; Control Activity (CMCA)</w:t>
            </w:r>
          </w:p>
        </w:tc>
        <w:tc>
          <w:tcPr>
            <w:tcW w:w="1080" w:type="dxa"/>
            <w:tcBorders>
              <w:top w:val="single" w:sz="4" w:space="0" w:color="000000"/>
              <w:left w:val="single" w:sz="4" w:space="0" w:color="000000"/>
              <w:bottom w:val="single" w:sz="4" w:space="0" w:color="000000"/>
              <w:right w:val="single" w:sz="4" w:space="0" w:color="000000"/>
            </w:tcBorders>
            <w:shd w:val="clear" w:color="auto" w:fill="E1E1E1"/>
          </w:tcPr>
          <w:p w14:paraId="72B47261" w14:textId="67B08C6C"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$25K</w:t>
            </w:r>
            <w:r w:rsidR="001979C0">
              <w:rPr>
                <w:rFonts w:cs="Times New Roman"/>
                <w:sz w:val="20"/>
                <w:szCs w:val="20"/>
              </w:rPr>
              <w:t xml:space="preserve"> / $100K</w:t>
            </w:r>
          </w:p>
        </w:tc>
        <w:tc>
          <w:tcPr>
            <w:tcW w:w="1620" w:type="dxa"/>
            <w:tcBorders>
              <w:top w:val="single" w:sz="4" w:space="0" w:color="000000"/>
              <w:left w:val="single" w:sz="4" w:space="0" w:color="000000"/>
              <w:bottom w:val="single" w:sz="4" w:space="0" w:color="000000"/>
              <w:right w:val="single" w:sz="4" w:space="0" w:color="auto"/>
            </w:tcBorders>
            <w:shd w:val="clear" w:color="auto" w:fill="E1E1E1"/>
          </w:tcPr>
          <w:p w14:paraId="0F94FADD"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CON 237</w:t>
            </w:r>
          </w:p>
        </w:tc>
        <w:tc>
          <w:tcPr>
            <w:tcW w:w="2070" w:type="dxa"/>
            <w:tcBorders>
              <w:top w:val="single" w:sz="4" w:space="0" w:color="auto"/>
              <w:left w:val="single" w:sz="4" w:space="0" w:color="auto"/>
              <w:bottom w:val="single" w:sz="4" w:space="0" w:color="auto"/>
              <w:right w:val="single" w:sz="4" w:space="0" w:color="auto"/>
            </w:tcBorders>
            <w:shd w:val="clear" w:color="auto" w:fill="E1E1E1"/>
          </w:tcPr>
          <w:p w14:paraId="61689B11"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None</w:t>
            </w:r>
          </w:p>
        </w:tc>
        <w:tc>
          <w:tcPr>
            <w:tcW w:w="2700" w:type="dxa"/>
            <w:tcBorders>
              <w:top w:val="single" w:sz="4" w:space="0" w:color="auto"/>
              <w:left w:val="single" w:sz="4" w:space="0" w:color="auto"/>
              <w:bottom w:val="single" w:sz="4" w:space="0" w:color="auto"/>
              <w:right w:val="single" w:sz="4" w:space="0" w:color="auto"/>
            </w:tcBorders>
            <w:shd w:val="clear" w:color="auto" w:fill="E1E1E1"/>
          </w:tcPr>
          <w:p w14:paraId="4978B21E" w14:textId="77777777" w:rsidR="001979C0" w:rsidRDefault="00715969" w:rsidP="001979C0">
            <w:pPr>
              <w:pStyle w:val="TableParagraph"/>
              <w:ind w:left="95" w:right="70"/>
              <w:rPr>
                <w:sz w:val="20"/>
              </w:rPr>
            </w:pPr>
            <w:r w:rsidRPr="005431EC">
              <w:rPr>
                <w:sz w:val="20"/>
                <w:szCs w:val="20"/>
              </w:rPr>
              <w:t>Contract authority is limited to $25,000 for any contract action for information technology services and equipment in support of the US Secret Service, the Office of the Secretary of Defense, and Office of Special Events.</w:t>
            </w:r>
            <w:r w:rsidR="001979C0">
              <w:rPr>
                <w:sz w:val="20"/>
                <w:szCs w:val="20"/>
              </w:rPr>
              <w:t xml:space="preserve">  </w:t>
            </w:r>
            <w:r w:rsidR="001979C0" w:rsidRPr="00353F79">
              <w:rPr>
                <w:sz w:val="20"/>
              </w:rPr>
              <w:t>During Presidential Election years, from 1 April through 30 November, this contract authority is increase to $100,000.</w:t>
            </w:r>
          </w:p>
          <w:p w14:paraId="0511D084" w14:textId="57BA1D84"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 xml:space="preserve"> </w:t>
            </w:r>
            <w:r w:rsidR="008F18D3" w:rsidRPr="005431EC">
              <w:rPr>
                <w:rFonts w:cs="Times New Roman"/>
                <w:sz w:val="20"/>
                <w:szCs w:val="20"/>
              </w:rPr>
              <w:t>Termination authority is limited to the amount of contract authority.</w:t>
            </w:r>
          </w:p>
        </w:tc>
      </w:tr>
      <w:tr w:rsidR="00715969" w:rsidRPr="005431EC" w14:paraId="667A6BBE" w14:textId="77777777" w:rsidTr="005E4424">
        <w:trPr>
          <w:trHeight w:hRule="exact" w:val="2449"/>
        </w:trPr>
        <w:tc>
          <w:tcPr>
            <w:tcW w:w="1792" w:type="dxa"/>
            <w:tcBorders>
              <w:top w:val="single" w:sz="4" w:space="0" w:color="000000"/>
              <w:left w:val="single" w:sz="4" w:space="0" w:color="000000"/>
              <w:bottom w:val="single" w:sz="4" w:space="0" w:color="000000"/>
              <w:right w:val="single" w:sz="4" w:space="0" w:color="000000"/>
            </w:tcBorders>
          </w:tcPr>
          <w:p w14:paraId="1C4D6EE4"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lastRenderedPageBreak/>
              <w:t>Networx</w:t>
            </w:r>
            <w:r w:rsidR="00A82A92">
              <w:rPr>
                <w:rFonts w:cs="Times New Roman"/>
                <w:sz w:val="20"/>
                <w:szCs w:val="20"/>
              </w:rPr>
              <w:t>/EIS</w:t>
            </w:r>
          </w:p>
        </w:tc>
        <w:tc>
          <w:tcPr>
            <w:tcW w:w="1080" w:type="dxa"/>
            <w:tcBorders>
              <w:top w:val="single" w:sz="4" w:space="0" w:color="000000"/>
              <w:left w:val="single" w:sz="4" w:space="0" w:color="000000"/>
              <w:bottom w:val="single" w:sz="4" w:space="0" w:color="000000"/>
              <w:right w:val="single" w:sz="4" w:space="0" w:color="000000"/>
            </w:tcBorders>
          </w:tcPr>
          <w:p w14:paraId="61A3DF18" w14:textId="77777777" w:rsidR="00715969" w:rsidRPr="005431EC" w:rsidRDefault="00A82A92" w:rsidP="0026435C">
            <w:pPr>
              <w:widowControl w:val="0"/>
              <w:autoSpaceDE w:val="0"/>
              <w:autoSpaceDN w:val="0"/>
              <w:adjustRightInd w:val="0"/>
              <w:ind w:left="90"/>
              <w:rPr>
                <w:rFonts w:cs="Times New Roman"/>
                <w:sz w:val="20"/>
                <w:szCs w:val="20"/>
              </w:rPr>
            </w:pPr>
            <w:r>
              <w:rPr>
                <w:rFonts w:cs="Times New Roman"/>
                <w:sz w:val="20"/>
                <w:szCs w:val="20"/>
              </w:rPr>
              <w:t>SAT</w:t>
            </w:r>
          </w:p>
        </w:tc>
        <w:tc>
          <w:tcPr>
            <w:tcW w:w="1620" w:type="dxa"/>
            <w:tcBorders>
              <w:top w:val="single" w:sz="4" w:space="0" w:color="000000"/>
              <w:left w:val="single" w:sz="4" w:space="0" w:color="000000"/>
              <w:bottom w:val="single" w:sz="4" w:space="0" w:color="000000"/>
              <w:right w:val="single" w:sz="4" w:space="0" w:color="auto"/>
            </w:tcBorders>
          </w:tcPr>
          <w:p w14:paraId="66B27362"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DAWIA Level I - Purchasing or Contracting</w:t>
            </w:r>
          </w:p>
        </w:tc>
        <w:tc>
          <w:tcPr>
            <w:tcW w:w="2070" w:type="dxa"/>
            <w:tcBorders>
              <w:top w:val="single" w:sz="4" w:space="0" w:color="auto"/>
              <w:left w:val="single" w:sz="4" w:space="0" w:color="auto"/>
              <w:bottom w:val="single" w:sz="4" w:space="0" w:color="auto"/>
              <w:right w:val="single" w:sz="4" w:space="0" w:color="auto"/>
            </w:tcBorders>
          </w:tcPr>
          <w:p w14:paraId="6701645F"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None</w:t>
            </w:r>
          </w:p>
        </w:tc>
        <w:tc>
          <w:tcPr>
            <w:tcW w:w="2700" w:type="dxa"/>
            <w:tcBorders>
              <w:top w:val="single" w:sz="4" w:space="0" w:color="auto"/>
              <w:left w:val="single" w:sz="4" w:space="0" w:color="auto"/>
              <w:bottom w:val="single" w:sz="4" w:space="0" w:color="auto"/>
              <w:right w:val="single" w:sz="4" w:space="0" w:color="auto"/>
            </w:tcBorders>
          </w:tcPr>
          <w:p w14:paraId="3B746E53" w14:textId="77777777" w:rsidR="00A82A92" w:rsidRPr="005E4424" w:rsidRDefault="00A82A92" w:rsidP="00A82A92">
            <w:pPr>
              <w:rPr>
                <w:sz w:val="20"/>
                <w:szCs w:val="20"/>
              </w:rPr>
            </w:pPr>
            <w:r w:rsidRPr="005E4424">
              <w:rPr>
                <w:sz w:val="20"/>
                <w:szCs w:val="20"/>
              </w:rPr>
              <w:t>Contract authority is limited to placing orders for pre-priced items under the Networx, EIS and various BPA's associated with the NS2020 Program for contract actions up to the Simplified Acquisition Threshold (SAT).  Termination authority is limited to the amount of contract authority.</w:t>
            </w:r>
          </w:p>
          <w:p w14:paraId="7CB92982" w14:textId="77777777" w:rsidR="00715969" w:rsidRPr="005431EC" w:rsidRDefault="00715969" w:rsidP="0026435C">
            <w:pPr>
              <w:widowControl w:val="0"/>
              <w:autoSpaceDE w:val="0"/>
              <w:autoSpaceDN w:val="0"/>
              <w:adjustRightInd w:val="0"/>
              <w:ind w:left="90"/>
              <w:rPr>
                <w:rFonts w:cs="Times New Roman"/>
                <w:sz w:val="20"/>
                <w:szCs w:val="20"/>
              </w:rPr>
            </w:pPr>
          </w:p>
        </w:tc>
      </w:tr>
      <w:tr w:rsidR="0004278C" w:rsidRPr="005431EC" w14:paraId="6F64F964" w14:textId="77777777" w:rsidTr="009D53F0">
        <w:trPr>
          <w:trHeight w:hRule="exact" w:val="1342"/>
        </w:trPr>
        <w:tc>
          <w:tcPr>
            <w:tcW w:w="1792" w:type="dxa"/>
            <w:tcBorders>
              <w:top w:val="single" w:sz="4" w:space="0" w:color="000000"/>
              <w:left w:val="single" w:sz="4" w:space="0" w:color="000000"/>
              <w:bottom w:val="single" w:sz="4" w:space="0" w:color="000000"/>
              <w:right w:val="single" w:sz="4" w:space="0" w:color="000000"/>
            </w:tcBorders>
            <w:shd w:val="clear" w:color="auto" w:fill="E6E6E6"/>
          </w:tcPr>
          <w:p w14:paraId="01843A42" w14:textId="77777777" w:rsidR="0004278C" w:rsidRPr="00787FDA" w:rsidRDefault="0004278C" w:rsidP="0004278C">
            <w:pPr>
              <w:widowControl w:val="0"/>
              <w:autoSpaceDE w:val="0"/>
              <w:autoSpaceDN w:val="0"/>
              <w:adjustRightInd w:val="0"/>
              <w:ind w:left="82" w:firstLine="4"/>
              <w:rPr>
                <w:rFonts w:cs="Times New Roman"/>
                <w:sz w:val="20"/>
                <w:szCs w:val="20"/>
              </w:rPr>
            </w:pPr>
            <w:r w:rsidRPr="00787FDA">
              <w:rPr>
                <w:rFonts w:cs="Times New Roman"/>
                <w:sz w:val="20"/>
                <w:szCs w:val="20"/>
              </w:rPr>
              <w:t>Contract Closeout</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14:paraId="48BBAE79" w14:textId="77777777" w:rsidR="0004278C" w:rsidRPr="00787FDA" w:rsidRDefault="0004278C" w:rsidP="0004278C">
            <w:pPr>
              <w:widowControl w:val="0"/>
              <w:autoSpaceDE w:val="0"/>
              <w:autoSpaceDN w:val="0"/>
              <w:adjustRightInd w:val="0"/>
              <w:ind w:left="90"/>
              <w:rPr>
                <w:rFonts w:cs="Times New Roman"/>
                <w:sz w:val="20"/>
                <w:szCs w:val="20"/>
              </w:rPr>
            </w:pPr>
            <w:r w:rsidRPr="00787FDA">
              <w:rPr>
                <w:rFonts w:cs="Times New Roman"/>
                <w:sz w:val="20"/>
                <w:szCs w:val="20"/>
              </w:rPr>
              <w:t>SAT</w:t>
            </w:r>
          </w:p>
        </w:tc>
        <w:tc>
          <w:tcPr>
            <w:tcW w:w="1620" w:type="dxa"/>
            <w:tcBorders>
              <w:top w:val="single" w:sz="4" w:space="0" w:color="000000"/>
              <w:left w:val="single" w:sz="4" w:space="0" w:color="000000"/>
              <w:bottom w:val="single" w:sz="4" w:space="0" w:color="000000"/>
              <w:right w:val="single" w:sz="4" w:space="0" w:color="auto"/>
            </w:tcBorders>
            <w:shd w:val="clear" w:color="auto" w:fill="E6E6E6"/>
          </w:tcPr>
          <w:p w14:paraId="63213026" w14:textId="77777777" w:rsidR="0004278C" w:rsidRPr="00787FDA" w:rsidRDefault="0004278C" w:rsidP="0004278C">
            <w:pPr>
              <w:widowControl w:val="0"/>
              <w:autoSpaceDE w:val="0"/>
              <w:autoSpaceDN w:val="0"/>
              <w:adjustRightInd w:val="0"/>
              <w:ind w:left="90"/>
              <w:jc w:val="both"/>
              <w:rPr>
                <w:rFonts w:cs="Times New Roman"/>
                <w:sz w:val="20"/>
                <w:szCs w:val="20"/>
              </w:rPr>
            </w:pPr>
            <w:r w:rsidRPr="00787FDA">
              <w:rPr>
                <w:rFonts w:cs="Times New Roman"/>
                <w:sz w:val="20"/>
                <w:szCs w:val="20"/>
              </w:rPr>
              <w:t>DAWIA Level I - Purchasing or Contracting</w:t>
            </w:r>
          </w:p>
        </w:tc>
        <w:tc>
          <w:tcPr>
            <w:tcW w:w="2070" w:type="dxa"/>
            <w:tcBorders>
              <w:top w:val="single" w:sz="4" w:space="0" w:color="auto"/>
              <w:left w:val="single" w:sz="4" w:space="0" w:color="auto"/>
              <w:bottom w:val="single" w:sz="4" w:space="0" w:color="auto"/>
              <w:right w:val="single" w:sz="4" w:space="0" w:color="auto"/>
            </w:tcBorders>
            <w:shd w:val="clear" w:color="auto" w:fill="E6E6E6"/>
          </w:tcPr>
          <w:p w14:paraId="0B40FF18" w14:textId="77777777" w:rsidR="0004278C" w:rsidRPr="00787FDA" w:rsidRDefault="0004278C" w:rsidP="0004278C">
            <w:pPr>
              <w:widowControl w:val="0"/>
              <w:autoSpaceDE w:val="0"/>
              <w:autoSpaceDN w:val="0"/>
              <w:adjustRightInd w:val="0"/>
              <w:ind w:left="90"/>
              <w:rPr>
                <w:rFonts w:cs="Times New Roman"/>
                <w:sz w:val="20"/>
                <w:szCs w:val="20"/>
              </w:rPr>
            </w:pPr>
            <w:r w:rsidRPr="00787FDA">
              <w:rPr>
                <w:rFonts w:cs="Times New Roman"/>
                <w:sz w:val="20"/>
                <w:szCs w:val="20"/>
              </w:rPr>
              <w:t>None</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14:paraId="5786F4AA" w14:textId="77777777" w:rsidR="0004278C" w:rsidRPr="00787FDA" w:rsidRDefault="0004278C" w:rsidP="0004278C">
            <w:pPr>
              <w:widowControl w:val="0"/>
              <w:autoSpaceDE w:val="0"/>
              <w:autoSpaceDN w:val="0"/>
              <w:adjustRightInd w:val="0"/>
              <w:ind w:left="90"/>
              <w:rPr>
                <w:rFonts w:cs="Times New Roman"/>
                <w:sz w:val="20"/>
                <w:szCs w:val="20"/>
              </w:rPr>
            </w:pPr>
            <w:r w:rsidRPr="00787FDA">
              <w:rPr>
                <w:rFonts w:cs="Times New Roman"/>
                <w:sz w:val="20"/>
                <w:szCs w:val="20"/>
              </w:rPr>
              <w:t>Contract authority is limited to contract closeout actions up to the Simplified Acquisition Threshold (SAT).  No termination authority is granted.</w:t>
            </w:r>
          </w:p>
        </w:tc>
      </w:tr>
      <w:tr w:rsidR="00715969" w:rsidRPr="005431EC" w14:paraId="7BABD9D0" w14:textId="77777777" w:rsidTr="00AF3452">
        <w:trPr>
          <w:trHeight w:hRule="exact" w:val="4960"/>
        </w:trPr>
        <w:tc>
          <w:tcPr>
            <w:tcW w:w="1792" w:type="dxa"/>
            <w:tcBorders>
              <w:top w:val="single" w:sz="4" w:space="0" w:color="000000"/>
              <w:left w:val="single" w:sz="4" w:space="0" w:color="000000"/>
              <w:bottom w:val="single" w:sz="4" w:space="0" w:color="000000"/>
              <w:right w:val="single" w:sz="4" w:space="0" w:color="000000"/>
            </w:tcBorders>
            <w:shd w:val="clear" w:color="auto" w:fill="E6E6E6"/>
          </w:tcPr>
          <w:p w14:paraId="0FC07727" w14:textId="77777777" w:rsidR="00715969" w:rsidRPr="005431EC" w:rsidRDefault="00715969" w:rsidP="0026435C">
            <w:pPr>
              <w:widowControl w:val="0"/>
              <w:autoSpaceDE w:val="0"/>
              <w:autoSpaceDN w:val="0"/>
              <w:adjustRightInd w:val="0"/>
              <w:ind w:left="82" w:firstLine="4"/>
              <w:rPr>
                <w:rFonts w:cs="Times New Roman"/>
                <w:sz w:val="20"/>
                <w:szCs w:val="20"/>
              </w:rPr>
            </w:pPr>
            <w:r w:rsidRPr="005431EC">
              <w:rPr>
                <w:rFonts w:cs="Times New Roman"/>
                <w:sz w:val="20"/>
                <w:szCs w:val="20"/>
              </w:rPr>
              <w:t>White House Communications Agency (WHCA)</w:t>
            </w:r>
          </w:p>
        </w:tc>
        <w:tc>
          <w:tcPr>
            <w:tcW w:w="1080" w:type="dxa"/>
            <w:tcBorders>
              <w:top w:val="single" w:sz="4" w:space="0" w:color="000000"/>
              <w:left w:val="single" w:sz="4" w:space="0" w:color="000000"/>
              <w:bottom w:val="single" w:sz="4" w:space="0" w:color="000000"/>
              <w:right w:val="single" w:sz="4" w:space="0" w:color="000000"/>
            </w:tcBorders>
            <w:shd w:val="clear" w:color="auto" w:fill="E6E6E6"/>
          </w:tcPr>
          <w:p w14:paraId="65A7D687"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Varies up to $5M</w:t>
            </w:r>
          </w:p>
        </w:tc>
        <w:tc>
          <w:tcPr>
            <w:tcW w:w="1620" w:type="dxa"/>
            <w:tcBorders>
              <w:top w:val="single" w:sz="4" w:space="0" w:color="000000"/>
              <w:left w:val="single" w:sz="4" w:space="0" w:color="000000"/>
              <w:bottom w:val="single" w:sz="4" w:space="0" w:color="000000"/>
              <w:right w:val="single" w:sz="4" w:space="0" w:color="auto"/>
            </w:tcBorders>
            <w:shd w:val="clear" w:color="auto" w:fill="E6E6E6"/>
          </w:tcPr>
          <w:p w14:paraId="72DDDE32" w14:textId="77777777" w:rsidR="00715969" w:rsidRPr="005431EC" w:rsidRDefault="00715969" w:rsidP="0026435C">
            <w:pPr>
              <w:widowControl w:val="0"/>
              <w:autoSpaceDE w:val="0"/>
              <w:autoSpaceDN w:val="0"/>
              <w:adjustRightInd w:val="0"/>
              <w:ind w:left="90"/>
              <w:jc w:val="both"/>
              <w:rPr>
                <w:rFonts w:cs="Times New Roman"/>
                <w:sz w:val="20"/>
                <w:szCs w:val="20"/>
              </w:rPr>
            </w:pPr>
            <w:r w:rsidRPr="005431EC">
              <w:rPr>
                <w:rFonts w:cs="Times New Roman"/>
                <w:sz w:val="20"/>
                <w:szCs w:val="20"/>
              </w:rPr>
              <w:t>DAWIA Level II Contracting</w:t>
            </w:r>
          </w:p>
        </w:tc>
        <w:tc>
          <w:tcPr>
            <w:tcW w:w="2070" w:type="dxa"/>
            <w:tcBorders>
              <w:top w:val="single" w:sz="4" w:space="0" w:color="auto"/>
              <w:left w:val="single" w:sz="4" w:space="0" w:color="auto"/>
              <w:bottom w:val="single" w:sz="4" w:space="0" w:color="auto"/>
              <w:right w:val="single" w:sz="4" w:space="0" w:color="auto"/>
            </w:tcBorders>
            <w:shd w:val="clear" w:color="auto" w:fill="E6E6E6"/>
          </w:tcPr>
          <w:p w14:paraId="44A2063F"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Passing of 30 question “</w:t>
            </w:r>
            <w:r w:rsidRPr="005431EC">
              <w:rPr>
                <w:rFonts w:cs="Times New Roman"/>
                <w:color w:val="000000"/>
                <w:sz w:val="20"/>
                <w:szCs w:val="20"/>
              </w:rPr>
              <w:t>Contracting Officer Appointment Test”</w:t>
            </w:r>
          </w:p>
        </w:tc>
        <w:tc>
          <w:tcPr>
            <w:tcW w:w="2700" w:type="dxa"/>
            <w:tcBorders>
              <w:top w:val="single" w:sz="4" w:space="0" w:color="auto"/>
              <w:left w:val="single" w:sz="4" w:space="0" w:color="auto"/>
              <w:bottom w:val="single" w:sz="4" w:space="0" w:color="auto"/>
              <w:right w:val="single" w:sz="4" w:space="0" w:color="auto"/>
            </w:tcBorders>
            <w:shd w:val="clear" w:color="auto" w:fill="E6E6E6"/>
          </w:tcPr>
          <w:p w14:paraId="16D66FE3" w14:textId="77777777" w:rsidR="00715969" w:rsidRPr="005431EC" w:rsidRDefault="00715969" w:rsidP="0026435C">
            <w:pPr>
              <w:widowControl w:val="0"/>
              <w:autoSpaceDE w:val="0"/>
              <w:autoSpaceDN w:val="0"/>
              <w:adjustRightInd w:val="0"/>
              <w:ind w:left="90"/>
              <w:rPr>
                <w:rFonts w:cs="Times New Roman"/>
                <w:b/>
                <w:bCs/>
                <w:color w:val="365F91" w:themeColor="accent1" w:themeShade="BF"/>
                <w:sz w:val="20"/>
                <w:szCs w:val="20"/>
              </w:rPr>
            </w:pPr>
            <w:r w:rsidRPr="005431EC">
              <w:rPr>
                <w:rFonts w:cs="Times New Roman"/>
                <w:sz w:val="20"/>
                <w:szCs w:val="20"/>
              </w:rPr>
              <w:t>Contract authority is limited to $xxx,xxx for any contract action;</w:t>
            </w:r>
            <w:r w:rsidRPr="005431EC" w:rsidDel="00E567E9">
              <w:rPr>
                <w:rFonts w:cs="Times New Roman"/>
                <w:sz w:val="20"/>
                <w:szCs w:val="20"/>
              </w:rPr>
              <w:t xml:space="preserve"> </w:t>
            </w:r>
            <w:r w:rsidRPr="005431EC">
              <w:rPr>
                <w:rFonts w:cs="Times New Roman"/>
                <w:sz w:val="20"/>
                <w:szCs w:val="20"/>
              </w:rPr>
              <w:t xml:space="preserve">except, contract authority is $xxx,xxx for orders issued against existing Government contracts or contracts established under FAR Part 8 procedures.  No authority to contract for telecommunications services that are usage based, including monthly recurring charges, or are subject to regulatory tariffs is included.  </w:t>
            </w:r>
          </w:p>
          <w:p w14:paraId="3B8F1881"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Termination authority is limited to the amount of contract authority.</w:t>
            </w:r>
          </w:p>
        </w:tc>
      </w:tr>
      <w:tr w:rsidR="00715969" w:rsidRPr="005431EC" w14:paraId="0BA2081D" w14:textId="77777777" w:rsidTr="005E4424">
        <w:trPr>
          <w:trHeight w:hRule="exact" w:val="3322"/>
        </w:trPr>
        <w:tc>
          <w:tcPr>
            <w:tcW w:w="17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ACFEF4F"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Limited</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61C6F28" w14:textId="77777777" w:rsidR="00715969" w:rsidRPr="005431EC" w:rsidRDefault="009A696B" w:rsidP="0026435C">
            <w:pPr>
              <w:widowControl w:val="0"/>
              <w:autoSpaceDE w:val="0"/>
              <w:autoSpaceDN w:val="0"/>
              <w:adjustRightInd w:val="0"/>
              <w:ind w:left="90"/>
              <w:rPr>
                <w:rFonts w:cs="Times New Roman"/>
                <w:sz w:val="20"/>
                <w:szCs w:val="20"/>
              </w:rPr>
            </w:pPr>
            <w:r>
              <w:rPr>
                <w:rFonts w:cs="Times New Roman"/>
                <w:sz w:val="20"/>
                <w:szCs w:val="20"/>
              </w:rPr>
              <w:t>SAT</w:t>
            </w:r>
            <w:r w:rsidR="00715969" w:rsidRPr="005431EC">
              <w:rPr>
                <w:rFonts w:cs="Times New Roman"/>
                <w:sz w:val="20"/>
                <w:szCs w:val="20"/>
              </w:rPr>
              <w:t xml:space="preserve">, $1M, $5M, $10M, $50M, </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6BE139FB"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DAWIA Level II - Contracting</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A7A33F7"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Passing of 30 question “</w:t>
            </w:r>
            <w:r w:rsidRPr="005431EC">
              <w:rPr>
                <w:rFonts w:cs="Times New Roman"/>
                <w:color w:val="000000"/>
                <w:sz w:val="20"/>
                <w:szCs w:val="20"/>
              </w:rPr>
              <w:t>Contracting Officer Appointment Test”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D286637" w14:textId="77777777" w:rsidR="009A696B" w:rsidRPr="005E4424" w:rsidRDefault="009A696B" w:rsidP="009A696B">
            <w:pPr>
              <w:rPr>
                <w:sz w:val="20"/>
                <w:szCs w:val="20"/>
              </w:rPr>
            </w:pPr>
            <w:r w:rsidRPr="005E4424">
              <w:rPr>
                <w:sz w:val="20"/>
                <w:szCs w:val="20"/>
              </w:rPr>
              <w:t>Contract authority is limited contract actions up to the Simplified Acquisition Threshold (SAT).  Termination authority is limited to the amount of contract authority.</w:t>
            </w:r>
          </w:p>
          <w:p w14:paraId="11E643DE" w14:textId="77777777" w:rsidR="009A696B" w:rsidRPr="005E4424" w:rsidRDefault="009A696B" w:rsidP="009A696B">
            <w:pPr>
              <w:rPr>
                <w:sz w:val="20"/>
                <w:szCs w:val="20"/>
              </w:rPr>
            </w:pPr>
          </w:p>
          <w:p w14:paraId="49C6671A" w14:textId="77777777" w:rsidR="009A696B" w:rsidRPr="005E4424" w:rsidRDefault="009A696B" w:rsidP="009A696B">
            <w:pPr>
              <w:rPr>
                <w:sz w:val="20"/>
                <w:szCs w:val="20"/>
              </w:rPr>
            </w:pPr>
            <w:r w:rsidRPr="005E4424">
              <w:rPr>
                <w:sz w:val="20"/>
                <w:szCs w:val="20"/>
              </w:rPr>
              <w:t>Or</w:t>
            </w:r>
          </w:p>
          <w:p w14:paraId="5B6E26E9" w14:textId="77777777" w:rsidR="009A696B" w:rsidRDefault="009A696B" w:rsidP="005E4424">
            <w:pPr>
              <w:widowControl w:val="0"/>
              <w:autoSpaceDE w:val="0"/>
              <w:autoSpaceDN w:val="0"/>
              <w:adjustRightInd w:val="0"/>
              <w:rPr>
                <w:rFonts w:cs="Times New Roman"/>
                <w:sz w:val="20"/>
                <w:szCs w:val="20"/>
              </w:rPr>
            </w:pPr>
          </w:p>
          <w:p w14:paraId="2BD7AA03" w14:textId="77777777" w:rsidR="00715969" w:rsidRPr="005431EC" w:rsidRDefault="00715969" w:rsidP="005E4424">
            <w:pPr>
              <w:widowControl w:val="0"/>
              <w:autoSpaceDE w:val="0"/>
              <w:autoSpaceDN w:val="0"/>
              <w:adjustRightInd w:val="0"/>
              <w:rPr>
                <w:rFonts w:cs="Times New Roman"/>
                <w:sz w:val="20"/>
                <w:szCs w:val="20"/>
              </w:rPr>
            </w:pPr>
            <w:r w:rsidRPr="005431EC">
              <w:rPr>
                <w:rFonts w:cs="Times New Roman"/>
                <w:sz w:val="20"/>
                <w:szCs w:val="20"/>
              </w:rPr>
              <w:t>Contract authority is limited to $xxx,xxx for any contract action.  Termination authority is limited to the amount of contract authority.</w:t>
            </w:r>
          </w:p>
        </w:tc>
      </w:tr>
      <w:tr w:rsidR="00715969" w:rsidRPr="005431EC" w14:paraId="240D8F6F" w14:textId="77777777" w:rsidTr="005E4424">
        <w:trPr>
          <w:trHeight w:hRule="exact" w:val="1729"/>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621DFDE6"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lastRenderedPageBreak/>
              <w:t>Limited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33A257B1"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$100M, $250M or $500M</w:t>
            </w:r>
          </w:p>
        </w:tc>
        <w:tc>
          <w:tcPr>
            <w:tcW w:w="1620" w:type="dxa"/>
            <w:tcBorders>
              <w:top w:val="single" w:sz="4" w:space="0" w:color="000000"/>
              <w:left w:val="single" w:sz="4" w:space="0" w:color="000000"/>
              <w:bottom w:val="single" w:sz="4" w:space="0" w:color="000000"/>
              <w:right w:val="single" w:sz="4" w:space="0" w:color="auto"/>
            </w:tcBorders>
            <w:shd w:val="clear" w:color="auto" w:fill="auto"/>
          </w:tcPr>
          <w:p w14:paraId="760AF3CB"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DAWIA Level II - Contracting</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1D37B26D"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 xml:space="preserve">Passing of </w:t>
            </w:r>
            <w:r w:rsidR="000B1F60" w:rsidRPr="005431EC">
              <w:rPr>
                <w:rFonts w:cs="Times New Roman"/>
                <w:sz w:val="20"/>
                <w:szCs w:val="20"/>
              </w:rPr>
              <w:t xml:space="preserve">50 </w:t>
            </w:r>
            <w:r w:rsidRPr="005431EC">
              <w:rPr>
                <w:rFonts w:cs="Times New Roman"/>
                <w:sz w:val="20"/>
                <w:szCs w:val="20"/>
              </w:rPr>
              <w:t>question “</w:t>
            </w:r>
            <w:r w:rsidRPr="005431EC">
              <w:rPr>
                <w:rFonts w:cs="Times New Roman"/>
                <w:color w:val="000000"/>
                <w:sz w:val="20"/>
                <w:szCs w:val="20"/>
              </w:rPr>
              <w:t xml:space="preserve">Contracting Officer Appointment Test” </w:t>
            </w:r>
            <w:r w:rsidRPr="005431EC">
              <w:rPr>
                <w:rFonts w:cs="Times New Roman"/>
                <w:b/>
                <w:color w:val="000000"/>
                <w:sz w:val="20"/>
                <w:szCs w:val="20"/>
              </w:rPr>
              <w:t xml:space="preserve">and </w:t>
            </w:r>
            <w:r w:rsidRPr="005431EC">
              <w:rPr>
                <w:rFonts w:cs="Times New Roman"/>
                <w:color w:val="000000"/>
                <w:sz w:val="20"/>
                <w:szCs w:val="20"/>
              </w:rPr>
              <w:t>Oral Presentation “Delivery of a Procurement Topic to HCA”</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7CC4C6DA"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Contract authority is limited to $xxx,xxx for any contract action.  Termination authority is limited to the amount of contract authority.</w:t>
            </w:r>
          </w:p>
        </w:tc>
      </w:tr>
      <w:tr w:rsidR="00715969" w:rsidRPr="005431EC" w14:paraId="56CC947A" w14:textId="77777777" w:rsidTr="0017650E">
        <w:trPr>
          <w:trHeight w:hRule="exact" w:val="3061"/>
        </w:trPr>
        <w:tc>
          <w:tcPr>
            <w:tcW w:w="1792" w:type="dxa"/>
            <w:tcBorders>
              <w:top w:val="single" w:sz="4" w:space="0" w:color="000000"/>
              <w:left w:val="single" w:sz="4" w:space="0" w:color="000000"/>
              <w:bottom w:val="single" w:sz="4" w:space="0" w:color="000000"/>
              <w:right w:val="single" w:sz="4" w:space="0" w:color="000000"/>
            </w:tcBorders>
            <w:shd w:val="clear" w:color="auto" w:fill="auto"/>
          </w:tcPr>
          <w:p w14:paraId="37446114"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Unlimited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14:paraId="554D083E"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Unlimited</w:t>
            </w:r>
          </w:p>
        </w:tc>
        <w:tc>
          <w:tcPr>
            <w:tcW w:w="1620" w:type="dxa"/>
            <w:tcBorders>
              <w:top w:val="single" w:sz="4" w:space="0" w:color="000000"/>
              <w:left w:val="single" w:sz="4" w:space="0" w:color="000000"/>
              <w:bottom w:val="single" w:sz="4" w:space="0" w:color="000000"/>
              <w:right w:val="single" w:sz="4" w:space="0" w:color="auto"/>
            </w:tcBorders>
            <w:shd w:val="clear" w:color="auto" w:fill="auto"/>
          </w:tcPr>
          <w:p w14:paraId="07421369"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DAWIA Level III -  Contracting</w:t>
            </w:r>
          </w:p>
        </w:tc>
        <w:tc>
          <w:tcPr>
            <w:tcW w:w="2070" w:type="dxa"/>
            <w:tcBorders>
              <w:top w:val="single" w:sz="4" w:space="0" w:color="auto"/>
              <w:left w:val="single" w:sz="4" w:space="0" w:color="auto"/>
              <w:bottom w:val="single" w:sz="4" w:space="0" w:color="auto"/>
              <w:right w:val="single" w:sz="4" w:space="0" w:color="auto"/>
            </w:tcBorders>
            <w:shd w:val="clear" w:color="auto" w:fill="auto"/>
          </w:tcPr>
          <w:p w14:paraId="0CEF514E"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Passing a “Contracting Officer Appointment Review Board” and have already passed a “Contracting Officer Appointment Test” (</w:t>
            </w:r>
            <w:r w:rsidR="000B1F60" w:rsidRPr="005431EC">
              <w:rPr>
                <w:rFonts w:cs="Times New Roman"/>
                <w:sz w:val="20"/>
                <w:szCs w:val="20"/>
              </w:rPr>
              <w:t>either 30</w:t>
            </w:r>
            <w:r w:rsidRPr="005431EC">
              <w:rPr>
                <w:rFonts w:cs="Times New Roman"/>
                <w:sz w:val="20"/>
                <w:szCs w:val="20"/>
              </w:rPr>
              <w:t>, 40 or 50 questions;</w:t>
            </w:r>
            <w:r w:rsidR="001F267A" w:rsidRPr="005431EC">
              <w:rPr>
                <w:rFonts w:cs="Times New Roman"/>
                <w:sz w:val="20"/>
                <w:szCs w:val="20"/>
              </w:rPr>
              <w:t xml:space="preserve"> </w:t>
            </w:r>
            <w:r w:rsidR="001F267A" w:rsidRPr="005431EC">
              <w:rPr>
                <w:sz w:val="20"/>
                <w:szCs w:val="20"/>
              </w:rPr>
              <w:t>if the applicant has never taken the Contracting Officer Appointment Test, the applicant must pass a 50-question test</w:t>
            </w:r>
            <w:r w:rsidR="001F267A" w:rsidRPr="005431EC" w:rsidDel="00D72283">
              <w:rPr>
                <w:rFonts w:cs="Times New Roman"/>
                <w:sz w:val="20"/>
                <w:szCs w:val="20"/>
              </w:rPr>
              <w:t xml:space="preserve"> </w:t>
            </w:r>
            <w:r w:rsidRPr="005431EC">
              <w:rPr>
                <w:rFonts w:cs="Times New Roman"/>
                <w:sz w:val="20"/>
                <w:szCs w:val="20"/>
              </w:rPr>
              <w:t>)</w:t>
            </w:r>
          </w:p>
        </w:tc>
        <w:tc>
          <w:tcPr>
            <w:tcW w:w="2700" w:type="dxa"/>
            <w:tcBorders>
              <w:top w:val="single" w:sz="4" w:space="0" w:color="auto"/>
              <w:left w:val="single" w:sz="4" w:space="0" w:color="auto"/>
              <w:bottom w:val="single" w:sz="4" w:space="0" w:color="auto"/>
              <w:right w:val="single" w:sz="4" w:space="0" w:color="auto"/>
            </w:tcBorders>
            <w:shd w:val="clear" w:color="auto" w:fill="auto"/>
          </w:tcPr>
          <w:p w14:paraId="540ECC9D"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No limitations.</w:t>
            </w:r>
          </w:p>
        </w:tc>
      </w:tr>
      <w:tr w:rsidR="00715969" w:rsidRPr="005431EC" w14:paraId="42A834BD" w14:textId="77777777" w:rsidTr="0017650E">
        <w:trPr>
          <w:trHeight w:hRule="exact" w:val="1441"/>
        </w:trPr>
        <w:tc>
          <w:tcPr>
            <w:tcW w:w="179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168E650" w14:textId="77777777" w:rsidR="00715969" w:rsidRPr="005431EC" w:rsidRDefault="00715969" w:rsidP="0026435C">
            <w:pPr>
              <w:widowControl w:val="0"/>
              <w:autoSpaceDE w:val="0"/>
              <w:autoSpaceDN w:val="0"/>
              <w:adjustRightInd w:val="0"/>
              <w:ind w:left="82"/>
              <w:rPr>
                <w:rFonts w:cs="Times New Roman"/>
                <w:sz w:val="20"/>
                <w:szCs w:val="20"/>
              </w:rPr>
            </w:pPr>
            <w:r w:rsidRPr="005431EC">
              <w:rPr>
                <w:rFonts w:cs="Times New Roman"/>
                <w:sz w:val="20"/>
                <w:szCs w:val="20"/>
              </w:rPr>
              <w:t>Tariff Changes</w:t>
            </w:r>
          </w:p>
        </w:tc>
        <w:tc>
          <w:tcPr>
            <w:tcW w:w="1080"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058444F"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Limited</w:t>
            </w:r>
          </w:p>
        </w:tc>
        <w:tc>
          <w:tcPr>
            <w:tcW w:w="1620" w:type="dxa"/>
            <w:tcBorders>
              <w:top w:val="single" w:sz="4" w:space="0" w:color="000000"/>
              <w:left w:val="single" w:sz="4" w:space="0" w:color="000000"/>
              <w:bottom w:val="single" w:sz="4" w:space="0" w:color="000000"/>
              <w:right w:val="single" w:sz="4" w:space="0" w:color="auto"/>
            </w:tcBorders>
            <w:shd w:val="clear" w:color="auto" w:fill="D9D9D9" w:themeFill="background1" w:themeFillShade="D9"/>
          </w:tcPr>
          <w:p w14:paraId="45415BD9"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 xml:space="preserve">DAWIA Level III - </w:t>
            </w:r>
            <w:r w:rsidRPr="005431EC">
              <w:rPr>
                <w:rFonts w:cs="Times New Roman"/>
                <w:color w:val="000000"/>
                <w:sz w:val="20"/>
                <w:szCs w:val="20"/>
              </w:rPr>
              <w:t>Contracting</w:t>
            </w:r>
          </w:p>
        </w:tc>
        <w:tc>
          <w:tcPr>
            <w:tcW w:w="20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76D6E4E" w14:textId="77777777" w:rsidR="00715969" w:rsidRPr="005431EC" w:rsidRDefault="008F18D3" w:rsidP="0026435C">
            <w:pPr>
              <w:widowControl w:val="0"/>
              <w:autoSpaceDE w:val="0"/>
              <w:autoSpaceDN w:val="0"/>
              <w:adjustRightInd w:val="0"/>
              <w:ind w:left="90"/>
              <w:rPr>
                <w:rFonts w:cs="Times New Roman"/>
                <w:sz w:val="20"/>
                <w:szCs w:val="20"/>
              </w:rPr>
            </w:pPr>
            <w:r w:rsidRPr="005431EC">
              <w:rPr>
                <w:rFonts w:cs="Times New Roman"/>
                <w:color w:val="000000"/>
                <w:sz w:val="20"/>
                <w:szCs w:val="20"/>
              </w:rPr>
              <w:t>None (n</w:t>
            </w:r>
            <w:r w:rsidR="00715969" w:rsidRPr="005431EC">
              <w:rPr>
                <w:rFonts w:cs="Times New Roman"/>
                <w:color w:val="000000"/>
                <w:sz w:val="20"/>
                <w:szCs w:val="20"/>
              </w:rPr>
              <w:t xml:space="preserve">o </w:t>
            </w:r>
            <w:r w:rsidRPr="005431EC">
              <w:rPr>
                <w:rFonts w:cs="Times New Roman"/>
                <w:color w:val="000000"/>
                <w:sz w:val="20"/>
                <w:szCs w:val="20"/>
              </w:rPr>
              <w:t>t</w:t>
            </w:r>
            <w:r w:rsidR="00715969" w:rsidRPr="005431EC">
              <w:rPr>
                <w:rFonts w:cs="Times New Roman"/>
                <w:color w:val="000000"/>
                <w:sz w:val="20"/>
                <w:szCs w:val="20"/>
              </w:rPr>
              <w:t>est requirement</w:t>
            </w:r>
            <w:r w:rsidRPr="005431EC">
              <w:rPr>
                <w:rFonts w:cs="Times New Roman"/>
                <w:color w:val="000000"/>
                <w:sz w:val="20"/>
                <w:szCs w:val="20"/>
              </w:rPr>
              <w:t>)</w:t>
            </w:r>
          </w:p>
        </w:tc>
        <w:tc>
          <w:tcPr>
            <w:tcW w:w="27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C2DA005" w14:textId="77777777" w:rsidR="00715969" w:rsidRPr="005431EC" w:rsidRDefault="00715969" w:rsidP="0026435C">
            <w:pPr>
              <w:widowControl w:val="0"/>
              <w:autoSpaceDE w:val="0"/>
              <w:autoSpaceDN w:val="0"/>
              <w:adjustRightInd w:val="0"/>
              <w:ind w:left="90"/>
              <w:rPr>
                <w:rFonts w:cs="Times New Roman"/>
                <w:sz w:val="20"/>
                <w:szCs w:val="20"/>
              </w:rPr>
            </w:pPr>
            <w:r w:rsidRPr="005431EC">
              <w:rPr>
                <w:rFonts w:cs="Times New Roman"/>
                <w:sz w:val="20"/>
                <w:szCs w:val="20"/>
              </w:rPr>
              <w:t>Authority is limited to authorizing automatic contract file conversions to revise tariff rates.  Termination authority is limited to the amount of contract authority.</w:t>
            </w:r>
          </w:p>
          <w:p w14:paraId="3D60B90E" w14:textId="77777777" w:rsidR="00715969" w:rsidRPr="005431EC" w:rsidRDefault="00715969" w:rsidP="0026435C">
            <w:pPr>
              <w:widowControl w:val="0"/>
              <w:autoSpaceDE w:val="0"/>
              <w:autoSpaceDN w:val="0"/>
              <w:adjustRightInd w:val="0"/>
              <w:rPr>
                <w:rFonts w:cs="Times New Roman"/>
                <w:sz w:val="20"/>
                <w:szCs w:val="20"/>
              </w:rPr>
            </w:pPr>
          </w:p>
        </w:tc>
      </w:tr>
    </w:tbl>
    <w:p w14:paraId="49FC0AA8" w14:textId="77777777" w:rsidR="00715969" w:rsidRPr="005431EC" w:rsidRDefault="00715969" w:rsidP="0026435C">
      <w:pPr>
        <w:widowControl w:val="0"/>
        <w:autoSpaceDE w:val="0"/>
        <w:autoSpaceDN w:val="0"/>
        <w:adjustRightInd w:val="0"/>
        <w:rPr>
          <w:rFonts w:cs="Times New Roman"/>
          <w:color w:val="000000"/>
          <w:szCs w:val="24"/>
        </w:rPr>
      </w:pPr>
    </w:p>
    <w:p w14:paraId="65319A42" w14:textId="77777777" w:rsidR="00715969" w:rsidRPr="005431EC" w:rsidRDefault="00715969" w:rsidP="0026435C">
      <w:pPr>
        <w:widowControl w:val="0"/>
        <w:autoSpaceDE w:val="0"/>
        <w:autoSpaceDN w:val="0"/>
        <w:adjustRightInd w:val="0"/>
        <w:rPr>
          <w:color w:val="000000"/>
        </w:rPr>
      </w:pPr>
      <w:r w:rsidRPr="005431EC">
        <w:rPr>
          <w:color w:val="000000"/>
        </w:rPr>
        <w:t xml:space="preserve">(S-91) </w:t>
      </w:r>
      <w:r w:rsidR="006066EA" w:rsidRPr="005431EC">
        <w:rPr>
          <w:color w:val="000000"/>
        </w:rPr>
        <w:t xml:space="preserve"> </w:t>
      </w:r>
      <w:r w:rsidRPr="005431EC">
        <w:rPr>
          <w:i/>
          <w:color w:val="000000"/>
        </w:rPr>
        <w:t>Waivers.</w:t>
      </w:r>
      <w:r w:rsidR="001B5ABA">
        <w:rPr>
          <w:i/>
          <w:color w:val="000000"/>
        </w:rPr>
        <w:t xml:space="preserve"> </w:t>
      </w:r>
      <w:r w:rsidRPr="005431EC">
        <w:rPr>
          <w:i/>
          <w:color w:val="000000"/>
        </w:rPr>
        <w:t xml:space="preserve"> </w:t>
      </w:r>
      <w:r w:rsidRPr="005431EC">
        <w:rPr>
          <w:color w:val="000000"/>
        </w:rPr>
        <w:t xml:space="preserve">The HCA may waive </w:t>
      </w:r>
      <w:r w:rsidR="001F267A" w:rsidRPr="005431EC">
        <w:rPr>
          <w:color w:val="000000"/>
        </w:rPr>
        <w:t>warrant</w:t>
      </w:r>
      <w:r w:rsidR="008F18D3" w:rsidRPr="005431EC">
        <w:rPr>
          <w:color w:val="000000"/>
        </w:rPr>
        <w:t xml:space="preserve"> requirement</w:t>
      </w:r>
      <w:r w:rsidR="001F267A" w:rsidRPr="005431EC">
        <w:rPr>
          <w:color w:val="000000"/>
        </w:rPr>
        <w:t xml:space="preserve">s on a </w:t>
      </w:r>
      <w:r w:rsidR="00823D1D" w:rsidRPr="005431EC">
        <w:rPr>
          <w:color w:val="000000"/>
        </w:rPr>
        <w:t>case-by-case</w:t>
      </w:r>
      <w:r w:rsidR="001F267A" w:rsidRPr="005431EC">
        <w:rPr>
          <w:color w:val="000000"/>
        </w:rPr>
        <w:t xml:space="preserve"> basis.</w:t>
      </w:r>
      <w:r w:rsidR="008F18D3" w:rsidRPr="005431EC">
        <w:rPr>
          <w:color w:val="000000"/>
        </w:rPr>
        <w:t xml:space="preserve"> </w:t>
      </w:r>
    </w:p>
    <w:p w14:paraId="3AF7BDE7" w14:textId="77777777" w:rsidR="00715969" w:rsidRPr="005431EC" w:rsidRDefault="00715969" w:rsidP="0026435C">
      <w:pPr>
        <w:widowControl w:val="0"/>
        <w:autoSpaceDE w:val="0"/>
        <w:autoSpaceDN w:val="0"/>
        <w:adjustRightInd w:val="0"/>
        <w:rPr>
          <w:color w:val="000000"/>
        </w:rPr>
      </w:pPr>
    </w:p>
    <w:p w14:paraId="4D3D1E49"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(S-92)  </w:t>
      </w:r>
      <w:r w:rsidRPr="005431EC">
        <w:rPr>
          <w:rFonts w:cs="Times New Roman"/>
          <w:i/>
          <w:color w:val="000000"/>
          <w:szCs w:val="24"/>
        </w:rPr>
        <w:t xml:space="preserve">Type of </w:t>
      </w:r>
      <w:r w:rsidR="002B5AE6" w:rsidRPr="005431EC">
        <w:rPr>
          <w:rFonts w:cs="Times New Roman"/>
          <w:i/>
          <w:color w:val="000000"/>
          <w:szCs w:val="24"/>
        </w:rPr>
        <w:t>Assessments</w:t>
      </w:r>
      <w:r w:rsidRPr="005431EC">
        <w:rPr>
          <w:rFonts w:cs="Times New Roman"/>
          <w:i/>
          <w:color w:val="000000"/>
          <w:szCs w:val="24"/>
        </w:rPr>
        <w:t>.</w:t>
      </w:r>
      <w:r w:rsidRPr="005431EC">
        <w:rPr>
          <w:rFonts w:cs="Times New Roman"/>
          <w:color w:val="000000"/>
          <w:szCs w:val="24"/>
        </w:rPr>
        <w:t xml:space="preserve"> </w:t>
      </w:r>
      <w:r w:rsidR="001F267A" w:rsidRPr="005431EC">
        <w:rPr>
          <w:rFonts w:cs="Times New Roman"/>
          <w:color w:val="000000"/>
          <w:szCs w:val="24"/>
        </w:rPr>
        <w:t xml:space="preserve"> </w:t>
      </w:r>
      <w:r w:rsidRPr="005431EC">
        <w:rPr>
          <w:rFonts w:cs="Times New Roman"/>
          <w:color w:val="000000"/>
          <w:szCs w:val="24"/>
        </w:rPr>
        <w:t xml:space="preserve">The types of </w:t>
      </w:r>
      <w:r w:rsidR="002B5AE6" w:rsidRPr="005431EC">
        <w:rPr>
          <w:rFonts w:cs="Times New Roman"/>
          <w:color w:val="000000"/>
          <w:szCs w:val="24"/>
        </w:rPr>
        <w:t xml:space="preserve">assessments </w:t>
      </w:r>
      <w:r w:rsidRPr="005431EC">
        <w:rPr>
          <w:rFonts w:cs="Times New Roman"/>
          <w:color w:val="000000"/>
          <w:szCs w:val="24"/>
        </w:rPr>
        <w:t>are described in Table 1-</w:t>
      </w:r>
      <w:r w:rsidR="001F267A" w:rsidRPr="005431EC">
        <w:rPr>
          <w:rFonts w:cs="Times New Roman"/>
          <w:color w:val="000000"/>
          <w:szCs w:val="24"/>
        </w:rPr>
        <w:t>3</w:t>
      </w:r>
      <w:r w:rsidRPr="005431EC">
        <w:rPr>
          <w:rFonts w:cs="Times New Roman"/>
          <w:color w:val="000000"/>
          <w:szCs w:val="24"/>
        </w:rPr>
        <w:t xml:space="preserve"> and below.  It is the responsibility of a candidate’s immediate supervisor and HCO to prepare a candidate for each of the three types of test requirements.</w:t>
      </w:r>
    </w:p>
    <w:p w14:paraId="3CBFA86B" w14:textId="77777777" w:rsidR="00715969" w:rsidRPr="005431EC" w:rsidRDefault="00715969" w:rsidP="0026435C">
      <w:pPr>
        <w:widowControl w:val="0"/>
        <w:autoSpaceDE w:val="0"/>
        <w:autoSpaceDN w:val="0"/>
        <w:adjustRightInd w:val="0"/>
        <w:rPr>
          <w:rFonts w:cs="Times New Roman"/>
          <w:color w:val="000000"/>
          <w:szCs w:val="24"/>
        </w:rPr>
      </w:pPr>
    </w:p>
    <w:p w14:paraId="1FACD8CE" w14:textId="77777777" w:rsidR="00715969" w:rsidRPr="005431EC" w:rsidRDefault="00715969" w:rsidP="0026435C">
      <w:pPr>
        <w:pStyle w:val="BodyText"/>
        <w:ind w:left="119" w:right="220"/>
        <w:jc w:val="center"/>
        <w:rPr>
          <w:rFonts w:cs="Times New Roman"/>
          <w:b/>
        </w:rPr>
      </w:pPr>
      <w:r w:rsidRPr="005431EC">
        <w:rPr>
          <w:rFonts w:cs="Times New Roman"/>
          <w:b/>
        </w:rPr>
        <w:t>Table 1-</w:t>
      </w:r>
      <w:r w:rsidR="001F267A" w:rsidRPr="005431EC">
        <w:rPr>
          <w:rFonts w:cs="Times New Roman"/>
          <w:b/>
        </w:rPr>
        <w:t>3</w:t>
      </w:r>
      <w:r w:rsidRPr="005431EC">
        <w:rPr>
          <w:rFonts w:cs="Times New Roman"/>
          <w:b/>
        </w:rPr>
        <w:t xml:space="preserve"> Contracting Officer </w:t>
      </w:r>
      <w:r w:rsidR="002B5AE6" w:rsidRPr="005431EC">
        <w:rPr>
          <w:rFonts w:cs="Times New Roman"/>
          <w:b/>
        </w:rPr>
        <w:t xml:space="preserve">Assessment </w:t>
      </w:r>
      <w:r w:rsidRPr="005431EC">
        <w:rPr>
          <w:rFonts w:cs="Times New Roman"/>
          <w:b/>
        </w:rPr>
        <w:t>Requirements</w:t>
      </w:r>
    </w:p>
    <w:tbl>
      <w:tblPr>
        <w:tblStyle w:val="TableGrid"/>
        <w:tblW w:w="0" w:type="auto"/>
        <w:tblInd w:w="119" w:type="dxa"/>
        <w:tblLook w:val="04A0" w:firstRow="1" w:lastRow="0" w:firstColumn="1" w:lastColumn="0" w:noHBand="0" w:noVBand="1"/>
      </w:tblPr>
      <w:tblGrid>
        <w:gridCol w:w="5037"/>
        <w:gridCol w:w="4194"/>
      </w:tblGrid>
      <w:tr w:rsidR="00715969" w:rsidRPr="005431EC" w14:paraId="73AF20B1" w14:textId="77777777" w:rsidTr="00AF3452">
        <w:tc>
          <w:tcPr>
            <w:tcW w:w="5209" w:type="dxa"/>
          </w:tcPr>
          <w:p w14:paraId="450618B3" w14:textId="77777777" w:rsidR="00715969" w:rsidRPr="005431EC" w:rsidRDefault="00715969" w:rsidP="0026435C">
            <w:pPr>
              <w:pStyle w:val="BodyText"/>
              <w:ind w:left="0" w:right="220"/>
              <w:jc w:val="center"/>
              <w:rPr>
                <w:rFonts w:cs="Times New Roman"/>
                <w:b/>
              </w:rPr>
            </w:pPr>
            <w:r w:rsidRPr="005431EC">
              <w:rPr>
                <w:rFonts w:cs="Times New Roman"/>
                <w:b/>
              </w:rPr>
              <w:t xml:space="preserve">Type of </w:t>
            </w:r>
            <w:r w:rsidR="002B5AE6" w:rsidRPr="005431EC">
              <w:rPr>
                <w:rFonts w:cs="Times New Roman"/>
                <w:b/>
              </w:rPr>
              <w:t>Assessment</w:t>
            </w:r>
          </w:p>
        </w:tc>
        <w:tc>
          <w:tcPr>
            <w:tcW w:w="4410" w:type="dxa"/>
          </w:tcPr>
          <w:p w14:paraId="15EE57E8" w14:textId="77777777" w:rsidR="00715969" w:rsidRPr="005431EC" w:rsidRDefault="00715969" w:rsidP="0026435C">
            <w:pPr>
              <w:pStyle w:val="BodyText"/>
              <w:ind w:left="0" w:right="220"/>
              <w:jc w:val="center"/>
              <w:rPr>
                <w:rFonts w:cs="Times New Roman"/>
                <w:b/>
              </w:rPr>
            </w:pPr>
            <w:r w:rsidRPr="005431EC">
              <w:rPr>
                <w:rFonts w:cs="Times New Roman"/>
                <w:b/>
              </w:rPr>
              <w:t>Required For:</w:t>
            </w:r>
          </w:p>
        </w:tc>
      </w:tr>
      <w:tr w:rsidR="00715969" w:rsidRPr="005431EC" w14:paraId="3CEB27B7" w14:textId="77777777" w:rsidTr="00AF3452">
        <w:tc>
          <w:tcPr>
            <w:tcW w:w="5209" w:type="dxa"/>
          </w:tcPr>
          <w:p w14:paraId="20861619" w14:textId="77777777" w:rsidR="00715969" w:rsidRPr="005431EC" w:rsidRDefault="00715969" w:rsidP="00387645">
            <w:pPr>
              <w:pStyle w:val="BodyText"/>
              <w:numPr>
                <w:ilvl w:val="0"/>
                <w:numId w:val="1"/>
              </w:numPr>
              <w:ind w:left="331" w:right="220" w:hanging="270"/>
              <w:rPr>
                <w:rFonts w:cs="Times New Roman"/>
              </w:rPr>
            </w:pPr>
            <w:r w:rsidRPr="005431EC">
              <w:rPr>
                <w:rFonts w:cs="Times New Roman"/>
              </w:rPr>
              <w:t>Contracting Officer Appointment Test</w:t>
            </w:r>
          </w:p>
          <w:p w14:paraId="530A70DB" w14:textId="77777777" w:rsidR="00715969" w:rsidRPr="005431EC" w:rsidRDefault="00715969" w:rsidP="0026435C">
            <w:pPr>
              <w:pStyle w:val="BodyText"/>
              <w:ind w:left="0" w:right="220"/>
              <w:rPr>
                <w:rFonts w:cs="Times New Roman"/>
              </w:rPr>
            </w:pPr>
          </w:p>
        </w:tc>
        <w:tc>
          <w:tcPr>
            <w:tcW w:w="4410" w:type="dxa"/>
          </w:tcPr>
          <w:p w14:paraId="52986F1A" w14:textId="77777777" w:rsidR="00715969" w:rsidRPr="005431EC" w:rsidRDefault="00715969" w:rsidP="0026435C">
            <w:pPr>
              <w:pStyle w:val="BodyText"/>
              <w:ind w:left="0" w:right="220"/>
              <w:rPr>
                <w:rFonts w:cs="Times New Roman"/>
              </w:rPr>
            </w:pPr>
            <w:r w:rsidRPr="005431EC">
              <w:rPr>
                <w:rFonts w:cs="Times New Roman"/>
              </w:rPr>
              <w:t>Almost all warrants, see Table 1-1 for number of questions and exceptions</w:t>
            </w:r>
          </w:p>
        </w:tc>
      </w:tr>
      <w:tr w:rsidR="00715969" w:rsidRPr="005431EC" w14:paraId="1DEA36FB" w14:textId="77777777" w:rsidTr="00AF3452">
        <w:tc>
          <w:tcPr>
            <w:tcW w:w="5209" w:type="dxa"/>
          </w:tcPr>
          <w:p w14:paraId="245F6735" w14:textId="77777777" w:rsidR="00715969" w:rsidRPr="005431EC" w:rsidRDefault="00715969" w:rsidP="00387645">
            <w:pPr>
              <w:pStyle w:val="BodyText"/>
              <w:numPr>
                <w:ilvl w:val="0"/>
                <w:numId w:val="1"/>
              </w:numPr>
              <w:ind w:left="331" w:right="220" w:hanging="270"/>
              <w:rPr>
                <w:rFonts w:cs="Times New Roman"/>
              </w:rPr>
            </w:pPr>
            <w:r w:rsidRPr="005431EC">
              <w:rPr>
                <w:rFonts w:cs="Times New Roman"/>
              </w:rPr>
              <w:t>Oral Presentation/Delivery of a Procurement Topic to HCA</w:t>
            </w:r>
            <w:r w:rsidR="002B5AE6" w:rsidRPr="005431EC">
              <w:rPr>
                <w:rFonts w:cs="Times New Roman"/>
              </w:rPr>
              <w:t>/Team</w:t>
            </w:r>
          </w:p>
          <w:p w14:paraId="7B0719EB" w14:textId="77777777" w:rsidR="00715969" w:rsidRPr="005431EC" w:rsidRDefault="00715969" w:rsidP="0026435C">
            <w:pPr>
              <w:pStyle w:val="BodyText"/>
              <w:ind w:left="0" w:right="220"/>
              <w:rPr>
                <w:rFonts w:cs="Times New Roman"/>
              </w:rPr>
            </w:pPr>
          </w:p>
        </w:tc>
        <w:tc>
          <w:tcPr>
            <w:tcW w:w="4410" w:type="dxa"/>
          </w:tcPr>
          <w:p w14:paraId="5A7A3904" w14:textId="77777777" w:rsidR="00715969" w:rsidRPr="005431EC" w:rsidRDefault="00715969" w:rsidP="0026435C">
            <w:pPr>
              <w:pStyle w:val="BodyText"/>
              <w:ind w:left="0" w:right="220"/>
              <w:rPr>
                <w:rFonts w:cs="Times New Roman"/>
              </w:rPr>
            </w:pPr>
            <w:r w:rsidRPr="005431EC">
              <w:rPr>
                <w:rFonts w:cs="Times New Roman"/>
              </w:rPr>
              <w:t>Limited warrants for $100M, $250M or $500M</w:t>
            </w:r>
          </w:p>
        </w:tc>
      </w:tr>
      <w:tr w:rsidR="00715969" w:rsidRPr="005431EC" w14:paraId="0CBA4541" w14:textId="77777777" w:rsidTr="00AF3452">
        <w:tc>
          <w:tcPr>
            <w:tcW w:w="5209" w:type="dxa"/>
          </w:tcPr>
          <w:p w14:paraId="3D4BFD92" w14:textId="77777777" w:rsidR="00715969" w:rsidRPr="005431EC" w:rsidRDefault="00715969" w:rsidP="00387645">
            <w:pPr>
              <w:pStyle w:val="BodyText"/>
              <w:numPr>
                <w:ilvl w:val="0"/>
                <w:numId w:val="1"/>
              </w:numPr>
              <w:ind w:left="331" w:right="220" w:hanging="270"/>
              <w:rPr>
                <w:rFonts w:cs="Times New Roman"/>
              </w:rPr>
            </w:pPr>
            <w:r w:rsidRPr="005431EC">
              <w:rPr>
                <w:rFonts w:cs="Times New Roman"/>
              </w:rPr>
              <w:t>Contracting Officer Appointment Review Board</w:t>
            </w:r>
          </w:p>
          <w:p w14:paraId="274BA155" w14:textId="77777777" w:rsidR="00715969" w:rsidRPr="005431EC" w:rsidRDefault="00715969" w:rsidP="0026435C">
            <w:pPr>
              <w:pStyle w:val="BodyText"/>
              <w:ind w:left="0" w:right="220"/>
              <w:rPr>
                <w:rFonts w:cs="Times New Roman"/>
              </w:rPr>
            </w:pPr>
          </w:p>
        </w:tc>
        <w:tc>
          <w:tcPr>
            <w:tcW w:w="4410" w:type="dxa"/>
          </w:tcPr>
          <w:p w14:paraId="1B7904CF" w14:textId="77777777" w:rsidR="00715969" w:rsidRPr="005431EC" w:rsidRDefault="00715969" w:rsidP="0026435C">
            <w:pPr>
              <w:pStyle w:val="BodyText"/>
              <w:ind w:left="0" w:right="220"/>
              <w:rPr>
                <w:rFonts w:cs="Times New Roman"/>
              </w:rPr>
            </w:pPr>
            <w:r w:rsidRPr="005431EC">
              <w:rPr>
                <w:rFonts w:cs="Times New Roman"/>
              </w:rPr>
              <w:t>Unlimited warrants</w:t>
            </w:r>
          </w:p>
        </w:tc>
      </w:tr>
    </w:tbl>
    <w:p w14:paraId="60FF9019" w14:textId="77777777" w:rsidR="00715969" w:rsidRPr="005431EC" w:rsidRDefault="00715969" w:rsidP="0026435C">
      <w:pPr>
        <w:widowControl w:val="0"/>
        <w:autoSpaceDE w:val="0"/>
        <w:autoSpaceDN w:val="0"/>
        <w:adjustRightInd w:val="0"/>
        <w:rPr>
          <w:rFonts w:cs="Times New Roman"/>
          <w:color w:val="000000"/>
          <w:sz w:val="26"/>
          <w:szCs w:val="26"/>
        </w:rPr>
      </w:pPr>
    </w:p>
    <w:p w14:paraId="474805D8" w14:textId="44F229DA" w:rsidR="00D63B87" w:rsidRDefault="00D63B87"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(S-93) </w:t>
      </w:r>
      <w:r w:rsidR="006066EA" w:rsidRPr="005431EC">
        <w:rPr>
          <w:rFonts w:cs="Times New Roman"/>
          <w:color w:val="000000"/>
          <w:szCs w:val="24"/>
        </w:rPr>
        <w:t xml:space="preserve"> </w:t>
      </w:r>
      <w:r w:rsidRPr="005431EC">
        <w:rPr>
          <w:rFonts w:cs="Times New Roman"/>
          <w:i/>
          <w:color w:val="000000"/>
          <w:szCs w:val="24"/>
        </w:rPr>
        <w:t>Contracting Officer Appointment Procedures</w:t>
      </w:r>
      <w:r w:rsidRPr="005431EC">
        <w:rPr>
          <w:rFonts w:cs="Times New Roman"/>
          <w:color w:val="000000"/>
          <w:szCs w:val="24"/>
        </w:rPr>
        <w:t>.  The procedures for this section can be found at</w:t>
      </w:r>
      <w:r w:rsidR="001979C0">
        <w:rPr>
          <w:rFonts w:cs="Times New Roman"/>
        </w:rPr>
        <w:t xml:space="preserve"> </w:t>
      </w:r>
      <w:hyperlink r:id="rId27" w:history="1">
        <w:r w:rsidR="001979C0" w:rsidRPr="008656FB">
          <w:rPr>
            <w:rStyle w:val="Hyperlink"/>
            <w:rFonts w:cs="Times New Roman"/>
          </w:rPr>
          <w:t>https://disa.deps.mil/org/PL2/Pages/DITCORefs.aspx</w:t>
        </w:r>
      </w:hyperlink>
      <w:r w:rsidRPr="005431EC">
        <w:rPr>
          <w:rFonts w:cs="Times New Roman"/>
          <w:color w:val="000000"/>
          <w:szCs w:val="24"/>
        </w:rPr>
        <w:t xml:space="preserve">. </w:t>
      </w:r>
    </w:p>
    <w:p w14:paraId="3115057D" w14:textId="77777777" w:rsidR="005431EC" w:rsidRPr="005431EC" w:rsidRDefault="005431EC" w:rsidP="0026435C">
      <w:pPr>
        <w:widowControl w:val="0"/>
        <w:autoSpaceDE w:val="0"/>
        <w:autoSpaceDN w:val="0"/>
        <w:adjustRightInd w:val="0"/>
        <w:rPr>
          <w:rFonts w:cs="Times New Roman"/>
          <w:color w:val="000000"/>
          <w:szCs w:val="24"/>
        </w:rPr>
      </w:pPr>
    </w:p>
    <w:p w14:paraId="0E8053F8" w14:textId="77777777" w:rsidR="00C06481" w:rsidRPr="00BB7798" w:rsidRDefault="00C06481" w:rsidP="0026435C">
      <w:pPr>
        <w:pStyle w:val="Heading3"/>
        <w:spacing w:before="0"/>
      </w:pPr>
      <w:bookmarkStart w:id="69" w:name="_Toc517858280"/>
      <w:bookmarkStart w:id="70" w:name="_Ref380679786"/>
      <w:bookmarkStart w:id="71" w:name="_Toc389631376"/>
      <w:r w:rsidRPr="00BB7798">
        <w:t>1.603-1-90  Ordering Officers.</w:t>
      </w:r>
      <w:bookmarkEnd w:id="69"/>
    </w:p>
    <w:p w14:paraId="6C22167A" w14:textId="77777777" w:rsidR="005431EC" w:rsidRPr="005431EC" w:rsidRDefault="005431EC" w:rsidP="0026435C"/>
    <w:p w14:paraId="72C527CD" w14:textId="3B139091" w:rsidR="00C06481" w:rsidRDefault="00C06481" w:rsidP="0026435C">
      <w:pPr>
        <w:rPr>
          <w:color w:val="000000"/>
        </w:rPr>
      </w:pPr>
      <w:r w:rsidRPr="005431EC">
        <w:lastRenderedPageBreak/>
        <w:t xml:space="preserve">(a)  Authority for appointment and termination of appointment for DISA ordering officers </w:t>
      </w:r>
      <w:r w:rsidR="0070579F">
        <w:t>with a purchase card threshold in excess of the micro-purchase threshold</w:t>
      </w:r>
      <w:r w:rsidR="0070579F" w:rsidRPr="005431EC">
        <w:t xml:space="preserve"> </w:t>
      </w:r>
      <w:r w:rsidRPr="005431EC">
        <w:t xml:space="preserve">is the responsible </w:t>
      </w:r>
      <w:r w:rsidRPr="005431EC">
        <w:rPr>
          <w:color w:val="000000"/>
        </w:rPr>
        <w:t>HCO whose CoCOs provide contracting support to a DISA mission partner</w:t>
      </w:r>
      <w:r w:rsidR="0070579F">
        <w:rPr>
          <w:color w:val="000000"/>
        </w:rPr>
        <w:t>, except as noted in 1.603-1-90(e)(2)(ii)</w:t>
      </w:r>
      <w:r w:rsidRPr="005431EC">
        <w:rPr>
          <w:color w:val="000000"/>
        </w:rPr>
        <w:t xml:space="preserve">.  </w:t>
      </w:r>
    </w:p>
    <w:p w14:paraId="1094C974" w14:textId="77777777" w:rsidR="005431EC" w:rsidRPr="005431EC" w:rsidRDefault="005431EC" w:rsidP="0026435C">
      <w:pPr>
        <w:rPr>
          <w:color w:val="000000"/>
        </w:rPr>
      </w:pPr>
    </w:p>
    <w:p w14:paraId="370122DC" w14:textId="77777777" w:rsidR="00C06481" w:rsidRDefault="00C06481" w:rsidP="0026435C">
      <w:pPr>
        <w:rPr>
          <w:color w:val="000000"/>
        </w:rPr>
      </w:pPr>
      <w:r w:rsidRPr="005431EC">
        <w:rPr>
          <w:color w:val="000000"/>
        </w:rPr>
        <w:t xml:space="preserve">(1) </w:t>
      </w:r>
      <w:r w:rsidR="00372D02" w:rsidRPr="005431EC">
        <w:rPr>
          <w:color w:val="000000"/>
        </w:rPr>
        <w:t xml:space="preserve"> </w:t>
      </w:r>
      <w:r w:rsidRPr="005431EC">
        <w:rPr>
          <w:color w:val="000000"/>
        </w:rPr>
        <w:t>Ordering officer appointments are limited to DISA personnel;</w:t>
      </w:r>
    </w:p>
    <w:p w14:paraId="41A322D8" w14:textId="77777777" w:rsidR="00BB7798" w:rsidRPr="005431EC" w:rsidRDefault="00BB7798" w:rsidP="0026435C">
      <w:pPr>
        <w:rPr>
          <w:color w:val="000000"/>
        </w:rPr>
      </w:pPr>
    </w:p>
    <w:p w14:paraId="2A7C98E7" w14:textId="77777777" w:rsidR="00C06481" w:rsidRDefault="00C06481" w:rsidP="0026435C">
      <w:r w:rsidRPr="005431EC">
        <w:rPr>
          <w:color w:val="000000"/>
        </w:rPr>
        <w:t xml:space="preserve">(2) </w:t>
      </w:r>
      <w:r w:rsidR="00372D02" w:rsidRPr="005431EC">
        <w:rPr>
          <w:color w:val="000000"/>
        </w:rPr>
        <w:t xml:space="preserve"> </w:t>
      </w:r>
      <w:r w:rsidRPr="005431EC">
        <w:t>Ordering officer authority is limited to $25,000 for orders against existing GSA schedules, Government contracts, or contract vehicles established under FAR Part 8 or FAR Part 16 procedures as long as contract terms permit and</w:t>
      </w:r>
      <w:r w:rsidRPr="005431EC">
        <w:rPr>
          <w:lang w:val="en"/>
        </w:rPr>
        <w:t xml:space="preserve"> orders are within monetary limitations specified in the contract.  Open market purchases are limited </w:t>
      </w:r>
      <w:r w:rsidRPr="005431EC">
        <w:rPr>
          <w:color w:val="000000"/>
        </w:rPr>
        <w:t xml:space="preserve">to </w:t>
      </w:r>
      <w:r w:rsidRPr="005431EC">
        <w:rPr>
          <w:lang w:val="en"/>
        </w:rPr>
        <w:t>micro-purchases in accordance with FAR 13.201</w:t>
      </w:r>
      <w:r w:rsidRPr="005431EC">
        <w:t>;</w:t>
      </w:r>
    </w:p>
    <w:p w14:paraId="0902A6FE" w14:textId="77777777" w:rsidR="005431EC" w:rsidRPr="005431EC" w:rsidRDefault="005431EC" w:rsidP="0026435C"/>
    <w:p w14:paraId="45CD2648" w14:textId="77777777" w:rsidR="00C06481" w:rsidRDefault="00C06481" w:rsidP="0026435C">
      <w:r w:rsidRPr="005431EC">
        <w:t xml:space="preserve">(3) </w:t>
      </w:r>
      <w:r w:rsidR="00372D02" w:rsidRPr="005431EC">
        <w:t xml:space="preserve"> </w:t>
      </w:r>
      <w:r w:rsidRPr="005431EC">
        <w:t>Ordering officer authority shall not be further delegated;</w:t>
      </w:r>
    </w:p>
    <w:p w14:paraId="6A4260FC" w14:textId="77777777" w:rsidR="005431EC" w:rsidRPr="005431EC" w:rsidRDefault="005431EC" w:rsidP="0026435C">
      <w:pPr>
        <w:rPr>
          <w:color w:val="000000"/>
        </w:rPr>
      </w:pPr>
    </w:p>
    <w:p w14:paraId="0F8F92AB" w14:textId="77777777" w:rsidR="00C06481" w:rsidRDefault="00C06481" w:rsidP="0026435C">
      <w:pPr>
        <w:rPr>
          <w:lang w:val="en"/>
        </w:rPr>
      </w:pPr>
      <w:r w:rsidRPr="005431EC">
        <w:rPr>
          <w:lang w:val="en"/>
        </w:rPr>
        <w:t xml:space="preserve">(4) </w:t>
      </w:r>
      <w:r w:rsidR="00372D02" w:rsidRPr="005431EC">
        <w:rPr>
          <w:lang w:val="en"/>
        </w:rPr>
        <w:t xml:space="preserve"> </w:t>
      </w:r>
      <w:r w:rsidRPr="005431EC">
        <w:rPr>
          <w:lang w:val="en"/>
        </w:rPr>
        <w:t>Orders placed by ordering officers shall use the Government</w:t>
      </w:r>
      <w:r w:rsidR="001F267A" w:rsidRPr="005431EC">
        <w:rPr>
          <w:lang w:val="en"/>
        </w:rPr>
        <w:t>-</w:t>
      </w:r>
      <w:r w:rsidRPr="005431EC">
        <w:rPr>
          <w:lang w:val="en"/>
        </w:rPr>
        <w:t>wide commercial purchase card for method of payment; and</w:t>
      </w:r>
    </w:p>
    <w:p w14:paraId="11FA6BE9" w14:textId="77777777" w:rsidR="005431EC" w:rsidRPr="005431EC" w:rsidRDefault="005431EC" w:rsidP="0026435C">
      <w:pPr>
        <w:rPr>
          <w:lang w:val="en"/>
        </w:rPr>
      </w:pPr>
    </w:p>
    <w:p w14:paraId="4F0A8F8D" w14:textId="77777777" w:rsidR="00C06481" w:rsidRDefault="00C06481" w:rsidP="0026435C">
      <w:pPr>
        <w:rPr>
          <w:lang w:val="en"/>
        </w:rPr>
      </w:pPr>
      <w:r w:rsidRPr="005431EC">
        <w:rPr>
          <w:lang w:val="en"/>
        </w:rPr>
        <w:t xml:space="preserve">(5) </w:t>
      </w:r>
      <w:r w:rsidR="00372D02" w:rsidRPr="005431EC">
        <w:rPr>
          <w:lang w:val="en"/>
        </w:rPr>
        <w:t xml:space="preserve"> </w:t>
      </w:r>
      <w:r w:rsidRPr="005431EC">
        <w:rPr>
          <w:lang w:val="en"/>
        </w:rPr>
        <w:t xml:space="preserve">Ordering officers must complete all ordering officer and commercial purchase card training as required in the </w:t>
      </w:r>
      <w:hyperlink r:id="rId28" w:history="1">
        <w:r w:rsidRPr="005431EC">
          <w:rPr>
            <w:rStyle w:val="Hyperlink"/>
            <w:lang w:val="en"/>
          </w:rPr>
          <w:t>DISA Commercial Purchase Card Program Deskbook</w:t>
        </w:r>
      </w:hyperlink>
      <w:r w:rsidRPr="005431EC">
        <w:rPr>
          <w:lang w:val="en"/>
        </w:rPr>
        <w:t>; submit a completed application; and submit a line of accounting to fund purchases made against their commercial purchase card.</w:t>
      </w:r>
    </w:p>
    <w:p w14:paraId="6332001E" w14:textId="77777777" w:rsidR="005431EC" w:rsidRPr="005431EC" w:rsidRDefault="005431EC" w:rsidP="0026435C">
      <w:pPr>
        <w:rPr>
          <w:lang w:val="en"/>
        </w:rPr>
      </w:pPr>
    </w:p>
    <w:p w14:paraId="103B6E52" w14:textId="77777777" w:rsidR="00C06481" w:rsidRDefault="00C06481" w:rsidP="0026435C">
      <w:pPr>
        <w:rPr>
          <w:lang w:val="en"/>
        </w:rPr>
      </w:pPr>
      <w:r w:rsidRPr="005431EC">
        <w:rPr>
          <w:lang w:val="en"/>
        </w:rPr>
        <w:t xml:space="preserve">(b) </w:t>
      </w:r>
      <w:r w:rsidR="00372D02" w:rsidRPr="005431EC">
        <w:rPr>
          <w:lang w:val="en"/>
        </w:rPr>
        <w:t xml:space="preserve"> </w:t>
      </w:r>
      <w:r w:rsidRPr="005431EC">
        <w:rPr>
          <w:lang w:val="en"/>
        </w:rPr>
        <w:t>The appointing authority will instruct ordering officers in writing –</w:t>
      </w:r>
    </w:p>
    <w:p w14:paraId="5303F716" w14:textId="77777777" w:rsidR="005431EC" w:rsidRPr="005431EC" w:rsidRDefault="005431EC" w:rsidP="0026435C">
      <w:pPr>
        <w:rPr>
          <w:lang w:val="en"/>
        </w:rPr>
      </w:pPr>
    </w:p>
    <w:p w14:paraId="5A2AE2C7" w14:textId="77777777" w:rsidR="00C06481" w:rsidRPr="005431EC" w:rsidRDefault="00C06481" w:rsidP="0026435C">
      <w:pPr>
        <w:rPr>
          <w:lang w:val="en"/>
        </w:rPr>
      </w:pPr>
      <w:r w:rsidRPr="005431EC">
        <w:rPr>
          <w:lang w:val="en"/>
        </w:rPr>
        <w:t xml:space="preserve">(1) </w:t>
      </w:r>
      <w:r w:rsidR="00372D02" w:rsidRPr="005431EC">
        <w:rPr>
          <w:lang w:val="en"/>
        </w:rPr>
        <w:t xml:space="preserve"> </w:t>
      </w:r>
      <w:r w:rsidRPr="005431EC">
        <w:rPr>
          <w:lang w:val="en"/>
        </w:rPr>
        <w:t xml:space="preserve">What procedures to use to place orders; </w:t>
      </w:r>
    </w:p>
    <w:p w14:paraId="3A4AD9B0" w14:textId="77777777" w:rsidR="00C06481" w:rsidRPr="005431EC" w:rsidRDefault="00C06481" w:rsidP="0026435C">
      <w:pPr>
        <w:rPr>
          <w:lang w:val="en"/>
        </w:rPr>
      </w:pPr>
      <w:r w:rsidRPr="005431EC">
        <w:rPr>
          <w:lang w:val="en"/>
        </w:rPr>
        <w:t xml:space="preserve">(2) </w:t>
      </w:r>
      <w:r w:rsidR="00372D02" w:rsidRPr="005431EC">
        <w:rPr>
          <w:lang w:val="en"/>
        </w:rPr>
        <w:t xml:space="preserve"> </w:t>
      </w:r>
      <w:r w:rsidRPr="005431EC">
        <w:rPr>
          <w:lang w:val="en"/>
        </w:rPr>
        <w:t xml:space="preserve">The standards of conduct for DISA personnel prescribed in the Joint Ethics Regulation (DoD 5500.7-R) and the procurement integrity provisions at FAR 3.104; </w:t>
      </w:r>
    </w:p>
    <w:p w14:paraId="648E1644" w14:textId="77777777" w:rsidR="00C06481" w:rsidRPr="005431EC" w:rsidRDefault="00C06481" w:rsidP="0026435C">
      <w:pPr>
        <w:rPr>
          <w:lang w:val="en"/>
        </w:rPr>
      </w:pPr>
      <w:r w:rsidRPr="005431EC">
        <w:rPr>
          <w:lang w:val="en"/>
        </w:rPr>
        <w:t xml:space="preserve">(3) </w:t>
      </w:r>
      <w:r w:rsidR="00372D02" w:rsidRPr="005431EC">
        <w:rPr>
          <w:lang w:val="en"/>
        </w:rPr>
        <w:t xml:space="preserve"> </w:t>
      </w:r>
      <w:r w:rsidRPr="005431EC">
        <w:rPr>
          <w:lang w:val="en"/>
        </w:rPr>
        <w:t>The preparation and submission of information for contract action reporting purposes; and</w:t>
      </w:r>
    </w:p>
    <w:p w14:paraId="39F92D08" w14:textId="77777777" w:rsidR="00C06481" w:rsidRPr="005431EC" w:rsidRDefault="00C06481" w:rsidP="0026435C">
      <w:pPr>
        <w:rPr>
          <w:lang w:val="en"/>
        </w:rPr>
      </w:pPr>
      <w:r w:rsidRPr="005431EC">
        <w:rPr>
          <w:lang w:val="en"/>
        </w:rPr>
        <w:t xml:space="preserve">(4) </w:t>
      </w:r>
      <w:r w:rsidR="00372D02" w:rsidRPr="005431EC">
        <w:rPr>
          <w:lang w:val="en"/>
        </w:rPr>
        <w:t xml:space="preserve"> </w:t>
      </w:r>
      <w:r w:rsidRPr="005431EC">
        <w:rPr>
          <w:lang w:val="en"/>
        </w:rPr>
        <w:t>The requirement for an annual submission of the OGE 450.</w:t>
      </w:r>
    </w:p>
    <w:p w14:paraId="27416F30" w14:textId="77777777" w:rsidR="005431EC" w:rsidRDefault="005431EC" w:rsidP="0026435C">
      <w:pPr>
        <w:rPr>
          <w:lang w:val="en"/>
        </w:rPr>
      </w:pPr>
    </w:p>
    <w:p w14:paraId="145351C4" w14:textId="77777777" w:rsidR="00C06481" w:rsidRDefault="00C06481" w:rsidP="0026435C">
      <w:pPr>
        <w:rPr>
          <w:lang w:val="en"/>
        </w:rPr>
      </w:pPr>
      <w:r w:rsidRPr="005431EC">
        <w:rPr>
          <w:lang w:val="en"/>
        </w:rPr>
        <w:t xml:space="preserve">(c) </w:t>
      </w:r>
      <w:r w:rsidR="00372D02" w:rsidRPr="005431EC">
        <w:rPr>
          <w:lang w:val="en"/>
        </w:rPr>
        <w:t xml:space="preserve"> </w:t>
      </w:r>
      <w:r w:rsidRPr="005431EC">
        <w:rPr>
          <w:i/>
          <w:iCs/>
          <w:lang w:val="en"/>
        </w:rPr>
        <w:t>Surveillance.</w:t>
      </w:r>
      <w:r w:rsidRPr="005431EC">
        <w:rPr>
          <w:lang w:val="en"/>
        </w:rPr>
        <w:t xml:space="preserve"> </w:t>
      </w:r>
    </w:p>
    <w:p w14:paraId="5B749110" w14:textId="77777777" w:rsidR="005431EC" w:rsidRPr="005431EC" w:rsidRDefault="005431EC" w:rsidP="0026435C">
      <w:pPr>
        <w:rPr>
          <w:lang w:val="en"/>
        </w:rPr>
      </w:pPr>
    </w:p>
    <w:p w14:paraId="21EDE9E2" w14:textId="77777777" w:rsidR="00C06481" w:rsidRDefault="00C06481" w:rsidP="0026435C">
      <w:pPr>
        <w:rPr>
          <w:lang w:val="en"/>
        </w:rPr>
      </w:pPr>
      <w:r w:rsidRPr="005431EC">
        <w:rPr>
          <w:lang w:val="en"/>
        </w:rPr>
        <w:t xml:space="preserve">(1) </w:t>
      </w:r>
      <w:r w:rsidR="00372D02" w:rsidRPr="005431EC">
        <w:rPr>
          <w:lang w:val="en"/>
        </w:rPr>
        <w:t xml:space="preserve"> </w:t>
      </w:r>
      <w:r w:rsidRPr="005431EC">
        <w:rPr>
          <w:lang w:val="en"/>
        </w:rPr>
        <w:t xml:space="preserve">Ordering officers will be subject to procurement management reviews (PMRs) as specified in DARS 1.9001, as well as reviews conducted by the DISA purchase card </w:t>
      </w:r>
      <w:r w:rsidR="00010715" w:rsidRPr="005431EC">
        <w:rPr>
          <w:lang w:val="en"/>
        </w:rPr>
        <w:t>Agency/Organization Program Coordinator (</w:t>
      </w:r>
      <w:r w:rsidRPr="005431EC">
        <w:rPr>
          <w:lang w:val="en"/>
        </w:rPr>
        <w:t>A/OPC</w:t>
      </w:r>
      <w:r w:rsidR="00010715" w:rsidRPr="005431EC">
        <w:rPr>
          <w:lang w:val="en"/>
        </w:rPr>
        <w:t>)</w:t>
      </w:r>
      <w:r w:rsidRPr="005431EC">
        <w:rPr>
          <w:lang w:val="en"/>
        </w:rPr>
        <w:t xml:space="preserve">;  </w:t>
      </w:r>
    </w:p>
    <w:p w14:paraId="3F323920" w14:textId="77777777" w:rsidR="005431EC" w:rsidRPr="005431EC" w:rsidRDefault="005431EC" w:rsidP="0026435C">
      <w:pPr>
        <w:rPr>
          <w:lang w:val="en"/>
        </w:rPr>
      </w:pPr>
    </w:p>
    <w:p w14:paraId="04C6590B" w14:textId="77777777" w:rsidR="00C06481" w:rsidRDefault="00C06481" w:rsidP="0026435C">
      <w:pPr>
        <w:rPr>
          <w:lang w:val="en"/>
        </w:rPr>
      </w:pPr>
      <w:r w:rsidRPr="005431EC">
        <w:rPr>
          <w:lang w:val="en"/>
        </w:rPr>
        <w:t>(2)</w:t>
      </w:r>
      <w:r w:rsidR="00372D02" w:rsidRPr="005431EC">
        <w:rPr>
          <w:lang w:val="en"/>
        </w:rPr>
        <w:t xml:space="preserve"> </w:t>
      </w:r>
      <w:r w:rsidRPr="005431EC">
        <w:rPr>
          <w:lang w:val="en"/>
        </w:rPr>
        <w:t xml:space="preserve"> Ordering officers will retain copies of inspection and review findings in the ordering officer files; and,</w:t>
      </w:r>
    </w:p>
    <w:p w14:paraId="4852BB5C" w14:textId="77777777" w:rsidR="005431EC" w:rsidRPr="005431EC" w:rsidRDefault="005431EC" w:rsidP="0026435C">
      <w:pPr>
        <w:rPr>
          <w:lang w:val="en"/>
        </w:rPr>
      </w:pPr>
    </w:p>
    <w:p w14:paraId="28EA9363" w14:textId="77777777" w:rsidR="00C06481" w:rsidRDefault="00C06481" w:rsidP="0026435C">
      <w:pPr>
        <w:rPr>
          <w:lang w:val="en"/>
        </w:rPr>
      </w:pPr>
      <w:r w:rsidRPr="005431EC">
        <w:rPr>
          <w:lang w:val="en"/>
        </w:rPr>
        <w:t xml:space="preserve">(3) </w:t>
      </w:r>
      <w:r w:rsidR="00372D02" w:rsidRPr="005431EC">
        <w:rPr>
          <w:lang w:val="en"/>
        </w:rPr>
        <w:t xml:space="preserve"> </w:t>
      </w:r>
      <w:r w:rsidRPr="005431EC">
        <w:rPr>
          <w:lang w:val="en"/>
        </w:rPr>
        <w:t>If the appointing authority finds that an ordering officer is not properly performing assigned duties or promptly correcting the deficiencies noted in inspections or reviews, the appointing authority will terminate the ordering officer’s appointment.</w:t>
      </w:r>
    </w:p>
    <w:p w14:paraId="4A250412" w14:textId="77777777" w:rsidR="005431EC" w:rsidRPr="005431EC" w:rsidRDefault="005431EC" w:rsidP="0026435C">
      <w:pPr>
        <w:rPr>
          <w:lang w:val="en"/>
        </w:rPr>
      </w:pPr>
    </w:p>
    <w:p w14:paraId="091A0ED8" w14:textId="77777777" w:rsidR="00C06481" w:rsidRDefault="00C06481" w:rsidP="0026435C">
      <w:pPr>
        <w:rPr>
          <w:lang w:val="en"/>
        </w:rPr>
      </w:pPr>
      <w:r w:rsidRPr="005431EC">
        <w:rPr>
          <w:lang w:val="en"/>
        </w:rPr>
        <w:lastRenderedPageBreak/>
        <w:t xml:space="preserve">(d) </w:t>
      </w:r>
      <w:r w:rsidR="00372D02" w:rsidRPr="005431EC">
        <w:rPr>
          <w:lang w:val="en"/>
        </w:rPr>
        <w:t xml:space="preserve"> </w:t>
      </w:r>
      <w:r w:rsidRPr="005431EC">
        <w:rPr>
          <w:i/>
          <w:iCs/>
          <w:lang w:val="en"/>
        </w:rPr>
        <w:t xml:space="preserve">Termination. </w:t>
      </w:r>
      <w:r w:rsidRPr="005431EC">
        <w:rPr>
          <w:lang w:val="en"/>
        </w:rPr>
        <w:t xml:space="preserve"> An ordering officer appointment will remain in effect until the ordering officer leaves his position via reassignment or termination or the appointing authority revokes the appointment in writing.  </w:t>
      </w:r>
    </w:p>
    <w:p w14:paraId="47B821F3" w14:textId="77777777" w:rsidR="005431EC" w:rsidRPr="005431EC" w:rsidRDefault="005431EC" w:rsidP="0026435C">
      <w:pPr>
        <w:rPr>
          <w:lang w:val="en"/>
        </w:rPr>
      </w:pPr>
    </w:p>
    <w:p w14:paraId="7DFB4AEE" w14:textId="77777777" w:rsidR="00C06481" w:rsidRDefault="00C06481" w:rsidP="0026435C">
      <w:pPr>
        <w:rPr>
          <w:i/>
          <w:iCs/>
          <w:lang w:val="en"/>
        </w:rPr>
      </w:pPr>
      <w:r w:rsidRPr="005431EC">
        <w:rPr>
          <w:lang w:val="en"/>
        </w:rPr>
        <w:t xml:space="preserve">(e) </w:t>
      </w:r>
      <w:r w:rsidR="00372D02" w:rsidRPr="005431EC">
        <w:rPr>
          <w:lang w:val="en"/>
        </w:rPr>
        <w:t xml:space="preserve"> </w:t>
      </w:r>
      <w:r w:rsidRPr="005431EC">
        <w:rPr>
          <w:i/>
          <w:iCs/>
          <w:lang w:val="en"/>
        </w:rPr>
        <w:t>Ordering officer appointments.</w:t>
      </w:r>
    </w:p>
    <w:p w14:paraId="2C767CA1" w14:textId="77777777" w:rsidR="005431EC" w:rsidRPr="005431EC" w:rsidRDefault="005431EC" w:rsidP="0026435C">
      <w:pPr>
        <w:rPr>
          <w:i/>
          <w:iCs/>
          <w:lang w:val="en"/>
        </w:rPr>
      </w:pPr>
    </w:p>
    <w:p w14:paraId="5898032E" w14:textId="77777777" w:rsidR="00C06481" w:rsidRDefault="00C06481" w:rsidP="0026435C">
      <w:pPr>
        <w:rPr>
          <w:iCs/>
          <w:lang w:val="en"/>
        </w:rPr>
      </w:pPr>
      <w:r w:rsidRPr="005431EC">
        <w:rPr>
          <w:lang w:val="en"/>
        </w:rPr>
        <w:t xml:space="preserve">(1) </w:t>
      </w:r>
      <w:r w:rsidR="00372D02" w:rsidRPr="005431EC">
        <w:rPr>
          <w:lang w:val="en"/>
        </w:rPr>
        <w:t xml:space="preserve"> </w:t>
      </w:r>
      <w:r w:rsidRPr="005431EC">
        <w:rPr>
          <w:iCs/>
          <w:lang w:val="en"/>
        </w:rPr>
        <w:t xml:space="preserve">The appointing authority will: </w:t>
      </w:r>
    </w:p>
    <w:p w14:paraId="5ABEDB9E" w14:textId="77777777" w:rsidR="005431EC" w:rsidRPr="005431EC" w:rsidRDefault="005431EC" w:rsidP="0026435C">
      <w:pPr>
        <w:rPr>
          <w:lang w:val="en"/>
        </w:rPr>
      </w:pPr>
    </w:p>
    <w:p w14:paraId="66FC296B" w14:textId="11302DCD" w:rsidR="00C06481" w:rsidRPr="005431EC" w:rsidRDefault="00C06481" w:rsidP="0026435C">
      <w:pPr>
        <w:rPr>
          <w:lang w:val="en"/>
        </w:rPr>
      </w:pPr>
      <w:r w:rsidRPr="005431EC">
        <w:rPr>
          <w:lang w:val="en"/>
        </w:rPr>
        <w:t xml:space="preserve">(i) </w:t>
      </w:r>
      <w:r w:rsidR="00372D02" w:rsidRPr="005431EC">
        <w:rPr>
          <w:lang w:val="en"/>
        </w:rPr>
        <w:t xml:space="preserve"> </w:t>
      </w:r>
      <w:r w:rsidRPr="005431EC">
        <w:rPr>
          <w:lang w:val="en"/>
        </w:rPr>
        <w:t>Review recommendations by the DISA purchase card A/OPC for ordering officer appointments</w:t>
      </w:r>
      <w:r w:rsidR="00B431ED">
        <w:rPr>
          <w:lang w:val="en"/>
        </w:rPr>
        <w:t xml:space="preserve"> in excess of the micro-purchase threshold</w:t>
      </w:r>
      <w:r w:rsidRPr="005431EC">
        <w:rPr>
          <w:lang w:val="en"/>
        </w:rPr>
        <w:t xml:space="preserve">; and  </w:t>
      </w:r>
    </w:p>
    <w:p w14:paraId="72CDD2B9" w14:textId="77777777" w:rsidR="00C06481" w:rsidRDefault="00C06481" w:rsidP="0026435C">
      <w:pPr>
        <w:rPr>
          <w:lang w:val="en"/>
        </w:rPr>
      </w:pPr>
      <w:r w:rsidRPr="005431EC">
        <w:rPr>
          <w:lang w:val="en"/>
        </w:rPr>
        <w:t xml:space="preserve">(ii) </w:t>
      </w:r>
      <w:r w:rsidR="00372D02" w:rsidRPr="005431EC">
        <w:rPr>
          <w:lang w:val="en"/>
        </w:rPr>
        <w:t xml:space="preserve"> </w:t>
      </w:r>
      <w:r w:rsidRPr="005431EC">
        <w:rPr>
          <w:lang w:val="en"/>
        </w:rPr>
        <w:t>Require individuals appointed as ordering officers to acknowledge receipt of their letters of appointment and termination in writing.</w:t>
      </w:r>
    </w:p>
    <w:p w14:paraId="5D19EFC7" w14:textId="77777777" w:rsidR="005431EC" w:rsidRPr="005431EC" w:rsidRDefault="005431EC" w:rsidP="0026435C">
      <w:pPr>
        <w:rPr>
          <w:lang w:val="en"/>
        </w:rPr>
      </w:pPr>
    </w:p>
    <w:p w14:paraId="471086C6" w14:textId="77777777" w:rsidR="00C06481" w:rsidRDefault="00C06481" w:rsidP="0026435C">
      <w:pPr>
        <w:rPr>
          <w:lang w:val="en"/>
        </w:rPr>
      </w:pPr>
      <w:r w:rsidRPr="005431EC">
        <w:rPr>
          <w:lang w:val="en"/>
        </w:rPr>
        <w:t xml:space="preserve">(2) </w:t>
      </w:r>
      <w:r w:rsidR="00372D02" w:rsidRPr="005431EC">
        <w:rPr>
          <w:lang w:val="en"/>
        </w:rPr>
        <w:t xml:space="preserve"> </w:t>
      </w:r>
      <w:r w:rsidRPr="005431EC">
        <w:rPr>
          <w:lang w:val="en"/>
        </w:rPr>
        <w:t>The DISA purchase card Agency/Organization Program Coordinator (A/OPC) will:</w:t>
      </w:r>
    </w:p>
    <w:p w14:paraId="600F3FD5" w14:textId="77777777" w:rsidR="005431EC" w:rsidRPr="005431EC" w:rsidRDefault="005431EC" w:rsidP="0026435C">
      <w:pPr>
        <w:rPr>
          <w:lang w:val="en"/>
        </w:rPr>
      </w:pPr>
    </w:p>
    <w:p w14:paraId="0539B6EA" w14:textId="7FCE221F" w:rsidR="00871136" w:rsidRDefault="00047A76" w:rsidP="00871136">
      <w:pPr>
        <w:rPr>
          <w:color w:val="000000"/>
        </w:rPr>
      </w:pPr>
      <w:r w:rsidRPr="005431EC">
        <w:rPr>
          <w:lang w:val="en"/>
        </w:rPr>
        <w:t>(i</w:t>
      </w:r>
      <w:r w:rsidR="00C06481" w:rsidRPr="005431EC">
        <w:rPr>
          <w:lang w:val="en"/>
        </w:rPr>
        <w:t xml:space="preserve">) </w:t>
      </w:r>
      <w:r w:rsidR="00372D02" w:rsidRPr="005431EC">
        <w:rPr>
          <w:lang w:val="en"/>
        </w:rPr>
        <w:t xml:space="preserve"> </w:t>
      </w:r>
      <w:r w:rsidR="00C06481" w:rsidRPr="005431EC">
        <w:rPr>
          <w:lang w:val="en"/>
        </w:rPr>
        <w:t xml:space="preserve">Review ordering officer applications and training certificates and make a recommendation to the appointing authority regarding the ordering officer appointment authority </w:t>
      </w:r>
      <w:r w:rsidR="00871136">
        <w:rPr>
          <w:lang w:val="en"/>
        </w:rPr>
        <w:t xml:space="preserve">if ordering officer thresholds exceed the micro-purchase threshold. </w:t>
      </w:r>
      <w:r w:rsidR="00871136" w:rsidRPr="005431EC">
        <w:rPr>
          <w:lang w:val="en"/>
        </w:rPr>
        <w:t xml:space="preserve"> </w:t>
      </w:r>
    </w:p>
    <w:p w14:paraId="4410A96B" w14:textId="193C73B4" w:rsidR="00C06481" w:rsidRPr="005431EC" w:rsidRDefault="00C06481" w:rsidP="0026435C">
      <w:pPr>
        <w:rPr>
          <w:color w:val="000000"/>
        </w:rPr>
      </w:pPr>
      <w:r w:rsidRPr="005431EC">
        <w:rPr>
          <w:color w:val="000000"/>
        </w:rPr>
        <w:t xml:space="preserve">; </w:t>
      </w:r>
    </w:p>
    <w:p w14:paraId="713DFF46" w14:textId="103CF56C" w:rsidR="00043BF2" w:rsidRDefault="00047A76" w:rsidP="0026435C">
      <w:pPr>
        <w:rPr>
          <w:lang w:val="en"/>
        </w:rPr>
      </w:pPr>
      <w:r w:rsidRPr="005431EC">
        <w:rPr>
          <w:lang w:val="en"/>
        </w:rPr>
        <w:t>(ii</w:t>
      </w:r>
      <w:r w:rsidR="00C06481" w:rsidRPr="005431EC">
        <w:rPr>
          <w:lang w:val="en"/>
        </w:rPr>
        <w:t xml:space="preserve">) </w:t>
      </w:r>
      <w:r w:rsidR="00372D02" w:rsidRPr="005431EC">
        <w:rPr>
          <w:lang w:val="en"/>
        </w:rPr>
        <w:t xml:space="preserve"> </w:t>
      </w:r>
      <w:r w:rsidR="00043BF2">
        <w:rPr>
          <w:lang w:val="en"/>
        </w:rPr>
        <w:t>Designate all DISA micro-purchase GPC cardholders as ordering officers for placing micro-purchase threshold (MPT) orders against GSA schedules and other government contract vehicles;</w:t>
      </w:r>
    </w:p>
    <w:p w14:paraId="4E403BF2" w14:textId="4B621261" w:rsidR="00C06481" w:rsidRPr="005431EC" w:rsidRDefault="00043BF2" w:rsidP="0026435C">
      <w:pPr>
        <w:rPr>
          <w:lang w:val="en"/>
        </w:rPr>
      </w:pPr>
      <w:r>
        <w:rPr>
          <w:lang w:val="en"/>
        </w:rPr>
        <w:t xml:space="preserve">(iii) </w:t>
      </w:r>
      <w:r w:rsidR="00C06481" w:rsidRPr="005431EC">
        <w:rPr>
          <w:lang w:val="en"/>
        </w:rPr>
        <w:t>Maintain the file of appointments and justification for the appointments; and,</w:t>
      </w:r>
    </w:p>
    <w:p w14:paraId="11489719" w14:textId="3F2F7C42" w:rsidR="00C06481" w:rsidRDefault="00047A76" w:rsidP="0026435C">
      <w:pPr>
        <w:rPr>
          <w:lang w:val="en"/>
        </w:rPr>
      </w:pPr>
      <w:r w:rsidRPr="005431EC">
        <w:rPr>
          <w:lang w:val="en"/>
        </w:rPr>
        <w:t>(i</w:t>
      </w:r>
      <w:r w:rsidR="00043BF2">
        <w:rPr>
          <w:lang w:val="en"/>
        </w:rPr>
        <w:t>v</w:t>
      </w:r>
      <w:r w:rsidR="00C06481" w:rsidRPr="005431EC">
        <w:rPr>
          <w:lang w:val="en"/>
        </w:rPr>
        <w:t xml:space="preserve">) </w:t>
      </w:r>
      <w:r w:rsidR="00372D02" w:rsidRPr="005431EC">
        <w:rPr>
          <w:lang w:val="en"/>
        </w:rPr>
        <w:t xml:space="preserve"> </w:t>
      </w:r>
      <w:r w:rsidR="00C06481" w:rsidRPr="005431EC">
        <w:rPr>
          <w:lang w:val="en"/>
        </w:rPr>
        <w:t>Distribute appointment letters to ordering officers.</w:t>
      </w:r>
    </w:p>
    <w:p w14:paraId="28D947F1" w14:textId="77777777" w:rsidR="005431EC" w:rsidRPr="005431EC" w:rsidRDefault="005431EC" w:rsidP="0026435C">
      <w:pPr>
        <w:pStyle w:val="NormalWeb"/>
        <w:spacing w:before="0" w:beforeAutospacing="0" w:after="0" w:afterAutospacing="0"/>
        <w:rPr>
          <w:lang w:val="en"/>
        </w:rPr>
      </w:pPr>
    </w:p>
    <w:p w14:paraId="32A9A252" w14:textId="77777777" w:rsidR="00715969" w:rsidRPr="00BB7798" w:rsidRDefault="00715969" w:rsidP="0026435C">
      <w:pPr>
        <w:pStyle w:val="Heading3"/>
        <w:spacing w:before="0"/>
      </w:pPr>
      <w:bookmarkStart w:id="72" w:name="_Toc517858281"/>
      <w:r w:rsidRPr="00BB7798">
        <w:t>1.604  Contracting Officer’s Representative (COR).</w:t>
      </w:r>
      <w:bookmarkEnd w:id="70"/>
      <w:bookmarkEnd w:id="71"/>
      <w:bookmarkEnd w:id="72"/>
    </w:p>
    <w:p w14:paraId="30C4FF5A" w14:textId="77777777" w:rsidR="00715969" w:rsidRPr="005431EC" w:rsidRDefault="00715969" w:rsidP="0026435C">
      <w:pPr>
        <w:widowControl w:val="0"/>
        <w:autoSpaceDE w:val="0"/>
        <w:autoSpaceDN w:val="0"/>
        <w:adjustRightInd w:val="0"/>
        <w:rPr>
          <w:rFonts w:cs="Times New Roman"/>
          <w:sz w:val="26"/>
          <w:szCs w:val="26"/>
        </w:rPr>
      </w:pPr>
    </w:p>
    <w:p w14:paraId="1084F830"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(S-90) </w:t>
      </w:r>
      <w:r w:rsidR="009367C3">
        <w:rPr>
          <w:rFonts w:cs="Times New Roman"/>
          <w:szCs w:val="24"/>
        </w:rPr>
        <w:t xml:space="preserve"> </w:t>
      </w:r>
      <w:r w:rsidRPr="005431EC">
        <w:rPr>
          <w:rFonts w:cs="Times New Roman"/>
          <w:szCs w:val="24"/>
        </w:rPr>
        <w:t>COR is the only approved functional title for individuals performing the designated duties and responsibilities under this subpart in support of DISA contract management.</w:t>
      </w:r>
      <w:r w:rsidR="001B5ABA">
        <w:rPr>
          <w:rFonts w:cs="Times New Roman"/>
          <w:szCs w:val="24"/>
        </w:rPr>
        <w:t xml:space="preserve"> </w:t>
      </w:r>
      <w:r w:rsidRPr="005431EC">
        <w:rPr>
          <w:rFonts w:cs="Times New Roman"/>
          <w:szCs w:val="24"/>
        </w:rPr>
        <w:t xml:space="preserve">  Regardless of previous titles used, if an individual is performing the functions of a COR in support of a DISA or non-DISA contract, their appropriate functional title is DISA COR (primary or alternate). </w:t>
      </w:r>
      <w:r w:rsidR="001B5ABA">
        <w:rPr>
          <w:rFonts w:cs="Times New Roman"/>
          <w:szCs w:val="24"/>
        </w:rPr>
        <w:t xml:space="preserve"> </w:t>
      </w:r>
      <w:r w:rsidRPr="005431EC">
        <w:rPr>
          <w:rFonts w:cs="Times New Roman"/>
          <w:szCs w:val="24"/>
        </w:rPr>
        <w:t xml:space="preserve">Contracting </w:t>
      </w:r>
      <w:r w:rsidR="001F267A" w:rsidRPr="005431EC">
        <w:rPr>
          <w:rFonts w:cs="Times New Roman"/>
          <w:szCs w:val="24"/>
        </w:rPr>
        <w:t>o</w:t>
      </w:r>
      <w:r w:rsidRPr="005431EC">
        <w:rPr>
          <w:rFonts w:cs="Times New Roman"/>
          <w:szCs w:val="24"/>
        </w:rPr>
        <w:t>fficers shall only use the title COR in their designation letters.</w:t>
      </w:r>
    </w:p>
    <w:p w14:paraId="583210C5" w14:textId="77777777" w:rsidR="00715969" w:rsidRPr="005431EC" w:rsidRDefault="00715969" w:rsidP="0026435C">
      <w:pPr>
        <w:widowControl w:val="0"/>
        <w:autoSpaceDE w:val="0"/>
        <w:autoSpaceDN w:val="0"/>
        <w:adjustRightInd w:val="0"/>
        <w:rPr>
          <w:rFonts w:cs="Times New Roman"/>
          <w:sz w:val="26"/>
          <w:szCs w:val="26"/>
        </w:rPr>
      </w:pPr>
    </w:p>
    <w:p w14:paraId="13BA2C69" w14:textId="5C764298" w:rsidR="00715969" w:rsidRPr="005431EC" w:rsidRDefault="001F267A" w:rsidP="0026435C">
      <w:pPr>
        <w:widowControl w:val="0"/>
        <w:autoSpaceDE w:val="0"/>
        <w:autoSpaceDN w:val="0"/>
        <w:adjustRightInd w:val="0"/>
        <w:rPr>
          <w:rFonts w:cs="Times New Roman"/>
          <w:color w:val="000000"/>
          <w:szCs w:val="24"/>
        </w:rPr>
      </w:pPr>
      <w:r w:rsidRPr="005431EC">
        <w:rPr>
          <w:rFonts w:cs="Times New Roman"/>
          <w:szCs w:val="24"/>
        </w:rPr>
        <w:t>(S-91)</w:t>
      </w:r>
      <w:r w:rsidR="006066EA" w:rsidRPr="005431EC">
        <w:rPr>
          <w:rFonts w:cs="Times New Roman"/>
          <w:szCs w:val="24"/>
        </w:rPr>
        <w:t xml:space="preserve"> </w:t>
      </w:r>
      <w:r w:rsidR="00715969" w:rsidRPr="005431EC">
        <w:rPr>
          <w:rFonts w:cs="Times New Roman"/>
          <w:szCs w:val="24"/>
        </w:rPr>
        <w:t xml:space="preserve"> All COR questions, issues, and concerns should be sent to the COR email address </w:t>
      </w:r>
      <w:hyperlink r:id="rId29" w:history="1">
        <w:r w:rsidR="00715969" w:rsidRPr="005431EC">
          <w:rPr>
            <w:rFonts w:cs="Times New Roman"/>
            <w:color w:val="0000FF"/>
            <w:szCs w:val="24"/>
            <w:u w:val="single"/>
          </w:rPr>
          <w:t>DISA Ft</w:t>
        </w:r>
      </w:hyperlink>
      <w:hyperlink r:id="rId30" w:history="1">
        <w:r w:rsidR="00715969" w:rsidRPr="005431EC">
          <w:rPr>
            <w:rFonts w:cs="Times New Roman"/>
            <w:color w:val="0000FF"/>
            <w:szCs w:val="24"/>
            <w:u w:val="single"/>
          </w:rPr>
          <w:t>Meade DITCO Mailbox COR</w:t>
        </w:r>
      </w:hyperlink>
      <w:r w:rsidR="00715969" w:rsidRPr="005431EC">
        <w:rPr>
          <w:rFonts w:cs="Times New Roman"/>
          <w:color w:val="000000"/>
          <w:szCs w:val="24"/>
        </w:rPr>
        <w:t>.</w:t>
      </w:r>
    </w:p>
    <w:p w14:paraId="68467FA0" w14:textId="77777777" w:rsidR="00715969" w:rsidRPr="005431EC" w:rsidRDefault="00715969" w:rsidP="0026435C">
      <w:pPr>
        <w:widowControl w:val="0"/>
        <w:autoSpaceDE w:val="0"/>
        <w:autoSpaceDN w:val="0"/>
        <w:adjustRightInd w:val="0"/>
        <w:rPr>
          <w:rFonts w:cs="Times New Roman"/>
          <w:color w:val="000000"/>
          <w:sz w:val="26"/>
          <w:szCs w:val="26"/>
        </w:rPr>
      </w:pPr>
    </w:p>
    <w:p w14:paraId="739B01E7" w14:textId="3FE5B44F"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(S-9</w:t>
      </w:r>
      <w:r w:rsidR="001F267A" w:rsidRPr="005431EC">
        <w:rPr>
          <w:rFonts w:cs="Times New Roman"/>
          <w:color w:val="000000"/>
          <w:szCs w:val="24"/>
        </w:rPr>
        <w:t>2</w:t>
      </w:r>
      <w:r w:rsidRPr="005431EC">
        <w:rPr>
          <w:rFonts w:cs="Times New Roman"/>
          <w:color w:val="000000"/>
          <w:szCs w:val="24"/>
        </w:rPr>
        <w:t xml:space="preserve">) </w:t>
      </w:r>
      <w:r w:rsidR="009367C3">
        <w:rPr>
          <w:rFonts w:cs="Times New Roman"/>
          <w:color w:val="000000"/>
          <w:szCs w:val="24"/>
        </w:rPr>
        <w:t xml:space="preserve"> </w:t>
      </w:r>
      <w:r w:rsidR="004575F0">
        <w:t xml:space="preserve">Procurement Integrated Enterprise Environment (PIEE) </w:t>
      </w:r>
      <w:r w:rsidRPr="005431EC">
        <w:rPr>
          <w:rFonts w:cs="Times New Roman"/>
          <w:color w:val="000000"/>
          <w:szCs w:val="24"/>
        </w:rPr>
        <w:t>and DISA and DoD Handbook</w:t>
      </w:r>
    </w:p>
    <w:p w14:paraId="1CA4E086" w14:textId="77777777" w:rsidR="00715969" w:rsidRPr="005431EC" w:rsidRDefault="00715969" w:rsidP="0026435C">
      <w:pPr>
        <w:widowControl w:val="0"/>
        <w:autoSpaceDE w:val="0"/>
        <w:autoSpaceDN w:val="0"/>
        <w:adjustRightInd w:val="0"/>
        <w:rPr>
          <w:rFonts w:cs="Times New Roman"/>
          <w:color w:val="000000"/>
          <w:sz w:val="26"/>
          <w:szCs w:val="26"/>
        </w:rPr>
      </w:pPr>
    </w:p>
    <w:p w14:paraId="7C4633D7" w14:textId="37B4D87F" w:rsidR="004E17A8" w:rsidRPr="005431EC" w:rsidRDefault="001F267A" w:rsidP="0026435C">
      <w:pPr>
        <w:widowControl w:val="0"/>
        <w:autoSpaceDE w:val="0"/>
        <w:autoSpaceDN w:val="0"/>
        <w:adjustRightInd w:val="0"/>
        <w:rPr>
          <w:rFonts w:cs="Times New Roman"/>
          <w:color w:val="000000"/>
          <w:sz w:val="26"/>
          <w:szCs w:val="26"/>
        </w:rPr>
      </w:pPr>
      <w:r w:rsidRPr="005431EC">
        <w:rPr>
          <w:rFonts w:cs="Times New Roman"/>
          <w:color w:val="000000"/>
          <w:sz w:val="26"/>
          <w:szCs w:val="26"/>
        </w:rPr>
        <w:t xml:space="preserve">(1) </w:t>
      </w:r>
      <w:r w:rsidR="004E17A8" w:rsidRPr="005431EC">
        <w:rPr>
          <w:rFonts w:cs="Times New Roman"/>
          <w:color w:val="000000"/>
          <w:sz w:val="26"/>
          <w:szCs w:val="26"/>
        </w:rPr>
        <w:t xml:space="preserve"> </w:t>
      </w:r>
      <w:r w:rsidRPr="005431EC">
        <w:rPr>
          <w:rFonts w:cs="Times New Roman"/>
          <w:color w:val="000000"/>
          <w:sz w:val="26"/>
          <w:szCs w:val="26"/>
        </w:rPr>
        <w:t xml:space="preserve">The DISA Requirements Office shall use the </w:t>
      </w:r>
      <w:r w:rsidR="004575F0">
        <w:rPr>
          <w:sz w:val="26"/>
        </w:rPr>
        <w:t xml:space="preserve">Joint Appointment Module (JAM), within PIEE, </w:t>
      </w:r>
      <w:r w:rsidR="004575F0">
        <w:rPr>
          <w:rFonts w:cs="Times New Roman"/>
          <w:color w:val="000000"/>
          <w:sz w:val="26"/>
          <w:szCs w:val="26"/>
        </w:rPr>
        <w:t>for</w:t>
      </w:r>
      <w:r w:rsidRPr="005431EC">
        <w:rPr>
          <w:rFonts w:cs="Times New Roman"/>
          <w:color w:val="000000"/>
          <w:sz w:val="26"/>
          <w:szCs w:val="26"/>
        </w:rPr>
        <w:t xml:space="preserve"> </w:t>
      </w:r>
      <w:r w:rsidR="004E17A8" w:rsidRPr="005431EC">
        <w:rPr>
          <w:rFonts w:cs="Times New Roman"/>
          <w:color w:val="000000"/>
          <w:sz w:val="26"/>
          <w:szCs w:val="26"/>
        </w:rPr>
        <w:t xml:space="preserve">COR </w:t>
      </w:r>
      <w:r w:rsidR="004575F0">
        <w:rPr>
          <w:rFonts w:cs="Times New Roman"/>
          <w:color w:val="000000"/>
          <w:sz w:val="26"/>
          <w:szCs w:val="26"/>
        </w:rPr>
        <w:t>appointments</w:t>
      </w:r>
      <w:r w:rsidR="004E17A8" w:rsidRPr="005431EC">
        <w:rPr>
          <w:rFonts w:cs="Times New Roman"/>
          <w:color w:val="000000"/>
          <w:sz w:val="26"/>
          <w:szCs w:val="26"/>
        </w:rPr>
        <w:t>.</w:t>
      </w:r>
    </w:p>
    <w:p w14:paraId="2C3FC408" w14:textId="77777777" w:rsidR="001F267A" w:rsidRPr="005431EC" w:rsidRDefault="001F267A" w:rsidP="0026435C">
      <w:pPr>
        <w:widowControl w:val="0"/>
        <w:autoSpaceDE w:val="0"/>
        <w:autoSpaceDN w:val="0"/>
        <w:adjustRightInd w:val="0"/>
        <w:rPr>
          <w:rFonts w:cs="Times New Roman"/>
          <w:color w:val="000000"/>
          <w:sz w:val="26"/>
          <w:szCs w:val="26"/>
        </w:rPr>
      </w:pPr>
      <w:r w:rsidRPr="005431EC">
        <w:rPr>
          <w:rFonts w:cs="Times New Roman"/>
          <w:color w:val="000000"/>
          <w:sz w:val="26"/>
          <w:szCs w:val="26"/>
        </w:rPr>
        <w:t xml:space="preserve"> </w:t>
      </w:r>
    </w:p>
    <w:p w14:paraId="25502360" w14:textId="1ABC50D2"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4E17A8" w:rsidRPr="005431EC">
        <w:rPr>
          <w:rFonts w:cs="Times New Roman"/>
          <w:color w:val="000000"/>
          <w:szCs w:val="24"/>
        </w:rPr>
        <w:t>2</w:t>
      </w:r>
      <w:r w:rsidRPr="005431EC">
        <w:rPr>
          <w:rFonts w:cs="Times New Roman"/>
          <w:color w:val="000000"/>
          <w:szCs w:val="24"/>
        </w:rPr>
        <w:t xml:space="preserve">) </w:t>
      </w:r>
      <w:r w:rsidR="004E17A8" w:rsidRPr="005431EC">
        <w:rPr>
          <w:rFonts w:cs="Times New Roman"/>
          <w:color w:val="000000"/>
          <w:szCs w:val="24"/>
        </w:rPr>
        <w:t xml:space="preserve"> </w:t>
      </w:r>
      <w:r w:rsidRPr="005431EC">
        <w:rPr>
          <w:rFonts w:cs="Times New Roman"/>
          <w:color w:val="000000"/>
          <w:szCs w:val="24"/>
        </w:rPr>
        <w:t xml:space="preserve">All candidates and active CORs shall </w:t>
      </w:r>
      <w:r w:rsidR="00EF210C" w:rsidRPr="005431EC">
        <w:rPr>
          <w:rFonts w:cs="Times New Roman"/>
          <w:color w:val="000000"/>
          <w:szCs w:val="24"/>
        </w:rPr>
        <w:t>use</w:t>
      </w:r>
      <w:r w:rsidRPr="005431EC">
        <w:rPr>
          <w:rFonts w:cs="Times New Roman"/>
          <w:color w:val="000000"/>
          <w:szCs w:val="24"/>
        </w:rPr>
        <w:t xml:space="preserve"> the</w:t>
      </w:r>
      <w:r w:rsidR="000658CD" w:rsidRPr="000658CD">
        <w:t xml:space="preserve"> </w:t>
      </w:r>
      <w:r w:rsidR="000658CD">
        <w:t>JAM and the Surveillance and Performance Monitoring (SPM) module available at</w:t>
      </w:r>
      <w:r w:rsidR="000658CD">
        <w:rPr>
          <w:color w:val="0000FF"/>
          <w:spacing w:val="-26"/>
        </w:rPr>
        <w:t xml:space="preserve"> </w:t>
      </w:r>
      <w:r w:rsidR="000658CD" w:rsidRPr="00867363">
        <w:t>https://wawf.eb.mil/piee-landing/</w:t>
      </w:r>
      <w:r w:rsidRPr="005431EC">
        <w:rPr>
          <w:rFonts w:cs="Times New Roman"/>
          <w:color w:val="000000"/>
          <w:szCs w:val="24"/>
        </w:rPr>
        <w:t>.</w:t>
      </w:r>
    </w:p>
    <w:p w14:paraId="0E69E3C2" w14:textId="77777777" w:rsidR="00715969" w:rsidRPr="005431EC" w:rsidRDefault="00715969" w:rsidP="0026435C">
      <w:pPr>
        <w:widowControl w:val="0"/>
        <w:autoSpaceDE w:val="0"/>
        <w:autoSpaceDN w:val="0"/>
        <w:adjustRightInd w:val="0"/>
        <w:rPr>
          <w:rFonts w:cs="Times New Roman"/>
          <w:color w:val="000000"/>
          <w:sz w:val="26"/>
          <w:szCs w:val="26"/>
        </w:rPr>
      </w:pPr>
    </w:p>
    <w:p w14:paraId="07E5E7DA" w14:textId="77777777" w:rsidR="00715969" w:rsidRPr="005431EC" w:rsidRDefault="00715969" w:rsidP="0026435C">
      <w:pPr>
        <w:widowControl w:val="0"/>
        <w:autoSpaceDE w:val="0"/>
        <w:autoSpaceDN w:val="0"/>
        <w:adjustRightInd w:val="0"/>
        <w:rPr>
          <w:rFonts w:cs="Times New Roman"/>
          <w:color w:val="000000"/>
          <w:szCs w:val="24"/>
        </w:rPr>
      </w:pPr>
    </w:p>
    <w:p w14:paraId="19FC3AFD" w14:textId="6AF22A01"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lastRenderedPageBreak/>
        <w:t xml:space="preserve">(3) </w:t>
      </w:r>
      <w:r w:rsidR="00333D81">
        <w:rPr>
          <w:rFonts w:cs="Times New Roman"/>
          <w:color w:val="000000"/>
          <w:szCs w:val="24"/>
        </w:rPr>
        <w:t xml:space="preserve"> </w:t>
      </w:r>
      <w:r w:rsidRPr="005431EC">
        <w:rPr>
          <w:rFonts w:cs="Times New Roman"/>
          <w:color w:val="000000"/>
          <w:szCs w:val="24"/>
        </w:rPr>
        <w:t xml:space="preserve">DoD </w:t>
      </w:r>
      <w:r w:rsidR="00333D81">
        <w:rPr>
          <w:rFonts w:cs="Times New Roman"/>
          <w:color w:val="000000"/>
          <w:szCs w:val="24"/>
        </w:rPr>
        <w:t xml:space="preserve">and DISA </w:t>
      </w:r>
      <w:r w:rsidRPr="005431EC">
        <w:rPr>
          <w:rFonts w:cs="Times New Roman"/>
          <w:color w:val="000000"/>
          <w:szCs w:val="24"/>
        </w:rPr>
        <w:t>COR Handbook</w:t>
      </w:r>
      <w:r w:rsidR="00333D81">
        <w:rPr>
          <w:rFonts w:cs="Times New Roman"/>
          <w:color w:val="000000"/>
          <w:szCs w:val="24"/>
        </w:rPr>
        <w:t>s are</w:t>
      </w:r>
      <w:r w:rsidRPr="005431EC">
        <w:rPr>
          <w:rFonts w:cs="Times New Roman"/>
          <w:color w:val="000000"/>
          <w:szCs w:val="24"/>
        </w:rPr>
        <w:t xml:space="preserve"> currently located at </w:t>
      </w:r>
      <w:hyperlink r:id="rId31" w:history="1">
        <w:r w:rsidR="00333D81" w:rsidRPr="0021251C">
          <w:rPr>
            <w:rStyle w:val="Hyperlink"/>
            <w:rFonts w:cs="Times New Roman"/>
            <w:szCs w:val="24"/>
          </w:rPr>
          <w:t>https://www.ditco.disa.mil/hq/cor/index.asp.</w:t>
        </w:r>
      </w:hyperlink>
    </w:p>
    <w:p w14:paraId="7C6FB680" w14:textId="77777777" w:rsidR="00715969" w:rsidRDefault="00715969" w:rsidP="0026435C">
      <w:pPr>
        <w:widowControl w:val="0"/>
        <w:autoSpaceDE w:val="0"/>
        <w:autoSpaceDN w:val="0"/>
        <w:adjustRightInd w:val="0"/>
        <w:rPr>
          <w:rFonts w:cs="Times New Roman"/>
          <w:color w:val="000000"/>
          <w:sz w:val="20"/>
          <w:szCs w:val="20"/>
        </w:rPr>
      </w:pPr>
    </w:p>
    <w:p w14:paraId="64B94E59" w14:textId="77777777" w:rsidR="00E5109E" w:rsidRPr="005431EC" w:rsidRDefault="00E5109E" w:rsidP="0026435C">
      <w:pPr>
        <w:widowControl w:val="0"/>
        <w:autoSpaceDE w:val="0"/>
        <w:autoSpaceDN w:val="0"/>
        <w:adjustRightInd w:val="0"/>
        <w:rPr>
          <w:rFonts w:cs="Times New Roman"/>
          <w:color w:val="000000"/>
          <w:sz w:val="20"/>
          <w:szCs w:val="20"/>
        </w:rPr>
      </w:pPr>
    </w:p>
    <w:p w14:paraId="33FFA44B" w14:textId="77777777" w:rsidR="00715969" w:rsidRPr="005431EC" w:rsidRDefault="00715969" w:rsidP="0026435C">
      <w:pPr>
        <w:pStyle w:val="Heading2"/>
        <w:spacing w:before="0"/>
      </w:pPr>
      <w:bookmarkStart w:id="73" w:name="_Ref380679802"/>
      <w:bookmarkStart w:id="74" w:name="_Toc389631377"/>
      <w:bookmarkStart w:id="75" w:name="_Toc517858282"/>
      <w:r w:rsidRPr="005431EC">
        <w:t>SUBPART 1.90 — PROCUREMENT OVERSIGHT</w:t>
      </w:r>
      <w:bookmarkEnd w:id="73"/>
      <w:bookmarkEnd w:id="74"/>
      <w:bookmarkEnd w:id="75"/>
    </w:p>
    <w:p w14:paraId="714EA3AA" w14:textId="77777777" w:rsidR="001B7D57" w:rsidRPr="005431EC" w:rsidRDefault="001B7D57" w:rsidP="0026435C"/>
    <w:p w14:paraId="70E9A977" w14:textId="77777777" w:rsidR="00715969" w:rsidRPr="005431EC" w:rsidRDefault="00715969" w:rsidP="0026435C">
      <w:pPr>
        <w:pStyle w:val="Heading3"/>
        <w:spacing w:before="0"/>
        <w:rPr>
          <w:rFonts w:cs="Times New Roman"/>
          <w:color w:val="548DD4" w:themeColor="text2" w:themeTint="99"/>
          <w:szCs w:val="24"/>
        </w:rPr>
      </w:pPr>
      <w:bookmarkStart w:id="76" w:name="_Ref380679812"/>
      <w:bookmarkStart w:id="77" w:name="_Toc389631378"/>
      <w:bookmarkStart w:id="78" w:name="_Toc517858283"/>
      <w:r w:rsidRPr="005431EC">
        <w:rPr>
          <w:rStyle w:val="Heading3Char"/>
          <w:b/>
        </w:rPr>
        <w:t xml:space="preserve">1.9000  Review and </w:t>
      </w:r>
      <w:r w:rsidR="006A1366" w:rsidRPr="005431EC">
        <w:rPr>
          <w:rStyle w:val="Heading3Char"/>
          <w:b/>
        </w:rPr>
        <w:t>a</w:t>
      </w:r>
      <w:r w:rsidRPr="005431EC">
        <w:rPr>
          <w:rStyle w:val="Heading3Char"/>
          <w:b/>
        </w:rPr>
        <w:t xml:space="preserve">pproval of </w:t>
      </w:r>
      <w:r w:rsidR="006A1366" w:rsidRPr="005431EC">
        <w:rPr>
          <w:rStyle w:val="Heading3Char"/>
          <w:b/>
        </w:rPr>
        <w:t>c</w:t>
      </w:r>
      <w:r w:rsidRPr="005431EC">
        <w:rPr>
          <w:rStyle w:val="Heading3Char"/>
          <w:b/>
        </w:rPr>
        <w:t xml:space="preserve">ontract </w:t>
      </w:r>
      <w:r w:rsidR="006A1366" w:rsidRPr="005431EC">
        <w:rPr>
          <w:rStyle w:val="Heading3Char"/>
          <w:b/>
        </w:rPr>
        <w:t>a</w:t>
      </w:r>
      <w:r w:rsidRPr="005431EC">
        <w:rPr>
          <w:rStyle w:val="Heading3Char"/>
          <w:b/>
        </w:rPr>
        <w:t>ctions</w:t>
      </w:r>
      <w:r w:rsidRPr="005431EC">
        <w:rPr>
          <w:rFonts w:cs="Times New Roman"/>
          <w:color w:val="548DD4" w:themeColor="text2" w:themeTint="99"/>
          <w:szCs w:val="24"/>
        </w:rPr>
        <w:t>.</w:t>
      </w:r>
      <w:bookmarkEnd w:id="76"/>
      <w:bookmarkEnd w:id="77"/>
      <w:bookmarkEnd w:id="78"/>
    </w:p>
    <w:p w14:paraId="4F172C0C" w14:textId="77777777" w:rsidR="00715969" w:rsidRPr="005431EC" w:rsidRDefault="00715969" w:rsidP="0026435C">
      <w:pPr>
        <w:widowControl w:val="0"/>
        <w:autoSpaceDE w:val="0"/>
        <w:autoSpaceDN w:val="0"/>
        <w:adjustRightInd w:val="0"/>
        <w:rPr>
          <w:rFonts w:cs="Times New Roman"/>
          <w:color w:val="000000"/>
          <w:sz w:val="26"/>
          <w:szCs w:val="26"/>
        </w:rPr>
      </w:pPr>
    </w:p>
    <w:p w14:paraId="47019EE7"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(a) </w:t>
      </w:r>
      <w:r w:rsidRPr="005431EC">
        <w:rPr>
          <w:rFonts w:cs="Times New Roman"/>
          <w:i/>
          <w:iCs/>
          <w:color w:val="000000"/>
          <w:szCs w:val="24"/>
        </w:rPr>
        <w:t>Definitions.</w:t>
      </w:r>
    </w:p>
    <w:p w14:paraId="2439D5E4" w14:textId="77777777" w:rsidR="00715969" w:rsidRPr="005431EC" w:rsidRDefault="00715969" w:rsidP="0026435C">
      <w:pPr>
        <w:widowControl w:val="0"/>
        <w:autoSpaceDE w:val="0"/>
        <w:autoSpaceDN w:val="0"/>
        <w:adjustRightInd w:val="0"/>
        <w:rPr>
          <w:rFonts w:cs="Times New Roman"/>
          <w:color w:val="000000"/>
          <w:sz w:val="26"/>
          <w:szCs w:val="26"/>
        </w:rPr>
      </w:pPr>
    </w:p>
    <w:p w14:paraId="59CF5ABA" w14:textId="77777777" w:rsidR="00715969" w:rsidRPr="005431EC" w:rsidRDefault="00BE2567" w:rsidP="0026435C">
      <w:pPr>
        <w:widowControl w:val="0"/>
        <w:autoSpaceDE w:val="0"/>
        <w:autoSpaceDN w:val="0"/>
        <w:adjustRightInd w:val="0"/>
        <w:rPr>
          <w:rFonts w:cs="Times New Roman"/>
          <w:color w:val="000000"/>
          <w:szCs w:val="24"/>
        </w:rPr>
      </w:pPr>
      <w:r w:rsidRPr="005431EC">
        <w:rPr>
          <w:rFonts w:cs="Times New Roman"/>
          <w:color w:val="000000"/>
          <w:szCs w:val="24"/>
        </w:rPr>
        <w:t>Contract Decision</w:t>
      </w:r>
      <w:r w:rsidR="00715969" w:rsidRPr="005431EC">
        <w:rPr>
          <w:rFonts w:cs="Times New Roman"/>
          <w:color w:val="000000"/>
          <w:szCs w:val="24"/>
        </w:rPr>
        <w:t xml:space="preserve"> Authority (</w:t>
      </w:r>
      <w:r w:rsidRPr="005431EC">
        <w:rPr>
          <w:rFonts w:cs="Times New Roman"/>
          <w:color w:val="000000"/>
          <w:szCs w:val="24"/>
        </w:rPr>
        <w:t>CD</w:t>
      </w:r>
      <w:r w:rsidR="00715969" w:rsidRPr="005431EC">
        <w:rPr>
          <w:rFonts w:cs="Times New Roman"/>
          <w:color w:val="000000"/>
          <w:szCs w:val="24"/>
        </w:rPr>
        <w:t>A) means the individuals delegated the authority to review and approve contract actions and contract approvals (reference 1.9000(c)(2)).</w:t>
      </w:r>
    </w:p>
    <w:p w14:paraId="02D875AE" w14:textId="77777777" w:rsidR="00715969" w:rsidRPr="005431EC" w:rsidRDefault="00715969" w:rsidP="0026435C">
      <w:pPr>
        <w:widowControl w:val="0"/>
        <w:autoSpaceDE w:val="0"/>
        <w:autoSpaceDN w:val="0"/>
        <w:adjustRightInd w:val="0"/>
        <w:rPr>
          <w:rFonts w:cs="Times New Roman"/>
          <w:color w:val="000000"/>
          <w:sz w:val="26"/>
          <w:szCs w:val="26"/>
        </w:rPr>
      </w:pPr>
    </w:p>
    <w:p w14:paraId="45273B19" w14:textId="77777777" w:rsidR="00715969" w:rsidRPr="005431EC" w:rsidRDefault="001B5ABA" w:rsidP="0026435C">
      <w:pPr>
        <w:widowControl w:val="0"/>
        <w:autoSpaceDE w:val="0"/>
        <w:autoSpaceDN w:val="0"/>
        <w:adjustRightInd w:val="0"/>
        <w:rPr>
          <w:rFonts w:cs="Times New Roman"/>
          <w:color w:val="000000"/>
          <w:szCs w:val="24"/>
        </w:rPr>
      </w:pPr>
      <w:r>
        <w:rPr>
          <w:rFonts w:cs="Times New Roman"/>
          <w:color w:val="000000"/>
          <w:szCs w:val="24"/>
        </w:rPr>
        <w:t>“Begin negotiations” means</w:t>
      </w:r>
      <w:r w:rsidR="00715969" w:rsidRPr="005431EC">
        <w:rPr>
          <w:rFonts w:cs="Times New Roman"/>
          <w:color w:val="000000"/>
          <w:szCs w:val="24"/>
        </w:rPr>
        <w:t xml:space="preserve"> starting discussions with an offeror for the purpose of reaching agreement on all aspects of the proposal. </w:t>
      </w:r>
      <w:r w:rsidR="00B5763E">
        <w:rPr>
          <w:rFonts w:cs="Times New Roman"/>
          <w:color w:val="000000"/>
          <w:szCs w:val="24"/>
        </w:rPr>
        <w:t xml:space="preserve"> </w:t>
      </w:r>
      <w:r w:rsidR="00715969" w:rsidRPr="005431EC">
        <w:rPr>
          <w:rFonts w:cs="Times New Roman"/>
          <w:color w:val="000000"/>
          <w:szCs w:val="24"/>
        </w:rPr>
        <w:t>Initiation of audits and fact-finding necessary to evaluate the proposal and develop the Government’s negotiation objective do not constitute negotiations</w:t>
      </w:r>
    </w:p>
    <w:p w14:paraId="0D131258" w14:textId="77777777" w:rsidR="00715969" w:rsidRPr="005431EC" w:rsidRDefault="00715969" w:rsidP="0026435C">
      <w:pPr>
        <w:widowControl w:val="0"/>
        <w:autoSpaceDE w:val="0"/>
        <w:autoSpaceDN w:val="0"/>
        <w:adjustRightInd w:val="0"/>
        <w:rPr>
          <w:rFonts w:cs="Times New Roman"/>
          <w:color w:val="000000"/>
          <w:sz w:val="26"/>
          <w:szCs w:val="26"/>
        </w:rPr>
      </w:pPr>
    </w:p>
    <w:p w14:paraId="2FB35F6F" w14:textId="77777777" w:rsidR="00715969" w:rsidRPr="005431EC" w:rsidRDefault="00715969" w:rsidP="001B5ABA">
      <w:pPr>
        <w:widowControl w:val="0"/>
        <w:autoSpaceDE w:val="0"/>
        <w:autoSpaceDN w:val="0"/>
        <w:adjustRightInd w:val="0"/>
        <w:rPr>
          <w:rFonts w:cs="Times New Roman"/>
          <w:color w:val="000000"/>
          <w:szCs w:val="24"/>
        </w:rPr>
      </w:pPr>
      <w:r w:rsidRPr="005431EC">
        <w:rPr>
          <w:rFonts w:cs="Times New Roman"/>
          <w:color w:val="000000"/>
          <w:szCs w:val="24"/>
        </w:rPr>
        <w:t xml:space="preserve">“Contract Approval” means </w:t>
      </w:r>
      <w:r w:rsidR="001B5ABA">
        <w:rPr>
          <w:rFonts w:cs="Times New Roman"/>
          <w:color w:val="000000"/>
          <w:szCs w:val="24"/>
        </w:rPr>
        <w:t>f</w:t>
      </w:r>
      <w:r w:rsidRPr="005431EC">
        <w:rPr>
          <w:rFonts w:cs="Times New Roman"/>
          <w:color w:val="000000"/>
          <w:szCs w:val="24"/>
        </w:rPr>
        <w:t xml:space="preserve">or competitive acquisitions conducted with or without discussions, approval by the </w:t>
      </w:r>
      <w:r w:rsidR="000E7068" w:rsidRPr="005431EC">
        <w:rPr>
          <w:rFonts w:cs="Times New Roman"/>
          <w:color w:val="000000"/>
          <w:szCs w:val="24"/>
        </w:rPr>
        <w:t>Contract Decision</w:t>
      </w:r>
      <w:r w:rsidRPr="005431EC">
        <w:rPr>
          <w:rFonts w:cs="Times New Roman"/>
          <w:color w:val="000000"/>
          <w:szCs w:val="24"/>
        </w:rPr>
        <w:t xml:space="preserve"> Authority to authorize the </w:t>
      </w:r>
      <w:r w:rsidR="004E17A8" w:rsidRPr="005431EC">
        <w:rPr>
          <w:rFonts w:cs="Times New Roman"/>
          <w:color w:val="000000"/>
          <w:szCs w:val="24"/>
        </w:rPr>
        <w:t>c</w:t>
      </w:r>
      <w:r w:rsidRPr="005431EC">
        <w:rPr>
          <w:rFonts w:cs="Times New Roman"/>
          <w:color w:val="000000"/>
          <w:szCs w:val="24"/>
        </w:rPr>
        <w:t xml:space="preserve">ontracting </w:t>
      </w:r>
      <w:r w:rsidR="004E17A8" w:rsidRPr="005431EC">
        <w:rPr>
          <w:rFonts w:cs="Times New Roman"/>
          <w:color w:val="000000"/>
          <w:szCs w:val="24"/>
        </w:rPr>
        <w:t>o</w:t>
      </w:r>
      <w:r w:rsidRPr="005431EC">
        <w:rPr>
          <w:rFonts w:cs="Times New Roman"/>
          <w:color w:val="000000"/>
          <w:szCs w:val="24"/>
        </w:rPr>
        <w:t xml:space="preserve">fficer to award a contract or order.  For non-competitive contract actions approval by the </w:t>
      </w:r>
      <w:r w:rsidR="000E7068" w:rsidRPr="005431EC">
        <w:rPr>
          <w:rFonts w:cs="Times New Roman"/>
          <w:color w:val="000000"/>
          <w:szCs w:val="24"/>
        </w:rPr>
        <w:t>Contract Decision</w:t>
      </w:r>
      <w:r w:rsidRPr="005431EC">
        <w:rPr>
          <w:rFonts w:cs="Times New Roman"/>
          <w:color w:val="000000"/>
          <w:szCs w:val="24"/>
        </w:rPr>
        <w:t xml:space="preserve"> Authority is required to award a contract, order or contract modification.</w:t>
      </w:r>
    </w:p>
    <w:p w14:paraId="0F60F846" w14:textId="77777777" w:rsidR="00715969" w:rsidRPr="005431EC" w:rsidRDefault="00715969" w:rsidP="0026435C">
      <w:pPr>
        <w:widowControl w:val="0"/>
        <w:autoSpaceDE w:val="0"/>
        <w:autoSpaceDN w:val="0"/>
        <w:adjustRightInd w:val="0"/>
        <w:rPr>
          <w:rFonts w:cs="Times New Roman"/>
          <w:color w:val="000000"/>
          <w:sz w:val="26"/>
          <w:szCs w:val="26"/>
        </w:rPr>
      </w:pPr>
    </w:p>
    <w:p w14:paraId="16214BD5"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(b)  </w:t>
      </w:r>
      <w:r w:rsidRPr="005431EC">
        <w:rPr>
          <w:rFonts w:cs="Times New Roman"/>
          <w:i/>
          <w:iCs/>
          <w:color w:val="000000"/>
          <w:szCs w:val="24"/>
        </w:rPr>
        <w:t>Exclusions.</w:t>
      </w:r>
    </w:p>
    <w:p w14:paraId="1666D8EA" w14:textId="77777777" w:rsidR="00715969" w:rsidRPr="005431EC" w:rsidRDefault="00715969" w:rsidP="0026435C">
      <w:pPr>
        <w:widowControl w:val="0"/>
        <w:autoSpaceDE w:val="0"/>
        <w:autoSpaceDN w:val="0"/>
        <w:adjustRightInd w:val="0"/>
        <w:rPr>
          <w:rFonts w:cs="Times New Roman"/>
          <w:color w:val="000000"/>
          <w:sz w:val="26"/>
          <w:szCs w:val="26"/>
        </w:rPr>
      </w:pPr>
    </w:p>
    <w:p w14:paraId="029C34C5" w14:textId="77777777" w:rsidR="00715969" w:rsidRPr="005431EC" w:rsidRDefault="00464B41" w:rsidP="0026435C">
      <w:pPr>
        <w:widowControl w:val="0"/>
        <w:autoSpaceDE w:val="0"/>
        <w:autoSpaceDN w:val="0"/>
        <w:adjustRightInd w:val="0"/>
        <w:rPr>
          <w:rFonts w:cs="Times New Roman"/>
          <w:color w:val="000000"/>
          <w:szCs w:val="24"/>
        </w:rPr>
      </w:pPr>
      <w:r w:rsidRPr="005431EC">
        <w:rPr>
          <w:rFonts w:cs="Times New Roman"/>
          <w:color w:val="000000"/>
          <w:szCs w:val="24"/>
        </w:rPr>
        <w:t>(1)  An extension modification or contract award as a result of a protest.</w:t>
      </w:r>
    </w:p>
    <w:p w14:paraId="3DA1200A" w14:textId="77777777" w:rsidR="00464B41" w:rsidRPr="005431EC" w:rsidRDefault="00464B41" w:rsidP="0026435C">
      <w:pPr>
        <w:widowControl w:val="0"/>
        <w:autoSpaceDE w:val="0"/>
        <w:autoSpaceDN w:val="0"/>
        <w:adjustRightInd w:val="0"/>
        <w:rPr>
          <w:rFonts w:cs="Times New Roman"/>
          <w:color w:val="000000"/>
          <w:szCs w:val="24"/>
        </w:rPr>
      </w:pPr>
    </w:p>
    <w:p w14:paraId="6956FB7F"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A741D8" w:rsidRPr="005431EC">
        <w:rPr>
          <w:rFonts w:cs="Times New Roman"/>
          <w:color w:val="000000"/>
          <w:szCs w:val="24"/>
        </w:rPr>
        <w:t>2</w:t>
      </w:r>
      <w:r w:rsidRPr="005431EC">
        <w:rPr>
          <w:rFonts w:cs="Times New Roman"/>
          <w:color w:val="000000"/>
          <w:szCs w:val="24"/>
        </w:rPr>
        <w:t>) An order issued against an existing contract, BOA or BPA if:</w:t>
      </w:r>
    </w:p>
    <w:p w14:paraId="48FB1C24" w14:textId="77777777" w:rsidR="00715969" w:rsidRPr="005431EC" w:rsidRDefault="00715969" w:rsidP="0026435C">
      <w:pPr>
        <w:widowControl w:val="0"/>
        <w:autoSpaceDE w:val="0"/>
        <w:autoSpaceDN w:val="0"/>
        <w:adjustRightInd w:val="0"/>
        <w:rPr>
          <w:rFonts w:cs="Times New Roman"/>
          <w:color w:val="000000"/>
          <w:sz w:val="26"/>
          <w:szCs w:val="26"/>
        </w:rPr>
      </w:pPr>
    </w:p>
    <w:p w14:paraId="64736538"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  </w:t>
      </w:r>
      <w:r w:rsidR="007E2384" w:rsidRPr="005431EC">
        <w:rPr>
          <w:rFonts w:cs="Times New Roman"/>
          <w:color w:val="000000"/>
          <w:szCs w:val="24"/>
        </w:rPr>
        <w:t>P</w:t>
      </w:r>
      <w:r w:rsidRPr="005431EC">
        <w:rPr>
          <w:rFonts w:cs="Times New Roman"/>
          <w:color w:val="000000"/>
          <w:szCs w:val="24"/>
        </w:rPr>
        <w:t>rices have been established in the basic indefinite delivery contract, BOA or BPA;</w:t>
      </w:r>
    </w:p>
    <w:p w14:paraId="39FF14DF" w14:textId="77777777" w:rsidR="004B4032" w:rsidRPr="005431EC" w:rsidRDefault="004B4032" w:rsidP="0026435C">
      <w:pPr>
        <w:widowControl w:val="0"/>
        <w:autoSpaceDE w:val="0"/>
        <w:autoSpaceDN w:val="0"/>
        <w:adjustRightInd w:val="0"/>
        <w:rPr>
          <w:rFonts w:cs="Times New Roman"/>
          <w:color w:val="000000"/>
          <w:szCs w:val="24"/>
        </w:rPr>
      </w:pPr>
    </w:p>
    <w:p w14:paraId="09D08EB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 </w:t>
      </w:r>
      <w:r w:rsidR="007E2384" w:rsidRPr="005431EC">
        <w:rPr>
          <w:rFonts w:cs="Times New Roman"/>
          <w:color w:val="000000"/>
          <w:szCs w:val="24"/>
        </w:rPr>
        <w:t xml:space="preserve"> A</w:t>
      </w:r>
      <w:r w:rsidRPr="005431EC">
        <w:rPr>
          <w:rFonts w:cs="Times New Roman"/>
          <w:color w:val="000000"/>
          <w:szCs w:val="24"/>
        </w:rPr>
        <w:t>ll other terms and conditions have been established in the basic indefinite delivery contract, BOA or BPA;</w:t>
      </w:r>
    </w:p>
    <w:p w14:paraId="20FF1AC8" w14:textId="77777777" w:rsidR="004B4032" w:rsidRPr="005431EC" w:rsidRDefault="004B4032" w:rsidP="0026435C">
      <w:pPr>
        <w:widowControl w:val="0"/>
        <w:autoSpaceDE w:val="0"/>
        <w:autoSpaceDN w:val="0"/>
        <w:adjustRightInd w:val="0"/>
        <w:rPr>
          <w:rFonts w:cs="Times New Roman"/>
          <w:color w:val="000000"/>
          <w:szCs w:val="24"/>
        </w:rPr>
      </w:pPr>
    </w:p>
    <w:p w14:paraId="75B33582" w14:textId="77777777" w:rsidR="007E2384"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(iii) </w:t>
      </w:r>
      <w:r w:rsidR="007E2384" w:rsidRPr="005431EC">
        <w:rPr>
          <w:rFonts w:cs="Times New Roman"/>
          <w:color w:val="000000"/>
          <w:szCs w:val="24"/>
        </w:rPr>
        <w:t xml:space="preserve"> T</w:t>
      </w:r>
      <w:r w:rsidRPr="005431EC">
        <w:rPr>
          <w:rFonts w:cs="Times New Roman"/>
          <w:color w:val="000000"/>
          <w:szCs w:val="24"/>
        </w:rPr>
        <w:t>he basic contract, BOA or BPA was reviewed and considered legally sufficient by the supporting legal office; and</w:t>
      </w:r>
    </w:p>
    <w:p w14:paraId="7718A7AC" w14:textId="77777777" w:rsidR="007E2384" w:rsidRPr="005431EC" w:rsidRDefault="007E2384" w:rsidP="0026435C">
      <w:pPr>
        <w:widowControl w:val="0"/>
        <w:autoSpaceDE w:val="0"/>
        <w:autoSpaceDN w:val="0"/>
        <w:adjustRightInd w:val="0"/>
        <w:rPr>
          <w:rFonts w:cs="Times New Roman"/>
          <w:color w:val="000000"/>
          <w:szCs w:val="24"/>
        </w:rPr>
      </w:pPr>
    </w:p>
    <w:p w14:paraId="07E55D9C" w14:textId="67426557" w:rsidR="00715969"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7E2384" w:rsidRPr="005431EC">
        <w:rPr>
          <w:rFonts w:cs="Times New Roman"/>
          <w:color w:val="000000"/>
          <w:szCs w:val="24"/>
        </w:rPr>
        <w:t>iv</w:t>
      </w:r>
      <w:r w:rsidRPr="005431EC">
        <w:rPr>
          <w:rFonts w:cs="Times New Roman"/>
          <w:color w:val="000000"/>
          <w:szCs w:val="24"/>
        </w:rPr>
        <w:t xml:space="preserve">) </w:t>
      </w:r>
      <w:r w:rsidR="007E2384" w:rsidRPr="005431EC">
        <w:rPr>
          <w:rFonts w:cs="Times New Roman"/>
          <w:color w:val="000000"/>
          <w:szCs w:val="24"/>
        </w:rPr>
        <w:t xml:space="preserve"> T</w:t>
      </w:r>
      <w:r w:rsidRPr="005431EC">
        <w:rPr>
          <w:rFonts w:cs="Times New Roman"/>
          <w:color w:val="000000"/>
          <w:szCs w:val="24"/>
        </w:rPr>
        <w:t>here are no negotiations (i.e., no proposal, formal or informal, is necessary for the order to be issued) involved in the award of the proposed order under the indefinite delivery contract, BOA or BPA</w:t>
      </w:r>
      <w:r w:rsidR="002A753F">
        <w:rPr>
          <w:rFonts w:cs="Times New Roman"/>
          <w:color w:val="000000"/>
          <w:szCs w:val="24"/>
        </w:rPr>
        <w:t>; or</w:t>
      </w:r>
    </w:p>
    <w:p w14:paraId="60763408" w14:textId="2ED356A2" w:rsidR="002A753F" w:rsidRDefault="002A753F" w:rsidP="0026435C">
      <w:pPr>
        <w:widowControl w:val="0"/>
        <w:autoSpaceDE w:val="0"/>
        <w:autoSpaceDN w:val="0"/>
        <w:adjustRightInd w:val="0"/>
        <w:rPr>
          <w:rFonts w:cs="Times New Roman"/>
          <w:color w:val="000000"/>
          <w:szCs w:val="24"/>
        </w:rPr>
      </w:pPr>
    </w:p>
    <w:p w14:paraId="7CAF4463" w14:textId="7F2726CA" w:rsidR="002A753F" w:rsidRPr="005431EC" w:rsidRDefault="002A753F" w:rsidP="0026435C">
      <w:pPr>
        <w:widowControl w:val="0"/>
        <w:autoSpaceDE w:val="0"/>
        <w:autoSpaceDN w:val="0"/>
        <w:adjustRightInd w:val="0"/>
        <w:rPr>
          <w:rFonts w:cs="Times New Roman"/>
          <w:color w:val="000000"/>
          <w:szCs w:val="24"/>
        </w:rPr>
      </w:pPr>
      <w:r>
        <w:rPr>
          <w:rFonts w:cs="Times New Roman"/>
          <w:color w:val="000000"/>
          <w:szCs w:val="24"/>
        </w:rPr>
        <w:t>(v)  The order is issued against a single award contract, BOA or BPA.</w:t>
      </w:r>
    </w:p>
    <w:p w14:paraId="0544E159" w14:textId="77777777" w:rsidR="00715969" w:rsidRPr="005431EC" w:rsidRDefault="00715969" w:rsidP="0026435C">
      <w:pPr>
        <w:widowControl w:val="0"/>
        <w:autoSpaceDE w:val="0"/>
        <w:autoSpaceDN w:val="0"/>
        <w:adjustRightInd w:val="0"/>
        <w:rPr>
          <w:rFonts w:cs="Times New Roman"/>
          <w:color w:val="000000"/>
          <w:sz w:val="26"/>
          <w:szCs w:val="26"/>
        </w:rPr>
      </w:pPr>
    </w:p>
    <w:p w14:paraId="3E85C53C" w14:textId="77777777" w:rsidR="00715969" w:rsidRPr="005431EC" w:rsidRDefault="00715969" w:rsidP="0026435C">
      <w:pPr>
        <w:widowControl w:val="0"/>
        <w:autoSpaceDE w:val="0"/>
        <w:autoSpaceDN w:val="0"/>
        <w:adjustRightInd w:val="0"/>
        <w:jc w:val="both"/>
        <w:rPr>
          <w:rFonts w:cs="Times New Roman"/>
          <w:color w:val="000000"/>
          <w:szCs w:val="24"/>
        </w:rPr>
      </w:pPr>
      <w:r w:rsidRPr="005431EC">
        <w:rPr>
          <w:rFonts w:cs="Times New Roman"/>
          <w:color w:val="000000"/>
          <w:szCs w:val="24"/>
        </w:rPr>
        <w:t>(</w:t>
      </w:r>
      <w:r w:rsidR="00A741D8" w:rsidRPr="005431EC">
        <w:rPr>
          <w:rFonts w:cs="Times New Roman"/>
          <w:color w:val="000000"/>
          <w:szCs w:val="24"/>
        </w:rPr>
        <w:t>3</w:t>
      </w:r>
      <w:r w:rsidRPr="005431EC">
        <w:rPr>
          <w:rFonts w:cs="Times New Roman"/>
          <w:color w:val="000000"/>
          <w:szCs w:val="24"/>
        </w:rPr>
        <w:t xml:space="preserve">)  Inquiries issued in accordance with the </w:t>
      </w:r>
      <w:hyperlink r:id="rId32" w:history="1">
        <w:r w:rsidRPr="00A40CC5">
          <w:rPr>
            <w:rStyle w:val="Hyperlink"/>
            <w:rFonts w:cs="Times New Roman"/>
            <w:szCs w:val="24"/>
          </w:rPr>
          <w:t>Inquiry/Quote/Order (IQO) Acquisition Deskbook</w:t>
        </w:r>
      </w:hyperlink>
      <w:r w:rsidRPr="005431EC">
        <w:rPr>
          <w:rFonts w:cs="Times New Roman"/>
          <w:color w:val="000000"/>
          <w:szCs w:val="24"/>
        </w:rPr>
        <w:t>. However, Orders issued in accordance with the IQO process are not excluded from the contract review and approval;</w:t>
      </w:r>
    </w:p>
    <w:p w14:paraId="2CEC6797" w14:textId="77777777" w:rsidR="00715969" w:rsidRPr="005431EC" w:rsidRDefault="00715969" w:rsidP="0026435C">
      <w:pPr>
        <w:widowControl w:val="0"/>
        <w:autoSpaceDE w:val="0"/>
        <w:autoSpaceDN w:val="0"/>
        <w:adjustRightInd w:val="0"/>
        <w:rPr>
          <w:rFonts w:cs="Times New Roman"/>
          <w:color w:val="000000"/>
          <w:sz w:val="26"/>
          <w:szCs w:val="26"/>
        </w:rPr>
      </w:pPr>
    </w:p>
    <w:p w14:paraId="044EC8B4"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A741D8" w:rsidRPr="005431EC">
        <w:rPr>
          <w:rFonts w:cs="Times New Roman"/>
          <w:color w:val="000000"/>
          <w:szCs w:val="24"/>
        </w:rPr>
        <w:t>4</w:t>
      </w:r>
      <w:r w:rsidRPr="005431EC">
        <w:rPr>
          <w:rFonts w:cs="Times New Roman"/>
          <w:color w:val="000000"/>
          <w:szCs w:val="24"/>
        </w:rPr>
        <w:t xml:space="preserve">) </w:t>
      </w:r>
      <w:r w:rsidR="00960929">
        <w:rPr>
          <w:rFonts w:cs="Times New Roman"/>
          <w:color w:val="000000"/>
          <w:szCs w:val="24"/>
        </w:rPr>
        <w:t xml:space="preserve"> </w:t>
      </w:r>
      <w:r w:rsidRPr="005431EC">
        <w:rPr>
          <w:rFonts w:cs="Times New Roman"/>
          <w:color w:val="000000"/>
          <w:szCs w:val="24"/>
        </w:rPr>
        <w:t>Contract actions that solely provide incremental funding, incentive fee funding, award fee funding</w:t>
      </w:r>
      <w:r w:rsidR="009E39E9" w:rsidRPr="005431EC">
        <w:rPr>
          <w:rFonts w:cs="Times New Roman"/>
          <w:color w:val="000000"/>
          <w:szCs w:val="24"/>
        </w:rPr>
        <w:t>,</w:t>
      </w:r>
      <w:r w:rsidRPr="005431EC">
        <w:rPr>
          <w:rFonts w:cs="Times New Roman"/>
          <w:color w:val="000000"/>
          <w:szCs w:val="24"/>
        </w:rPr>
        <w:t xml:space="preserve"> or other administrative contract modifications.</w:t>
      </w:r>
    </w:p>
    <w:p w14:paraId="5D764162" w14:textId="77777777" w:rsidR="00715969" w:rsidRPr="005431EC" w:rsidRDefault="00715969" w:rsidP="0026435C">
      <w:pPr>
        <w:widowControl w:val="0"/>
        <w:autoSpaceDE w:val="0"/>
        <w:autoSpaceDN w:val="0"/>
        <w:adjustRightInd w:val="0"/>
        <w:rPr>
          <w:rFonts w:cs="Times New Roman"/>
          <w:color w:val="000000"/>
          <w:sz w:val="26"/>
          <w:szCs w:val="26"/>
        </w:rPr>
      </w:pPr>
    </w:p>
    <w:p w14:paraId="1CB73BF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w:t>
      </w:r>
      <w:r w:rsidR="00A741D8" w:rsidRPr="005431EC">
        <w:rPr>
          <w:rFonts w:cs="Times New Roman"/>
          <w:color w:val="000000"/>
          <w:szCs w:val="24"/>
        </w:rPr>
        <w:t>5</w:t>
      </w:r>
      <w:r w:rsidRPr="005431EC">
        <w:rPr>
          <w:rFonts w:cs="Times New Roman"/>
          <w:color w:val="000000"/>
          <w:szCs w:val="24"/>
        </w:rPr>
        <w:t>)</w:t>
      </w:r>
      <w:r w:rsidR="006066EA" w:rsidRPr="005431EC">
        <w:rPr>
          <w:rFonts w:cs="Times New Roman"/>
          <w:color w:val="000000"/>
          <w:szCs w:val="24"/>
        </w:rPr>
        <w:t xml:space="preserve"> </w:t>
      </w:r>
      <w:r w:rsidRPr="005431EC">
        <w:rPr>
          <w:rFonts w:cs="Times New Roman"/>
          <w:color w:val="000000"/>
          <w:szCs w:val="24"/>
        </w:rPr>
        <w:t xml:space="preserve"> Priced options that were previously established in the basic contract/order and that are exercised in accordance with the established prices and terms and conditions of the contract/order.</w:t>
      </w:r>
    </w:p>
    <w:p w14:paraId="3C83899B" w14:textId="77777777" w:rsidR="00715969" w:rsidRPr="005431EC" w:rsidRDefault="00715969" w:rsidP="0026435C">
      <w:pPr>
        <w:widowControl w:val="0"/>
        <w:autoSpaceDE w:val="0"/>
        <w:autoSpaceDN w:val="0"/>
        <w:adjustRightInd w:val="0"/>
        <w:rPr>
          <w:rFonts w:cs="Times New Roman"/>
          <w:color w:val="000000"/>
          <w:sz w:val="26"/>
          <w:szCs w:val="26"/>
        </w:rPr>
      </w:pPr>
    </w:p>
    <w:p w14:paraId="1D42DF38"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(c) </w:t>
      </w:r>
      <w:r w:rsidR="00A40CC5">
        <w:rPr>
          <w:rFonts w:cs="Times New Roman"/>
          <w:color w:val="000000"/>
          <w:szCs w:val="24"/>
        </w:rPr>
        <w:t xml:space="preserve"> </w:t>
      </w:r>
      <w:r w:rsidRPr="005431EC">
        <w:rPr>
          <w:rFonts w:cs="Times New Roman"/>
          <w:i/>
          <w:iCs/>
          <w:color w:val="000000"/>
          <w:szCs w:val="24"/>
        </w:rPr>
        <w:t>Policy, thresholds, and approvals.</w:t>
      </w:r>
    </w:p>
    <w:p w14:paraId="297A2E01" w14:textId="77777777" w:rsidR="00715969" w:rsidRPr="005431EC" w:rsidRDefault="00715969" w:rsidP="0026435C">
      <w:pPr>
        <w:widowControl w:val="0"/>
        <w:autoSpaceDE w:val="0"/>
        <w:autoSpaceDN w:val="0"/>
        <w:adjustRightInd w:val="0"/>
        <w:rPr>
          <w:rFonts w:cs="Times New Roman"/>
          <w:color w:val="000000"/>
          <w:sz w:val="10"/>
          <w:szCs w:val="10"/>
        </w:rPr>
      </w:pPr>
    </w:p>
    <w:p w14:paraId="4F439ADA"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Procurement actions are subject to various review levels and thresholds as set forth below.</w:t>
      </w:r>
    </w:p>
    <w:p w14:paraId="6F9889C4" w14:textId="77777777" w:rsidR="00715969" w:rsidRPr="005431EC" w:rsidRDefault="00715969" w:rsidP="0026435C">
      <w:pPr>
        <w:widowControl w:val="0"/>
        <w:autoSpaceDE w:val="0"/>
        <w:autoSpaceDN w:val="0"/>
        <w:adjustRightInd w:val="0"/>
        <w:rPr>
          <w:rFonts w:cs="Times New Roman"/>
          <w:color w:val="000000"/>
          <w:sz w:val="19"/>
          <w:szCs w:val="19"/>
        </w:rPr>
      </w:pPr>
    </w:p>
    <w:p w14:paraId="49EA059C" w14:textId="77777777" w:rsidR="00964470" w:rsidRPr="005431EC" w:rsidRDefault="00964470" w:rsidP="0026435C">
      <w:pPr>
        <w:pStyle w:val="PlainText"/>
        <w:rPr>
          <w:rFonts w:ascii="Times New Roman" w:hAnsi="Times New Roman" w:cs="Times New Roman"/>
          <w:sz w:val="24"/>
          <w:szCs w:val="24"/>
        </w:rPr>
      </w:pPr>
      <w:r w:rsidRPr="005431EC">
        <w:rPr>
          <w:rFonts w:ascii="Times New Roman" w:hAnsi="Times New Roman" w:cs="Times New Roman"/>
          <w:sz w:val="24"/>
          <w:szCs w:val="24"/>
        </w:rPr>
        <w:t>HCO</w:t>
      </w:r>
      <w:r w:rsidR="0014170D" w:rsidRPr="005431EC">
        <w:rPr>
          <w:rFonts w:ascii="Times New Roman" w:hAnsi="Times New Roman" w:cs="Times New Roman"/>
          <w:sz w:val="24"/>
          <w:szCs w:val="24"/>
        </w:rPr>
        <w:t>s</w:t>
      </w:r>
      <w:r w:rsidRPr="005431EC">
        <w:rPr>
          <w:rFonts w:ascii="Times New Roman" w:hAnsi="Times New Roman" w:cs="Times New Roman"/>
          <w:sz w:val="24"/>
          <w:szCs w:val="24"/>
        </w:rPr>
        <w:t xml:space="preserve"> and CoCO</w:t>
      </w:r>
      <w:r w:rsidR="0014170D" w:rsidRPr="005431EC">
        <w:rPr>
          <w:rFonts w:ascii="Times New Roman" w:hAnsi="Times New Roman" w:cs="Times New Roman"/>
          <w:sz w:val="24"/>
          <w:szCs w:val="24"/>
        </w:rPr>
        <w:t>s</w:t>
      </w:r>
      <w:r w:rsidRPr="005431EC">
        <w:rPr>
          <w:rFonts w:ascii="Times New Roman" w:hAnsi="Times New Roman" w:cs="Times New Roman"/>
          <w:sz w:val="24"/>
          <w:szCs w:val="24"/>
        </w:rPr>
        <w:t xml:space="preserve"> are accountable for procurement quality.  HCOs and CoCOs will establish an internal review system to review contract files not less than annually to ensure quality standards are maintained for all procurement actions within their respective offices, including simplified acquisitions.  The HCO and/or CoCO is responsible for identifying the quality control measures that are put in place within the DITCO in the Manager's Internal Control Program.  The results of the quality inspections will be provided to PL2 for trend analysis, training purposes, and future PMRs.</w:t>
      </w:r>
    </w:p>
    <w:p w14:paraId="31E6109B" w14:textId="77777777" w:rsidR="00464B41" w:rsidRPr="005431EC" w:rsidRDefault="00464B41" w:rsidP="0026435C">
      <w:pPr>
        <w:widowControl w:val="0"/>
        <w:autoSpaceDE w:val="0"/>
        <w:autoSpaceDN w:val="0"/>
        <w:adjustRightInd w:val="0"/>
        <w:rPr>
          <w:rFonts w:cs="Times New Roman"/>
          <w:color w:val="000000"/>
          <w:szCs w:val="24"/>
        </w:rPr>
      </w:pPr>
    </w:p>
    <w:p w14:paraId="6217E977"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(1) </w:t>
      </w:r>
      <w:r w:rsidR="006066EA" w:rsidRPr="005431EC">
        <w:rPr>
          <w:rFonts w:cs="Times New Roman"/>
          <w:color w:val="000000"/>
          <w:szCs w:val="24"/>
        </w:rPr>
        <w:t xml:space="preserve"> </w:t>
      </w:r>
      <w:r w:rsidRPr="005431EC">
        <w:rPr>
          <w:rFonts w:cs="Times New Roman"/>
          <w:color w:val="000000"/>
          <w:szCs w:val="24"/>
        </w:rPr>
        <w:t>The objectives of the review and approval process are to ensure that:</w:t>
      </w:r>
    </w:p>
    <w:p w14:paraId="4A646E4B" w14:textId="77777777" w:rsidR="00715969" w:rsidRPr="005431EC" w:rsidRDefault="00715969" w:rsidP="0026435C">
      <w:pPr>
        <w:widowControl w:val="0"/>
        <w:autoSpaceDE w:val="0"/>
        <w:autoSpaceDN w:val="0"/>
        <w:adjustRightInd w:val="0"/>
        <w:rPr>
          <w:rFonts w:cs="Times New Roman"/>
          <w:color w:val="000000"/>
          <w:sz w:val="26"/>
          <w:szCs w:val="26"/>
        </w:rPr>
      </w:pPr>
    </w:p>
    <w:p w14:paraId="09E81AF3"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 </w:t>
      </w:r>
      <w:r w:rsidR="006066EA" w:rsidRPr="005431EC">
        <w:rPr>
          <w:rFonts w:cs="Times New Roman"/>
          <w:color w:val="000000"/>
          <w:szCs w:val="24"/>
        </w:rPr>
        <w:t xml:space="preserve"> </w:t>
      </w:r>
      <w:r w:rsidRPr="005431EC">
        <w:rPr>
          <w:rFonts w:cs="Times New Roman"/>
          <w:color w:val="000000"/>
          <w:szCs w:val="24"/>
        </w:rPr>
        <w:t>Contract actions effectively implement approved acquisition strategies;</w:t>
      </w:r>
    </w:p>
    <w:p w14:paraId="285E9EBE"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 </w:t>
      </w:r>
      <w:r w:rsidR="006066EA" w:rsidRPr="005431EC">
        <w:rPr>
          <w:rFonts w:cs="Times New Roman"/>
          <w:color w:val="000000"/>
          <w:szCs w:val="24"/>
        </w:rPr>
        <w:t xml:space="preserve"> </w:t>
      </w:r>
      <w:r w:rsidRPr="005431EC">
        <w:rPr>
          <w:rFonts w:cs="Times New Roman"/>
          <w:color w:val="000000"/>
          <w:szCs w:val="24"/>
        </w:rPr>
        <w:t>Negotiations and contract actions result in fair and reasonable business arrangements;</w:t>
      </w:r>
    </w:p>
    <w:p w14:paraId="50FC96EB" w14:textId="77777777" w:rsidR="00715969" w:rsidRPr="005431EC" w:rsidRDefault="00715969" w:rsidP="0026435C">
      <w:pPr>
        <w:widowControl w:val="0"/>
        <w:autoSpaceDE w:val="0"/>
        <w:autoSpaceDN w:val="0"/>
        <w:adjustRightInd w:val="0"/>
        <w:rPr>
          <w:rFonts w:cs="Times New Roman"/>
          <w:color w:val="000000"/>
          <w:szCs w:val="24"/>
        </w:rPr>
      </w:pPr>
      <w:r w:rsidRPr="005431EC">
        <w:rPr>
          <w:rFonts w:cs="Times New Roman"/>
          <w:color w:val="000000"/>
          <w:szCs w:val="24"/>
        </w:rPr>
        <w:t xml:space="preserve">(iii) </w:t>
      </w:r>
      <w:r w:rsidR="006066EA" w:rsidRPr="005431EC">
        <w:rPr>
          <w:rFonts w:cs="Times New Roman"/>
          <w:color w:val="000000"/>
          <w:szCs w:val="24"/>
        </w:rPr>
        <w:t xml:space="preserve"> </w:t>
      </w:r>
      <w:r w:rsidRPr="005431EC">
        <w:rPr>
          <w:rFonts w:cs="Times New Roman"/>
          <w:color w:val="000000"/>
          <w:szCs w:val="24"/>
        </w:rPr>
        <w:t xml:space="preserve">Negotiations and contract actions are consistent with laws, regulations, and policies; and, (iv) </w:t>
      </w:r>
      <w:r w:rsidR="006066EA" w:rsidRPr="005431EC">
        <w:rPr>
          <w:rFonts w:cs="Times New Roman"/>
          <w:color w:val="000000"/>
          <w:szCs w:val="24"/>
        </w:rPr>
        <w:t xml:space="preserve"> </w:t>
      </w:r>
      <w:r w:rsidRPr="005431EC">
        <w:rPr>
          <w:rFonts w:cs="Times New Roman"/>
          <w:color w:val="000000"/>
          <w:szCs w:val="24"/>
        </w:rPr>
        <w:t>An independent review and assessment for the proposed contract action is accomplished.</w:t>
      </w:r>
    </w:p>
    <w:p w14:paraId="0536A28C" w14:textId="77777777" w:rsidR="00715969" w:rsidRPr="005431EC" w:rsidRDefault="00715969" w:rsidP="0026435C">
      <w:pPr>
        <w:widowControl w:val="0"/>
        <w:autoSpaceDE w:val="0"/>
        <w:autoSpaceDN w:val="0"/>
        <w:adjustRightInd w:val="0"/>
        <w:rPr>
          <w:rFonts w:cs="Times New Roman"/>
          <w:color w:val="000000"/>
          <w:sz w:val="26"/>
          <w:szCs w:val="26"/>
        </w:rPr>
      </w:pPr>
    </w:p>
    <w:p w14:paraId="404E334D" w14:textId="77777777" w:rsidR="00EB2455" w:rsidRDefault="00715969" w:rsidP="0026435C">
      <w:pPr>
        <w:rPr>
          <w:rFonts w:cs="Times New Roman"/>
          <w:color w:val="000000"/>
          <w:szCs w:val="24"/>
        </w:rPr>
      </w:pPr>
      <w:r w:rsidRPr="005431EC">
        <w:rPr>
          <w:rFonts w:cs="Times New Roman"/>
          <w:color w:val="000000"/>
          <w:szCs w:val="24"/>
        </w:rPr>
        <w:t xml:space="preserve">(2) </w:t>
      </w:r>
      <w:r w:rsidR="006066EA" w:rsidRPr="005431EC">
        <w:rPr>
          <w:rFonts w:cs="Times New Roman"/>
          <w:color w:val="000000"/>
          <w:szCs w:val="24"/>
        </w:rPr>
        <w:t xml:space="preserve"> </w:t>
      </w:r>
      <w:r w:rsidRPr="005431EC">
        <w:rPr>
          <w:rFonts w:cs="Times New Roman"/>
          <w:color w:val="000000"/>
          <w:szCs w:val="24"/>
        </w:rPr>
        <w:t xml:space="preserve">Contract actions meeting the contract value thresholds set </w:t>
      </w:r>
      <w:r w:rsidR="000B3331">
        <w:rPr>
          <w:color w:val="303030"/>
        </w:rPr>
        <w:t xml:space="preserve">in </w:t>
      </w:r>
      <w:hyperlink r:id="rId33" w:history="1">
        <w:hyperlink r:id="rId34" w:history="1">
          <w:r w:rsidR="00F51CBE" w:rsidRPr="002D4CFF">
            <w:rPr>
              <w:rStyle w:val="Hyperlink"/>
            </w:rPr>
            <w:t>DARS PGI</w:t>
          </w:r>
        </w:hyperlink>
      </w:hyperlink>
      <w:r w:rsidR="000B3331" w:rsidRPr="00F51CBE">
        <w:t xml:space="preserve"> 1.9000(c)(2)</w:t>
      </w:r>
      <w:r w:rsidR="00F51CBE" w:rsidRPr="00F51CBE">
        <w:rPr>
          <w:rFonts w:cs="Times New Roman"/>
          <w:color w:val="000000"/>
          <w:szCs w:val="24"/>
        </w:rPr>
        <w:t xml:space="preserve"> </w:t>
      </w:r>
      <w:r w:rsidRPr="005431EC">
        <w:rPr>
          <w:rFonts w:cs="Times New Roman"/>
          <w:color w:val="000000"/>
          <w:szCs w:val="24"/>
        </w:rPr>
        <w:t xml:space="preserve">shall not be awarded without obtaining the required review approvals. </w:t>
      </w:r>
    </w:p>
    <w:p w14:paraId="3FA69410" w14:textId="03C1E3D6" w:rsidR="0085762B" w:rsidRPr="005431EC" w:rsidRDefault="00715969" w:rsidP="0026435C">
      <w:pPr>
        <w:rPr>
          <w:rFonts w:cs="Times New Roman"/>
          <w:szCs w:val="24"/>
        </w:rPr>
      </w:pPr>
      <w:r w:rsidRPr="005431EC">
        <w:rPr>
          <w:rFonts w:cs="Times New Roman"/>
          <w:color w:val="000000"/>
          <w:szCs w:val="24"/>
        </w:rPr>
        <w:t xml:space="preserve"> </w:t>
      </w:r>
    </w:p>
    <w:p w14:paraId="748B0BF7" w14:textId="77777777" w:rsidR="00A21420" w:rsidRPr="005431EC" w:rsidRDefault="00A21420" w:rsidP="0026435C">
      <w:pPr>
        <w:rPr>
          <w:iCs/>
          <w:lang w:val="en"/>
        </w:rPr>
      </w:pPr>
      <w:r w:rsidRPr="005431EC">
        <w:rPr>
          <w:lang w:val="en"/>
        </w:rPr>
        <w:t>(</w:t>
      </w:r>
      <w:r w:rsidR="00A93728" w:rsidRPr="005431EC">
        <w:rPr>
          <w:lang w:val="en"/>
        </w:rPr>
        <w:t>d</w:t>
      </w:r>
      <w:r w:rsidRPr="005431EC">
        <w:rPr>
          <w:lang w:val="en"/>
        </w:rPr>
        <w:t xml:space="preserve">) </w:t>
      </w:r>
      <w:r w:rsidR="00A40CC5">
        <w:rPr>
          <w:lang w:val="en"/>
        </w:rPr>
        <w:t xml:space="preserve"> </w:t>
      </w:r>
      <w:r w:rsidRPr="005431EC">
        <w:rPr>
          <w:bCs/>
          <w:iCs/>
          <w:lang w:val="en"/>
        </w:rPr>
        <w:t>General Counsel (GC)/Legal and Policy Compliance Reviews</w:t>
      </w:r>
      <w:r w:rsidRPr="005431EC">
        <w:rPr>
          <w:iCs/>
          <w:lang w:val="en"/>
        </w:rPr>
        <w:t>.</w:t>
      </w:r>
    </w:p>
    <w:p w14:paraId="155700FD" w14:textId="77777777" w:rsidR="001B7D57" w:rsidRPr="005431EC" w:rsidRDefault="001B7D57" w:rsidP="0026435C">
      <w:pPr>
        <w:rPr>
          <w:lang w:val="en"/>
        </w:rPr>
      </w:pPr>
    </w:p>
    <w:p w14:paraId="45CD9FEF" w14:textId="77777777" w:rsidR="00A21420" w:rsidRPr="005431EC" w:rsidRDefault="001B7D57" w:rsidP="0026435C">
      <w:pPr>
        <w:pStyle w:val="NormalWeb"/>
        <w:spacing w:before="0" w:beforeAutospacing="0" w:after="0" w:afterAutospacing="0"/>
        <w:rPr>
          <w:lang w:val="en"/>
        </w:rPr>
      </w:pPr>
      <w:r w:rsidRPr="005431EC">
        <w:rPr>
          <w:lang w:val="en"/>
        </w:rPr>
        <w:t>(1)  L</w:t>
      </w:r>
      <w:r w:rsidR="00A21420" w:rsidRPr="005431EC">
        <w:rPr>
          <w:lang w:val="en"/>
        </w:rPr>
        <w:t xml:space="preserve">egal (GC) and Policy Compliance (PL22) reviews shall be obtained prior to submission to the </w:t>
      </w:r>
      <w:r w:rsidR="000E7068" w:rsidRPr="005431EC">
        <w:rPr>
          <w:lang w:val="en"/>
        </w:rPr>
        <w:t>CD</w:t>
      </w:r>
      <w:r w:rsidR="00A21420" w:rsidRPr="005431EC">
        <w:rPr>
          <w:lang w:val="en"/>
        </w:rPr>
        <w:t>A/SSA.</w:t>
      </w:r>
    </w:p>
    <w:p w14:paraId="7C7D6C3C" w14:textId="77777777" w:rsidR="001B7D57" w:rsidRPr="005431EC" w:rsidRDefault="001B7D57" w:rsidP="0026435C">
      <w:pPr>
        <w:pStyle w:val="NormalWeb"/>
        <w:spacing w:before="0" w:beforeAutospacing="0" w:after="0" w:afterAutospacing="0"/>
        <w:ind w:left="720"/>
        <w:rPr>
          <w:lang w:val="en"/>
        </w:rPr>
      </w:pPr>
    </w:p>
    <w:p w14:paraId="72AE46E2" w14:textId="3F1632D4" w:rsidR="008C5DF7" w:rsidRPr="005431EC" w:rsidRDefault="008C5DF7" w:rsidP="0026435C">
      <w:pPr>
        <w:pStyle w:val="PlainText"/>
        <w:rPr>
          <w:rFonts w:ascii="Times New Roman" w:hAnsi="Times New Roman" w:cs="Times New Roman"/>
          <w:sz w:val="24"/>
          <w:szCs w:val="24"/>
        </w:rPr>
      </w:pPr>
      <w:r w:rsidRPr="005431EC">
        <w:rPr>
          <w:rFonts w:ascii="Times New Roman" w:hAnsi="Times New Roman" w:cs="Times New Roman"/>
          <w:sz w:val="24"/>
          <w:szCs w:val="24"/>
        </w:rPr>
        <w:t xml:space="preserve">(i) </w:t>
      </w:r>
      <w:r w:rsidR="006066EA" w:rsidRPr="005431EC">
        <w:rPr>
          <w:rFonts w:ascii="Times New Roman" w:hAnsi="Times New Roman" w:cs="Times New Roman"/>
          <w:sz w:val="24"/>
          <w:szCs w:val="24"/>
        </w:rPr>
        <w:t xml:space="preserve"> </w:t>
      </w:r>
      <w:r w:rsidRPr="005431EC">
        <w:rPr>
          <w:rFonts w:ascii="Times New Roman" w:hAnsi="Times New Roman" w:cs="Times New Roman"/>
          <w:sz w:val="24"/>
          <w:szCs w:val="24"/>
        </w:rPr>
        <w:t>Legal and Policy Compliance review thresholds.</w:t>
      </w:r>
      <w:r w:rsidR="00E94591">
        <w:rPr>
          <w:rFonts w:ascii="Times New Roman" w:hAnsi="Times New Roman" w:cs="Times New Roman"/>
          <w:sz w:val="24"/>
          <w:szCs w:val="24"/>
        </w:rPr>
        <w:t xml:space="preserve"> </w:t>
      </w:r>
      <w:r w:rsidR="0008754A">
        <w:rPr>
          <w:rFonts w:ascii="Times New Roman" w:hAnsi="Times New Roman" w:cs="Times New Roman"/>
          <w:sz w:val="24"/>
          <w:szCs w:val="24"/>
        </w:rPr>
        <w:t xml:space="preserve"> </w:t>
      </w:r>
      <w:r w:rsidRPr="005431EC">
        <w:rPr>
          <w:rFonts w:ascii="Times New Roman" w:hAnsi="Times New Roman" w:cs="Times New Roman"/>
          <w:sz w:val="24"/>
          <w:szCs w:val="24"/>
        </w:rPr>
        <w:t>PL83</w:t>
      </w:r>
      <w:r w:rsidR="00122E34" w:rsidRPr="005431EC">
        <w:rPr>
          <w:rFonts w:ascii="Times New Roman" w:hAnsi="Times New Roman" w:cs="Times New Roman"/>
          <w:sz w:val="24"/>
          <w:szCs w:val="24"/>
        </w:rPr>
        <w:t>/PL84</w:t>
      </w:r>
      <w:r w:rsidRPr="005431EC">
        <w:rPr>
          <w:rFonts w:ascii="Times New Roman" w:hAnsi="Times New Roman" w:cs="Times New Roman"/>
          <w:sz w:val="24"/>
          <w:szCs w:val="24"/>
        </w:rPr>
        <w:t>: $10M for task orders, $10M for supplies / hardware, and $6.5</w:t>
      </w:r>
      <w:r w:rsidR="00A274DC">
        <w:rPr>
          <w:rFonts w:ascii="Times New Roman" w:hAnsi="Times New Roman" w:cs="Times New Roman"/>
          <w:sz w:val="24"/>
          <w:szCs w:val="24"/>
        </w:rPr>
        <w:t>M</w:t>
      </w:r>
      <w:r w:rsidRPr="005431EC">
        <w:rPr>
          <w:rFonts w:ascii="Times New Roman" w:hAnsi="Times New Roman" w:cs="Times New Roman"/>
          <w:sz w:val="24"/>
          <w:szCs w:val="24"/>
        </w:rPr>
        <w:t xml:space="preserve"> for all other procurement actions; </w:t>
      </w:r>
      <w:r w:rsidR="001A44F9" w:rsidRPr="005431EC">
        <w:rPr>
          <w:rFonts w:ascii="Times New Roman" w:hAnsi="Times New Roman" w:cs="Times New Roman"/>
          <w:sz w:val="24"/>
          <w:szCs w:val="24"/>
        </w:rPr>
        <w:t xml:space="preserve">PLA, </w:t>
      </w:r>
      <w:r w:rsidRPr="005431EC">
        <w:rPr>
          <w:rFonts w:ascii="Times New Roman" w:hAnsi="Times New Roman" w:cs="Times New Roman"/>
          <w:sz w:val="24"/>
          <w:szCs w:val="24"/>
        </w:rPr>
        <w:t>PL5, PL7 and PL82: $6.5M for all procurement actions.</w:t>
      </w:r>
      <w:r w:rsidR="00FB52A1" w:rsidRPr="005431EC">
        <w:rPr>
          <w:rFonts w:ascii="Times New Roman" w:hAnsi="Times New Roman" w:cs="Times New Roman"/>
          <w:sz w:val="24"/>
          <w:szCs w:val="24"/>
        </w:rPr>
        <w:t xml:space="preserve">  </w:t>
      </w:r>
      <w:r w:rsidR="00F73797">
        <w:rPr>
          <w:rFonts w:ascii="Times New Roman" w:hAnsi="Times New Roman" w:cs="Times New Roman"/>
          <w:sz w:val="24"/>
          <w:szCs w:val="24"/>
        </w:rPr>
        <w:t xml:space="preserve">PL6: </w:t>
      </w:r>
      <w:r w:rsidR="009568C3">
        <w:rPr>
          <w:rFonts w:ascii="Times New Roman" w:hAnsi="Times New Roman" w:cs="Times New Roman"/>
          <w:sz w:val="24"/>
          <w:szCs w:val="24"/>
        </w:rPr>
        <w:t>$6.5M for Legal reviews, see paragraph (5) below for compliance reviews</w:t>
      </w:r>
      <w:r w:rsidR="00F73797">
        <w:rPr>
          <w:rFonts w:ascii="Times New Roman" w:hAnsi="Times New Roman" w:cs="Times New Roman"/>
          <w:sz w:val="24"/>
          <w:szCs w:val="24"/>
        </w:rPr>
        <w:t xml:space="preserve">.  </w:t>
      </w:r>
      <w:r w:rsidR="00FB52A1" w:rsidRPr="005431EC">
        <w:rPr>
          <w:rFonts w:ascii="Times New Roman" w:hAnsi="Times New Roman" w:cs="Times New Roman"/>
          <w:sz w:val="24"/>
          <w:szCs w:val="24"/>
        </w:rPr>
        <w:t>All broad agency announcements (BAA) require legal review.</w:t>
      </w:r>
    </w:p>
    <w:p w14:paraId="22E24D81" w14:textId="77777777" w:rsidR="008C5DF7" w:rsidRPr="005431EC" w:rsidRDefault="008C5DF7" w:rsidP="0026435C">
      <w:pPr>
        <w:pStyle w:val="PlainText"/>
        <w:rPr>
          <w:rFonts w:ascii="Times New Roman" w:hAnsi="Times New Roman" w:cs="Times New Roman"/>
          <w:sz w:val="24"/>
          <w:szCs w:val="24"/>
        </w:rPr>
      </w:pPr>
    </w:p>
    <w:p w14:paraId="5EC41C03" w14:textId="77777777" w:rsidR="008C5DF7" w:rsidRPr="005431EC" w:rsidRDefault="008C5DF7" w:rsidP="0026435C">
      <w:pPr>
        <w:pStyle w:val="PlainText"/>
        <w:rPr>
          <w:rFonts w:ascii="Times New Roman" w:hAnsi="Times New Roman" w:cs="Times New Roman"/>
          <w:sz w:val="24"/>
          <w:szCs w:val="24"/>
        </w:rPr>
      </w:pPr>
      <w:r w:rsidRPr="005431EC">
        <w:rPr>
          <w:rFonts w:ascii="Times New Roman" w:hAnsi="Times New Roman" w:cs="Times New Roman"/>
          <w:sz w:val="24"/>
          <w:szCs w:val="24"/>
        </w:rPr>
        <w:t xml:space="preserve">(ii) </w:t>
      </w:r>
      <w:r w:rsidR="006066EA" w:rsidRPr="005431EC">
        <w:rPr>
          <w:rFonts w:ascii="Times New Roman" w:hAnsi="Times New Roman" w:cs="Times New Roman"/>
          <w:sz w:val="24"/>
          <w:szCs w:val="24"/>
        </w:rPr>
        <w:t xml:space="preserve"> </w:t>
      </w:r>
      <w:r w:rsidRPr="005431EC">
        <w:rPr>
          <w:rFonts w:ascii="Times New Roman" w:hAnsi="Times New Roman" w:cs="Times New Roman"/>
          <w:sz w:val="24"/>
          <w:szCs w:val="24"/>
        </w:rPr>
        <w:t>Legal and Policy reviews of contracts and task orders</w:t>
      </w:r>
      <w:r w:rsidR="001116AA" w:rsidRPr="005431EC">
        <w:rPr>
          <w:rFonts w:ascii="Times New Roman" w:hAnsi="Times New Roman" w:cs="Times New Roman"/>
          <w:sz w:val="24"/>
          <w:szCs w:val="24"/>
        </w:rPr>
        <w:t xml:space="preserve"> using the trade-off evaluation method</w:t>
      </w:r>
      <w:r w:rsidRPr="005431EC">
        <w:rPr>
          <w:rFonts w:ascii="Times New Roman" w:hAnsi="Times New Roman" w:cs="Times New Roman"/>
          <w:sz w:val="24"/>
          <w:szCs w:val="24"/>
        </w:rPr>
        <w:t>, regardless of dollar value, are highly encouraged.</w:t>
      </w:r>
    </w:p>
    <w:p w14:paraId="24738A3D" w14:textId="77777777" w:rsidR="008C5DF7" w:rsidRPr="005431EC" w:rsidRDefault="008C5DF7" w:rsidP="0026435C">
      <w:pPr>
        <w:pStyle w:val="PlainText"/>
        <w:rPr>
          <w:rFonts w:ascii="Times New Roman" w:hAnsi="Times New Roman" w:cs="Times New Roman"/>
          <w:sz w:val="24"/>
          <w:szCs w:val="24"/>
        </w:rPr>
      </w:pPr>
    </w:p>
    <w:p w14:paraId="7F8B1641" w14:textId="77777777" w:rsidR="008C5DF7" w:rsidRPr="005431EC" w:rsidRDefault="008C5DF7" w:rsidP="0026435C">
      <w:pPr>
        <w:pStyle w:val="PlainText"/>
        <w:rPr>
          <w:rFonts w:ascii="Times New Roman" w:hAnsi="Times New Roman" w:cs="Times New Roman"/>
          <w:sz w:val="24"/>
          <w:szCs w:val="24"/>
        </w:rPr>
      </w:pPr>
      <w:r w:rsidRPr="005431EC">
        <w:rPr>
          <w:rFonts w:ascii="Times New Roman" w:hAnsi="Times New Roman" w:cs="Times New Roman"/>
          <w:sz w:val="24"/>
          <w:szCs w:val="24"/>
        </w:rPr>
        <w:t xml:space="preserve">(iii) </w:t>
      </w:r>
      <w:r w:rsidR="006066EA" w:rsidRPr="005431EC">
        <w:rPr>
          <w:rFonts w:ascii="Times New Roman" w:hAnsi="Times New Roman" w:cs="Times New Roman"/>
          <w:sz w:val="24"/>
          <w:szCs w:val="24"/>
        </w:rPr>
        <w:t xml:space="preserve"> </w:t>
      </w:r>
      <w:r w:rsidRPr="005431EC">
        <w:rPr>
          <w:rFonts w:ascii="Times New Roman" w:hAnsi="Times New Roman" w:cs="Times New Roman"/>
          <w:sz w:val="24"/>
          <w:szCs w:val="24"/>
        </w:rPr>
        <w:t xml:space="preserve">Legal and Policy reviews can be requested by a </w:t>
      </w:r>
      <w:r w:rsidR="00122E34" w:rsidRPr="005431EC">
        <w:rPr>
          <w:rFonts w:ascii="Times New Roman" w:hAnsi="Times New Roman" w:cs="Times New Roman"/>
          <w:sz w:val="24"/>
          <w:szCs w:val="24"/>
        </w:rPr>
        <w:t>c</w:t>
      </w:r>
      <w:r w:rsidRPr="005431EC">
        <w:rPr>
          <w:rFonts w:ascii="Times New Roman" w:hAnsi="Times New Roman" w:cs="Times New Roman"/>
          <w:sz w:val="24"/>
          <w:szCs w:val="24"/>
        </w:rPr>
        <w:t xml:space="preserve">ontracting </w:t>
      </w:r>
      <w:r w:rsidR="00122E34" w:rsidRPr="005431EC">
        <w:rPr>
          <w:rFonts w:ascii="Times New Roman" w:hAnsi="Times New Roman" w:cs="Times New Roman"/>
          <w:sz w:val="24"/>
          <w:szCs w:val="24"/>
        </w:rPr>
        <w:t>o</w:t>
      </w:r>
      <w:r w:rsidRPr="005431EC">
        <w:rPr>
          <w:rFonts w:ascii="Times New Roman" w:hAnsi="Times New Roman" w:cs="Times New Roman"/>
          <w:sz w:val="24"/>
          <w:szCs w:val="24"/>
        </w:rPr>
        <w:t>fficer, CoCO, HCO, or HCA at lower dollar thresholds or for special interest procurements.</w:t>
      </w:r>
    </w:p>
    <w:p w14:paraId="15E1C27D" w14:textId="77777777" w:rsidR="002A72B5" w:rsidRPr="005431EC" w:rsidRDefault="002A72B5" w:rsidP="0026435C">
      <w:pPr>
        <w:pStyle w:val="PlainText"/>
        <w:rPr>
          <w:rFonts w:ascii="Times New Roman" w:hAnsi="Times New Roman" w:cs="Times New Roman"/>
          <w:sz w:val="24"/>
          <w:szCs w:val="24"/>
        </w:rPr>
      </w:pPr>
    </w:p>
    <w:p w14:paraId="10EEE717" w14:textId="77777777" w:rsidR="00A21420" w:rsidRPr="005431EC" w:rsidRDefault="00A21420" w:rsidP="0026435C">
      <w:pPr>
        <w:pStyle w:val="NormalWeb"/>
        <w:spacing w:before="0" w:beforeAutospacing="0" w:after="0" w:afterAutospacing="0"/>
        <w:rPr>
          <w:lang w:val="en"/>
        </w:rPr>
      </w:pPr>
      <w:r w:rsidRPr="005431EC">
        <w:rPr>
          <w:lang w:val="en"/>
        </w:rPr>
        <w:lastRenderedPageBreak/>
        <w:t xml:space="preserve">(2) </w:t>
      </w:r>
      <w:r w:rsidR="006066EA" w:rsidRPr="005431EC">
        <w:rPr>
          <w:lang w:val="en"/>
        </w:rPr>
        <w:t xml:space="preserve"> </w:t>
      </w:r>
      <w:r w:rsidRPr="005431EC">
        <w:rPr>
          <w:lang w:val="en"/>
        </w:rPr>
        <w:t xml:space="preserve">At a minimum, the </w:t>
      </w:r>
      <w:r w:rsidR="00122E34" w:rsidRPr="005431EC">
        <w:rPr>
          <w:lang w:val="en"/>
        </w:rPr>
        <w:t>c</w:t>
      </w:r>
      <w:r w:rsidRPr="005431EC">
        <w:rPr>
          <w:lang w:val="en"/>
        </w:rPr>
        <w:t xml:space="preserve">ontracting </w:t>
      </w:r>
      <w:r w:rsidR="00122E34" w:rsidRPr="005431EC">
        <w:rPr>
          <w:lang w:val="en"/>
        </w:rPr>
        <w:t>o</w:t>
      </w:r>
      <w:r w:rsidRPr="005431EC">
        <w:rPr>
          <w:lang w:val="en"/>
        </w:rPr>
        <w:t xml:space="preserve">fficer must review the contract file/documentation prior to requesting a legal and policy compliance review. </w:t>
      </w:r>
      <w:r w:rsidR="00921521">
        <w:rPr>
          <w:lang w:val="en"/>
        </w:rPr>
        <w:t xml:space="preserve"> </w:t>
      </w:r>
      <w:r w:rsidRPr="005431EC">
        <w:rPr>
          <w:lang w:val="en"/>
        </w:rPr>
        <w:t xml:space="preserve">Also, the contract file must be reviewed at least one level above the </w:t>
      </w:r>
      <w:r w:rsidR="00122E34" w:rsidRPr="005431EC">
        <w:rPr>
          <w:lang w:val="en"/>
        </w:rPr>
        <w:t>c</w:t>
      </w:r>
      <w:r w:rsidRPr="005431EC">
        <w:rPr>
          <w:lang w:val="en"/>
        </w:rPr>
        <w:t xml:space="preserve">ontracting </w:t>
      </w:r>
      <w:r w:rsidR="00122E34" w:rsidRPr="005431EC">
        <w:rPr>
          <w:lang w:val="en"/>
        </w:rPr>
        <w:t>o</w:t>
      </w:r>
      <w:r w:rsidRPr="005431EC">
        <w:rPr>
          <w:lang w:val="en"/>
        </w:rPr>
        <w:t xml:space="preserve">fficer prior to requesting a Legal and Policy compliance review for contract actions greater than or equal to $50M. </w:t>
      </w:r>
      <w:r w:rsidR="00960929">
        <w:rPr>
          <w:lang w:val="en"/>
        </w:rPr>
        <w:t xml:space="preserve"> </w:t>
      </w:r>
      <w:r w:rsidRPr="005431EC">
        <w:rPr>
          <w:lang w:val="en"/>
        </w:rPr>
        <w:t xml:space="preserve">The </w:t>
      </w:r>
      <w:r w:rsidR="00122E34" w:rsidRPr="005431EC">
        <w:rPr>
          <w:lang w:val="en"/>
        </w:rPr>
        <w:t>c</w:t>
      </w:r>
      <w:r w:rsidRPr="005431EC">
        <w:rPr>
          <w:lang w:val="en"/>
        </w:rPr>
        <w:t xml:space="preserve">ontracting </w:t>
      </w:r>
      <w:r w:rsidR="00122E34" w:rsidRPr="005431EC">
        <w:rPr>
          <w:lang w:val="en"/>
        </w:rPr>
        <w:t>o</w:t>
      </w:r>
      <w:r w:rsidRPr="005431EC">
        <w:rPr>
          <w:lang w:val="en"/>
        </w:rPr>
        <w:t>fficer may submit the request for Legal and Policy compliance review only after all reviewer comments, if any, are resolved.</w:t>
      </w:r>
    </w:p>
    <w:p w14:paraId="3824213E" w14:textId="77777777" w:rsidR="002A72B5" w:rsidRPr="005431EC" w:rsidRDefault="002A72B5" w:rsidP="0026435C">
      <w:pPr>
        <w:pStyle w:val="NormalWeb"/>
        <w:spacing w:before="0" w:beforeAutospacing="0" w:after="0" w:afterAutospacing="0"/>
        <w:rPr>
          <w:lang w:val="en"/>
        </w:rPr>
      </w:pPr>
    </w:p>
    <w:p w14:paraId="5D1C10BA" w14:textId="77777777" w:rsidR="00A21420" w:rsidRPr="005431EC" w:rsidRDefault="00A21420" w:rsidP="0026435C">
      <w:pPr>
        <w:pStyle w:val="NormalWeb"/>
        <w:spacing w:before="0" w:beforeAutospacing="0" w:after="0" w:afterAutospacing="0"/>
        <w:rPr>
          <w:lang w:val="en"/>
        </w:rPr>
      </w:pPr>
      <w:r w:rsidRPr="005431EC">
        <w:rPr>
          <w:lang w:val="en"/>
        </w:rPr>
        <w:t xml:space="preserve">(3) </w:t>
      </w:r>
      <w:r w:rsidR="006066EA" w:rsidRPr="005431EC">
        <w:rPr>
          <w:lang w:val="en"/>
        </w:rPr>
        <w:t xml:space="preserve"> </w:t>
      </w:r>
      <w:r w:rsidRPr="005431EC">
        <w:rPr>
          <w:lang w:val="en"/>
        </w:rPr>
        <w:t xml:space="preserve">Legal and Policy compliance reviews may be requested concurrently. </w:t>
      </w:r>
      <w:r w:rsidR="00960929">
        <w:rPr>
          <w:lang w:val="en"/>
        </w:rPr>
        <w:t xml:space="preserve"> </w:t>
      </w:r>
      <w:r w:rsidRPr="005431EC">
        <w:rPr>
          <w:lang w:val="en"/>
        </w:rPr>
        <w:t xml:space="preserve">Legal and Policy reviews will be accomplished in four (4) business days. </w:t>
      </w:r>
      <w:r w:rsidR="0010730A" w:rsidRPr="005431EC">
        <w:rPr>
          <w:lang w:val="en"/>
        </w:rPr>
        <w:t xml:space="preserve"> </w:t>
      </w:r>
      <w:r w:rsidRPr="005431EC">
        <w:rPr>
          <w:lang w:val="en"/>
        </w:rPr>
        <w:t>Additional business days may be required to review substantial/numerous documents.</w:t>
      </w:r>
    </w:p>
    <w:p w14:paraId="18BA9B2C" w14:textId="77777777" w:rsidR="002A72B5" w:rsidRPr="005431EC" w:rsidRDefault="002A72B5" w:rsidP="0026435C">
      <w:pPr>
        <w:pStyle w:val="NormalWeb"/>
        <w:spacing w:before="0" w:beforeAutospacing="0" w:after="0" w:afterAutospacing="0"/>
        <w:rPr>
          <w:lang w:val="en"/>
        </w:rPr>
      </w:pPr>
    </w:p>
    <w:p w14:paraId="49DF942A" w14:textId="1EB40BBB" w:rsidR="003D257F" w:rsidRPr="005431EC" w:rsidRDefault="00A21420" w:rsidP="0026435C">
      <w:pPr>
        <w:pStyle w:val="NormalWeb"/>
        <w:spacing w:before="0" w:beforeAutospacing="0" w:after="0" w:afterAutospacing="0"/>
        <w:rPr>
          <w:lang w:val="en"/>
        </w:rPr>
      </w:pPr>
      <w:r w:rsidRPr="005431EC">
        <w:rPr>
          <w:lang w:val="en"/>
        </w:rPr>
        <w:t xml:space="preserve">(i) </w:t>
      </w:r>
      <w:r w:rsidR="006066EA" w:rsidRPr="005431EC">
        <w:rPr>
          <w:lang w:val="en"/>
        </w:rPr>
        <w:t xml:space="preserve"> </w:t>
      </w:r>
      <w:r w:rsidRPr="005431EC">
        <w:rPr>
          <w:lang w:val="en"/>
        </w:rPr>
        <w:t>When Legal or Policy reviews indicate non-compliance with laws, regulations or policies (e.g.</w:t>
      </w:r>
      <w:r w:rsidR="00110A13">
        <w:rPr>
          <w:lang w:val="en"/>
        </w:rPr>
        <w:t>,</w:t>
      </w:r>
      <w:r w:rsidRPr="005431EC">
        <w:rPr>
          <w:lang w:val="en"/>
        </w:rPr>
        <w:t xml:space="preserve"> a </w:t>
      </w:r>
      <w:r w:rsidR="00854387">
        <w:rPr>
          <w:lang w:val="en"/>
        </w:rPr>
        <w:t>P</w:t>
      </w:r>
      <w:r w:rsidRPr="005431EC">
        <w:rPr>
          <w:lang w:val="en"/>
        </w:rPr>
        <w:t xml:space="preserve">olicy </w:t>
      </w:r>
      <w:r w:rsidR="00666831">
        <w:rPr>
          <w:lang w:val="en"/>
        </w:rPr>
        <w:t>F</w:t>
      </w:r>
      <w:r w:rsidR="00666831" w:rsidRPr="005431EC">
        <w:rPr>
          <w:lang w:val="en"/>
        </w:rPr>
        <w:t xml:space="preserve">inding </w:t>
      </w:r>
      <w:r w:rsidRPr="005431EC">
        <w:rPr>
          <w:lang w:val="en"/>
        </w:rPr>
        <w:t xml:space="preserve">or a GC legally insufficient finding), the contracting officer will revise the procurement documents in collaboration with the assigned attorney-advisor and/or procurement analyst. </w:t>
      </w:r>
      <w:r w:rsidR="0010730A" w:rsidRPr="005431EC">
        <w:rPr>
          <w:lang w:val="en"/>
        </w:rPr>
        <w:t xml:space="preserve"> </w:t>
      </w:r>
      <w:r w:rsidRPr="005431EC">
        <w:rPr>
          <w:lang w:val="en"/>
        </w:rPr>
        <w:t xml:space="preserve">Legal will copy the CoCO on e-mails which notify a contracting officer of legally insufficient findings, and Policy will copy CoCOs on e-mails which notify a contracting officer of </w:t>
      </w:r>
      <w:r w:rsidR="008D474E" w:rsidRPr="005431EC">
        <w:rPr>
          <w:lang w:val="en"/>
        </w:rPr>
        <w:t>c</w:t>
      </w:r>
      <w:r w:rsidR="008D474E">
        <w:rPr>
          <w:lang w:val="en"/>
        </w:rPr>
        <w:t>ompliance review</w:t>
      </w:r>
      <w:r w:rsidR="008D474E" w:rsidRPr="005431EC">
        <w:rPr>
          <w:lang w:val="en"/>
        </w:rPr>
        <w:t xml:space="preserve"> </w:t>
      </w:r>
      <w:r w:rsidR="00854387">
        <w:rPr>
          <w:lang w:val="en"/>
        </w:rPr>
        <w:t>F</w:t>
      </w:r>
      <w:r w:rsidR="00854387" w:rsidRPr="005431EC">
        <w:rPr>
          <w:lang w:val="en"/>
        </w:rPr>
        <w:t>indings</w:t>
      </w:r>
      <w:r w:rsidRPr="005431EC">
        <w:rPr>
          <w:lang w:val="en"/>
        </w:rPr>
        <w:t xml:space="preserve">. </w:t>
      </w:r>
      <w:r w:rsidR="0010730A" w:rsidRPr="005431EC">
        <w:rPr>
          <w:lang w:val="en"/>
        </w:rPr>
        <w:t xml:space="preserve"> </w:t>
      </w:r>
      <w:r w:rsidRPr="005431EC">
        <w:rPr>
          <w:lang w:val="en"/>
        </w:rPr>
        <w:t xml:space="preserve">A procurement document shall not be released until legally insufficient or </w:t>
      </w:r>
      <w:r w:rsidR="008D474E" w:rsidRPr="005431EC">
        <w:rPr>
          <w:lang w:val="en"/>
        </w:rPr>
        <w:t>c</w:t>
      </w:r>
      <w:r w:rsidR="008D474E">
        <w:rPr>
          <w:lang w:val="en"/>
        </w:rPr>
        <w:t>ompliance review</w:t>
      </w:r>
      <w:r w:rsidR="008D474E" w:rsidRPr="005431EC">
        <w:rPr>
          <w:lang w:val="en"/>
        </w:rPr>
        <w:t xml:space="preserve"> </w:t>
      </w:r>
      <w:r w:rsidR="00854387">
        <w:rPr>
          <w:lang w:val="en"/>
        </w:rPr>
        <w:t>F</w:t>
      </w:r>
      <w:r w:rsidR="00854387" w:rsidRPr="005431EC">
        <w:rPr>
          <w:lang w:val="en"/>
        </w:rPr>
        <w:t xml:space="preserve">indings </w:t>
      </w:r>
      <w:r w:rsidRPr="005431EC">
        <w:rPr>
          <w:lang w:val="en"/>
        </w:rPr>
        <w:t xml:space="preserve">are adjudicated. </w:t>
      </w:r>
      <w:r w:rsidR="0010730A" w:rsidRPr="005431EC">
        <w:rPr>
          <w:lang w:val="en"/>
        </w:rPr>
        <w:t xml:space="preserve"> </w:t>
      </w:r>
    </w:p>
    <w:p w14:paraId="2143FD68" w14:textId="77777777" w:rsidR="003D257F" w:rsidRPr="005431EC" w:rsidRDefault="003D257F" w:rsidP="0026435C">
      <w:pPr>
        <w:pStyle w:val="NormalWeb"/>
        <w:spacing w:before="0" w:beforeAutospacing="0" w:after="0" w:afterAutospacing="0"/>
        <w:rPr>
          <w:lang w:val="en"/>
        </w:rPr>
      </w:pPr>
    </w:p>
    <w:p w14:paraId="485D32B5" w14:textId="77777777" w:rsidR="00A21420" w:rsidRPr="005431EC" w:rsidRDefault="003D257F" w:rsidP="0026435C">
      <w:pPr>
        <w:pStyle w:val="NormalWeb"/>
        <w:spacing w:before="0" w:beforeAutospacing="0" w:after="0" w:afterAutospacing="0"/>
        <w:rPr>
          <w:lang w:val="en"/>
        </w:rPr>
      </w:pPr>
      <w:r w:rsidRPr="005431EC">
        <w:rPr>
          <w:lang w:val="en"/>
        </w:rPr>
        <w:t xml:space="preserve">(ii)  </w:t>
      </w:r>
      <w:r w:rsidR="00A21420" w:rsidRPr="005431EC">
        <w:rPr>
          <w:lang w:val="en"/>
        </w:rPr>
        <w:t>While changes are expected to be professionally resolved at the lowest possible level, disagreements may be elevated above the contracting officer, through Section and Branch Chiefs to the CoCO, the HCO, and ultimately to the HCA</w:t>
      </w:r>
      <w:r w:rsidRPr="005431EC">
        <w:rPr>
          <w:lang w:val="en"/>
        </w:rPr>
        <w:t>.</w:t>
      </w:r>
      <w:r w:rsidR="00682997">
        <w:rPr>
          <w:lang w:val="en"/>
        </w:rPr>
        <w:t xml:space="preserve">  </w:t>
      </w:r>
      <w:r w:rsidRPr="005431EC">
        <w:rPr>
          <w:lang w:val="en"/>
        </w:rPr>
        <w:t>L</w:t>
      </w:r>
      <w:r w:rsidR="00A21420" w:rsidRPr="005431EC">
        <w:rPr>
          <w:lang w:val="en"/>
        </w:rPr>
        <w:t>egal issues may be elevated to the General Counsel</w:t>
      </w:r>
      <w:r w:rsidRPr="005431EC">
        <w:rPr>
          <w:lang w:val="en"/>
        </w:rPr>
        <w:t>.</w:t>
      </w:r>
    </w:p>
    <w:p w14:paraId="3A6F1EE0" w14:textId="77777777" w:rsidR="002A72B5" w:rsidRPr="005431EC" w:rsidRDefault="002A72B5" w:rsidP="0026435C">
      <w:pPr>
        <w:pStyle w:val="NormalWeb"/>
        <w:spacing w:before="0" w:beforeAutospacing="0" w:after="0" w:afterAutospacing="0"/>
        <w:rPr>
          <w:lang w:val="en"/>
        </w:rPr>
      </w:pPr>
    </w:p>
    <w:p w14:paraId="595D29B9" w14:textId="4766738B" w:rsidR="00F41EEE" w:rsidRPr="00A33CEA" w:rsidRDefault="00A21420" w:rsidP="00F41EEE">
      <w:pPr>
        <w:pStyle w:val="NormalWeb"/>
        <w:spacing w:before="0" w:beforeAutospacing="0" w:after="0" w:afterAutospacing="0"/>
        <w:rPr>
          <w:lang w:val="en"/>
        </w:rPr>
      </w:pPr>
      <w:r w:rsidRPr="005431EC">
        <w:rPr>
          <w:lang w:val="en"/>
        </w:rPr>
        <w:t xml:space="preserve">(4) </w:t>
      </w:r>
      <w:r w:rsidR="006066EA" w:rsidRPr="005431EC">
        <w:rPr>
          <w:lang w:val="en"/>
        </w:rPr>
        <w:t xml:space="preserve"> </w:t>
      </w:r>
      <w:r w:rsidRPr="005431EC">
        <w:rPr>
          <w:lang w:val="en"/>
        </w:rPr>
        <w:t>Policy compliance (PL22) reviews ---</w:t>
      </w:r>
    </w:p>
    <w:p w14:paraId="726ED515" w14:textId="77777777" w:rsidR="006A1A67" w:rsidRDefault="006A1A67" w:rsidP="0026435C">
      <w:pPr>
        <w:pStyle w:val="NormalWeb"/>
        <w:spacing w:before="0" w:beforeAutospacing="0" w:after="0" w:afterAutospacing="0"/>
        <w:rPr>
          <w:lang w:val="en"/>
        </w:rPr>
      </w:pPr>
    </w:p>
    <w:p w14:paraId="74A7F0CB" w14:textId="11221701" w:rsidR="00A21420" w:rsidRDefault="004E0FAA">
      <w:pPr>
        <w:pStyle w:val="NormalWeb"/>
        <w:spacing w:before="0" w:beforeAutospacing="0" w:after="0" w:afterAutospacing="0"/>
        <w:rPr>
          <w:lang w:val="en"/>
        </w:rPr>
      </w:pPr>
      <w:r>
        <w:rPr>
          <w:lang w:val="en"/>
        </w:rPr>
        <w:t xml:space="preserve">(i)  </w:t>
      </w:r>
      <w:r w:rsidR="00A21420" w:rsidRPr="005431EC">
        <w:rPr>
          <w:lang w:val="en"/>
        </w:rPr>
        <w:t>Requests for</w:t>
      </w:r>
      <w:r w:rsidR="00E874D9">
        <w:rPr>
          <w:lang w:val="en"/>
        </w:rPr>
        <w:t xml:space="preserve"> </w:t>
      </w:r>
      <w:r w:rsidR="00A21420" w:rsidRPr="005431EC">
        <w:rPr>
          <w:lang w:val="en"/>
        </w:rPr>
        <w:t>Policy compliance review shall be sent via email to the “</w:t>
      </w:r>
      <w:hyperlink r:id="rId35" w:history="1">
        <w:r w:rsidR="00A21420" w:rsidRPr="003E0083">
          <w:rPr>
            <w:rStyle w:val="Hyperlink"/>
            <w:lang w:val="en"/>
          </w:rPr>
          <w:t>DISA Ft Meade PLD Mailbox PL22 Policy Compliance Review</w:t>
        </w:r>
      </w:hyperlink>
      <w:r w:rsidR="00A21420" w:rsidRPr="005431EC">
        <w:rPr>
          <w:lang w:val="en"/>
        </w:rPr>
        <w:t>” group mailbox. The following standard subject line format shall be used: “[insert Office Code (i.e., PLX)], [insert “Pre-Solicitation”, “Pre-Award” or “Post-Award,” as appropriate] Policy Compliance Review Request, [insert solicitation, contract/modification, or order/modification number] and [*insert EDMS folder ID number].”</w:t>
      </w:r>
      <w:r w:rsidR="00960929">
        <w:rPr>
          <w:lang w:val="en"/>
        </w:rPr>
        <w:t xml:space="preserve"> </w:t>
      </w:r>
      <w:r w:rsidR="00A21420" w:rsidRPr="005431EC">
        <w:rPr>
          <w:lang w:val="en"/>
        </w:rPr>
        <w:t xml:space="preserve"> Urgent requests for review must also include “Expedite” in the subject line and shall be forwarded to the PL22 group mailbox by the CoCO</w:t>
      </w:r>
      <w:r w:rsidR="00F302D6">
        <w:rPr>
          <w:lang w:val="en"/>
        </w:rPr>
        <w:t xml:space="preserve"> after the CoCO completes their internal review</w:t>
      </w:r>
      <w:r w:rsidR="00A21420" w:rsidRPr="005431EC">
        <w:rPr>
          <w:lang w:val="en"/>
        </w:rPr>
        <w:t>.</w:t>
      </w:r>
      <w:r w:rsidR="00960929">
        <w:rPr>
          <w:lang w:val="en"/>
        </w:rPr>
        <w:t xml:space="preserve"> </w:t>
      </w:r>
      <w:r w:rsidR="00A21420" w:rsidRPr="005431EC">
        <w:rPr>
          <w:lang w:val="en"/>
        </w:rPr>
        <w:t xml:space="preserve"> Pertinent information needed to assist the PL22 </w:t>
      </w:r>
      <w:r w:rsidR="0000763E">
        <w:rPr>
          <w:lang w:val="en"/>
        </w:rPr>
        <w:t>P</w:t>
      </w:r>
      <w:r w:rsidR="00A21420" w:rsidRPr="005431EC">
        <w:rPr>
          <w:lang w:val="en"/>
        </w:rPr>
        <w:t xml:space="preserve">olicy compliance reviewers should be included in the body of the e-mail. </w:t>
      </w:r>
      <w:r w:rsidR="00960929">
        <w:rPr>
          <w:lang w:val="en"/>
        </w:rPr>
        <w:t xml:space="preserve"> </w:t>
      </w:r>
      <w:r w:rsidR="00A21420" w:rsidRPr="005431EC">
        <w:rPr>
          <w:lang w:val="en"/>
        </w:rPr>
        <w:t xml:space="preserve">For example, provide the EDMS folder ID number, document identifier/description, indicate if a policy compliance review was accomplished at a previous stage of the procurement (and if so, the solicitation number), provide the estimated dollar value of the procurement, etc. </w:t>
      </w:r>
      <w:r w:rsidR="00A21420" w:rsidRPr="005431EC">
        <w:rPr>
          <w:bCs/>
          <w:lang w:val="en"/>
        </w:rPr>
        <w:t>See Table 1-</w:t>
      </w:r>
      <w:r w:rsidR="00413E70">
        <w:rPr>
          <w:bCs/>
          <w:lang w:val="en"/>
        </w:rPr>
        <w:t>4</w:t>
      </w:r>
      <w:r w:rsidR="00413E70" w:rsidRPr="005431EC">
        <w:rPr>
          <w:bCs/>
          <w:lang w:val="en"/>
        </w:rPr>
        <w:t xml:space="preserve"> </w:t>
      </w:r>
      <w:r w:rsidR="00A21420" w:rsidRPr="005431EC">
        <w:rPr>
          <w:bCs/>
          <w:lang w:val="en"/>
        </w:rPr>
        <w:t>for a list of required documents</w:t>
      </w:r>
      <w:r w:rsidR="00A21420" w:rsidRPr="00960929">
        <w:rPr>
          <w:bCs/>
          <w:lang w:val="en"/>
        </w:rPr>
        <w:t>.</w:t>
      </w:r>
      <w:r w:rsidR="00A21420" w:rsidRPr="005431EC">
        <w:rPr>
          <w:lang w:val="en"/>
        </w:rPr>
        <w:t xml:space="preserve"> </w:t>
      </w:r>
      <w:r w:rsidR="00960929">
        <w:rPr>
          <w:lang w:val="en"/>
        </w:rPr>
        <w:t xml:space="preserve"> </w:t>
      </w:r>
      <w:r w:rsidR="00A21420" w:rsidRPr="005431EC">
        <w:rPr>
          <w:lang w:val="en"/>
        </w:rPr>
        <w:t>Documents may be submitted as attachments to the email if not available in EDMS.</w:t>
      </w:r>
    </w:p>
    <w:p w14:paraId="69CD858B" w14:textId="4891A14F" w:rsidR="002A72B5" w:rsidRPr="005431EC" w:rsidRDefault="002A72B5" w:rsidP="0026435C">
      <w:pPr>
        <w:pStyle w:val="NormalWeb"/>
        <w:spacing w:before="0" w:beforeAutospacing="0" w:after="0" w:afterAutospacing="0"/>
        <w:rPr>
          <w:lang w:val="en"/>
        </w:rPr>
      </w:pPr>
    </w:p>
    <w:p w14:paraId="0C89119F" w14:textId="4619E804" w:rsidR="00A21420" w:rsidRPr="005431EC" w:rsidRDefault="00A21420" w:rsidP="0026435C">
      <w:pPr>
        <w:pStyle w:val="NormalWeb"/>
        <w:spacing w:before="0" w:beforeAutospacing="0" w:after="0" w:afterAutospacing="0"/>
        <w:rPr>
          <w:lang w:val="en"/>
        </w:rPr>
      </w:pPr>
      <w:r w:rsidRPr="005431EC">
        <w:rPr>
          <w:lang w:val="en"/>
        </w:rPr>
        <w:t>*Note: Regardless of the type of review, the EDMS folder identifier used in EDMS at the time of the review request must be included</w:t>
      </w:r>
      <w:r w:rsidR="00234239">
        <w:rPr>
          <w:lang w:val="en"/>
        </w:rPr>
        <w:t>.</w:t>
      </w:r>
      <w:r w:rsidRPr="005431EC">
        <w:rPr>
          <w:lang w:val="en"/>
        </w:rPr>
        <w:t xml:space="preserve"> </w:t>
      </w:r>
    </w:p>
    <w:p w14:paraId="0175B85D" w14:textId="77777777" w:rsidR="002A72B5" w:rsidRPr="005431EC" w:rsidRDefault="002A72B5" w:rsidP="0026435C">
      <w:pPr>
        <w:pStyle w:val="NormalWeb"/>
        <w:spacing w:before="0" w:beforeAutospacing="0" w:after="0" w:afterAutospacing="0"/>
        <w:rPr>
          <w:lang w:val="en"/>
        </w:rPr>
      </w:pPr>
    </w:p>
    <w:p w14:paraId="1C2E72B9" w14:textId="3DA256D2" w:rsidR="00A21420" w:rsidRPr="005431EC" w:rsidRDefault="00A21420" w:rsidP="0026435C">
      <w:pPr>
        <w:pStyle w:val="NormalWeb"/>
        <w:spacing w:before="0" w:beforeAutospacing="0" w:after="0" w:afterAutospacing="0"/>
        <w:rPr>
          <w:lang w:val="en"/>
        </w:rPr>
      </w:pPr>
      <w:r w:rsidRPr="005431EC">
        <w:rPr>
          <w:lang w:val="en"/>
        </w:rPr>
        <w:t xml:space="preserve">(ii) </w:t>
      </w:r>
      <w:r w:rsidR="006066EA" w:rsidRPr="005431EC">
        <w:rPr>
          <w:lang w:val="en"/>
        </w:rPr>
        <w:t xml:space="preserve"> </w:t>
      </w:r>
      <w:r w:rsidRPr="005431EC">
        <w:rPr>
          <w:lang w:val="en"/>
        </w:rPr>
        <w:t xml:space="preserve">In circumstances where the </w:t>
      </w:r>
      <w:r w:rsidR="003D257F" w:rsidRPr="005431EC">
        <w:rPr>
          <w:lang w:val="en"/>
        </w:rPr>
        <w:t>c</w:t>
      </w:r>
      <w:r w:rsidRPr="005431EC">
        <w:rPr>
          <w:lang w:val="en"/>
        </w:rPr>
        <w:t xml:space="preserve">ontracting </w:t>
      </w:r>
      <w:r w:rsidR="003D257F" w:rsidRPr="005431EC">
        <w:rPr>
          <w:lang w:val="en"/>
        </w:rPr>
        <w:t>o</w:t>
      </w:r>
      <w:r w:rsidRPr="005431EC">
        <w:rPr>
          <w:lang w:val="en"/>
        </w:rPr>
        <w:t xml:space="preserve">fficer finds it necessary to proceed with issuing a solicitation or awarding a contract action prior to obtaining PL22 </w:t>
      </w:r>
      <w:r w:rsidR="00C81D6E">
        <w:rPr>
          <w:lang w:val="en"/>
        </w:rPr>
        <w:t>P</w:t>
      </w:r>
      <w:r w:rsidR="00C81D6E" w:rsidRPr="005431EC">
        <w:rPr>
          <w:lang w:val="en"/>
        </w:rPr>
        <w:t xml:space="preserve">olicy </w:t>
      </w:r>
      <w:r w:rsidRPr="005431EC">
        <w:rPr>
          <w:lang w:val="en"/>
        </w:rPr>
        <w:t xml:space="preserve">compliance review as required by the DARS, the </w:t>
      </w:r>
      <w:r w:rsidR="003D257F" w:rsidRPr="005431EC">
        <w:rPr>
          <w:lang w:val="en"/>
        </w:rPr>
        <w:t>c</w:t>
      </w:r>
      <w:r w:rsidRPr="005431EC">
        <w:rPr>
          <w:lang w:val="en"/>
        </w:rPr>
        <w:t xml:space="preserve">ontracting </w:t>
      </w:r>
      <w:r w:rsidR="003D257F" w:rsidRPr="005431EC">
        <w:rPr>
          <w:lang w:val="en"/>
        </w:rPr>
        <w:t>o</w:t>
      </w:r>
      <w:r w:rsidRPr="005431EC">
        <w:rPr>
          <w:lang w:val="en"/>
        </w:rPr>
        <w:t xml:space="preserve">fficer shall obtain a written waiver from the CoCO. </w:t>
      </w:r>
      <w:r w:rsidR="00960929">
        <w:rPr>
          <w:lang w:val="en"/>
        </w:rPr>
        <w:t xml:space="preserve"> </w:t>
      </w:r>
      <w:r w:rsidRPr="005431EC">
        <w:rPr>
          <w:lang w:val="en"/>
        </w:rPr>
        <w:t xml:space="preserve">The </w:t>
      </w:r>
      <w:r w:rsidRPr="005431EC">
        <w:rPr>
          <w:lang w:val="en"/>
        </w:rPr>
        <w:lastRenderedPageBreak/>
        <w:t xml:space="preserve">waiver shall be retained in the official contract file. </w:t>
      </w:r>
      <w:r w:rsidR="00960929">
        <w:rPr>
          <w:lang w:val="en"/>
        </w:rPr>
        <w:t xml:space="preserve"> </w:t>
      </w:r>
      <w:r w:rsidR="00DD5777">
        <w:rPr>
          <w:lang w:val="en"/>
        </w:rPr>
        <w:t>Prior to requesting a waiver, the Contracting Officer shall consider a targeted review of critical documents (e.g., J&amp;A, PNM, contract clauses, Selection Recommendation Document).</w:t>
      </w:r>
    </w:p>
    <w:p w14:paraId="3CF3D9C2" w14:textId="77777777" w:rsidR="002A72B5" w:rsidRPr="005431EC" w:rsidRDefault="002A72B5" w:rsidP="0026435C">
      <w:pPr>
        <w:pStyle w:val="NormalWeb"/>
        <w:spacing w:before="0" w:beforeAutospacing="0" w:after="0" w:afterAutospacing="0"/>
        <w:rPr>
          <w:lang w:val="en"/>
        </w:rPr>
      </w:pPr>
    </w:p>
    <w:p w14:paraId="71F5AF71" w14:textId="262E5530" w:rsidR="00A21420" w:rsidRPr="005431EC" w:rsidRDefault="00A21420" w:rsidP="0026435C">
      <w:pPr>
        <w:pStyle w:val="NormalWeb"/>
        <w:spacing w:before="0" w:beforeAutospacing="0" w:after="0" w:afterAutospacing="0"/>
        <w:rPr>
          <w:lang w:val="en"/>
        </w:rPr>
      </w:pPr>
      <w:r w:rsidRPr="005431EC">
        <w:rPr>
          <w:lang w:val="en"/>
        </w:rPr>
        <w:t xml:space="preserve">(iii) </w:t>
      </w:r>
      <w:r w:rsidR="006066EA" w:rsidRPr="005431EC">
        <w:rPr>
          <w:lang w:val="en"/>
        </w:rPr>
        <w:t xml:space="preserve"> </w:t>
      </w:r>
      <w:r w:rsidRPr="005431EC">
        <w:rPr>
          <w:lang w:val="en"/>
        </w:rPr>
        <w:t xml:space="preserve">Each Policy </w:t>
      </w:r>
      <w:r w:rsidR="00854387">
        <w:rPr>
          <w:lang w:val="en"/>
        </w:rPr>
        <w:t xml:space="preserve">compliance </w:t>
      </w:r>
      <w:r w:rsidRPr="005431EC">
        <w:rPr>
          <w:lang w:val="en"/>
        </w:rPr>
        <w:t xml:space="preserve">review comment will be listed under one of the following categories: </w:t>
      </w:r>
      <w:r w:rsidR="00854387">
        <w:rPr>
          <w:lang w:val="en"/>
        </w:rPr>
        <w:t xml:space="preserve">Observation, Finding, Recommendation, or Commendation.  </w:t>
      </w:r>
      <w:r w:rsidRPr="005431EC">
        <w:rPr>
          <w:lang w:val="en"/>
        </w:rPr>
        <w:t xml:space="preserve">Below </w:t>
      </w:r>
      <w:r w:rsidR="00854387">
        <w:rPr>
          <w:lang w:val="en"/>
        </w:rPr>
        <w:t>are</w:t>
      </w:r>
      <w:r w:rsidR="00854387" w:rsidRPr="005431EC">
        <w:rPr>
          <w:lang w:val="en"/>
        </w:rPr>
        <w:t xml:space="preserve"> </w:t>
      </w:r>
      <w:r w:rsidRPr="005431EC">
        <w:rPr>
          <w:lang w:val="en"/>
        </w:rPr>
        <w:t>the definition</w:t>
      </w:r>
      <w:r w:rsidR="00854387">
        <w:rPr>
          <w:lang w:val="en"/>
        </w:rPr>
        <w:t>s</w:t>
      </w:r>
      <w:r w:rsidRPr="005431EC">
        <w:rPr>
          <w:lang w:val="en"/>
        </w:rPr>
        <w:t xml:space="preserve"> of each category:</w:t>
      </w:r>
      <w:bookmarkStart w:id="79" w:name="_GoBack"/>
      <w:bookmarkEnd w:id="79"/>
    </w:p>
    <w:p w14:paraId="795880FA" w14:textId="77777777" w:rsidR="002A72B5" w:rsidRPr="005431EC" w:rsidRDefault="002A72B5" w:rsidP="0026435C">
      <w:pPr>
        <w:pStyle w:val="NormalWeb"/>
        <w:spacing w:before="0" w:beforeAutospacing="0" w:after="0" w:afterAutospacing="0"/>
        <w:rPr>
          <w:lang w:val="en"/>
        </w:rPr>
      </w:pPr>
    </w:p>
    <w:p w14:paraId="5358EBA2" w14:textId="0473D95C" w:rsidR="00A21420" w:rsidRPr="005431EC" w:rsidRDefault="00A21420" w:rsidP="0026435C">
      <w:pPr>
        <w:pStyle w:val="NormalWeb"/>
        <w:spacing w:before="0" w:beforeAutospacing="0" w:after="0" w:afterAutospacing="0"/>
        <w:rPr>
          <w:lang w:val="en"/>
        </w:rPr>
      </w:pPr>
      <w:r w:rsidRPr="005431EC">
        <w:rPr>
          <w:lang w:val="en"/>
        </w:rPr>
        <w:t xml:space="preserve">(A) </w:t>
      </w:r>
      <w:r w:rsidR="006066EA" w:rsidRPr="005431EC">
        <w:rPr>
          <w:lang w:val="en"/>
        </w:rPr>
        <w:t xml:space="preserve"> </w:t>
      </w:r>
      <w:r w:rsidR="00F302D6" w:rsidRPr="00F302D6">
        <w:rPr>
          <w:lang w:val="en"/>
        </w:rPr>
        <w:t xml:space="preserve">Observation: Comments and input on issues identified by the PL22 Analyst that do not meet the definition of a Finding or do not warrant being documented as a Finding, yet may need correction.  Observations may be accompanied by an actionable </w:t>
      </w:r>
      <w:r w:rsidR="00E51604">
        <w:rPr>
          <w:lang w:val="en"/>
        </w:rPr>
        <w:t>R</w:t>
      </w:r>
      <w:r w:rsidR="00F302D6" w:rsidRPr="00F302D6">
        <w:rPr>
          <w:lang w:val="en"/>
        </w:rPr>
        <w:t>ecommendation.  Examples include process improvements, apparent oversights in supporting documentations or the contents of the contract file,</w:t>
      </w:r>
      <w:r w:rsidR="00F302D6">
        <w:rPr>
          <w:lang w:val="en"/>
        </w:rPr>
        <w:t xml:space="preserve"> a</w:t>
      </w:r>
      <w:r w:rsidR="00F302D6" w:rsidRPr="005431EC">
        <w:rPr>
          <w:lang w:val="en"/>
        </w:rPr>
        <w:t xml:space="preserve">dministrative </w:t>
      </w:r>
      <w:r w:rsidR="00F302D6">
        <w:rPr>
          <w:lang w:val="en"/>
        </w:rPr>
        <w:t>errors related to</w:t>
      </w:r>
      <w:r w:rsidR="00F302D6" w:rsidRPr="005431EC">
        <w:rPr>
          <w:lang w:val="en"/>
        </w:rPr>
        <w:t xml:space="preserve"> </w:t>
      </w:r>
      <w:r w:rsidRPr="005431EC">
        <w:rPr>
          <w:lang w:val="en"/>
        </w:rPr>
        <w:t>grammar, punctuation, style, etc.</w:t>
      </w:r>
    </w:p>
    <w:p w14:paraId="15548696" w14:textId="77777777" w:rsidR="002A72B5" w:rsidRPr="005431EC" w:rsidRDefault="002A72B5" w:rsidP="0026435C">
      <w:pPr>
        <w:pStyle w:val="NormalWeb"/>
        <w:spacing w:before="0" w:beforeAutospacing="0" w:after="0" w:afterAutospacing="0"/>
        <w:rPr>
          <w:lang w:val="en"/>
        </w:rPr>
      </w:pPr>
    </w:p>
    <w:p w14:paraId="66BBEF13" w14:textId="3F4223BD" w:rsidR="00A21420" w:rsidRPr="005431EC" w:rsidRDefault="00A21420" w:rsidP="0026435C">
      <w:pPr>
        <w:pStyle w:val="NormalWeb"/>
        <w:spacing w:before="0" w:beforeAutospacing="0" w:after="0" w:afterAutospacing="0"/>
        <w:rPr>
          <w:lang w:val="en"/>
        </w:rPr>
      </w:pPr>
      <w:r w:rsidRPr="005431EC">
        <w:rPr>
          <w:lang w:val="en"/>
        </w:rPr>
        <w:t xml:space="preserve">(B) </w:t>
      </w:r>
      <w:r w:rsidR="006066EA" w:rsidRPr="005431EC">
        <w:rPr>
          <w:lang w:val="en"/>
        </w:rPr>
        <w:t xml:space="preserve"> </w:t>
      </w:r>
      <w:r w:rsidR="00F302D6">
        <w:rPr>
          <w:lang w:val="en"/>
        </w:rPr>
        <w:t>Finding: Specific actions that contradict statutory, reg</w:t>
      </w:r>
      <w:r w:rsidR="000D2170">
        <w:rPr>
          <w:lang w:val="en"/>
        </w:rPr>
        <w:t>ulatory, or policy requirements, causing the p</w:t>
      </w:r>
      <w:r w:rsidRPr="005431EC">
        <w:rPr>
          <w:lang w:val="en"/>
        </w:rPr>
        <w:t xml:space="preserve">rocurement </w:t>
      </w:r>
      <w:r w:rsidR="000D2170">
        <w:rPr>
          <w:lang w:val="en"/>
        </w:rPr>
        <w:t>to be</w:t>
      </w:r>
      <w:r w:rsidR="000D2170" w:rsidRPr="005431EC">
        <w:rPr>
          <w:lang w:val="en"/>
        </w:rPr>
        <w:t xml:space="preserve"> </w:t>
      </w:r>
      <w:r w:rsidR="000D2170">
        <w:rPr>
          <w:lang w:val="en"/>
        </w:rPr>
        <w:t xml:space="preserve">deemed </w:t>
      </w:r>
      <w:r w:rsidRPr="005431EC">
        <w:rPr>
          <w:lang w:val="en"/>
        </w:rPr>
        <w:t>non-compliant with the FAR, DFARS, DARS, or</w:t>
      </w:r>
      <w:r w:rsidR="00680A00" w:rsidRPr="005431EC">
        <w:rPr>
          <w:lang w:val="en"/>
        </w:rPr>
        <w:t xml:space="preserve"> </w:t>
      </w:r>
      <w:r w:rsidRPr="005431EC">
        <w:rPr>
          <w:lang w:val="en"/>
        </w:rPr>
        <w:t xml:space="preserve">DISA prescribed policy or procedure. </w:t>
      </w:r>
      <w:r w:rsidR="00960929">
        <w:rPr>
          <w:lang w:val="en"/>
        </w:rPr>
        <w:t xml:space="preserve"> </w:t>
      </w:r>
      <w:r w:rsidR="000D2170">
        <w:rPr>
          <w:lang w:val="en"/>
        </w:rPr>
        <w:t>Findings shall include a cited</w:t>
      </w:r>
      <w:r w:rsidR="000D2170" w:rsidRPr="005431EC">
        <w:rPr>
          <w:lang w:val="en"/>
        </w:rPr>
        <w:t xml:space="preserve"> </w:t>
      </w:r>
      <w:r w:rsidRPr="005431EC">
        <w:rPr>
          <w:lang w:val="en"/>
        </w:rPr>
        <w:t xml:space="preserve">reference and the </w:t>
      </w:r>
      <w:r w:rsidR="000D2170">
        <w:rPr>
          <w:lang w:val="en"/>
        </w:rPr>
        <w:t>Finding</w:t>
      </w:r>
      <w:r w:rsidR="000D2170" w:rsidRPr="005431EC">
        <w:rPr>
          <w:lang w:val="en"/>
        </w:rPr>
        <w:t xml:space="preserve"> </w:t>
      </w:r>
      <w:r w:rsidRPr="005431EC">
        <w:rPr>
          <w:lang w:val="en"/>
        </w:rPr>
        <w:t>shall be resolved prior to release of a</w:t>
      </w:r>
      <w:r w:rsidR="000D2170">
        <w:rPr>
          <w:lang w:val="en"/>
        </w:rPr>
        <w:t>ny related</w:t>
      </w:r>
      <w:r w:rsidRPr="005431EC">
        <w:rPr>
          <w:lang w:val="en"/>
        </w:rPr>
        <w:t xml:space="preserve"> procurement document</w:t>
      </w:r>
      <w:r w:rsidR="000D2170">
        <w:rPr>
          <w:lang w:val="en"/>
        </w:rPr>
        <w:t>s</w:t>
      </w:r>
      <w:r w:rsidRPr="005431EC">
        <w:rPr>
          <w:lang w:val="en"/>
        </w:rPr>
        <w:t xml:space="preserve">. </w:t>
      </w:r>
      <w:r w:rsidR="00960929">
        <w:rPr>
          <w:lang w:val="en"/>
        </w:rPr>
        <w:t xml:space="preserve"> </w:t>
      </w:r>
      <w:r w:rsidRPr="005431EC">
        <w:rPr>
          <w:lang w:val="en"/>
        </w:rPr>
        <w:t xml:space="preserve">The </w:t>
      </w:r>
      <w:r w:rsidR="000D2170">
        <w:rPr>
          <w:lang w:val="en"/>
        </w:rPr>
        <w:t xml:space="preserve">compliance review issued by PL22 documenting the </w:t>
      </w:r>
      <w:r w:rsidR="00E51604">
        <w:rPr>
          <w:lang w:val="en"/>
        </w:rPr>
        <w:t>F</w:t>
      </w:r>
      <w:r w:rsidR="000D2170">
        <w:rPr>
          <w:lang w:val="en"/>
        </w:rPr>
        <w:t xml:space="preserve">inding </w:t>
      </w:r>
      <w:r w:rsidRPr="005431EC">
        <w:rPr>
          <w:lang w:val="en"/>
        </w:rPr>
        <w:t xml:space="preserve">and </w:t>
      </w:r>
      <w:r w:rsidR="000D2170">
        <w:rPr>
          <w:lang w:val="en"/>
        </w:rPr>
        <w:t xml:space="preserve">the documented </w:t>
      </w:r>
      <w:r w:rsidRPr="005431EC">
        <w:rPr>
          <w:lang w:val="en"/>
        </w:rPr>
        <w:t xml:space="preserve">disposition </w:t>
      </w:r>
      <w:r w:rsidR="000D2170">
        <w:rPr>
          <w:lang w:val="en"/>
        </w:rPr>
        <w:t xml:space="preserve">by the Contracting Officer </w:t>
      </w:r>
      <w:r w:rsidRPr="005431EC">
        <w:rPr>
          <w:lang w:val="en"/>
        </w:rPr>
        <w:t xml:space="preserve">are to be filed </w:t>
      </w:r>
      <w:r w:rsidR="000D2170">
        <w:rPr>
          <w:lang w:val="en"/>
        </w:rPr>
        <w:t xml:space="preserve">and retained </w:t>
      </w:r>
      <w:r w:rsidR="00680A00" w:rsidRPr="005431EC">
        <w:rPr>
          <w:lang w:val="en"/>
        </w:rPr>
        <w:t>as part</w:t>
      </w:r>
      <w:r w:rsidRPr="005431EC">
        <w:rPr>
          <w:lang w:val="en"/>
        </w:rPr>
        <w:t xml:space="preserve"> of the contract file.</w:t>
      </w:r>
    </w:p>
    <w:p w14:paraId="52CF89C9" w14:textId="77777777" w:rsidR="002A72B5" w:rsidRPr="005431EC" w:rsidRDefault="002A72B5" w:rsidP="0026435C">
      <w:pPr>
        <w:pStyle w:val="NormalWeb"/>
        <w:spacing w:before="0" w:beforeAutospacing="0" w:after="0" w:afterAutospacing="0"/>
        <w:rPr>
          <w:lang w:val="en"/>
        </w:rPr>
      </w:pPr>
    </w:p>
    <w:p w14:paraId="7EE5D4B5" w14:textId="30226587" w:rsidR="00A21420" w:rsidRDefault="00A21420" w:rsidP="0026435C">
      <w:pPr>
        <w:pStyle w:val="NormalWeb"/>
        <w:spacing w:before="0" w:beforeAutospacing="0" w:after="0" w:afterAutospacing="0"/>
        <w:rPr>
          <w:lang w:val="en"/>
        </w:rPr>
      </w:pPr>
      <w:r w:rsidRPr="005431EC">
        <w:rPr>
          <w:lang w:val="en"/>
        </w:rPr>
        <w:t xml:space="preserve">(C) </w:t>
      </w:r>
      <w:r w:rsidR="006066EA" w:rsidRPr="005431EC">
        <w:rPr>
          <w:lang w:val="en"/>
        </w:rPr>
        <w:t xml:space="preserve"> </w:t>
      </w:r>
      <w:r w:rsidRPr="005431EC">
        <w:rPr>
          <w:lang w:val="en"/>
        </w:rPr>
        <w:t>Recommendation</w:t>
      </w:r>
      <w:r w:rsidR="00666831">
        <w:rPr>
          <w:lang w:val="en"/>
        </w:rPr>
        <w:t>:</w:t>
      </w:r>
      <w:r w:rsidRPr="005431EC">
        <w:rPr>
          <w:lang w:val="en"/>
        </w:rPr>
        <w:t xml:space="preserve"> </w:t>
      </w:r>
      <w:r w:rsidR="00666831" w:rsidRPr="00666831">
        <w:rPr>
          <w:lang w:val="en"/>
        </w:rPr>
        <w:t xml:space="preserve">Tangible action proposed by the </w:t>
      </w:r>
      <w:r w:rsidR="00666831">
        <w:rPr>
          <w:lang w:val="en"/>
        </w:rPr>
        <w:t>P</w:t>
      </w:r>
      <w:r w:rsidR="00666831" w:rsidRPr="00666831">
        <w:rPr>
          <w:lang w:val="en"/>
        </w:rPr>
        <w:t xml:space="preserve">rocurement </w:t>
      </w:r>
      <w:r w:rsidR="00666831">
        <w:rPr>
          <w:lang w:val="en"/>
        </w:rPr>
        <w:t>A</w:t>
      </w:r>
      <w:r w:rsidR="00666831" w:rsidRPr="00666831">
        <w:rPr>
          <w:lang w:val="en"/>
        </w:rPr>
        <w:t>nalyst to be completed to address and rectify a Finding identified within the compliance review by either: (1) adjudicating the Finding in accordance with statute, regulation, or policy or (2) establishing internal procedures to mitigate the likelihood of reoccurring deficiencies if elimination of the Finding is not possible or practical.</w:t>
      </w:r>
      <w:r w:rsidRPr="005431EC">
        <w:rPr>
          <w:lang w:val="en"/>
        </w:rPr>
        <w:t xml:space="preserve"> </w:t>
      </w:r>
    </w:p>
    <w:p w14:paraId="2B1F4207" w14:textId="48EAFB1F" w:rsidR="00666831" w:rsidRDefault="00666831" w:rsidP="0026435C">
      <w:pPr>
        <w:pStyle w:val="NormalWeb"/>
        <w:spacing w:before="0" w:beforeAutospacing="0" w:after="0" w:afterAutospacing="0"/>
        <w:rPr>
          <w:lang w:val="en"/>
        </w:rPr>
      </w:pPr>
    </w:p>
    <w:p w14:paraId="79B0BFDB" w14:textId="1F84BA8F" w:rsidR="00666831" w:rsidRDefault="00666831" w:rsidP="0026435C">
      <w:pPr>
        <w:pStyle w:val="NormalWeb"/>
        <w:spacing w:before="0" w:beforeAutospacing="0" w:after="0" w:afterAutospacing="0"/>
        <w:rPr>
          <w:lang w:val="en"/>
        </w:rPr>
      </w:pPr>
      <w:r>
        <w:rPr>
          <w:lang w:val="en"/>
        </w:rPr>
        <w:t xml:space="preserve">(D)  Commendation: </w:t>
      </w:r>
      <w:r w:rsidRPr="00666831">
        <w:rPr>
          <w:lang w:val="en"/>
        </w:rPr>
        <w:t>Validated procedures, actions or examples with supportable documentation which can generally been accepted as superior to other alternatives or “standards” over-and-above what is merely required.</w:t>
      </w:r>
    </w:p>
    <w:p w14:paraId="71367878" w14:textId="54002E73" w:rsidR="00F41EEE" w:rsidRDefault="00F41EEE" w:rsidP="0026435C">
      <w:pPr>
        <w:pStyle w:val="NormalWeb"/>
        <w:spacing w:before="0" w:beforeAutospacing="0" w:after="0" w:afterAutospacing="0"/>
        <w:rPr>
          <w:lang w:val="en"/>
        </w:rPr>
      </w:pPr>
    </w:p>
    <w:p w14:paraId="1EB77AB9" w14:textId="329DC283" w:rsidR="00236537" w:rsidRDefault="00990C25" w:rsidP="00990C25">
      <w:pPr>
        <w:pStyle w:val="NormalWeb"/>
        <w:spacing w:before="0" w:beforeAutospacing="0" w:after="0" w:afterAutospacing="0"/>
        <w:rPr>
          <w:lang w:val="en"/>
        </w:rPr>
      </w:pPr>
      <w:r>
        <w:rPr>
          <w:lang w:val="en"/>
        </w:rPr>
        <w:t>(5)  PL6 Reviews</w:t>
      </w:r>
      <w:r w:rsidR="0073364A">
        <w:rPr>
          <w:lang w:val="en"/>
        </w:rPr>
        <w:t>--</w:t>
      </w:r>
    </w:p>
    <w:p w14:paraId="7E04BF0B" w14:textId="77777777" w:rsidR="00236537" w:rsidRDefault="00236537" w:rsidP="00990C25">
      <w:pPr>
        <w:pStyle w:val="NormalWeb"/>
        <w:spacing w:before="0" w:beforeAutospacing="0" w:after="0" w:afterAutospacing="0"/>
        <w:rPr>
          <w:lang w:val="en"/>
        </w:rPr>
      </w:pPr>
    </w:p>
    <w:p w14:paraId="62677B76" w14:textId="24E70D62" w:rsidR="00990C25" w:rsidRDefault="00236537" w:rsidP="00990C25">
      <w:pPr>
        <w:pStyle w:val="NormalWeb"/>
        <w:spacing w:before="0" w:beforeAutospacing="0" w:after="0" w:afterAutospacing="0"/>
        <w:rPr>
          <w:lang w:val="en"/>
        </w:rPr>
      </w:pPr>
      <w:r>
        <w:rPr>
          <w:lang w:val="en"/>
        </w:rPr>
        <w:t xml:space="preserve">(i)  </w:t>
      </w:r>
      <w:r w:rsidR="00C121DB" w:rsidRPr="00E84B45">
        <w:rPr>
          <w:lang w:val="en"/>
        </w:rPr>
        <w:t>P</w:t>
      </w:r>
      <w:r w:rsidR="00990C25">
        <w:rPr>
          <w:lang w:val="en"/>
        </w:rPr>
        <w:t xml:space="preserve">L6 requests for </w:t>
      </w:r>
      <w:r w:rsidR="00E874D9">
        <w:rPr>
          <w:lang w:val="en"/>
        </w:rPr>
        <w:t>c</w:t>
      </w:r>
      <w:r w:rsidR="00990C25">
        <w:rPr>
          <w:lang w:val="en"/>
        </w:rPr>
        <w:t>ompliance review for requirements that meet the criteria in paragraphs (</w:t>
      </w:r>
      <w:r w:rsidR="009A5145">
        <w:rPr>
          <w:lang w:val="en"/>
        </w:rPr>
        <w:t>A</w:t>
      </w:r>
      <w:r w:rsidR="00990C25">
        <w:rPr>
          <w:lang w:val="en"/>
        </w:rPr>
        <w:t>) through (</w:t>
      </w:r>
      <w:r w:rsidR="009A5145">
        <w:rPr>
          <w:lang w:val="en"/>
        </w:rPr>
        <w:t>D</w:t>
      </w:r>
      <w:r w:rsidR="00990C25">
        <w:rPr>
          <w:lang w:val="en"/>
        </w:rPr>
        <w:t>) below shall be sent via email to the “</w:t>
      </w:r>
      <w:hyperlink r:id="rId36" w:history="1">
        <w:r w:rsidR="00990C25" w:rsidRPr="003E0083">
          <w:rPr>
            <w:rStyle w:val="Hyperlink"/>
            <w:lang w:val="en"/>
          </w:rPr>
          <w:t>DISA Ft Meade PLD Mailbox PL6 Compliance Reviews</w:t>
        </w:r>
      </w:hyperlink>
      <w:r w:rsidR="00990C25">
        <w:rPr>
          <w:lang w:val="en"/>
        </w:rPr>
        <w:t xml:space="preserve">” group mailbox.  </w:t>
      </w:r>
      <w:r w:rsidR="00990C25" w:rsidRPr="005431EC">
        <w:rPr>
          <w:lang w:val="en"/>
        </w:rPr>
        <w:t>The following standard subject line format shall be used: “[insert “Pre-Solicitation”, “Pre-Award” or “Post-Award,” as appropriate] Policy Compliance Review Request, [insert solicitation, contract/modification, or order/modification number] and [*insert EDMS folder ID number].”</w:t>
      </w:r>
      <w:r w:rsidR="00990C25">
        <w:rPr>
          <w:lang w:val="en"/>
        </w:rPr>
        <w:t xml:space="preserve"> </w:t>
      </w:r>
      <w:r w:rsidR="00990C25" w:rsidRPr="005431EC">
        <w:rPr>
          <w:lang w:val="en"/>
        </w:rPr>
        <w:t xml:space="preserve"> Urgent requests for review must also include “Expedite” in the subject line and shall be forwarded to the </w:t>
      </w:r>
      <w:r w:rsidR="00990C25">
        <w:rPr>
          <w:lang w:val="en"/>
        </w:rPr>
        <w:t xml:space="preserve">PL6 </w:t>
      </w:r>
      <w:r w:rsidR="00990C25" w:rsidRPr="005431EC">
        <w:rPr>
          <w:lang w:val="en"/>
        </w:rPr>
        <w:t>group mailbox by the CoCO.</w:t>
      </w:r>
      <w:r w:rsidR="00990C25">
        <w:rPr>
          <w:lang w:val="en"/>
        </w:rPr>
        <w:t xml:space="preserve"> </w:t>
      </w:r>
      <w:r w:rsidR="00990C25" w:rsidRPr="005431EC">
        <w:rPr>
          <w:lang w:val="en"/>
        </w:rPr>
        <w:t xml:space="preserve"> Pertinent information needed to assist the policy compliance reviewers should be included in the body of the e-mail. </w:t>
      </w:r>
      <w:r w:rsidR="00990C25">
        <w:rPr>
          <w:lang w:val="en"/>
        </w:rPr>
        <w:t xml:space="preserve"> </w:t>
      </w:r>
      <w:r w:rsidR="00990C25" w:rsidRPr="005431EC">
        <w:rPr>
          <w:lang w:val="en"/>
        </w:rPr>
        <w:t xml:space="preserve">For example, provide the EDMS folder ID number, document identifier/description, indicate if a policy compliance review was accomplished at a previous stage of the procurement (and if so, the solicitation number), provide the estimated dollar value of the procurement, etc. </w:t>
      </w:r>
      <w:r w:rsidR="00990C25" w:rsidRPr="005431EC">
        <w:rPr>
          <w:bCs/>
          <w:lang w:val="en"/>
        </w:rPr>
        <w:t>See Table 1-3 for a list of required documents</w:t>
      </w:r>
      <w:r w:rsidR="00990C25" w:rsidRPr="00960929">
        <w:rPr>
          <w:bCs/>
          <w:lang w:val="en"/>
        </w:rPr>
        <w:t>.</w:t>
      </w:r>
      <w:r w:rsidR="00990C25" w:rsidRPr="005431EC">
        <w:rPr>
          <w:lang w:val="en"/>
        </w:rPr>
        <w:t xml:space="preserve"> </w:t>
      </w:r>
      <w:r w:rsidR="00990C25">
        <w:rPr>
          <w:lang w:val="en"/>
        </w:rPr>
        <w:t xml:space="preserve"> </w:t>
      </w:r>
      <w:r w:rsidR="00990C25" w:rsidRPr="005431EC">
        <w:rPr>
          <w:lang w:val="en"/>
        </w:rPr>
        <w:t>Documents may be submitted as attachments to the email if not available in EDMS.</w:t>
      </w:r>
      <w:r w:rsidR="00990C25">
        <w:rPr>
          <w:lang w:val="en"/>
        </w:rPr>
        <w:t xml:space="preserve">  For PL6 requirements that </w:t>
      </w:r>
      <w:r w:rsidR="00B41FC2">
        <w:rPr>
          <w:lang w:val="en"/>
        </w:rPr>
        <w:t xml:space="preserve">require a PL22 Policy </w:t>
      </w:r>
      <w:r w:rsidR="00B41FC2">
        <w:rPr>
          <w:lang w:val="en"/>
        </w:rPr>
        <w:lastRenderedPageBreak/>
        <w:t>compliance review (e.g.</w:t>
      </w:r>
      <w:r w:rsidR="005A2795">
        <w:rPr>
          <w:lang w:val="en"/>
        </w:rPr>
        <w:t>,</w:t>
      </w:r>
      <w:r w:rsidR="00B41FC2">
        <w:rPr>
          <w:lang w:val="en"/>
        </w:rPr>
        <w:t xml:space="preserve"> competitive actions at or above $10M)</w:t>
      </w:r>
      <w:r w:rsidR="00990C25">
        <w:rPr>
          <w:lang w:val="en"/>
        </w:rPr>
        <w:t>, follow the procedures in paragraph (</w:t>
      </w:r>
      <w:r w:rsidR="00C121DB">
        <w:rPr>
          <w:lang w:val="en"/>
        </w:rPr>
        <w:t>4</w:t>
      </w:r>
      <w:r w:rsidR="00990C25">
        <w:rPr>
          <w:lang w:val="en"/>
        </w:rPr>
        <w:t>) above.</w:t>
      </w:r>
      <w:r w:rsidR="00875982">
        <w:rPr>
          <w:lang w:val="en"/>
        </w:rPr>
        <w:t xml:space="preserve">  </w:t>
      </w:r>
    </w:p>
    <w:p w14:paraId="380BACFB" w14:textId="5D6623EA" w:rsidR="00110A13" w:rsidRDefault="00110A13" w:rsidP="00990C25">
      <w:pPr>
        <w:pStyle w:val="NormalWeb"/>
        <w:spacing w:before="0" w:beforeAutospacing="0" w:after="0" w:afterAutospacing="0"/>
        <w:rPr>
          <w:lang w:val="en"/>
        </w:rPr>
      </w:pPr>
    </w:p>
    <w:p w14:paraId="327CBCD2" w14:textId="2A044FE4" w:rsidR="00110A13" w:rsidRDefault="00110A13" w:rsidP="00990C25">
      <w:pPr>
        <w:pStyle w:val="NormalWeb"/>
        <w:spacing w:before="0" w:beforeAutospacing="0" w:after="0" w:afterAutospacing="0"/>
        <w:rPr>
          <w:lang w:val="en"/>
        </w:rPr>
      </w:pPr>
      <w:r w:rsidRPr="00110A13">
        <w:rPr>
          <w:lang w:val="en"/>
        </w:rPr>
        <w:t>*Note: Regardless of the type of review, the EDMS folder identifier used in EDMS at the time of the review request must be included.</w:t>
      </w:r>
    </w:p>
    <w:p w14:paraId="656CE6EF" w14:textId="17281E81" w:rsidR="00654CE9" w:rsidRDefault="00654CE9" w:rsidP="00990C25">
      <w:pPr>
        <w:pStyle w:val="NormalWeb"/>
        <w:spacing w:before="0" w:beforeAutospacing="0" w:after="0" w:afterAutospacing="0"/>
        <w:rPr>
          <w:lang w:val="en"/>
        </w:rPr>
      </w:pPr>
    </w:p>
    <w:p w14:paraId="43739C5D" w14:textId="77777777" w:rsidR="00BF2F97" w:rsidRDefault="00BF2F97" w:rsidP="00BF2F97">
      <w:pPr>
        <w:pStyle w:val="NormalWeb"/>
        <w:spacing w:before="0" w:beforeAutospacing="0" w:after="0" w:afterAutospacing="0"/>
        <w:rPr>
          <w:lang w:val="en"/>
        </w:rPr>
      </w:pPr>
      <w:r w:rsidRPr="00192F4A">
        <w:rPr>
          <w:lang w:val="en"/>
        </w:rPr>
        <w:t>(</w:t>
      </w:r>
      <w:r>
        <w:rPr>
          <w:lang w:val="en"/>
        </w:rPr>
        <w:t>A)  All competitive actions valued at or above $6.5M but below $10M.</w:t>
      </w:r>
    </w:p>
    <w:p w14:paraId="454276F9" w14:textId="77777777" w:rsidR="00BF2F97" w:rsidRDefault="00BF2F97" w:rsidP="00BF2F97">
      <w:pPr>
        <w:pStyle w:val="NormalWeb"/>
        <w:spacing w:before="0" w:beforeAutospacing="0" w:after="0" w:afterAutospacing="0"/>
        <w:rPr>
          <w:lang w:val="en"/>
        </w:rPr>
      </w:pPr>
    </w:p>
    <w:p w14:paraId="21DB0A79" w14:textId="77777777" w:rsidR="00BF2F97" w:rsidRDefault="00BF2F97" w:rsidP="00BF2F97">
      <w:pPr>
        <w:pStyle w:val="NormalWeb"/>
        <w:spacing w:before="0" w:beforeAutospacing="0" w:after="0" w:afterAutospacing="0"/>
        <w:rPr>
          <w:lang w:val="en"/>
        </w:rPr>
      </w:pPr>
      <w:r>
        <w:rPr>
          <w:lang w:val="en"/>
        </w:rPr>
        <w:t>(B)  All sole source actions greater than $6.5M (no maximum value).</w:t>
      </w:r>
    </w:p>
    <w:p w14:paraId="6B2D7987" w14:textId="77777777" w:rsidR="00BF2F97" w:rsidRDefault="00BF2F97" w:rsidP="00BF2F97">
      <w:pPr>
        <w:pStyle w:val="NormalWeb"/>
        <w:spacing w:before="0" w:beforeAutospacing="0" w:after="0" w:afterAutospacing="0"/>
        <w:rPr>
          <w:lang w:val="en"/>
        </w:rPr>
      </w:pPr>
    </w:p>
    <w:p w14:paraId="4A9C2B60" w14:textId="77777777" w:rsidR="00BF2F97" w:rsidRDefault="00BF2F97" w:rsidP="00BF2F97">
      <w:pPr>
        <w:pStyle w:val="NormalWeb"/>
        <w:spacing w:before="0" w:beforeAutospacing="0" w:after="0" w:afterAutospacing="0"/>
        <w:rPr>
          <w:lang w:val="en"/>
        </w:rPr>
      </w:pPr>
      <w:r>
        <w:rPr>
          <w:lang w:val="en"/>
        </w:rPr>
        <w:t>(C)  All orders issued under single-award vehicles (i.e., single –award indefinite delivery / indefinite quantity contracts and single award blanket purchase agreements) greater than $6.5M (no maximum value).</w:t>
      </w:r>
    </w:p>
    <w:p w14:paraId="6438DB1D" w14:textId="77777777" w:rsidR="00BF2F97" w:rsidRDefault="00BF2F97" w:rsidP="00BF2F97">
      <w:pPr>
        <w:pStyle w:val="NormalWeb"/>
        <w:spacing w:before="0" w:beforeAutospacing="0" w:after="0" w:afterAutospacing="0"/>
        <w:rPr>
          <w:lang w:val="en"/>
        </w:rPr>
      </w:pPr>
    </w:p>
    <w:p w14:paraId="5D9F743D" w14:textId="743ACE2F" w:rsidR="00BF2F97" w:rsidRDefault="00BF2F97" w:rsidP="00BF2F97">
      <w:pPr>
        <w:pStyle w:val="NormalWeb"/>
        <w:spacing w:before="0" w:beforeAutospacing="0" w:after="0" w:afterAutospacing="0"/>
        <w:rPr>
          <w:lang w:val="en"/>
        </w:rPr>
      </w:pPr>
      <w:r>
        <w:rPr>
          <w:lang w:val="en"/>
        </w:rPr>
        <w:t>(D)  Any contract action less than $6.5M for which the Contracting Officer requests a Policy compliance review.  The Contracting Officer may request a targeted policy compliance review for actions under $6.5M in the event that input is sought only for a particular document or portion of the contract file (e.g., J&amp;A, PNM, contract clauses).</w:t>
      </w:r>
    </w:p>
    <w:p w14:paraId="3D702453" w14:textId="77777777" w:rsidR="00BF2F97" w:rsidRDefault="00BF2F97" w:rsidP="00990C25">
      <w:pPr>
        <w:pStyle w:val="NormalWeb"/>
        <w:spacing w:before="0" w:beforeAutospacing="0" w:after="0" w:afterAutospacing="0"/>
        <w:rPr>
          <w:lang w:val="en"/>
        </w:rPr>
      </w:pPr>
    </w:p>
    <w:p w14:paraId="7926EA97" w14:textId="2DFA5AF2" w:rsidR="00654CE9" w:rsidRDefault="00236537" w:rsidP="00990C25">
      <w:pPr>
        <w:pStyle w:val="NormalWeb"/>
        <w:spacing w:before="0" w:beforeAutospacing="0" w:after="0" w:afterAutospacing="0"/>
        <w:rPr>
          <w:lang w:val="en"/>
        </w:rPr>
      </w:pPr>
      <w:r>
        <w:rPr>
          <w:lang w:val="en"/>
        </w:rPr>
        <w:t xml:space="preserve">(ii)  </w:t>
      </w:r>
      <w:r w:rsidR="00654CE9">
        <w:rPr>
          <w:lang w:val="en"/>
        </w:rPr>
        <w:t>The waiver process</w:t>
      </w:r>
      <w:r w:rsidR="0073364A">
        <w:rPr>
          <w:lang w:val="en"/>
        </w:rPr>
        <w:t xml:space="preserve"> and review comment structure is the same as described in paragraphs (4)(ii) and (iii) above, respectively.</w:t>
      </w:r>
      <w:r w:rsidR="00654CE9">
        <w:rPr>
          <w:lang w:val="en"/>
        </w:rPr>
        <w:t xml:space="preserve"> </w:t>
      </w:r>
    </w:p>
    <w:p w14:paraId="36F85860" w14:textId="77777777" w:rsidR="00990C25" w:rsidRDefault="00990C25" w:rsidP="00990C25">
      <w:pPr>
        <w:pStyle w:val="NormalWeb"/>
        <w:spacing w:before="0" w:beforeAutospacing="0" w:after="0" w:afterAutospacing="0"/>
        <w:rPr>
          <w:i/>
          <w:lang w:val="en"/>
        </w:rPr>
      </w:pPr>
    </w:p>
    <w:p w14:paraId="6A6A3355" w14:textId="71CA61DD" w:rsidR="00A21420" w:rsidRPr="005431EC" w:rsidRDefault="00A21420" w:rsidP="0026435C">
      <w:pPr>
        <w:pStyle w:val="NormalWeb"/>
        <w:spacing w:before="0" w:beforeAutospacing="0" w:after="0" w:afterAutospacing="0"/>
        <w:rPr>
          <w:lang w:val="en"/>
        </w:rPr>
      </w:pPr>
      <w:r w:rsidRPr="005431EC">
        <w:rPr>
          <w:lang w:val="en"/>
        </w:rPr>
        <w:t>(</w:t>
      </w:r>
      <w:r w:rsidR="00990C25">
        <w:rPr>
          <w:lang w:val="en"/>
        </w:rPr>
        <w:t>6</w:t>
      </w:r>
      <w:r w:rsidRPr="005431EC">
        <w:rPr>
          <w:lang w:val="en"/>
        </w:rPr>
        <w:t xml:space="preserve">) </w:t>
      </w:r>
      <w:r w:rsidR="006066EA" w:rsidRPr="005431EC">
        <w:rPr>
          <w:lang w:val="en"/>
        </w:rPr>
        <w:t xml:space="preserve"> </w:t>
      </w:r>
      <w:r w:rsidRPr="005431EC">
        <w:rPr>
          <w:lang w:val="en"/>
        </w:rPr>
        <w:t>Legal (GC) reviews ---</w:t>
      </w:r>
    </w:p>
    <w:p w14:paraId="07403E9D" w14:textId="77777777" w:rsidR="002A72B5" w:rsidRPr="005431EC" w:rsidRDefault="002A72B5" w:rsidP="0026435C">
      <w:pPr>
        <w:pStyle w:val="NormalWeb"/>
        <w:spacing w:before="0" w:beforeAutospacing="0" w:after="0" w:afterAutospacing="0"/>
        <w:rPr>
          <w:lang w:val="en"/>
        </w:rPr>
      </w:pPr>
    </w:p>
    <w:p w14:paraId="46AED4BE" w14:textId="77777777" w:rsidR="00A21420" w:rsidRPr="005431EC" w:rsidRDefault="00A21420" w:rsidP="0026435C">
      <w:pPr>
        <w:pStyle w:val="NormalWeb"/>
        <w:spacing w:before="0" w:beforeAutospacing="0" w:after="0" w:afterAutospacing="0"/>
        <w:rPr>
          <w:lang w:val="en"/>
        </w:rPr>
      </w:pPr>
      <w:r w:rsidRPr="005431EC">
        <w:rPr>
          <w:lang w:val="en"/>
        </w:rPr>
        <w:t xml:space="preserve">(i) </w:t>
      </w:r>
      <w:r w:rsidR="006066EA" w:rsidRPr="005431EC">
        <w:rPr>
          <w:lang w:val="en"/>
        </w:rPr>
        <w:t xml:space="preserve"> </w:t>
      </w:r>
      <w:r w:rsidRPr="005431EC">
        <w:rPr>
          <w:lang w:val="en"/>
        </w:rPr>
        <w:t>Definitions.</w:t>
      </w:r>
    </w:p>
    <w:p w14:paraId="3C245058" w14:textId="77777777" w:rsidR="002A72B5" w:rsidRPr="005431EC" w:rsidRDefault="002A72B5" w:rsidP="0026435C">
      <w:pPr>
        <w:pStyle w:val="NormalWeb"/>
        <w:spacing w:before="0" w:beforeAutospacing="0" w:after="0" w:afterAutospacing="0"/>
        <w:rPr>
          <w:lang w:val="en"/>
        </w:rPr>
      </w:pPr>
    </w:p>
    <w:p w14:paraId="582B1935" w14:textId="77777777" w:rsidR="00A21420" w:rsidRPr="005431EC" w:rsidRDefault="00A21420" w:rsidP="0026435C">
      <w:pPr>
        <w:pStyle w:val="NormalWeb"/>
        <w:spacing w:before="0" w:beforeAutospacing="0" w:after="0" w:afterAutospacing="0"/>
        <w:rPr>
          <w:lang w:val="en"/>
        </w:rPr>
      </w:pPr>
      <w:r w:rsidRPr="005431EC">
        <w:rPr>
          <w:u w:val="single"/>
          <w:lang w:val="en"/>
        </w:rPr>
        <w:t>Legally Sufficient</w:t>
      </w:r>
      <w:r w:rsidRPr="005431EC">
        <w:rPr>
          <w:lang w:val="en"/>
        </w:rPr>
        <w:t>: Complies with the applicable laws, regulations and policy.</w:t>
      </w:r>
    </w:p>
    <w:p w14:paraId="0872ECE9" w14:textId="77777777" w:rsidR="002A72B5" w:rsidRPr="005431EC" w:rsidRDefault="002A72B5" w:rsidP="0026435C">
      <w:pPr>
        <w:pStyle w:val="NormalWeb"/>
        <w:spacing w:before="0" w:beforeAutospacing="0" w:after="0" w:afterAutospacing="0"/>
        <w:rPr>
          <w:lang w:val="en"/>
        </w:rPr>
      </w:pPr>
    </w:p>
    <w:p w14:paraId="3BF75447" w14:textId="77777777" w:rsidR="002A72B5" w:rsidRPr="005431EC" w:rsidRDefault="00A21420" w:rsidP="0026435C">
      <w:pPr>
        <w:pStyle w:val="NormalWeb"/>
        <w:spacing w:before="0" w:beforeAutospacing="0" w:after="0" w:afterAutospacing="0"/>
        <w:rPr>
          <w:lang w:val="en"/>
        </w:rPr>
      </w:pPr>
      <w:r w:rsidRPr="005431EC">
        <w:rPr>
          <w:u w:val="single"/>
          <w:lang w:val="en"/>
        </w:rPr>
        <w:t>Legally Insufficient</w:t>
      </w:r>
      <w:r w:rsidRPr="005431EC">
        <w:rPr>
          <w:lang w:val="en"/>
        </w:rPr>
        <w:t xml:space="preserve">: Does not comply with the applicable laws, regulations and policy. </w:t>
      </w:r>
    </w:p>
    <w:p w14:paraId="1A68F306" w14:textId="77777777" w:rsidR="00A21420" w:rsidRPr="005431EC" w:rsidRDefault="00A21420" w:rsidP="0026435C">
      <w:pPr>
        <w:pStyle w:val="NormalWeb"/>
        <w:spacing w:before="0" w:beforeAutospacing="0" w:after="0" w:afterAutospacing="0"/>
        <w:rPr>
          <w:lang w:val="en"/>
        </w:rPr>
      </w:pPr>
      <w:r w:rsidRPr="005431EC">
        <w:rPr>
          <w:lang w:val="en"/>
        </w:rPr>
        <w:t>Generally, these will be accompanied by specific findings and potential alternatives to correct legal deficiencies.</w:t>
      </w:r>
    </w:p>
    <w:p w14:paraId="473FEEBE" w14:textId="77777777" w:rsidR="002A72B5" w:rsidRPr="005431EC" w:rsidRDefault="002A72B5" w:rsidP="0026435C">
      <w:pPr>
        <w:pStyle w:val="NormalWeb"/>
        <w:spacing w:before="0" w:beforeAutospacing="0" w:after="0" w:afterAutospacing="0"/>
        <w:rPr>
          <w:lang w:val="en"/>
        </w:rPr>
      </w:pPr>
    </w:p>
    <w:p w14:paraId="7AB6C663" w14:textId="77777777" w:rsidR="00A21420" w:rsidRPr="005431EC" w:rsidRDefault="00A21420" w:rsidP="0026435C">
      <w:pPr>
        <w:pStyle w:val="NormalWeb"/>
        <w:spacing w:before="0" w:beforeAutospacing="0" w:after="0" w:afterAutospacing="0"/>
        <w:rPr>
          <w:lang w:val="en"/>
        </w:rPr>
      </w:pPr>
      <w:r w:rsidRPr="005431EC">
        <w:rPr>
          <w:lang w:val="en"/>
        </w:rPr>
        <w:t xml:space="preserve">In addition, Legal may also express its business opinion/advice in support of its reviews beyond the base legal sufficiency determinations above, to include advice on legal and business risks relative to the best interests of the Agency. </w:t>
      </w:r>
      <w:r w:rsidR="00960929">
        <w:rPr>
          <w:lang w:val="en"/>
        </w:rPr>
        <w:t xml:space="preserve"> </w:t>
      </w:r>
      <w:r w:rsidRPr="005431EC">
        <w:rPr>
          <w:lang w:val="en"/>
        </w:rPr>
        <w:t>These opinions constitute advice for consideration of the DISA acquisition team in which the GC is a partner.</w:t>
      </w:r>
    </w:p>
    <w:p w14:paraId="50E5BC39" w14:textId="77777777" w:rsidR="002A72B5" w:rsidRPr="005431EC" w:rsidRDefault="002A72B5" w:rsidP="0026435C">
      <w:pPr>
        <w:pStyle w:val="NormalWeb"/>
        <w:spacing w:before="0" w:beforeAutospacing="0" w:after="0" w:afterAutospacing="0"/>
        <w:rPr>
          <w:lang w:val="en"/>
        </w:rPr>
      </w:pPr>
    </w:p>
    <w:p w14:paraId="1872C514" w14:textId="77777777" w:rsidR="00A21420" w:rsidRPr="005431EC" w:rsidRDefault="00A21420" w:rsidP="0026435C">
      <w:pPr>
        <w:pStyle w:val="NormalWeb"/>
        <w:spacing w:before="0" w:beforeAutospacing="0" w:after="0" w:afterAutospacing="0"/>
        <w:rPr>
          <w:lang w:val="en"/>
        </w:rPr>
      </w:pPr>
      <w:r w:rsidRPr="005431EC">
        <w:rPr>
          <w:lang w:val="en"/>
        </w:rPr>
        <w:t xml:space="preserve">(ii) </w:t>
      </w:r>
      <w:r w:rsidR="006066EA" w:rsidRPr="005431EC">
        <w:rPr>
          <w:lang w:val="en"/>
        </w:rPr>
        <w:t xml:space="preserve"> </w:t>
      </w:r>
      <w:r w:rsidRPr="005431EC">
        <w:rPr>
          <w:lang w:val="en"/>
        </w:rPr>
        <w:t xml:space="preserve">Legal review comments or a statement that the procurement document has been reviewed and found to be legally sufficient must be placed in the contract file. </w:t>
      </w:r>
      <w:r w:rsidR="00960929">
        <w:rPr>
          <w:lang w:val="en"/>
        </w:rPr>
        <w:t xml:space="preserve"> </w:t>
      </w:r>
      <w:r w:rsidRPr="005431EC">
        <w:rPr>
          <w:lang w:val="en"/>
        </w:rPr>
        <w:t xml:space="preserve">The </w:t>
      </w:r>
      <w:r w:rsidR="003D257F" w:rsidRPr="005431EC">
        <w:rPr>
          <w:lang w:val="en"/>
        </w:rPr>
        <w:t>c</w:t>
      </w:r>
      <w:r w:rsidRPr="005431EC">
        <w:rPr>
          <w:lang w:val="en"/>
        </w:rPr>
        <w:t xml:space="preserve">ontracting </w:t>
      </w:r>
      <w:r w:rsidR="003D257F" w:rsidRPr="005431EC">
        <w:rPr>
          <w:lang w:val="en"/>
        </w:rPr>
        <w:t>o</w:t>
      </w:r>
      <w:r w:rsidRPr="005431EC">
        <w:rPr>
          <w:lang w:val="en"/>
        </w:rPr>
        <w:t>fficer is responsible for assuring that all legal comments are adjudicated</w:t>
      </w:r>
      <w:r w:rsidR="003D257F" w:rsidRPr="005431EC">
        <w:rPr>
          <w:lang w:val="en"/>
        </w:rPr>
        <w:t>.</w:t>
      </w:r>
    </w:p>
    <w:p w14:paraId="05FF591A" w14:textId="77777777" w:rsidR="002A72B5" w:rsidRPr="005431EC" w:rsidRDefault="002A72B5" w:rsidP="0026435C">
      <w:pPr>
        <w:pStyle w:val="NormalWeb"/>
        <w:spacing w:before="0" w:beforeAutospacing="0" w:after="0" w:afterAutospacing="0"/>
        <w:rPr>
          <w:lang w:val="en"/>
        </w:rPr>
      </w:pPr>
    </w:p>
    <w:p w14:paraId="3009DCD7" w14:textId="77777777" w:rsidR="00A21420" w:rsidRPr="005431EC" w:rsidRDefault="00A21420" w:rsidP="0026435C">
      <w:pPr>
        <w:pStyle w:val="NormalWeb"/>
        <w:spacing w:before="0" w:beforeAutospacing="0" w:after="0" w:afterAutospacing="0"/>
        <w:rPr>
          <w:lang w:val="en"/>
        </w:rPr>
      </w:pPr>
      <w:r w:rsidRPr="005431EC">
        <w:rPr>
          <w:lang w:val="en"/>
        </w:rPr>
        <w:t xml:space="preserve">(iii) </w:t>
      </w:r>
      <w:r w:rsidR="006066EA" w:rsidRPr="005431EC">
        <w:rPr>
          <w:lang w:val="en"/>
        </w:rPr>
        <w:t xml:space="preserve"> </w:t>
      </w:r>
      <w:r w:rsidRPr="005431EC">
        <w:rPr>
          <w:lang w:val="en"/>
        </w:rPr>
        <w:t xml:space="preserve">In circumstances where the </w:t>
      </w:r>
      <w:r w:rsidR="003D257F" w:rsidRPr="005431EC">
        <w:rPr>
          <w:lang w:val="en"/>
        </w:rPr>
        <w:t>c</w:t>
      </w:r>
      <w:r w:rsidRPr="005431EC">
        <w:rPr>
          <w:lang w:val="en"/>
        </w:rPr>
        <w:t xml:space="preserve">ontracting </w:t>
      </w:r>
      <w:r w:rsidR="003D257F" w:rsidRPr="005431EC">
        <w:rPr>
          <w:lang w:val="en"/>
        </w:rPr>
        <w:t>o</w:t>
      </w:r>
      <w:r w:rsidRPr="005431EC">
        <w:rPr>
          <w:lang w:val="en"/>
        </w:rPr>
        <w:t xml:space="preserve">fficer finds it necessary to proceed with issuing a solicitation or awarding a contract action prior to obtaining a required legal review, the </w:t>
      </w:r>
      <w:r w:rsidR="003D257F" w:rsidRPr="005431EC">
        <w:rPr>
          <w:lang w:val="en"/>
        </w:rPr>
        <w:t>c</w:t>
      </w:r>
      <w:r w:rsidRPr="005431EC">
        <w:rPr>
          <w:lang w:val="en"/>
        </w:rPr>
        <w:t xml:space="preserve">ontracting </w:t>
      </w:r>
      <w:r w:rsidR="003D257F" w:rsidRPr="005431EC">
        <w:rPr>
          <w:lang w:val="en"/>
        </w:rPr>
        <w:t>o</w:t>
      </w:r>
      <w:r w:rsidRPr="005431EC">
        <w:rPr>
          <w:lang w:val="en"/>
        </w:rPr>
        <w:t>fficer shall obtain a written waiver from the CoCO.</w:t>
      </w:r>
      <w:r w:rsidR="00960929">
        <w:rPr>
          <w:lang w:val="en"/>
        </w:rPr>
        <w:t xml:space="preserve"> </w:t>
      </w:r>
      <w:r w:rsidRPr="005431EC">
        <w:rPr>
          <w:lang w:val="en"/>
        </w:rPr>
        <w:t xml:space="preserve"> The waiver shall be retained in the official contract file. </w:t>
      </w:r>
      <w:r w:rsidR="00960929">
        <w:rPr>
          <w:lang w:val="en"/>
        </w:rPr>
        <w:t xml:space="preserve"> </w:t>
      </w:r>
      <w:r w:rsidRPr="005431EC">
        <w:rPr>
          <w:lang w:val="en"/>
        </w:rPr>
        <w:t xml:space="preserve">The CoCO shall request an emergency/or quick turn-around legal </w:t>
      </w:r>
      <w:r w:rsidRPr="005431EC">
        <w:rPr>
          <w:lang w:val="en"/>
        </w:rPr>
        <w:lastRenderedPageBreak/>
        <w:t xml:space="preserve">review prior to approving the waiver. Legal will not review solicitations and contract award actions that have been waived (i.e., after-the-fact reviews). </w:t>
      </w:r>
    </w:p>
    <w:p w14:paraId="0569E5E5" w14:textId="77777777" w:rsidR="002A72B5" w:rsidRPr="005431EC" w:rsidRDefault="002A72B5" w:rsidP="0026435C">
      <w:pPr>
        <w:pStyle w:val="NormalWeb"/>
        <w:spacing w:before="0" w:beforeAutospacing="0" w:after="0" w:afterAutospacing="0"/>
        <w:rPr>
          <w:lang w:val="en"/>
        </w:rPr>
      </w:pPr>
    </w:p>
    <w:p w14:paraId="4AA54819" w14:textId="77777777" w:rsidR="00A21420" w:rsidRPr="005431EC" w:rsidRDefault="00A21420" w:rsidP="0026435C">
      <w:pPr>
        <w:pStyle w:val="NormalWeb"/>
        <w:spacing w:before="0" w:beforeAutospacing="0" w:after="0" w:afterAutospacing="0"/>
        <w:rPr>
          <w:lang w:val="en"/>
        </w:rPr>
      </w:pPr>
      <w:r w:rsidRPr="005431EC">
        <w:rPr>
          <w:lang w:val="en"/>
        </w:rPr>
        <w:t xml:space="preserve">(iv) </w:t>
      </w:r>
      <w:r w:rsidR="006066EA" w:rsidRPr="005431EC">
        <w:rPr>
          <w:lang w:val="en"/>
        </w:rPr>
        <w:t xml:space="preserve"> </w:t>
      </w:r>
      <w:r w:rsidRPr="005431EC">
        <w:rPr>
          <w:lang w:val="en"/>
        </w:rPr>
        <w:t>DITCO-Pacific (PL7), DITCO-Scott Telecommunications Contracting Division (PL82)</w:t>
      </w:r>
      <w:r w:rsidR="003D257F" w:rsidRPr="005431EC">
        <w:rPr>
          <w:lang w:val="en"/>
        </w:rPr>
        <w:t>,</w:t>
      </w:r>
      <w:r w:rsidRPr="005431EC">
        <w:rPr>
          <w:lang w:val="en"/>
        </w:rPr>
        <w:t xml:space="preserve"> DITCO-Scott IT Contracting Division (PL83)</w:t>
      </w:r>
      <w:r w:rsidR="003D257F" w:rsidRPr="005431EC">
        <w:rPr>
          <w:lang w:val="en"/>
        </w:rPr>
        <w:t xml:space="preserve">, and </w:t>
      </w:r>
      <w:r w:rsidR="005E6DF2" w:rsidRPr="005431EC">
        <w:rPr>
          <w:color w:val="000000"/>
        </w:rPr>
        <w:t xml:space="preserve">DITCO-Scott Emerging Technology, Special Interest Contracts, and Pricing </w:t>
      </w:r>
      <w:r w:rsidR="003D257F" w:rsidRPr="005431EC">
        <w:rPr>
          <w:lang w:val="en"/>
        </w:rPr>
        <w:t>(PL84)</w:t>
      </w:r>
      <w:r w:rsidRPr="005431EC">
        <w:rPr>
          <w:lang w:val="en"/>
        </w:rPr>
        <w:t xml:space="preserve"> shall obtain legal reviews from legal counsel located at DITCO-Scott. </w:t>
      </w:r>
      <w:r w:rsidR="00960929">
        <w:rPr>
          <w:lang w:val="en"/>
        </w:rPr>
        <w:t xml:space="preserve"> </w:t>
      </w:r>
      <w:r w:rsidRPr="005431EC">
        <w:rPr>
          <w:lang w:val="en"/>
        </w:rPr>
        <w:t xml:space="preserve">DITCO-National Capital Region (PL6), DITCO-Europe (PL5), </w:t>
      </w:r>
      <w:r w:rsidR="003D257F" w:rsidRPr="005431EC">
        <w:rPr>
          <w:lang w:val="en"/>
        </w:rPr>
        <w:t xml:space="preserve">Special Access Programs, </w:t>
      </w:r>
      <w:r w:rsidRPr="005431EC">
        <w:rPr>
          <w:lang w:val="en"/>
        </w:rPr>
        <w:t>and WHCA shall obtain legal reviews from legal counsel located at NCR.</w:t>
      </w:r>
    </w:p>
    <w:p w14:paraId="41CBD2FB" w14:textId="77777777" w:rsidR="002A72B5" w:rsidRPr="005431EC" w:rsidRDefault="002A72B5" w:rsidP="0026435C">
      <w:pPr>
        <w:pStyle w:val="NormalWeb"/>
        <w:spacing w:before="0" w:beforeAutospacing="0" w:after="0" w:afterAutospacing="0"/>
        <w:rPr>
          <w:lang w:val="en"/>
        </w:rPr>
      </w:pPr>
    </w:p>
    <w:p w14:paraId="4369B03D" w14:textId="77777777" w:rsidR="00A21420" w:rsidRPr="005431EC" w:rsidRDefault="00A21420" w:rsidP="0026435C">
      <w:pPr>
        <w:pStyle w:val="NormalWeb"/>
        <w:spacing w:before="0" w:beforeAutospacing="0" w:after="0" w:afterAutospacing="0"/>
      </w:pPr>
      <w:r w:rsidRPr="005431EC">
        <w:rPr>
          <w:lang w:val="en"/>
        </w:rPr>
        <w:t xml:space="preserve">(v) </w:t>
      </w:r>
      <w:r w:rsidR="006066EA" w:rsidRPr="005431EC">
        <w:rPr>
          <w:lang w:val="en"/>
        </w:rPr>
        <w:t xml:space="preserve"> </w:t>
      </w:r>
      <w:r w:rsidRPr="005431EC">
        <w:rPr>
          <w:lang w:val="en"/>
        </w:rPr>
        <w:t xml:space="preserve">Requests for legal review from legal counsel located at DITCO-Scott shall be sent via email to the “DISA Scott AFB DITCO Mailbox Legal Office” group mailbox. Requests for legal reviews from legal counsel located at DITCO-NCR shall be sent via email to the “DISA Ft Meade GC Mailbox Acquisition Law Team” group mailbox. The following standard subject line format shall be used: “[insert Office Code (i.e., PLX)], [insert “Pre-Solicitation”, “Pre-Award Contract Approval” or “Contract Approval” as appropriate] Legal Review Request, [insert solicitation, contract/modification, or order/modification number].” </w:t>
      </w:r>
      <w:r w:rsidR="00960929">
        <w:rPr>
          <w:lang w:val="en"/>
        </w:rPr>
        <w:t xml:space="preserve"> </w:t>
      </w:r>
      <w:r w:rsidRPr="005431EC">
        <w:rPr>
          <w:lang w:val="en"/>
        </w:rPr>
        <w:t xml:space="preserve">The </w:t>
      </w:r>
      <w:r w:rsidR="00457249" w:rsidRPr="005431EC">
        <w:rPr>
          <w:lang w:val="en"/>
        </w:rPr>
        <w:t>c</w:t>
      </w:r>
      <w:r w:rsidRPr="005431EC">
        <w:rPr>
          <w:lang w:val="en"/>
        </w:rPr>
        <w:t xml:space="preserve">ontracting </w:t>
      </w:r>
      <w:r w:rsidR="00457249" w:rsidRPr="005431EC">
        <w:rPr>
          <w:lang w:val="en"/>
        </w:rPr>
        <w:t>o</w:t>
      </w:r>
      <w:r w:rsidRPr="005431EC">
        <w:rPr>
          <w:lang w:val="en"/>
        </w:rPr>
        <w:t>fficer or specialist shall provide legal counsel with the documents necessary to complete the review.</w:t>
      </w:r>
    </w:p>
    <w:p w14:paraId="489AF1D2" w14:textId="77777777" w:rsidR="00251CBB" w:rsidRPr="005431EC" w:rsidRDefault="00251CBB" w:rsidP="0026435C">
      <w:pPr>
        <w:jc w:val="center"/>
        <w:rPr>
          <w:b/>
        </w:rPr>
      </w:pPr>
      <w:bookmarkStart w:id="80" w:name="T1_3"/>
    </w:p>
    <w:p w14:paraId="7B3BE113" w14:textId="77777777" w:rsidR="00EE30B3" w:rsidRDefault="00EE30B3" w:rsidP="0026435C">
      <w:pPr>
        <w:jc w:val="center"/>
        <w:rPr>
          <w:b/>
        </w:rPr>
      </w:pPr>
    </w:p>
    <w:p w14:paraId="4336834C" w14:textId="77777777" w:rsidR="00EE30B3" w:rsidRDefault="00EE30B3" w:rsidP="0026435C">
      <w:pPr>
        <w:jc w:val="center"/>
        <w:rPr>
          <w:b/>
        </w:rPr>
      </w:pPr>
    </w:p>
    <w:p w14:paraId="1D57DBF2" w14:textId="77777777" w:rsidR="000D2120" w:rsidRDefault="000D2120" w:rsidP="0026435C">
      <w:pPr>
        <w:jc w:val="center"/>
        <w:rPr>
          <w:b/>
        </w:rPr>
      </w:pPr>
    </w:p>
    <w:p w14:paraId="4E9D8484" w14:textId="77777777" w:rsidR="00EE30B3" w:rsidRDefault="00EE30B3" w:rsidP="0026435C">
      <w:pPr>
        <w:jc w:val="center"/>
        <w:rPr>
          <w:b/>
        </w:rPr>
      </w:pPr>
    </w:p>
    <w:p w14:paraId="0BF19F3D" w14:textId="77777777" w:rsidR="00715969" w:rsidRPr="005431EC" w:rsidRDefault="00715969" w:rsidP="0026435C">
      <w:pPr>
        <w:jc w:val="center"/>
        <w:rPr>
          <w:b/>
        </w:rPr>
      </w:pPr>
      <w:r w:rsidRPr="005431EC">
        <w:rPr>
          <w:b/>
        </w:rPr>
        <w:t>Table 1-</w:t>
      </w:r>
      <w:r w:rsidR="00760E0C">
        <w:rPr>
          <w:b/>
        </w:rPr>
        <w:t>4</w:t>
      </w:r>
      <w:r w:rsidRPr="005431EC">
        <w:rPr>
          <w:b/>
        </w:rPr>
        <w:t xml:space="preserve"> Minimum Documentation to Attach to </w:t>
      </w:r>
      <w:r w:rsidR="00344458" w:rsidRPr="005431EC">
        <w:rPr>
          <w:b/>
        </w:rPr>
        <w:t>Review Requests</w:t>
      </w:r>
    </w:p>
    <w:p w14:paraId="4F768E1F" w14:textId="77777777" w:rsidR="00715969" w:rsidRPr="005431EC" w:rsidRDefault="00715969" w:rsidP="0026435C">
      <w:pPr>
        <w:widowControl w:val="0"/>
        <w:autoSpaceDE w:val="0"/>
        <w:autoSpaceDN w:val="0"/>
        <w:adjustRightInd w:val="0"/>
        <w:jc w:val="center"/>
        <w:rPr>
          <w:rFonts w:cs="Times New Roman"/>
          <w:color w:val="000000"/>
          <w:szCs w:val="24"/>
        </w:rPr>
      </w:pPr>
      <w:r w:rsidRPr="005431EC">
        <w:rPr>
          <w:rFonts w:cs="Times New Roman"/>
          <w:b/>
          <w:bCs/>
          <w:color w:val="000000"/>
          <w:position w:val="-1"/>
          <w:szCs w:val="24"/>
        </w:rPr>
        <w:t>(</w:t>
      </w:r>
      <w:r w:rsidRPr="005431EC">
        <w:rPr>
          <w:rFonts w:cs="Times New Roman"/>
          <w:b/>
          <w:bCs/>
          <w:i/>
          <w:iCs/>
          <w:color w:val="000000"/>
          <w:szCs w:val="24"/>
        </w:rPr>
        <w:t>The minimum documentation required for reviews)</w:t>
      </w:r>
    </w:p>
    <w:bookmarkEnd w:id="8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844"/>
        <w:gridCol w:w="1857"/>
        <w:gridCol w:w="1903"/>
        <w:gridCol w:w="1904"/>
      </w:tblGrid>
      <w:tr w:rsidR="00715969" w:rsidRPr="005431EC" w14:paraId="4C5A60AA" w14:textId="77777777" w:rsidTr="005E6ACF">
        <w:tc>
          <w:tcPr>
            <w:tcW w:w="1842" w:type="dxa"/>
          </w:tcPr>
          <w:p w14:paraId="1237267D" w14:textId="77777777" w:rsidR="00715969" w:rsidRPr="005431EC" w:rsidRDefault="00715969" w:rsidP="0026435C">
            <w:pPr>
              <w:widowControl w:val="0"/>
              <w:autoSpaceDE w:val="0"/>
              <w:autoSpaceDN w:val="0"/>
              <w:adjustRightInd w:val="0"/>
              <w:jc w:val="center"/>
              <w:rPr>
                <w:rFonts w:cs="Times New Roman"/>
                <w:b/>
                <w:sz w:val="20"/>
                <w:szCs w:val="20"/>
              </w:rPr>
            </w:pPr>
          </w:p>
          <w:p w14:paraId="68CC3A1D"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t>Type of Review</w:t>
            </w:r>
          </w:p>
        </w:tc>
        <w:tc>
          <w:tcPr>
            <w:tcW w:w="1844" w:type="dxa"/>
          </w:tcPr>
          <w:p w14:paraId="7DDE46EB" w14:textId="77777777" w:rsidR="00715969" w:rsidRPr="005431EC" w:rsidRDefault="00715969" w:rsidP="0026435C">
            <w:pPr>
              <w:widowControl w:val="0"/>
              <w:autoSpaceDE w:val="0"/>
              <w:autoSpaceDN w:val="0"/>
              <w:adjustRightInd w:val="0"/>
              <w:jc w:val="center"/>
              <w:rPr>
                <w:rFonts w:cs="Times New Roman"/>
                <w:b/>
                <w:sz w:val="20"/>
                <w:szCs w:val="20"/>
              </w:rPr>
            </w:pPr>
          </w:p>
          <w:p w14:paraId="5353A426"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t>Decision Point</w:t>
            </w:r>
          </w:p>
        </w:tc>
        <w:tc>
          <w:tcPr>
            <w:tcW w:w="1857" w:type="dxa"/>
          </w:tcPr>
          <w:p w14:paraId="4ACD2C88" w14:textId="77777777" w:rsidR="00715969" w:rsidRPr="005431EC" w:rsidRDefault="00715969" w:rsidP="0026435C">
            <w:pPr>
              <w:widowControl w:val="0"/>
              <w:autoSpaceDE w:val="0"/>
              <w:autoSpaceDN w:val="0"/>
              <w:adjustRightInd w:val="0"/>
              <w:jc w:val="center"/>
              <w:rPr>
                <w:rFonts w:cs="Times New Roman"/>
                <w:b/>
                <w:sz w:val="20"/>
                <w:szCs w:val="20"/>
              </w:rPr>
            </w:pPr>
          </w:p>
          <w:p w14:paraId="3C32385F"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t>Non-Competitive</w:t>
            </w:r>
          </w:p>
        </w:tc>
        <w:tc>
          <w:tcPr>
            <w:tcW w:w="1903" w:type="dxa"/>
          </w:tcPr>
          <w:p w14:paraId="6DA95B9E" w14:textId="77777777" w:rsidR="00715969" w:rsidRPr="005431EC" w:rsidRDefault="00715969" w:rsidP="0026435C">
            <w:pPr>
              <w:widowControl w:val="0"/>
              <w:autoSpaceDE w:val="0"/>
              <w:autoSpaceDN w:val="0"/>
              <w:adjustRightInd w:val="0"/>
              <w:jc w:val="center"/>
              <w:rPr>
                <w:rFonts w:cs="Times New Roman"/>
                <w:b/>
                <w:sz w:val="20"/>
                <w:szCs w:val="20"/>
              </w:rPr>
            </w:pPr>
          </w:p>
          <w:p w14:paraId="152CA4B4"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t>Competitive FAR Parts 12 and 15</w:t>
            </w:r>
          </w:p>
        </w:tc>
        <w:tc>
          <w:tcPr>
            <w:tcW w:w="1904" w:type="dxa"/>
          </w:tcPr>
          <w:p w14:paraId="6CB73ADF" w14:textId="77777777" w:rsidR="00715969" w:rsidRPr="005431EC" w:rsidRDefault="00715969" w:rsidP="0026435C">
            <w:pPr>
              <w:widowControl w:val="0"/>
              <w:autoSpaceDE w:val="0"/>
              <w:autoSpaceDN w:val="0"/>
              <w:adjustRightInd w:val="0"/>
              <w:jc w:val="center"/>
              <w:rPr>
                <w:rFonts w:cs="Times New Roman"/>
                <w:b/>
                <w:sz w:val="20"/>
                <w:szCs w:val="20"/>
              </w:rPr>
            </w:pPr>
            <w:r w:rsidRPr="005431EC">
              <w:rPr>
                <w:rFonts w:cs="Times New Roman"/>
                <w:b/>
                <w:sz w:val="20"/>
                <w:szCs w:val="20"/>
              </w:rPr>
              <w:t>Competitive FAR Subparts 8.4 and 16.5</w:t>
            </w:r>
          </w:p>
        </w:tc>
      </w:tr>
      <w:tr w:rsidR="00715969" w:rsidRPr="005431EC" w14:paraId="5929E779" w14:textId="77777777" w:rsidTr="005E6ACF">
        <w:tc>
          <w:tcPr>
            <w:tcW w:w="1842" w:type="dxa"/>
          </w:tcPr>
          <w:p w14:paraId="423B4A13"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Pre-Solicitation</w:t>
            </w:r>
          </w:p>
        </w:tc>
        <w:tc>
          <w:tcPr>
            <w:tcW w:w="1844" w:type="dxa"/>
          </w:tcPr>
          <w:p w14:paraId="77959F74"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Prior to Release of Solicitation</w:t>
            </w:r>
          </w:p>
        </w:tc>
        <w:tc>
          <w:tcPr>
            <w:tcW w:w="1857" w:type="dxa"/>
          </w:tcPr>
          <w:p w14:paraId="42131C34"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All Pre-Solicitation Documents including the Solicitation</w:t>
            </w:r>
          </w:p>
        </w:tc>
        <w:tc>
          <w:tcPr>
            <w:tcW w:w="1903" w:type="dxa"/>
          </w:tcPr>
          <w:p w14:paraId="722DC27E"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All Pre-Solicitation Documents including the Solicitation</w:t>
            </w:r>
          </w:p>
        </w:tc>
        <w:tc>
          <w:tcPr>
            <w:tcW w:w="1904" w:type="dxa"/>
          </w:tcPr>
          <w:p w14:paraId="608B402D"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All Pre-Solicitation Documents including the Solicitation</w:t>
            </w:r>
          </w:p>
        </w:tc>
      </w:tr>
      <w:tr w:rsidR="00715969" w:rsidRPr="005431EC" w14:paraId="06094472" w14:textId="77777777" w:rsidTr="005E6ACF">
        <w:tc>
          <w:tcPr>
            <w:tcW w:w="1842" w:type="dxa"/>
          </w:tcPr>
          <w:p w14:paraId="37A1E0BA" w14:textId="77777777" w:rsidR="00715969" w:rsidRPr="005431EC" w:rsidRDefault="00715969" w:rsidP="0026435C">
            <w:pPr>
              <w:widowControl w:val="0"/>
              <w:autoSpaceDE w:val="0"/>
              <w:autoSpaceDN w:val="0"/>
              <w:adjustRightInd w:val="0"/>
              <w:rPr>
                <w:rFonts w:cs="Times New Roman"/>
                <w:sz w:val="20"/>
                <w:szCs w:val="20"/>
              </w:rPr>
            </w:pPr>
          </w:p>
        </w:tc>
        <w:tc>
          <w:tcPr>
            <w:tcW w:w="1844" w:type="dxa"/>
          </w:tcPr>
          <w:p w14:paraId="58371C41"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Pr</w:t>
            </w:r>
            <w:r w:rsidR="005F5793" w:rsidRPr="005431EC">
              <w:rPr>
                <w:rFonts w:cs="Times New Roman"/>
                <w:sz w:val="20"/>
                <w:szCs w:val="20"/>
              </w:rPr>
              <w:t>e-</w:t>
            </w:r>
            <w:r w:rsidRPr="005431EC">
              <w:rPr>
                <w:rFonts w:cs="Times New Roman"/>
                <w:sz w:val="20"/>
                <w:szCs w:val="20"/>
              </w:rPr>
              <w:t>Negotiation</w:t>
            </w:r>
          </w:p>
        </w:tc>
        <w:tc>
          <w:tcPr>
            <w:tcW w:w="1857" w:type="dxa"/>
          </w:tcPr>
          <w:p w14:paraId="5543DDE7"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Pre-PNMs and Sole Source PNMs</w:t>
            </w:r>
          </w:p>
        </w:tc>
        <w:tc>
          <w:tcPr>
            <w:tcW w:w="1903" w:type="dxa"/>
          </w:tcPr>
          <w:p w14:paraId="27A4BD2A"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Not Applicable</w:t>
            </w:r>
          </w:p>
        </w:tc>
        <w:tc>
          <w:tcPr>
            <w:tcW w:w="1904" w:type="dxa"/>
          </w:tcPr>
          <w:p w14:paraId="75F9AA5A"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Not Applicable</w:t>
            </w:r>
          </w:p>
        </w:tc>
      </w:tr>
      <w:tr w:rsidR="00715969" w:rsidRPr="005431EC" w14:paraId="29B80CBD" w14:textId="77777777" w:rsidTr="005E6ACF">
        <w:tc>
          <w:tcPr>
            <w:tcW w:w="1842" w:type="dxa"/>
          </w:tcPr>
          <w:p w14:paraId="2C9385BC"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Contract Approval</w:t>
            </w:r>
          </w:p>
        </w:tc>
        <w:tc>
          <w:tcPr>
            <w:tcW w:w="1844" w:type="dxa"/>
          </w:tcPr>
          <w:p w14:paraId="327E393E"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Prior to Award</w:t>
            </w:r>
          </w:p>
        </w:tc>
        <w:tc>
          <w:tcPr>
            <w:tcW w:w="1857" w:type="dxa"/>
          </w:tcPr>
          <w:p w14:paraId="2F66BEFD"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Contract, Order and Post-PNM</w:t>
            </w:r>
          </w:p>
          <w:p w14:paraId="13B9C3FC" w14:textId="77777777" w:rsidR="001F14B7" w:rsidRPr="005431EC" w:rsidRDefault="001F14B7" w:rsidP="0026435C">
            <w:pPr>
              <w:widowControl w:val="0"/>
              <w:autoSpaceDE w:val="0"/>
              <w:autoSpaceDN w:val="0"/>
              <w:adjustRightInd w:val="0"/>
              <w:rPr>
                <w:rFonts w:cs="Times New Roman"/>
                <w:sz w:val="20"/>
                <w:szCs w:val="20"/>
              </w:rPr>
            </w:pPr>
            <w:r w:rsidRPr="005431EC">
              <w:rPr>
                <w:rFonts w:cs="Times New Roman"/>
                <w:sz w:val="20"/>
                <w:szCs w:val="20"/>
              </w:rPr>
              <w:t>RFP and Evaluation Documents (Legal Only)</w:t>
            </w:r>
          </w:p>
        </w:tc>
        <w:tc>
          <w:tcPr>
            <w:tcW w:w="1903" w:type="dxa"/>
          </w:tcPr>
          <w:p w14:paraId="58A04661"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All Pre-Award Documentation including Contract, Source Selection Decision Document, Best Value Trade-off or LPTA Evaluation Summary(e.g., Selection Recommendation Document), RFP and Draft Notification to Unsuccessful Offerors</w:t>
            </w:r>
          </w:p>
        </w:tc>
        <w:tc>
          <w:tcPr>
            <w:tcW w:w="1904" w:type="dxa"/>
          </w:tcPr>
          <w:p w14:paraId="17B8DB0C" w14:textId="77777777" w:rsidR="00715969" w:rsidRPr="005431EC" w:rsidRDefault="00715969" w:rsidP="0026435C">
            <w:pPr>
              <w:widowControl w:val="0"/>
              <w:autoSpaceDE w:val="0"/>
              <w:autoSpaceDN w:val="0"/>
              <w:adjustRightInd w:val="0"/>
              <w:rPr>
                <w:rFonts w:cs="Times New Roman"/>
                <w:sz w:val="20"/>
                <w:szCs w:val="20"/>
              </w:rPr>
            </w:pPr>
            <w:r w:rsidRPr="005431EC">
              <w:rPr>
                <w:rFonts w:cs="Times New Roman"/>
                <w:sz w:val="20"/>
                <w:szCs w:val="20"/>
              </w:rPr>
              <w:t>All Pre-Award Documentation including Order, Post-PNM, Best Value Trade-off or LPTA Evaluation Summary(e.g., Selection Recommendation Document), RFQ and Draft Notification to Unsuccessful Offerors</w:t>
            </w:r>
          </w:p>
        </w:tc>
      </w:tr>
    </w:tbl>
    <w:p w14:paraId="14CD7D0A" w14:textId="77777777" w:rsidR="00715969" w:rsidRPr="005431EC" w:rsidRDefault="00715969" w:rsidP="0026435C">
      <w:pPr>
        <w:widowControl w:val="0"/>
        <w:autoSpaceDE w:val="0"/>
        <w:autoSpaceDN w:val="0"/>
        <w:adjustRightInd w:val="0"/>
        <w:rPr>
          <w:rFonts w:cs="Times New Roman"/>
          <w:szCs w:val="24"/>
        </w:rPr>
      </w:pPr>
    </w:p>
    <w:p w14:paraId="2A429BF6" w14:textId="77777777" w:rsidR="00715969" w:rsidRPr="005431EC" w:rsidRDefault="00715969" w:rsidP="0026435C">
      <w:pPr>
        <w:pStyle w:val="Heading3"/>
        <w:spacing w:before="0"/>
      </w:pPr>
      <w:bookmarkStart w:id="81" w:name="_Ref380679821"/>
      <w:bookmarkStart w:id="82" w:name="_Toc389631379"/>
      <w:bookmarkStart w:id="83" w:name="_Toc517858284"/>
      <w:r w:rsidRPr="005431EC">
        <w:lastRenderedPageBreak/>
        <w:t xml:space="preserve">1.9001  Procurement </w:t>
      </w:r>
      <w:r w:rsidR="006A1366" w:rsidRPr="005431EC">
        <w:t>m</w:t>
      </w:r>
      <w:r w:rsidRPr="005431EC">
        <w:t xml:space="preserve">anagement </w:t>
      </w:r>
      <w:r w:rsidR="006A1366" w:rsidRPr="005431EC">
        <w:t>r</w:t>
      </w:r>
      <w:r w:rsidRPr="005431EC">
        <w:t xml:space="preserve">eviews (PMRs) and </w:t>
      </w:r>
      <w:r w:rsidR="006A1366" w:rsidRPr="005431EC">
        <w:t>s</w:t>
      </w:r>
      <w:r w:rsidRPr="005431EC">
        <w:t xml:space="preserve">pecial </w:t>
      </w:r>
      <w:r w:rsidR="006A1366" w:rsidRPr="005431EC">
        <w:t>i</w:t>
      </w:r>
      <w:r w:rsidRPr="005431EC">
        <w:t xml:space="preserve">nterest </w:t>
      </w:r>
      <w:r w:rsidR="006A1366" w:rsidRPr="005431EC">
        <w:t>r</w:t>
      </w:r>
      <w:r w:rsidRPr="005431EC">
        <w:t>eviews.</w:t>
      </w:r>
      <w:bookmarkEnd w:id="81"/>
      <w:bookmarkEnd w:id="82"/>
      <w:bookmarkEnd w:id="83"/>
    </w:p>
    <w:p w14:paraId="5865F01A" w14:textId="77777777" w:rsidR="00715969" w:rsidRPr="005431EC" w:rsidRDefault="00715969" w:rsidP="0026435C">
      <w:pPr>
        <w:widowControl w:val="0"/>
        <w:autoSpaceDE w:val="0"/>
        <w:autoSpaceDN w:val="0"/>
        <w:adjustRightInd w:val="0"/>
        <w:rPr>
          <w:rFonts w:cs="Times New Roman"/>
          <w:sz w:val="26"/>
          <w:szCs w:val="26"/>
        </w:rPr>
      </w:pPr>
    </w:p>
    <w:p w14:paraId="59B8F71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(a) </w:t>
      </w:r>
      <w:r w:rsidR="001C1CCB" w:rsidRPr="005431EC">
        <w:rPr>
          <w:rFonts w:cs="Times New Roman"/>
          <w:szCs w:val="24"/>
        </w:rPr>
        <w:t xml:space="preserve"> </w:t>
      </w:r>
      <w:r w:rsidRPr="005431EC">
        <w:rPr>
          <w:rFonts w:cs="Times New Roman"/>
          <w:szCs w:val="24"/>
        </w:rPr>
        <w:t>Chief, Quality Assurance Branch (PL22) will establish and maintain DISA’s Procurement</w:t>
      </w:r>
    </w:p>
    <w:p w14:paraId="27EB87BE"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Management Review (PMR) program, conduct Special Interest Reviews, and assist the Agency with other reviews as appropriate.  PMRs assist the Head of the Contracting Activity (HCA) and the DISA Senior Procurement Executive, in evaluating DISA’s procurement processes including DISA’s Purchase Card Program.  PMRs also assist the </w:t>
      </w:r>
      <w:r w:rsidR="001B46EB" w:rsidRPr="005431EC">
        <w:rPr>
          <w:rFonts w:cs="Times New Roman"/>
          <w:szCs w:val="24"/>
        </w:rPr>
        <w:t>CoCO and the HCO to</w:t>
      </w:r>
      <w:r w:rsidRPr="005431EC">
        <w:rPr>
          <w:rFonts w:cs="Times New Roman"/>
          <w:szCs w:val="24"/>
        </w:rPr>
        <w:t xml:space="preserve"> improv</w:t>
      </w:r>
      <w:r w:rsidR="001B46EB" w:rsidRPr="005431EC">
        <w:rPr>
          <w:rFonts w:cs="Times New Roman"/>
          <w:szCs w:val="24"/>
        </w:rPr>
        <w:t>e</w:t>
      </w:r>
      <w:r w:rsidRPr="005431EC">
        <w:rPr>
          <w:rFonts w:cs="Times New Roman"/>
          <w:szCs w:val="24"/>
        </w:rPr>
        <w:t xml:space="preserve"> the operational efficiency and effectiveness of their contracting organizations.  This is accomplished through the assessment of internal management controls</w:t>
      </w:r>
      <w:r w:rsidR="001B46EB" w:rsidRPr="005431EC">
        <w:rPr>
          <w:rFonts w:cs="Times New Roman"/>
          <w:szCs w:val="24"/>
        </w:rPr>
        <w:t xml:space="preserve"> and</w:t>
      </w:r>
      <w:r w:rsidRPr="005431EC">
        <w:rPr>
          <w:rFonts w:cs="Times New Roman"/>
          <w:szCs w:val="24"/>
        </w:rPr>
        <w:t xml:space="preserve"> acquisition policies and procedures.  Additionally, the results of the PMRs are used to assess the </w:t>
      </w:r>
      <w:r w:rsidR="001B46EB" w:rsidRPr="005431EC">
        <w:rPr>
          <w:rFonts w:cs="Times New Roman"/>
          <w:szCs w:val="24"/>
        </w:rPr>
        <w:t>Agency’s</w:t>
      </w:r>
      <w:r w:rsidRPr="005431EC">
        <w:rPr>
          <w:rFonts w:cs="Times New Roman"/>
          <w:szCs w:val="24"/>
        </w:rPr>
        <w:t xml:space="preserve"> ability to sustain external scrutiny such as DoD Inspector General (DoDIG) Audits, General Accountability Office (GAO) Audits, external PMRs, and other independent reviews.</w:t>
      </w:r>
    </w:p>
    <w:p w14:paraId="11C356D3" w14:textId="77777777" w:rsidR="00715969" w:rsidRPr="005431EC" w:rsidRDefault="00715969" w:rsidP="0026435C">
      <w:pPr>
        <w:widowControl w:val="0"/>
        <w:autoSpaceDE w:val="0"/>
        <w:autoSpaceDN w:val="0"/>
        <w:adjustRightInd w:val="0"/>
        <w:rPr>
          <w:rFonts w:cs="Times New Roman"/>
          <w:sz w:val="26"/>
          <w:szCs w:val="26"/>
        </w:rPr>
      </w:pPr>
    </w:p>
    <w:p w14:paraId="0DE6851E"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(b) </w:t>
      </w:r>
      <w:r w:rsidR="001C1CCB" w:rsidRPr="005431EC">
        <w:rPr>
          <w:rFonts w:cs="Times New Roman"/>
          <w:szCs w:val="24"/>
        </w:rPr>
        <w:t xml:space="preserve"> </w:t>
      </w:r>
      <w:r w:rsidRPr="005431EC">
        <w:rPr>
          <w:rFonts w:cs="Times New Roman"/>
          <w:szCs w:val="24"/>
        </w:rPr>
        <w:t>PMRs are conducted at the HCA’s four Defense Information Technology Contracting</w:t>
      </w:r>
    </w:p>
    <w:p w14:paraId="5F8D86A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Organizations (DITCO) and three external organizations:</w:t>
      </w:r>
    </w:p>
    <w:p w14:paraId="537445DB" w14:textId="77777777" w:rsidR="00715969" w:rsidRPr="005431EC" w:rsidRDefault="00715969" w:rsidP="0026435C">
      <w:pPr>
        <w:widowControl w:val="0"/>
        <w:autoSpaceDE w:val="0"/>
        <w:autoSpaceDN w:val="0"/>
        <w:adjustRightInd w:val="0"/>
        <w:rPr>
          <w:rFonts w:cs="Times New Roman"/>
          <w:sz w:val="26"/>
          <w:szCs w:val="26"/>
        </w:rPr>
      </w:pPr>
    </w:p>
    <w:p w14:paraId="2EA8C670" w14:textId="77777777" w:rsidR="001B46EB"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(1) </w:t>
      </w:r>
      <w:r w:rsidR="001C1CCB" w:rsidRPr="005431EC">
        <w:rPr>
          <w:rFonts w:cs="Times New Roman"/>
          <w:szCs w:val="24"/>
        </w:rPr>
        <w:t xml:space="preserve"> </w:t>
      </w:r>
      <w:r w:rsidRPr="005431EC">
        <w:rPr>
          <w:rFonts w:cs="Times New Roman"/>
          <w:szCs w:val="24"/>
        </w:rPr>
        <w:t xml:space="preserve">DITCO-National Capital Region (NCR) </w:t>
      </w:r>
    </w:p>
    <w:p w14:paraId="1BD19566"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(2) </w:t>
      </w:r>
      <w:r w:rsidR="001C1CCB" w:rsidRPr="005431EC">
        <w:rPr>
          <w:rFonts w:cs="Times New Roman"/>
          <w:szCs w:val="24"/>
        </w:rPr>
        <w:t xml:space="preserve"> </w:t>
      </w:r>
      <w:r w:rsidRPr="005431EC">
        <w:rPr>
          <w:rFonts w:cs="Times New Roman"/>
          <w:szCs w:val="24"/>
        </w:rPr>
        <w:t>DITCO-Europe</w:t>
      </w:r>
    </w:p>
    <w:p w14:paraId="525D344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(3) </w:t>
      </w:r>
      <w:r w:rsidR="001C1CCB" w:rsidRPr="005431EC">
        <w:rPr>
          <w:rFonts w:cs="Times New Roman"/>
          <w:szCs w:val="24"/>
        </w:rPr>
        <w:t xml:space="preserve"> </w:t>
      </w:r>
      <w:r w:rsidRPr="005431EC">
        <w:rPr>
          <w:rFonts w:cs="Times New Roman"/>
          <w:szCs w:val="24"/>
        </w:rPr>
        <w:t>DITCO-Pacific</w:t>
      </w:r>
    </w:p>
    <w:p w14:paraId="5CAC94C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(4) </w:t>
      </w:r>
      <w:r w:rsidR="001C1CCB" w:rsidRPr="005431EC">
        <w:rPr>
          <w:rFonts w:cs="Times New Roman"/>
          <w:szCs w:val="24"/>
        </w:rPr>
        <w:t xml:space="preserve"> </w:t>
      </w:r>
      <w:r w:rsidRPr="005431EC">
        <w:rPr>
          <w:rFonts w:cs="Times New Roman"/>
          <w:szCs w:val="24"/>
        </w:rPr>
        <w:t>DITCO-Scott</w:t>
      </w:r>
    </w:p>
    <w:p w14:paraId="63D3E36A"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(5) </w:t>
      </w:r>
      <w:r w:rsidR="001C1CCB" w:rsidRPr="005431EC">
        <w:rPr>
          <w:rFonts w:cs="Times New Roman"/>
          <w:szCs w:val="24"/>
        </w:rPr>
        <w:t xml:space="preserve"> </w:t>
      </w:r>
      <w:r w:rsidRPr="005431EC">
        <w:rPr>
          <w:rFonts w:cs="Times New Roman"/>
          <w:szCs w:val="24"/>
        </w:rPr>
        <w:t>WHCA (White House Communications Agency)</w:t>
      </w:r>
    </w:p>
    <w:p w14:paraId="52C84CE6"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(6) </w:t>
      </w:r>
      <w:r w:rsidR="001C1CCB" w:rsidRPr="005431EC">
        <w:rPr>
          <w:rFonts w:cs="Times New Roman"/>
          <w:szCs w:val="24"/>
        </w:rPr>
        <w:t xml:space="preserve"> </w:t>
      </w:r>
      <w:r w:rsidRPr="005431EC">
        <w:rPr>
          <w:rFonts w:cs="Times New Roman"/>
          <w:szCs w:val="24"/>
        </w:rPr>
        <w:t>CMCA (Communications Management and Control Activity)</w:t>
      </w:r>
    </w:p>
    <w:p w14:paraId="693AE2E7"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(7)  </w:t>
      </w:r>
      <w:r w:rsidR="001B46EB" w:rsidRPr="005431EC">
        <w:rPr>
          <w:rFonts w:cs="Times New Roman"/>
          <w:szCs w:val="24"/>
        </w:rPr>
        <w:t>JSP (Joint Service Provider)</w:t>
      </w:r>
    </w:p>
    <w:p w14:paraId="131F9F79" w14:textId="77777777" w:rsidR="00715969" w:rsidRPr="005431EC" w:rsidRDefault="00715969" w:rsidP="0026435C">
      <w:pPr>
        <w:widowControl w:val="0"/>
        <w:autoSpaceDE w:val="0"/>
        <w:autoSpaceDN w:val="0"/>
        <w:adjustRightInd w:val="0"/>
        <w:rPr>
          <w:rFonts w:cs="Times New Roman"/>
          <w:sz w:val="26"/>
          <w:szCs w:val="26"/>
        </w:rPr>
      </w:pPr>
    </w:p>
    <w:p w14:paraId="3F35997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(c) </w:t>
      </w:r>
      <w:r w:rsidR="001C1CCB" w:rsidRPr="005431EC">
        <w:rPr>
          <w:rFonts w:cs="Times New Roman"/>
          <w:szCs w:val="24"/>
        </w:rPr>
        <w:t xml:space="preserve"> </w:t>
      </w:r>
      <w:r w:rsidRPr="005431EC">
        <w:rPr>
          <w:rFonts w:cs="Times New Roman"/>
          <w:szCs w:val="24"/>
        </w:rPr>
        <w:t>PMRs assess the following, which include GAOs High Risk Areas and OMB Circular</w:t>
      </w:r>
    </w:p>
    <w:p w14:paraId="064DEA30"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A-123:</w:t>
      </w:r>
    </w:p>
    <w:p w14:paraId="761DF97E" w14:textId="77777777" w:rsidR="00715969" w:rsidRPr="005431EC" w:rsidRDefault="00715969" w:rsidP="0026435C">
      <w:pPr>
        <w:widowControl w:val="0"/>
        <w:autoSpaceDE w:val="0"/>
        <w:autoSpaceDN w:val="0"/>
        <w:adjustRightInd w:val="0"/>
        <w:rPr>
          <w:rFonts w:cs="Times New Roman"/>
          <w:sz w:val="26"/>
          <w:szCs w:val="26"/>
        </w:rPr>
      </w:pPr>
    </w:p>
    <w:p w14:paraId="76F9509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(1) </w:t>
      </w:r>
      <w:r w:rsidR="001C1CCB" w:rsidRPr="005431EC">
        <w:rPr>
          <w:rFonts w:cs="Times New Roman"/>
          <w:szCs w:val="24"/>
        </w:rPr>
        <w:t xml:space="preserve"> </w:t>
      </w:r>
      <w:r w:rsidRPr="005431EC">
        <w:rPr>
          <w:rFonts w:cs="Times New Roman"/>
          <w:szCs w:val="24"/>
        </w:rPr>
        <w:t>Sound contracting business decisions;</w:t>
      </w:r>
    </w:p>
    <w:p w14:paraId="559631A2"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(2) </w:t>
      </w:r>
      <w:r w:rsidR="001C1CCB" w:rsidRPr="005431EC">
        <w:rPr>
          <w:rFonts w:cs="Times New Roman"/>
          <w:szCs w:val="24"/>
        </w:rPr>
        <w:t xml:space="preserve"> </w:t>
      </w:r>
      <w:r w:rsidRPr="005431EC">
        <w:rPr>
          <w:rFonts w:cs="Times New Roman"/>
          <w:szCs w:val="24"/>
        </w:rPr>
        <w:t xml:space="preserve">Effective competition, small business, and other procurement initiatives; </w:t>
      </w:r>
    </w:p>
    <w:p w14:paraId="7DFB0045"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3</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 xml:space="preserve">Types of Contracts; </w:t>
      </w:r>
    </w:p>
    <w:p w14:paraId="214650E7"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4</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Market Research;</w:t>
      </w:r>
    </w:p>
    <w:p w14:paraId="219A6EE2" w14:textId="77777777" w:rsidR="00715969" w:rsidRPr="005431EC" w:rsidRDefault="00715969" w:rsidP="0026435C">
      <w:pPr>
        <w:widowControl w:val="0"/>
        <w:autoSpaceDE w:val="0"/>
        <w:autoSpaceDN w:val="0"/>
        <w:adjustRightInd w:val="0"/>
        <w:rPr>
          <w:rFonts w:cs="Times New Roman"/>
          <w:sz w:val="26"/>
          <w:szCs w:val="26"/>
        </w:rPr>
      </w:pPr>
      <w:r w:rsidRPr="005431EC">
        <w:rPr>
          <w:rFonts w:cs="Times New Roman"/>
          <w:szCs w:val="24"/>
        </w:rPr>
        <w:t>(</w:t>
      </w:r>
      <w:r w:rsidR="00EE1FFF" w:rsidRPr="005431EC">
        <w:rPr>
          <w:rFonts w:cs="Times New Roman"/>
          <w:szCs w:val="24"/>
        </w:rPr>
        <w:t>5</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Customer satisfaction;</w:t>
      </w:r>
    </w:p>
    <w:p w14:paraId="3C9C9A16" w14:textId="77777777" w:rsidR="00715969" w:rsidRPr="005431EC" w:rsidRDefault="00715969" w:rsidP="0026435C">
      <w:pPr>
        <w:widowControl w:val="0"/>
        <w:autoSpaceDE w:val="0"/>
        <w:autoSpaceDN w:val="0"/>
        <w:adjustRightInd w:val="0"/>
        <w:rPr>
          <w:rFonts w:cs="Times New Roman"/>
          <w:sz w:val="26"/>
          <w:szCs w:val="26"/>
        </w:rPr>
      </w:pPr>
      <w:r w:rsidRPr="005431EC">
        <w:rPr>
          <w:rFonts w:cs="Times New Roman"/>
          <w:szCs w:val="24"/>
        </w:rPr>
        <w:t>(</w:t>
      </w:r>
      <w:r w:rsidR="00EE1FFF" w:rsidRPr="005431EC">
        <w:rPr>
          <w:rFonts w:cs="Times New Roman"/>
          <w:szCs w:val="24"/>
        </w:rPr>
        <w:t>6</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 xml:space="preserve">Designation </w:t>
      </w:r>
      <w:r w:rsidR="001B46EB" w:rsidRPr="005431EC">
        <w:rPr>
          <w:rFonts w:cs="Times New Roman"/>
          <w:szCs w:val="24"/>
        </w:rPr>
        <w:t xml:space="preserve">and oversight </w:t>
      </w:r>
      <w:r w:rsidRPr="005431EC">
        <w:rPr>
          <w:rFonts w:cs="Times New Roman"/>
          <w:szCs w:val="24"/>
        </w:rPr>
        <w:t>of Contracting Officer</w:t>
      </w:r>
      <w:r w:rsidR="001B46EB" w:rsidRPr="005431EC">
        <w:rPr>
          <w:rFonts w:cs="Times New Roman"/>
          <w:szCs w:val="24"/>
        </w:rPr>
        <w:t>’</w:t>
      </w:r>
      <w:r w:rsidRPr="005431EC">
        <w:rPr>
          <w:rFonts w:cs="Times New Roman"/>
          <w:szCs w:val="24"/>
        </w:rPr>
        <w:t>s Representatives (COR);</w:t>
      </w:r>
    </w:p>
    <w:p w14:paraId="5ED00A7E"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7</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Performance-Based Acquisition (PBA) – Quality Assurance Surveillance Plans (QASPs);</w:t>
      </w:r>
    </w:p>
    <w:p w14:paraId="6E2F6F11"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8</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Contract Award and Incentive Fee Process</w:t>
      </w:r>
    </w:p>
    <w:p w14:paraId="2CC4E39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w:t>
      </w:r>
      <w:r w:rsidR="00EE1FFF" w:rsidRPr="005431EC">
        <w:rPr>
          <w:rFonts w:cs="Times New Roman"/>
          <w:szCs w:val="24"/>
        </w:rPr>
        <w:t>9</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Contract Close-out;</w:t>
      </w:r>
    </w:p>
    <w:p w14:paraId="185B56B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0</w:t>
      </w:r>
      <w:r w:rsidRPr="005431EC">
        <w:rPr>
          <w:rFonts w:cs="Times New Roman"/>
          <w:szCs w:val="24"/>
        </w:rPr>
        <w:t>)</w:t>
      </w:r>
      <w:r w:rsidR="001C1CCB" w:rsidRPr="005431EC">
        <w:rPr>
          <w:rFonts w:cs="Times New Roman"/>
          <w:szCs w:val="24"/>
        </w:rPr>
        <w:t xml:space="preserve"> </w:t>
      </w:r>
      <w:r w:rsidRPr="005431EC">
        <w:rPr>
          <w:rFonts w:cs="Times New Roman"/>
          <w:szCs w:val="24"/>
        </w:rPr>
        <w:t xml:space="preserve"> Purchase Card Program;</w:t>
      </w:r>
    </w:p>
    <w:p w14:paraId="031B96C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1</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 xml:space="preserve">Overall internal management controls; </w:t>
      </w:r>
    </w:p>
    <w:p w14:paraId="547455BD"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2</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 xml:space="preserve">Proper separation of functions and duties; </w:t>
      </w:r>
    </w:p>
    <w:p w14:paraId="0E0A20C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3</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Proper Government oversight; and</w:t>
      </w:r>
    </w:p>
    <w:p w14:paraId="35978EF0"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(1</w:t>
      </w:r>
      <w:r w:rsidR="00EE1FFF" w:rsidRPr="005431EC">
        <w:rPr>
          <w:rFonts w:cs="Times New Roman"/>
          <w:szCs w:val="24"/>
        </w:rPr>
        <w:t>4</w:t>
      </w:r>
      <w:r w:rsidRPr="005431EC">
        <w:rPr>
          <w:rFonts w:cs="Times New Roman"/>
          <w:szCs w:val="24"/>
        </w:rPr>
        <w:t xml:space="preserve">) </w:t>
      </w:r>
      <w:r w:rsidR="001C1CCB" w:rsidRPr="005431EC">
        <w:rPr>
          <w:rFonts w:cs="Times New Roman"/>
          <w:szCs w:val="24"/>
        </w:rPr>
        <w:t xml:space="preserve"> </w:t>
      </w:r>
      <w:r w:rsidRPr="005431EC">
        <w:rPr>
          <w:rFonts w:cs="Times New Roman"/>
          <w:szCs w:val="24"/>
        </w:rPr>
        <w:t>Adequate checks and balances.</w:t>
      </w:r>
    </w:p>
    <w:p w14:paraId="12536C93" w14:textId="77777777" w:rsidR="00715969" w:rsidRPr="005431EC" w:rsidRDefault="00715969" w:rsidP="0026435C">
      <w:pPr>
        <w:widowControl w:val="0"/>
        <w:autoSpaceDE w:val="0"/>
        <w:autoSpaceDN w:val="0"/>
        <w:adjustRightInd w:val="0"/>
        <w:rPr>
          <w:rFonts w:cs="Times New Roman"/>
          <w:sz w:val="26"/>
          <w:szCs w:val="26"/>
        </w:rPr>
      </w:pPr>
    </w:p>
    <w:p w14:paraId="2578FFA6" w14:textId="77777777" w:rsidR="001B46EB" w:rsidRPr="005431EC" w:rsidRDefault="00715969" w:rsidP="0026435C">
      <w:pPr>
        <w:widowControl w:val="0"/>
        <w:autoSpaceDE w:val="0"/>
        <w:autoSpaceDN w:val="0"/>
        <w:adjustRightInd w:val="0"/>
        <w:rPr>
          <w:rFonts w:eastAsia="Times New Roman" w:cs="Times New Roman"/>
          <w:szCs w:val="24"/>
          <w:lang w:val="en"/>
        </w:rPr>
      </w:pPr>
      <w:r w:rsidRPr="005431EC">
        <w:rPr>
          <w:rFonts w:cs="Times New Roman"/>
          <w:szCs w:val="24"/>
        </w:rPr>
        <w:t xml:space="preserve">(d) </w:t>
      </w:r>
      <w:r w:rsidR="001C1CCB" w:rsidRPr="005431EC">
        <w:rPr>
          <w:rFonts w:cs="Times New Roman"/>
          <w:szCs w:val="24"/>
        </w:rPr>
        <w:t xml:space="preserve"> </w:t>
      </w:r>
      <w:r w:rsidRPr="005431EC">
        <w:rPr>
          <w:rFonts w:cs="Times New Roman"/>
          <w:szCs w:val="24"/>
        </w:rPr>
        <w:t xml:space="preserve">Special Interest Reviews are conducted at the request of the HCA or </w:t>
      </w:r>
      <w:r w:rsidR="001B46EB" w:rsidRPr="005431EC">
        <w:rPr>
          <w:rFonts w:cs="Times New Roman"/>
          <w:szCs w:val="24"/>
        </w:rPr>
        <w:t>the SPE</w:t>
      </w:r>
      <w:r w:rsidRPr="005431EC">
        <w:rPr>
          <w:rFonts w:cs="Times New Roman"/>
          <w:szCs w:val="24"/>
        </w:rPr>
        <w:t xml:space="preserve">.  These reviews </w:t>
      </w:r>
      <w:r w:rsidR="001B46EB" w:rsidRPr="005431EC">
        <w:rPr>
          <w:rFonts w:eastAsia="Times New Roman" w:cs="Times New Roman"/>
          <w:szCs w:val="24"/>
          <w:lang w:val="en"/>
        </w:rPr>
        <w:t>assess specific aspects of the procurement process and/or operations, as requested.</w:t>
      </w:r>
    </w:p>
    <w:p w14:paraId="2DF43848" w14:textId="77777777" w:rsidR="00715969" w:rsidRPr="005431EC" w:rsidRDefault="00715969" w:rsidP="0026435C">
      <w:pPr>
        <w:widowControl w:val="0"/>
        <w:autoSpaceDE w:val="0"/>
        <w:autoSpaceDN w:val="0"/>
        <w:adjustRightInd w:val="0"/>
        <w:rPr>
          <w:rFonts w:cs="Times New Roman"/>
          <w:sz w:val="26"/>
          <w:szCs w:val="26"/>
        </w:rPr>
      </w:pPr>
    </w:p>
    <w:p w14:paraId="0D1FE5B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(e) </w:t>
      </w:r>
      <w:r w:rsidR="001C1CCB" w:rsidRPr="005431EC">
        <w:rPr>
          <w:rFonts w:cs="Times New Roman"/>
          <w:szCs w:val="24"/>
        </w:rPr>
        <w:t xml:space="preserve"> </w:t>
      </w:r>
      <w:r w:rsidR="001B46EB" w:rsidRPr="005431EC">
        <w:rPr>
          <w:rFonts w:eastAsia="Times New Roman" w:cs="Times New Roman"/>
          <w:szCs w:val="24"/>
          <w:lang w:val="en"/>
        </w:rPr>
        <w:t xml:space="preserve">The Head of the Contracting Activity </w:t>
      </w:r>
      <w:r w:rsidRPr="005431EC">
        <w:rPr>
          <w:rFonts w:cs="Times New Roman"/>
          <w:szCs w:val="24"/>
        </w:rPr>
        <w:t xml:space="preserve">will be the final decision authority for unresolved PMR </w:t>
      </w:r>
      <w:r w:rsidRPr="005431EC">
        <w:rPr>
          <w:rFonts w:cs="Times New Roman"/>
          <w:szCs w:val="24"/>
        </w:rPr>
        <w:lastRenderedPageBreak/>
        <w:t>issues.</w:t>
      </w:r>
    </w:p>
    <w:p w14:paraId="1BBD7DB9" w14:textId="77777777" w:rsidR="00715969" w:rsidRPr="005431EC" w:rsidRDefault="00715969" w:rsidP="0026435C">
      <w:pPr>
        <w:widowControl w:val="0"/>
        <w:autoSpaceDE w:val="0"/>
        <w:autoSpaceDN w:val="0"/>
        <w:adjustRightInd w:val="0"/>
        <w:rPr>
          <w:rFonts w:cs="Times New Roman"/>
          <w:sz w:val="26"/>
          <w:szCs w:val="26"/>
        </w:rPr>
      </w:pPr>
    </w:p>
    <w:p w14:paraId="4F8CD190"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(f) </w:t>
      </w:r>
      <w:r w:rsidR="001C1CCB" w:rsidRPr="005431EC">
        <w:rPr>
          <w:rFonts w:cs="Times New Roman"/>
          <w:szCs w:val="24"/>
        </w:rPr>
        <w:t xml:space="preserve"> </w:t>
      </w:r>
      <w:r w:rsidRPr="005431EC">
        <w:rPr>
          <w:rFonts w:cs="Times New Roman"/>
          <w:szCs w:val="24"/>
        </w:rPr>
        <w:t>Chief, Quality Assurance Branch (PL22) will:</w:t>
      </w:r>
    </w:p>
    <w:p w14:paraId="6850535B" w14:textId="77777777" w:rsidR="00715969" w:rsidRPr="005431EC" w:rsidRDefault="00715969" w:rsidP="0026435C">
      <w:pPr>
        <w:widowControl w:val="0"/>
        <w:autoSpaceDE w:val="0"/>
        <w:autoSpaceDN w:val="0"/>
        <w:adjustRightInd w:val="0"/>
        <w:rPr>
          <w:rFonts w:cs="Times New Roman"/>
          <w:szCs w:val="24"/>
        </w:rPr>
      </w:pPr>
    </w:p>
    <w:p w14:paraId="6C9AC64A"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(1) </w:t>
      </w:r>
      <w:r w:rsidR="001C1CCB" w:rsidRPr="005431EC">
        <w:rPr>
          <w:rFonts w:cs="Times New Roman"/>
          <w:szCs w:val="24"/>
        </w:rPr>
        <w:t xml:space="preserve"> </w:t>
      </w:r>
      <w:r w:rsidRPr="005431EC">
        <w:rPr>
          <w:rFonts w:cs="Times New Roman"/>
          <w:szCs w:val="24"/>
        </w:rPr>
        <w:t>Conduct PMRs on contracting offices at least once every 12-18 months;</w:t>
      </w:r>
    </w:p>
    <w:p w14:paraId="08B5E4DF"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(2) </w:t>
      </w:r>
      <w:r w:rsidR="001C1CCB" w:rsidRPr="005431EC">
        <w:rPr>
          <w:rFonts w:cs="Times New Roman"/>
          <w:szCs w:val="24"/>
        </w:rPr>
        <w:t xml:space="preserve"> </w:t>
      </w:r>
      <w:r w:rsidRPr="005431EC">
        <w:rPr>
          <w:rFonts w:cs="Times New Roman"/>
          <w:szCs w:val="24"/>
        </w:rPr>
        <w:t xml:space="preserve">Conduct special interest reviews at the request of the HCA or </w:t>
      </w:r>
      <w:r w:rsidR="001B46EB" w:rsidRPr="005431EC">
        <w:rPr>
          <w:rFonts w:cs="Times New Roman"/>
          <w:szCs w:val="24"/>
        </w:rPr>
        <w:t>SPE</w:t>
      </w:r>
      <w:r w:rsidRPr="005431EC">
        <w:rPr>
          <w:rFonts w:cs="Times New Roman"/>
          <w:szCs w:val="24"/>
        </w:rPr>
        <w:t xml:space="preserve">; </w:t>
      </w:r>
    </w:p>
    <w:p w14:paraId="4519E65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(3) </w:t>
      </w:r>
      <w:r w:rsidR="001C1CCB" w:rsidRPr="005431EC">
        <w:rPr>
          <w:rFonts w:cs="Times New Roman"/>
          <w:szCs w:val="24"/>
        </w:rPr>
        <w:t xml:space="preserve"> </w:t>
      </w:r>
      <w:r w:rsidRPr="005431EC">
        <w:rPr>
          <w:rFonts w:cs="Times New Roman"/>
          <w:szCs w:val="24"/>
        </w:rPr>
        <w:t>Assist with Agency reviews when requested;</w:t>
      </w:r>
    </w:p>
    <w:p w14:paraId="0DA6CC09"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(4) </w:t>
      </w:r>
      <w:r w:rsidR="001C1CCB" w:rsidRPr="005431EC">
        <w:rPr>
          <w:rFonts w:cs="Times New Roman"/>
          <w:szCs w:val="24"/>
        </w:rPr>
        <w:t xml:space="preserve"> </w:t>
      </w:r>
      <w:r w:rsidRPr="005431EC">
        <w:rPr>
          <w:rFonts w:cs="Times New Roman"/>
          <w:szCs w:val="24"/>
        </w:rPr>
        <w:t>Conduct follow-up reviews to validate corrective action taken from previous identified findings and recommendations</w:t>
      </w:r>
      <w:r w:rsidR="00053B26" w:rsidRPr="005431EC">
        <w:rPr>
          <w:rFonts w:cs="Times New Roman"/>
          <w:szCs w:val="24"/>
        </w:rPr>
        <w:t xml:space="preserve">, </w:t>
      </w:r>
      <w:r w:rsidR="00053B26" w:rsidRPr="005431EC">
        <w:rPr>
          <w:rFonts w:eastAsia="Times New Roman" w:cs="Times New Roman"/>
          <w:szCs w:val="24"/>
          <w:lang w:val="en"/>
        </w:rPr>
        <w:t>as necessary</w:t>
      </w:r>
      <w:r w:rsidRPr="005431EC">
        <w:rPr>
          <w:rFonts w:cs="Times New Roman"/>
          <w:szCs w:val="24"/>
        </w:rPr>
        <w:t>;</w:t>
      </w:r>
    </w:p>
    <w:p w14:paraId="52EE37BB"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(5)  Identify systemic issues;</w:t>
      </w:r>
    </w:p>
    <w:p w14:paraId="17DCDF32" w14:textId="77777777" w:rsidR="00774C20"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(6) </w:t>
      </w:r>
      <w:r w:rsidR="001C1CCB" w:rsidRPr="005431EC">
        <w:rPr>
          <w:rFonts w:cs="Times New Roman"/>
          <w:szCs w:val="24"/>
        </w:rPr>
        <w:t xml:space="preserve"> </w:t>
      </w:r>
      <w:r w:rsidR="00774C20" w:rsidRPr="005431EC">
        <w:rPr>
          <w:rFonts w:cs="Times New Roman"/>
          <w:szCs w:val="24"/>
        </w:rPr>
        <w:t>Establish and lead the PMR team;</w:t>
      </w:r>
      <w:r w:rsidR="00774C20" w:rsidRPr="005431EC" w:rsidDel="00774C20">
        <w:rPr>
          <w:rFonts w:cs="Times New Roman"/>
          <w:szCs w:val="24"/>
        </w:rPr>
        <w:t xml:space="preserve"> </w:t>
      </w:r>
    </w:p>
    <w:p w14:paraId="0F6B47F9" w14:textId="77777777" w:rsidR="00774C20"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(7) </w:t>
      </w:r>
      <w:r w:rsidR="001C1CCB" w:rsidRPr="005431EC">
        <w:rPr>
          <w:rFonts w:cs="Times New Roman"/>
          <w:szCs w:val="24"/>
        </w:rPr>
        <w:t xml:space="preserve"> </w:t>
      </w:r>
      <w:r w:rsidR="00774C20" w:rsidRPr="005431EC">
        <w:rPr>
          <w:rFonts w:cs="Times New Roman"/>
          <w:szCs w:val="24"/>
        </w:rPr>
        <w:t>Issue a draft report allowing sufficient time for comments;</w:t>
      </w:r>
    </w:p>
    <w:p w14:paraId="21B4E7E3"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(8)  </w:t>
      </w:r>
      <w:r w:rsidR="00774C20" w:rsidRPr="005431EC">
        <w:rPr>
          <w:rFonts w:cs="Times New Roman"/>
          <w:szCs w:val="24"/>
        </w:rPr>
        <w:t>Consider comments received prior to release of the final report;</w:t>
      </w:r>
    </w:p>
    <w:p w14:paraId="3430AD6E" w14:textId="77777777" w:rsidR="00774C20"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(9) </w:t>
      </w:r>
      <w:r w:rsidR="001C1CCB" w:rsidRPr="005431EC">
        <w:rPr>
          <w:rFonts w:cs="Times New Roman"/>
          <w:szCs w:val="24"/>
        </w:rPr>
        <w:t xml:space="preserve"> </w:t>
      </w:r>
      <w:r w:rsidR="00774C20" w:rsidRPr="005431EC">
        <w:rPr>
          <w:rFonts w:cs="Times New Roman"/>
          <w:szCs w:val="24"/>
        </w:rPr>
        <w:t>Require the appropriate organization to provide a Corrective Plan of Action and</w:t>
      </w:r>
    </w:p>
    <w:p w14:paraId="4A7A371E" w14:textId="77777777" w:rsidR="00774C20" w:rsidRPr="005431EC" w:rsidRDefault="00774C20" w:rsidP="0026435C">
      <w:pPr>
        <w:widowControl w:val="0"/>
        <w:autoSpaceDE w:val="0"/>
        <w:autoSpaceDN w:val="0"/>
        <w:adjustRightInd w:val="0"/>
        <w:rPr>
          <w:rFonts w:cs="Times New Roman"/>
          <w:szCs w:val="24"/>
        </w:rPr>
      </w:pPr>
      <w:r w:rsidRPr="005431EC">
        <w:rPr>
          <w:rFonts w:cs="Times New Roman"/>
          <w:szCs w:val="24"/>
        </w:rPr>
        <w:t>milestones to address all findings and recommendations; and</w:t>
      </w:r>
    </w:p>
    <w:p w14:paraId="4DA151CA" w14:textId="77777777" w:rsidR="00EE551A"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(10) </w:t>
      </w:r>
      <w:r w:rsidR="001C1CCB" w:rsidRPr="005431EC">
        <w:rPr>
          <w:rFonts w:cs="Times New Roman"/>
          <w:szCs w:val="24"/>
        </w:rPr>
        <w:t xml:space="preserve"> </w:t>
      </w:r>
      <w:r w:rsidR="00774C20" w:rsidRPr="005431EC">
        <w:rPr>
          <w:rFonts w:cs="Times New Roman"/>
          <w:szCs w:val="24"/>
        </w:rPr>
        <w:t>Release the final report to the organization after approval by the HCA.</w:t>
      </w:r>
    </w:p>
    <w:p w14:paraId="40CB8EB2" w14:textId="77777777" w:rsidR="00715969" w:rsidRPr="005431EC" w:rsidRDefault="00715969" w:rsidP="0026435C">
      <w:pPr>
        <w:widowControl w:val="0"/>
        <w:autoSpaceDE w:val="0"/>
        <w:autoSpaceDN w:val="0"/>
        <w:adjustRightInd w:val="0"/>
        <w:rPr>
          <w:rFonts w:cs="Times New Roman"/>
          <w:szCs w:val="24"/>
        </w:rPr>
      </w:pPr>
    </w:p>
    <w:p w14:paraId="5C2E141C" w14:textId="77777777" w:rsidR="00715969" w:rsidRPr="005431EC" w:rsidRDefault="00715969" w:rsidP="0026435C">
      <w:pPr>
        <w:pStyle w:val="Heading3"/>
        <w:spacing w:before="0"/>
      </w:pPr>
      <w:bookmarkStart w:id="84" w:name="_Ref380679829"/>
      <w:bookmarkStart w:id="85" w:name="_Toc389631380"/>
      <w:bookmarkStart w:id="86" w:name="_Toc517858285"/>
      <w:r w:rsidRPr="005431EC">
        <w:t xml:space="preserve">1.9002  </w:t>
      </w:r>
      <w:r w:rsidR="006A1366" w:rsidRPr="005431EC">
        <w:t>Classified p</w:t>
      </w:r>
      <w:r w:rsidRPr="005431EC">
        <w:t xml:space="preserve">rocurement </w:t>
      </w:r>
      <w:r w:rsidR="006A1366" w:rsidRPr="005431EC">
        <w:t>o</w:t>
      </w:r>
      <w:r w:rsidRPr="005431EC">
        <w:t>versight.</w:t>
      </w:r>
      <w:bookmarkEnd w:id="84"/>
      <w:bookmarkEnd w:id="85"/>
      <w:bookmarkEnd w:id="86"/>
    </w:p>
    <w:p w14:paraId="6EC66104" w14:textId="77777777" w:rsidR="00715969" w:rsidRPr="005431EC" w:rsidRDefault="00715969" w:rsidP="0026435C">
      <w:pPr>
        <w:widowControl w:val="0"/>
        <w:autoSpaceDE w:val="0"/>
        <w:autoSpaceDN w:val="0"/>
        <w:adjustRightInd w:val="0"/>
        <w:rPr>
          <w:rFonts w:cs="Times New Roman"/>
        </w:rPr>
      </w:pPr>
    </w:p>
    <w:p w14:paraId="4B84D768" w14:textId="77777777" w:rsidR="00715969" w:rsidRPr="005431EC" w:rsidRDefault="00715969" w:rsidP="0026435C">
      <w:pPr>
        <w:widowControl w:val="0"/>
        <w:autoSpaceDE w:val="0"/>
        <w:autoSpaceDN w:val="0"/>
        <w:adjustRightInd w:val="0"/>
        <w:rPr>
          <w:rFonts w:cs="Times New Roman"/>
          <w:szCs w:val="24"/>
        </w:rPr>
      </w:pPr>
      <w:r w:rsidRPr="005431EC">
        <w:rPr>
          <w:rFonts w:cs="Times New Roman"/>
          <w:szCs w:val="24"/>
        </w:rPr>
        <w:t xml:space="preserve">Classified procurements are not exempt from compliance reviews.  The Chief, Quality Assurance Branch (PL22) shall be contacted to coordinate all compliance reviews for classified procurements.  The </w:t>
      </w:r>
      <w:r w:rsidR="00457249" w:rsidRPr="005431EC">
        <w:rPr>
          <w:rFonts w:cs="Times New Roman"/>
          <w:szCs w:val="24"/>
        </w:rPr>
        <w:t>c</w:t>
      </w:r>
      <w:r w:rsidRPr="005431EC">
        <w:rPr>
          <w:rFonts w:cs="Times New Roman"/>
          <w:szCs w:val="24"/>
        </w:rPr>
        <w:t xml:space="preserve">ontracting </w:t>
      </w:r>
      <w:r w:rsidR="00457249" w:rsidRPr="005431EC">
        <w:rPr>
          <w:rFonts w:cs="Times New Roman"/>
          <w:szCs w:val="24"/>
        </w:rPr>
        <w:t>o</w:t>
      </w:r>
      <w:r w:rsidRPr="005431EC">
        <w:rPr>
          <w:rFonts w:cs="Times New Roman"/>
          <w:szCs w:val="24"/>
        </w:rPr>
        <w:t>fficer shall ensure contract documents are redacted to remove any reference to the awardee, program, etc.</w:t>
      </w:r>
    </w:p>
    <w:p w14:paraId="42487B7C" w14:textId="77777777" w:rsidR="00A7139D" w:rsidRPr="005431EC" w:rsidRDefault="00A7139D" w:rsidP="0026435C">
      <w:pPr>
        <w:widowControl w:val="0"/>
        <w:autoSpaceDE w:val="0"/>
        <w:autoSpaceDN w:val="0"/>
        <w:adjustRightInd w:val="0"/>
        <w:rPr>
          <w:rFonts w:cs="Times New Roman"/>
          <w:szCs w:val="24"/>
        </w:rPr>
      </w:pPr>
    </w:p>
    <w:p w14:paraId="71B6218E" w14:textId="77777777" w:rsidR="00715969" w:rsidRPr="005431EC" w:rsidRDefault="00715969" w:rsidP="0026435C">
      <w:pPr>
        <w:pStyle w:val="Heading3"/>
        <w:spacing w:before="0"/>
      </w:pPr>
      <w:bookmarkStart w:id="87" w:name="_1.9003__Routing"/>
      <w:bookmarkStart w:id="88" w:name="_Ref380679838"/>
      <w:bookmarkStart w:id="89" w:name="_Toc389631381"/>
      <w:bookmarkStart w:id="90" w:name="_Toc517858286"/>
      <w:bookmarkEnd w:id="87"/>
      <w:r w:rsidRPr="005431EC">
        <w:t xml:space="preserve">1.9003  </w:t>
      </w:r>
      <w:r w:rsidR="004E1C5E" w:rsidRPr="005431EC">
        <w:t xml:space="preserve">Contract </w:t>
      </w:r>
      <w:r w:rsidR="006A1366" w:rsidRPr="005431EC">
        <w:t>d</w:t>
      </w:r>
      <w:r w:rsidR="004E1C5E" w:rsidRPr="005431EC">
        <w:t xml:space="preserve">ocument </w:t>
      </w:r>
      <w:r w:rsidR="006A1366" w:rsidRPr="005431EC">
        <w:t>a</w:t>
      </w:r>
      <w:r w:rsidR="004E1C5E" w:rsidRPr="005431EC">
        <w:t xml:space="preserve">pproval </w:t>
      </w:r>
      <w:r w:rsidR="006A1366" w:rsidRPr="005431EC">
        <w:t>s</w:t>
      </w:r>
      <w:r w:rsidR="004E1C5E" w:rsidRPr="005431EC">
        <w:t xml:space="preserve">ignature </w:t>
      </w:r>
      <w:r w:rsidR="006A1366" w:rsidRPr="005431EC">
        <w:t>r</w:t>
      </w:r>
      <w:r w:rsidR="004E1C5E" w:rsidRPr="005431EC">
        <w:t xml:space="preserve">outing </w:t>
      </w:r>
      <w:r w:rsidR="006A1366" w:rsidRPr="005431EC">
        <w:t>p</w:t>
      </w:r>
      <w:r w:rsidR="004E1C5E" w:rsidRPr="005431EC">
        <w:t>rocedures</w:t>
      </w:r>
      <w:bookmarkEnd w:id="88"/>
      <w:bookmarkEnd w:id="89"/>
      <w:r w:rsidR="00596DF7" w:rsidRPr="005431EC">
        <w:t>.</w:t>
      </w:r>
      <w:bookmarkEnd w:id="90"/>
    </w:p>
    <w:p w14:paraId="733238CC" w14:textId="77777777" w:rsidR="00DC56A0" w:rsidRPr="005431EC" w:rsidRDefault="00DC56A0" w:rsidP="0026435C"/>
    <w:p w14:paraId="68B9DFD2" w14:textId="77777777" w:rsidR="00543836" w:rsidRPr="005431EC" w:rsidRDefault="00EF0100" w:rsidP="0026435C">
      <w:pPr>
        <w:widowControl w:val="0"/>
        <w:autoSpaceDE w:val="0"/>
        <w:autoSpaceDN w:val="0"/>
        <w:adjustRightInd w:val="0"/>
        <w:rPr>
          <w:rFonts w:cs="Times New Roman"/>
          <w:color w:val="000000"/>
          <w:szCs w:val="24"/>
        </w:rPr>
      </w:pPr>
      <w:r w:rsidRPr="005431EC">
        <w:rPr>
          <w:rFonts w:cs="Times New Roman"/>
          <w:szCs w:val="24"/>
        </w:rPr>
        <w:t xml:space="preserve">Routing for coordination and signature procedures are located </w:t>
      </w:r>
      <w:r w:rsidR="00760E0C">
        <w:t xml:space="preserve">in </w:t>
      </w:r>
      <w:hyperlink r:id="rId37" w:history="1">
        <w:hyperlink r:id="rId38" w:history="1">
          <w:r w:rsidR="009F33B1" w:rsidRPr="002D4CFF">
            <w:rPr>
              <w:rStyle w:val="Hyperlink"/>
            </w:rPr>
            <w:t>DARS PGI</w:t>
          </w:r>
        </w:hyperlink>
      </w:hyperlink>
      <w:r w:rsidR="00760E0C" w:rsidRPr="009F33B1">
        <w:t xml:space="preserve"> 1.9003.</w:t>
      </w:r>
    </w:p>
    <w:p w14:paraId="3DCC62EA" w14:textId="77777777" w:rsidR="00EF0100" w:rsidRPr="005431EC" w:rsidRDefault="00EF0100" w:rsidP="0026435C">
      <w:pPr>
        <w:pStyle w:val="PlainText"/>
        <w:rPr>
          <w:rFonts w:ascii="Times New Roman" w:hAnsi="Times New Roman" w:cs="Times New Roman"/>
          <w:sz w:val="24"/>
          <w:szCs w:val="24"/>
        </w:rPr>
      </w:pPr>
    </w:p>
    <w:p w14:paraId="64FB8CDD" w14:textId="77777777" w:rsidR="004B4032" w:rsidRPr="005431EC" w:rsidRDefault="004B4032" w:rsidP="0026435C">
      <w:pPr>
        <w:pStyle w:val="PlainText"/>
        <w:rPr>
          <w:rFonts w:ascii="Times New Roman" w:hAnsi="Times New Roman" w:cs="Times New Roman"/>
          <w:sz w:val="24"/>
          <w:szCs w:val="24"/>
        </w:rPr>
      </w:pPr>
    </w:p>
    <w:sectPr w:rsidR="004B4032" w:rsidRPr="005431EC">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A2BCB7" w14:textId="77777777" w:rsidR="00F302D6" w:rsidRDefault="00F302D6" w:rsidP="00292843">
      <w:r>
        <w:separator/>
      </w:r>
    </w:p>
  </w:endnote>
  <w:endnote w:type="continuationSeparator" w:id="0">
    <w:p w14:paraId="1ECD0FAE" w14:textId="77777777" w:rsidR="00F302D6" w:rsidRDefault="00F302D6" w:rsidP="00292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0912757"/>
      <w:docPartObj>
        <w:docPartGallery w:val="Page Numbers (Bottom of Page)"/>
        <w:docPartUnique/>
      </w:docPartObj>
    </w:sdtPr>
    <w:sdtEndPr>
      <w:rPr>
        <w:noProof/>
      </w:rPr>
    </w:sdtEndPr>
    <w:sdtContent>
      <w:p w14:paraId="7E3F22DC" w14:textId="6444DCD0" w:rsidR="00F302D6" w:rsidRDefault="00F302D6">
        <w:pPr>
          <w:pStyle w:val="Footer"/>
          <w:jc w:val="center"/>
        </w:pPr>
        <w:r>
          <w:t>1-</w:t>
        </w:r>
        <w:r>
          <w:fldChar w:fldCharType="begin"/>
        </w:r>
        <w:r>
          <w:instrText xml:space="preserve"> PAGE   \* MERGEFORMAT </w:instrText>
        </w:r>
        <w:r>
          <w:fldChar w:fldCharType="separate"/>
        </w:r>
        <w:r w:rsidR="00875539">
          <w:rPr>
            <w:noProof/>
          </w:rPr>
          <w:t>17</w:t>
        </w:r>
        <w:r>
          <w:rPr>
            <w:noProof/>
          </w:rPr>
          <w:fldChar w:fldCharType="end"/>
        </w:r>
      </w:p>
    </w:sdtContent>
  </w:sdt>
  <w:p w14:paraId="572948E8" w14:textId="1781EDA8" w:rsidR="00F302D6" w:rsidRPr="001F650E" w:rsidRDefault="00F302D6">
    <w:pPr>
      <w:pStyle w:val="Footer"/>
      <w:rPr>
        <w:sz w:val="20"/>
        <w:szCs w:val="20"/>
      </w:rPr>
    </w:pPr>
    <w:r>
      <w:rPr>
        <w:sz w:val="20"/>
        <w:szCs w:val="20"/>
      </w:rPr>
      <w:t>2020 Edition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25E1B0" w14:textId="77777777" w:rsidR="00F302D6" w:rsidRDefault="00F302D6" w:rsidP="00292843">
      <w:r>
        <w:separator/>
      </w:r>
    </w:p>
  </w:footnote>
  <w:footnote w:type="continuationSeparator" w:id="0">
    <w:p w14:paraId="6AC8DEC9" w14:textId="77777777" w:rsidR="00F302D6" w:rsidRDefault="00F302D6" w:rsidP="002928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244FA"/>
    <w:multiLevelType w:val="hybridMultilevel"/>
    <w:tmpl w:val="7340FACC"/>
    <w:lvl w:ilvl="0" w:tplc="27FA04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216439"/>
    <w:multiLevelType w:val="hybridMultilevel"/>
    <w:tmpl w:val="3B78DCB0"/>
    <w:lvl w:ilvl="0" w:tplc="B66A7704">
      <w:start w:val="1"/>
      <w:numFmt w:val="decimal"/>
      <w:lvlText w:val="%1."/>
      <w:lvlJc w:val="left"/>
      <w:pPr>
        <w:ind w:left="1079" w:hanging="360"/>
      </w:pPr>
      <w:rPr>
        <w:rFonts w:hint="default"/>
      </w:rPr>
    </w:lvl>
    <w:lvl w:ilvl="1" w:tplc="04090019" w:tentative="1">
      <w:start w:val="1"/>
      <w:numFmt w:val="lowerLetter"/>
      <w:lvlText w:val="%2."/>
      <w:lvlJc w:val="left"/>
      <w:pPr>
        <w:ind w:left="1799" w:hanging="360"/>
      </w:pPr>
    </w:lvl>
    <w:lvl w:ilvl="2" w:tplc="0409001B" w:tentative="1">
      <w:start w:val="1"/>
      <w:numFmt w:val="lowerRoman"/>
      <w:lvlText w:val="%3."/>
      <w:lvlJc w:val="right"/>
      <w:pPr>
        <w:ind w:left="2519" w:hanging="180"/>
      </w:pPr>
    </w:lvl>
    <w:lvl w:ilvl="3" w:tplc="0409000F" w:tentative="1">
      <w:start w:val="1"/>
      <w:numFmt w:val="decimal"/>
      <w:lvlText w:val="%4."/>
      <w:lvlJc w:val="left"/>
      <w:pPr>
        <w:ind w:left="3239" w:hanging="360"/>
      </w:pPr>
    </w:lvl>
    <w:lvl w:ilvl="4" w:tplc="04090019" w:tentative="1">
      <w:start w:val="1"/>
      <w:numFmt w:val="lowerLetter"/>
      <w:lvlText w:val="%5."/>
      <w:lvlJc w:val="left"/>
      <w:pPr>
        <w:ind w:left="3959" w:hanging="360"/>
      </w:pPr>
    </w:lvl>
    <w:lvl w:ilvl="5" w:tplc="0409001B" w:tentative="1">
      <w:start w:val="1"/>
      <w:numFmt w:val="lowerRoman"/>
      <w:lvlText w:val="%6."/>
      <w:lvlJc w:val="right"/>
      <w:pPr>
        <w:ind w:left="4679" w:hanging="180"/>
      </w:pPr>
    </w:lvl>
    <w:lvl w:ilvl="6" w:tplc="0409000F" w:tentative="1">
      <w:start w:val="1"/>
      <w:numFmt w:val="decimal"/>
      <w:lvlText w:val="%7."/>
      <w:lvlJc w:val="left"/>
      <w:pPr>
        <w:ind w:left="5399" w:hanging="360"/>
      </w:pPr>
    </w:lvl>
    <w:lvl w:ilvl="7" w:tplc="04090019" w:tentative="1">
      <w:start w:val="1"/>
      <w:numFmt w:val="lowerLetter"/>
      <w:lvlText w:val="%8."/>
      <w:lvlJc w:val="left"/>
      <w:pPr>
        <w:ind w:left="6119" w:hanging="360"/>
      </w:pPr>
    </w:lvl>
    <w:lvl w:ilvl="8" w:tplc="0409001B" w:tentative="1">
      <w:start w:val="1"/>
      <w:numFmt w:val="lowerRoman"/>
      <w:lvlText w:val="%9."/>
      <w:lvlJc w:val="right"/>
      <w:pPr>
        <w:ind w:left="6839" w:hanging="180"/>
      </w:pPr>
    </w:lvl>
  </w:abstractNum>
  <w:abstractNum w:abstractNumId="2" w15:restartNumberingAfterBreak="0">
    <w:nsid w:val="35E716BB"/>
    <w:multiLevelType w:val="hybridMultilevel"/>
    <w:tmpl w:val="B61AA874"/>
    <w:lvl w:ilvl="0" w:tplc="80A0E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B122A3"/>
    <w:multiLevelType w:val="multilevel"/>
    <w:tmpl w:val="118C7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482D1F85"/>
    <w:multiLevelType w:val="hybridMultilevel"/>
    <w:tmpl w:val="BADE82EA"/>
    <w:lvl w:ilvl="0" w:tplc="D1BCD1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A01E77"/>
    <w:multiLevelType w:val="hybridMultilevel"/>
    <w:tmpl w:val="580E8544"/>
    <w:lvl w:ilvl="0" w:tplc="39A01A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65333E"/>
    <w:multiLevelType w:val="hybridMultilevel"/>
    <w:tmpl w:val="F85A1F20"/>
    <w:lvl w:ilvl="0" w:tplc="E81878D4">
      <w:start w:val="1"/>
      <w:numFmt w:val="upperLetter"/>
      <w:lvlText w:val="(%1)"/>
      <w:lvlJc w:val="left"/>
      <w:pPr>
        <w:ind w:left="810" w:hanging="45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4"/>
  </w:num>
  <w:num w:numId="5">
    <w:abstractNumId w:val="5"/>
  </w:num>
  <w:num w:numId="6">
    <w:abstractNumId w:val="6"/>
  </w:num>
  <w:num w:numId="7">
    <w:abstractNumId w:val="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969"/>
    <w:rsid w:val="00001E99"/>
    <w:rsid w:val="00003037"/>
    <w:rsid w:val="00005ADB"/>
    <w:rsid w:val="0000763E"/>
    <w:rsid w:val="00010406"/>
    <w:rsid w:val="00010715"/>
    <w:rsid w:val="0001516B"/>
    <w:rsid w:val="00023F91"/>
    <w:rsid w:val="00023FB6"/>
    <w:rsid w:val="00031F3D"/>
    <w:rsid w:val="0003429F"/>
    <w:rsid w:val="00036DDF"/>
    <w:rsid w:val="00040732"/>
    <w:rsid w:val="00041F1F"/>
    <w:rsid w:val="0004278C"/>
    <w:rsid w:val="000429BB"/>
    <w:rsid w:val="000433CD"/>
    <w:rsid w:val="000434EA"/>
    <w:rsid w:val="00043BF2"/>
    <w:rsid w:val="00046F02"/>
    <w:rsid w:val="00047460"/>
    <w:rsid w:val="00047A76"/>
    <w:rsid w:val="00053B26"/>
    <w:rsid w:val="000658CD"/>
    <w:rsid w:val="00067A67"/>
    <w:rsid w:val="00067F15"/>
    <w:rsid w:val="00070FB1"/>
    <w:rsid w:val="000711F2"/>
    <w:rsid w:val="0007335E"/>
    <w:rsid w:val="000766BB"/>
    <w:rsid w:val="000808C2"/>
    <w:rsid w:val="0008754A"/>
    <w:rsid w:val="000904C5"/>
    <w:rsid w:val="000A0DAF"/>
    <w:rsid w:val="000B1B99"/>
    <w:rsid w:val="000B1F60"/>
    <w:rsid w:val="000B3331"/>
    <w:rsid w:val="000B3CF9"/>
    <w:rsid w:val="000B4AE1"/>
    <w:rsid w:val="000B7768"/>
    <w:rsid w:val="000C0062"/>
    <w:rsid w:val="000C25A1"/>
    <w:rsid w:val="000C3860"/>
    <w:rsid w:val="000D0E1E"/>
    <w:rsid w:val="000D2120"/>
    <w:rsid w:val="000D2170"/>
    <w:rsid w:val="000D2731"/>
    <w:rsid w:val="000D665C"/>
    <w:rsid w:val="000D6A00"/>
    <w:rsid w:val="000E17A5"/>
    <w:rsid w:val="000E673F"/>
    <w:rsid w:val="000E6B38"/>
    <w:rsid w:val="000E6C2D"/>
    <w:rsid w:val="000E7068"/>
    <w:rsid w:val="000F175D"/>
    <w:rsid w:val="00100DD6"/>
    <w:rsid w:val="00103358"/>
    <w:rsid w:val="001058BC"/>
    <w:rsid w:val="00105E85"/>
    <w:rsid w:val="001067DB"/>
    <w:rsid w:val="0010730A"/>
    <w:rsid w:val="00110A13"/>
    <w:rsid w:val="001116AA"/>
    <w:rsid w:val="00120651"/>
    <w:rsid w:val="0012086D"/>
    <w:rsid w:val="00122E34"/>
    <w:rsid w:val="00124338"/>
    <w:rsid w:val="00126BCD"/>
    <w:rsid w:val="00126BD1"/>
    <w:rsid w:val="0014170D"/>
    <w:rsid w:val="00141E01"/>
    <w:rsid w:val="001476A5"/>
    <w:rsid w:val="0016162C"/>
    <w:rsid w:val="00165C9C"/>
    <w:rsid w:val="0016701A"/>
    <w:rsid w:val="001672AE"/>
    <w:rsid w:val="001728AC"/>
    <w:rsid w:val="0017650E"/>
    <w:rsid w:val="00182013"/>
    <w:rsid w:val="00183A39"/>
    <w:rsid w:val="00183BFB"/>
    <w:rsid w:val="0019229F"/>
    <w:rsid w:val="00192F4A"/>
    <w:rsid w:val="001979C0"/>
    <w:rsid w:val="001A44F9"/>
    <w:rsid w:val="001A515F"/>
    <w:rsid w:val="001B2389"/>
    <w:rsid w:val="001B46EB"/>
    <w:rsid w:val="001B49AF"/>
    <w:rsid w:val="001B5ABA"/>
    <w:rsid w:val="001B7D57"/>
    <w:rsid w:val="001C1CCB"/>
    <w:rsid w:val="001C1CE2"/>
    <w:rsid w:val="001C1EFB"/>
    <w:rsid w:val="001C3932"/>
    <w:rsid w:val="001C3C33"/>
    <w:rsid w:val="001C66A8"/>
    <w:rsid w:val="001D358C"/>
    <w:rsid w:val="001E3DF3"/>
    <w:rsid w:val="001E5759"/>
    <w:rsid w:val="001F136A"/>
    <w:rsid w:val="001F14B7"/>
    <w:rsid w:val="001F267A"/>
    <w:rsid w:val="001F650E"/>
    <w:rsid w:val="001F79AE"/>
    <w:rsid w:val="0020029B"/>
    <w:rsid w:val="00203975"/>
    <w:rsid w:val="00221A4C"/>
    <w:rsid w:val="0022282E"/>
    <w:rsid w:val="002239A9"/>
    <w:rsid w:val="002248C6"/>
    <w:rsid w:val="002273BE"/>
    <w:rsid w:val="00232438"/>
    <w:rsid w:val="00234239"/>
    <w:rsid w:val="00235169"/>
    <w:rsid w:val="00236537"/>
    <w:rsid w:val="002460AC"/>
    <w:rsid w:val="00251A44"/>
    <w:rsid w:val="00251CBB"/>
    <w:rsid w:val="002623A4"/>
    <w:rsid w:val="0026435C"/>
    <w:rsid w:val="00267BE8"/>
    <w:rsid w:val="00275206"/>
    <w:rsid w:val="002756BC"/>
    <w:rsid w:val="00280B9C"/>
    <w:rsid w:val="002811EC"/>
    <w:rsid w:val="002812D1"/>
    <w:rsid w:val="0028740A"/>
    <w:rsid w:val="00292843"/>
    <w:rsid w:val="00294AB1"/>
    <w:rsid w:val="00295B98"/>
    <w:rsid w:val="00296711"/>
    <w:rsid w:val="002A0526"/>
    <w:rsid w:val="002A72B5"/>
    <w:rsid w:val="002A753F"/>
    <w:rsid w:val="002B04CF"/>
    <w:rsid w:val="002B5AE6"/>
    <w:rsid w:val="002C0C0B"/>
    <w:rsid w:val="002C29F5"/>
    <w:rsid w:val="002D0E0A"/>
    <w:rsid w:val="002D6D2C"/>
    <w:rsid w:val="002E1AE3"/>
    <w:rsid w:val="002E3F5B"/>
    <w:rsid w:val="002E5421"/>
    <w:rsid w:val="002F1908"/>
    <w:rsid w:val="002F417A"/>
    <w:rsid w:val="00304FB5"/>
    <w:rsid w:val="003053BE"/>
    <w:rsid w:val="0031158F"/>
    <w:rsid w:val="00314FD2"/>
    <w:rsid w:val="003152C0"/>
    <w:rsid w:val="00316FBD"/>
    <w:rsid w:val="00324946"/>
    <w:rsid w:val="00333D81"/>
    <w:rsid w:val="003401A5"/>
    <w:rsid w:val="00340A0F"/>
    <w:rsid w:val="00344458"/>
    <w:rsid w:val="00344886"/>
    <w:rsid w:val="00344F31"/>
    <w:rsid w:val="0035526D"/>
    <w:rsid w:val="003637CD"/>
    <w:rsid w:val="00365A8D"/>
    <w:rsid w:val="00366822"/>
    <w:rsid w:val="003672E9"/>
    <w:rsid w:val="003706EB"/>
    <w:rsid w:val="00372D02"/>
    <w:rsid w:val="00387325"/>
    <w:rsid w:val="00387645"/>
    <w:rsid w:val="00390400"/>
    <w:rsid w:val="003909BB"/>
    <w:rsid w:val="0039252A"/>
    <w:rsid w:val="00392FE5"/>
    <w:rsid w:val="0039321A"/>
    <w:rsid w:val="00396143"/>
    <w:rsid w:val="003965DB"/>
    <w:rsid w:val="003A2B39"/>
    <w:rsid w:val="003A5E0D"/>
    <w:rsid w:val="003C35DF"/>
    <w:rsid w:val="003C391E"/>
    <w:rsid w:val="003C7FAF"/>
    <w:rsid w:val="003D257F"/>
    <w:rsid w:val="003D39CB"/>
    <w:rsid w:val="003D3D3A"/>
    <w:rsid w:val="003D65C4"/>
    <w:rsid w:val="003E0083"/>
    <w:rsid w:val="003E138E"/>
    <w:rsid w:val="003E1A12"/>
    <w:rsid w:val="003E26D9"/>
    <w:rsid w:val="003E3A28"/>
    <w:rsid w:val="003F2841"/>
    <w:rsid w:val="003F389E"/>
    <w:rsid w:val="003F58B9"/>
    <w:rsid w:val="003F7E0C"/>
    <w:rsid w:val="00400210"/>
    <w:rsid w:val="00400FBA"/>
    <w:rsid w:val="00401A57"/>
    <w:rsid w:val="00402438"/>
    <w:rsid w:val="0040574B"/>
    <w:rsid w:val="00406B6B"/>
    <w:rsid w:val="00412753"/>
    <w:rsid w:val="00413E70"/>
    <w:rsid w:val="00415D31"/>
    <w:rsid w:val="004218AF"/>
    <w:rsid w:val="00421EA1"/>
    <w:rsid w:val="00423571"/>
    <w:rsid w:val="00430D2D"/>
    <w:rsid w:val="004322B0"/>
    <w:rsid w:val="0043345E"/>
    <w:rsid w:val="004370D7"/>
    <w:rsid w:val="00437B59"/>
    <w:rsid w:val="00440C52"/>
    <w:rsid w:val="00444406"/>
    <w:rsid w:val="0045026D"/>
    <w:rsid w:val="00453657"/>
    <w:rsid w:val="0045615C"/>
    <w:rsid w:val="004566CB"/>
    <w:rsid w:val="00457249"/>
    <w:rsid w:val="004575F0"/>
    <w:rsid w:val="00464B41"/>
    <w:rsid w:val="00467038"/>
    <w:rsid w:val="00471F1C"/>
    <w:rsid w:val="004722E2"/>
    <w:rsid w:val="00477AF1"/>
    <w:rsid w:val="00481950"/>
    <w:rsid w:val="00483054"/>
    <w:rsid w:val="00486AB0"/>
    <w:rsid w:val="00492EAD"/>
    <w:rsid w:val="00493042"/>
    <w:rsid w:val="00495CCE"/>
    <w:rsid w:val="004A2DAB"/>
    <w:rsid w:val="004A45A4"/>
    <w:rsid w:val="004B07F4"/>
    <w:rsid w:val="004B1FAF"/>
    <w:rsid w:val="004B4032"/>
    <w:rsid w:val="004B6150"/>
    <w:rsid w:val="004B7495"/>
    <w:rsid w:val="004C1237"/>
    <w:rsid w:val="004C47B9"/>
    <w:rsid w:val="004C6BF6"/>
    <w:rsid w:val="004D10C0"/>
    <w:rsid w:val="004E0FAA"/>
    <w:rsid w:val="004E17A8"/>
    <w:rsid w:val="004E1C5E"/>
    <w:rsid w:val="004E1C7E"/>
    <w:rsid w:val="004E3FE5"/>
    <w:rsid w:val="004E531E"/>
    <w:rsid w:val="004E7B12"/>
    <w:rsid w:val="004F2854"/>
    <w:rsid w:val="004F39B2"/>
    <w:rsid w:val="004F555A"/>
    <w:rsid w:val="005048C5"/>
    <w:rsid w:val="00510CDA"/>
    <w:rsid w:val="005115C7"/>
    <w:rsid w:val="005254AD"/>
    <w:rsid w:val="00526CF2"/>
    <w:rsid w:val="00527ADF"/>
    <w:rsid w:val="005301DC"/>
    <w:rsid w:val="00531937"/>
    <w:rsid w:val="00532023"/>
    <w:rsid w:val="00532FB6"/>
    <w:rsid w:val="005333C3"/>
    <w:rsid w:val="00537CA7"/>
    <w:rsid w:val="0054117C"/>
    <w:rsid w:val="005431EC"/>
    <w:rsid w:val="00543836"/>
    <w:rsid w:val="005541F0"/>
    <w:rsid w:val="005666C2"/>
    <w:rsid w:val="0056780E"/>
    <w:rsid w:val="0057034C"/>
    <w:rsid w:val="00570412"/>
    <w:rsid w:val="00572864"/>
    <w:rsid w:val="00582D0E"/>
    <w:rsid w:val="00583932"/>
    <w:rsid w:val="00584F9B"/>
    <w:rsid w:val="005934F7"/>
    <w:rsid w:val="00593693"/>
    <w:rsid w:val="00596DF7"/>
    <w:rsid w:val="0059781B"/>
    <w:rsid w:val="005A2795"/>
    <w:rsid w:val="005A3719"/>
    <w:rsid w:val="005A68DD"/>
    <w:rsid w:val="005B1E22"/>
    <w:rsid w:val="005B6FAF"/>
    <w:rsid w:val="005C13AA"/>
    <w:rsid w:val="005C2A85"/>
    <w:rsid w:val="005C4B5E"/>
    <w:rsid w:val="005C4EC2"/>
    <w:rsid w:val="005C5A50"/>
    <w:rsid w:val="005C7C46"/>
    <w:rsid w:val="005D58B3"/>
    <w:rsid w:val="005E2AB7"/>
    <w:rsid w:val="005E3C74"/>
    <w:rsid w:val="005E4424"/>
    <w:rsid w:val="005E6373"/>
    <w:rsid w:val="005E6ACF"/>
    <w:rsid w:val="005E6DF2"/>
    <w:rsid w:val="005F016D"/>
    <w:rsid w:val="005F5793"/>
    <w:rsid w:val="00600481"/>
    <w:rsid w:val="00601A4C"/>
    <w:rsid w:val="006066EA"/>
    <w:rsid w:val="00611FE0"/>
    <w:rsid w:val="00612984"/>
    <w:rsid w:val="00624C83"/>
    <w:rsid w:val="00624FE8"/>
    <w:rsid w:val="0062597D"/>
    <w:rsid w:val="0063628D"/>
    <w:rsid w:val="0064728B"/>
    <w:rsid w:val="00654CE9"/>
    <w:rsid w:val="00656DAC"/>
    <w:rsid w:val="00665819"/>
    <w:rsid w:val="00666831"/>
    <w:rsid w:val="00670051"/>
    <w:rsid w:val="006716D0"/>
    <w:rsid w:val="00680716"/>
    <w:rsid w:val="00680A00"/>
    <w:rsid w:val="006827CC"/>
    <w:rsid w:val="00682997"/>
    <w:rsid w:val="00686708"/>
    <w:rsid w:val="00687BF3"/>
    <w:rsid w:val="0069070F"/>
    <w:rsid w:val="006A1366"/>
    <w:rsid w:val="006A1A67"/>
    <w:rsid w:val="006A2C3D"/>
    <w:rsid w:val="006A4269"/>
    <w:rsid w:val="006A443E"/>
    <w:rsid w:val="006A4A16"/>
    <w:rsid w:val="006A64BE"/>
    <w:rsid w:val="006B0783"/>
    <w:rsid w:val="006B5A87"/>
    <w:rsid w:val="006B5C06"/>
    <w:rsid w:val="006C024A"/>
    <w:rsid w:val="006C40C7"/>
    <w:rsid w:val="006C42ED"/>
    <w:rsid w:val="006C5208"/>
    <w:rsid w:val="006C5CA1"/>
    <w:rsid w:val="006C7D81"/>
    <w:rsid w:val="006D1187"/>
    <w:rsid w:val="006D18E1"/>
    <w:rsid w:val="006D7DBE"/>
    <w:rsid w:val="006D7EAC"/>
    <w:rsid w:val="006E24D3"/>
    <w:rsid w:val="006F2162"/>
    <w:rsid w:val="006F2FBF"/>
    <w:rsid w:val="006F4ED9"/>
    <w:rsid w:val="006F7EA4"/>
    <w:rsid w:val="0070579F"/>
    <w:rsid w:val="00707486"/>
    <w:rsid w:val="0070749C"/>
    <w:rsid w:val="00711FBC"/>
    <w:rsid w:val="00712738"/>
    <w:rsid w:val="00715969"/>
    <w:rsid w:val="0071703A"/>
    <w:rsid w:val="007171F7"/>
    <w:rsid w:val="0072354F"/>
    <w:rsid w:val="00727CEF"/>
    <w:rsid w:val="0073364A"/>
    <w:rsid w:val="007369BF"/>
    <w:rsid w:val="00741C93"/>
    <w:rsid w:val="007465F4"/>
    <w:rsid w:val="00747F68"/>
    <w:rsid w:val="00750AF0"/>
    <w:rsid w:val="007579DA"/>
    <w:rsid w:val="00760E0C"/>
    <w:rsid w:val="00762536"/>
    <w:rsid w:val="00763CD2"/>
    <w:rsid w:val="00767D43"/>
    <w:rsid w:val="00767E68"/>
    <w:rsid w:val="00773BD2"/>
    <w:rsid w:val="007743FB"/>
    <w:rsid w:val="00774C20"/>
    <w:rsid w:val="00776300"/>
    <w:rsid w:val="0078127F"/>
    <w:rsid w:val="007836E9"/>
    <w:rsid w:val="00787FDA"/>
    <w:rsid w:val="00790B7E"/>
    <w:rsid w:val="00793550"/>
    <w:rsid w:val="007961B3"/>
    <w:rsid w:val="0079694A"/>
    <w:rsid w:val="007A4818"/>
    <w:rsid w:val="007A4F01"/>
    <w:rsid w:val="007A6949"/>
    <w:rsid w:val="007B0B1D"/>
    <w:rsid w:val="007B1C59"/>
    <w:rsid w:val="007B29F9"/>
    <w:rsid w:val="007C1B33"/>
    <w:rsid w:val="007C6DF9"/>
    <w:rsid w:val="007D0DC7"/>
    <w:rsid w:val="007D2511"/>
    <w:rsid w:val="007D58CC"/>
    <w:rsid w:val="007E0226"/>
    <w:rsid w:val="007E2384"/>
    <w:rsid w:val="007E4FDD"/>
    <w:rsid w:val="007E5CD1"/>
    <w:rsid w:val="007F4425"/>
    <w:rsid w:val="007F71D1"/>
    <w:rsid w:val="008075C8"/>
    <w:rsid w:val="0081373E"/>
    <w:rsid w:val="0081738B"/>
    <w:rsid w:val="00820F86"/>
    <w:rsid w:val="00821D7C"/>
    <w:rsid w:val="00823D1D"/>
    <w:rsid w:val="00830DED"/>
    <w:rsid w:val="00835F62"/>
    <w:rsid w:val="00835F89"/>
    <w:rsid w:val="0084293F"/>
    <w:rsid w:val="00842B10"/>
    <w:rsid w:val="0084352F"/>
    <w:rsid w:val="00854387"/>
    <w:rsid w:val="00854BB8"/>
    <w:rsid w:val="008555E5"/>
    <w:rsid w:val="00857322"/>
    <w:rsid w:val="0085762B"/>
    <w:rsid w:val="00871136"/>
    <w:rsid w:val="00872C5F"/>
    <w:rsid w:val="00875539"/>
    <w:rsid w:val="00875982"/>
    <w:rsid w:val="008820E8"/>
    <w:rsid w:val="00882DBA"/>
    <w:rsid w:val="00884E36"/>
    <w:rsid w:val="00885CB3"/>
    <w:rsid w:val="00885FEF"/>
    <w:rsid w:val="008876EC"/>
    <w:rsid w:val="00896F3D"/>
    <w:rsid w:val="008A4C0E"/>
    <w:rsid w:val="008A7E15"/>
    <w:rsid w:val="008B4B30"/>
    <w:rsid w:val="008B64D5"/>
    <w:rsid w:val="008B7F46"/>
    <w:rsid w:val="008C2213"/>
    <w:rsid w:val="008C248C"/>
    <w:rsid w:val="008C5DF7"/>
    <w:rsid w:val="008C683F"/>
    <w:rsid w:val="008D2C68"/>
    <w:rsid w:val="008D474E"/>
    <w:rsid w:val="008D55D0"/>
    <w:rsid w:val="008D5F1A"/>
    <w:rsid w:val="008E4865"/>
    <w:rsid w:val="008E4D7C"/>
    <w:rsid w:val="008F18D3"/>
    <w:rsid w:val="009036C4"/>
    <w:rsid w:val="00904BC5"/>
    <w:rsid w:val="00904F5B"/>
    <w:rsid w:val="00907449"/>
    <w:rsid w:val="00921521"/>
    <w:rsid w:val="00924166"/>
    <w:rsid w:val="00924474"/>
    <w:rsid w:val="009350F8"/>
    <w:rsid w:val="00935E4A"/>
    <w:rsid w:val="009367C3"/>
    <w:rsid w:val="00940D3E"/>
    <w:rsid w:val="00941F5B"/>
    <w:rsid w:val="0094260D"/>
    <w:rsid w:val="00943534"/>
    <w:rsid w:val="00944B88"/>
    <w:rsid w:val="00947414"/>
    <w:rsid w:val="00947AA7"/>
    <w:rsid w:val="00947F4F"/>
    <w:rsid w:val="0095671A"/>
    <w:rsid w:val="009568C3"/>
    <w:rsid w:val="00960929"/>
    <w:rsid w:val="009629A4"/>
    <w:rsid w:val="00964468"/>
    <w:rsid w:val="00964470"/>
    <w:rsid w:val="0097305F"/>
    <w:rsid w:val="00974224"/>
    <w:rsid w:val="00977E61"/>
    <w:rsid w:val="00984A62"/>
    <w:rsid w:val="00990864"/>
    <w:rsid w:val="00990C25"/>
    <w:rsid w:val="009922AC"/>
    <w:rsid w:val="009A5145"/>
    <w:rsid w:val="009A696B"/>
    <w:rsid w:val="009B22DA"/>
    <w:rsid w:val="009B2D2F"/>
    <w:rsid w:val="009B6622"/>
    <w:rsid w:val="009B68BA"/>
    <w:rsid w:val="009C1D2A"/>
    <w:rsid w:val="009C63F5"/>
    <w:rsid w:val="009D172B"/>
    <w:rsid w:val="009D2CA7"/>
    <w:rsid w:val="009D489F"/>
    <w:rsid w:val="009D53F0"/>
    <w:rsid w:val="009D6266"/>
    <w:rsid w:val="009E39E9"/>
    <w:rsid w:val="009E6B8F"/>
    <w:rsid w:val="009F33B1"/>
    <w:rsid w:val="009F4DF3"/>
    <w:rsid w:val="00A0045E"/>
    <w:rsid w:val="00A02F7B"/>
    <w:rsid w:val="00A04AFB"/>
    <w:rsid w:val="00A05A16"/>
    <w:rsid w:val="00A12B7D"/>
    <w:rsid w:val="00A21420"/>
    <w:rsid w:val="00A23D2C"/>
    <w:rsid w:val="00A274DC"/>
    <w:rsid w:val="00A2799F"/>
    <w:rsid w:val="00A302B0"/>
    <w:rsid w:val="00A31465"/>
    <w:rsid w:val="00A33CEA"/>
    <w:rsid w:val="00A40CC5"/>
    <w:rsid w:val="00A4588F"/>
    <w:rsid w:val="00A57DE7"/>
    <w:rsid w:val="00A64548"/>
    <w:rsid w:val="00A65F19"/>
    <w:rsid w:val="00A67280"/>
    <w:rsid w:val="00A679CF"/>
    <w:rsid w:val="00A7139D"/>
    <w:rsid w:val="00A727E4"/>
    <w:rsid w:val="00A741D8"/>
    <w:rsid w:val="00A776CD"/>
    <w:rsid w:val="00A82A92"/>
    <w:rsid w:val="00A84A9B"/>
    <w:rsid w:val="00A8563A"/>
    <w:rsid w:val="00A865CA"/>
    <w:rsid w:val="00A93728"/>
    <w:rsid w:val="00A93B3E"/>
    <w:rsid w:val="00AA3056"/>
    <w:rsid w:val="00AA48A0"/>
    <w:rsid w:val="00AA6DA1"/>
    <w:rsid w:val="00AA710D"/>
    <w:rsid w:val="00AA7180"/>
    <w:rsid w:val="00AB0245"/>
    <w:rsid w:val="00AB0491"/>
    <w:rsid w:val="00AB38AE"/>
    <w:rsid w:val="00AB5852"/>
    <w:rsid w:val="00AC06AD"/>
    <w:rsid w:val="00AD33B2"/>
    <w:rsid w:val="00AF01F8"/>
    <w:rsid w:val="00AF3452"/>
    <w:rsid w:val="00AF4A69"/>
    <w:rsid w:val="00AF5676"/>
    <w:rsid w:val="00AF6D61"/>
    <w:rsid w:val="00B01D67"/>
    <w:rsid w:val="00B03F05"/>
    <w:rsid w:val="00B11A01"/>
    <w:rsid w:val="00B171DA"/>
    <w:rsid w:val="00B21694"/>
    <w:rsid w:val="00B21DFE"/>
    <w:rsid w:val="00B22E2E"/>
    <w:rsid w:val="00B251CD"/>
    <w:rsid w:val="00B30FBC"/>
    <w:rsid w:val="00B361DF"/>
    <w:rsid w:val="00B36467"/>
    <w:rsid w:val="00B41FC2"/>
    <w:rsid w:val="00B42B38"/>
    <w:rsid w:val="00B431B0"/>
    <w:rsid w:val="00B431ED"/>
    <w:rsid w:val="00B46AD4"/>
    <w:rsid w:val="00B47591"/>
    <w:rsid w:val="00B47894"/>
    <w:rsid w:val="00B52EB7"/>
    <w:rsid w:val="00B54D98"/>
    <w:rsid w:val="00B55F9C"/>
    <w:rsid w:val="00B5763E"/>
    <w:rsid w:val="00B61DBB"/>
    <w:rsid w:val="00B63776"/>
    <w:rsid w:val="00B64BC0"/>
    <w:rsid w:val="00B65C9E"/>
    <w:rsid w:val="00B71D86"/>
    <w:rsid w:val="00B731A9"/>
    <w:rsid w:val="00B748E5"/>
    <w:rsid w:val="00B80AF8"/>
    <w:rsid w:val="00B80D99"/>
    <w:rsid w:val="00B831BB"/>
    <w:rsid w:val="00B83D51"/>
    <w:rsid w:val="00B9208F"/>
    <w:rsid w:val="00B95BDB"/>
    <w:rsid w:val="00B97287"/>
    <w:rsid w:val="00B97D2A"/>
    <w:rsid w:val="00BA5286"/>
    <w:rsid w:val="00BA55EB"/>
    <w:rsid w:val="00BA6984"/>
    <w:rsid w:val="00BB7782"/>
    <w:rsid w:val="00BB7798"/>
    <w:rsid w:val="00BC10CD"/>
    <w:rsid w:val="00BC521A"/>
    <w:rsid w:val="00BC638C"/>
    <w:rsid w:val="00BC6C32"/>
    <w:rsid w:val="00BD3A7E"/>
    <w:rsid w:val="00BE2567"/>
    <w:rsid w:val="00BE6419"/>
    <w:rsid w:val="00BF003E"/>
    <w:rsid w:val="00BF0C67"/>
    <w:rsid w:val="00BF296B"/>
    <w:rsid w:val="00BF2F97"/>
    <w:rsid w:val="00C06481"/>
    <w:rsid w:val="00C07B32"/>
    <w:rsid w:val="00C121DB"/>
    <w:rsid w:val="00C15E30"/>
    <w:rsid w:val="00C17402"/>
    <w:rsid w:val="00C232CE"/>
    <w:rsid w:val="00C2615B"/>
    <w:rsid w:val="00C26731"/>
    <w:rsid w:val="00C3030D"/>
    <w:rsid w:val="00C31B83"/>
    <w:rsid w:val="00C340E0"/>
    <w:rsid w:val="00C45B01"/>
    <w:rsid w:val="00C45EF2"/>
    <w:rsid w:val="00C461E2"/>
    <w:rsid w:val="00C50A2C"/>
    <w:rsid w:val="00C52E78"/>
    <w:rsid w:val="00C546EE"/>
    <w:rsid w:val="00C63404"/>
    <w:rsid w:val="00C71B4E"/>
    <w:rsid w:val="00C73FB4"/>
    <w:rsid w:val="00C81D6E"/>
    <w:rsid w:val="00C92CD6"/>
    <w:rsid w:val="00C977E4"/>
    <w:rsid w:val="00CA7C07"/>
    <w:rsid w:val="00CB1026"/>
    <w:rsid w:val="00CB2C54"/>
    <w:rsid w:val="00CC3F05"/>
    <w:rsid w:val="00CC54BD"/>
    <w:rsid w:val="00CC6C6B"/>
    <w:rsid w:val="00CC7101"/>
    <w:rsid w:val="00CC7BF7"/>
    <w:rsid w:val="00CD3681"/>
    <w:rsid w:val="00CD47DE"/>
    <w:rsid w:val="00CE78E7"/>
    <w:rsid w:val="00CF68A2"/>
    <w:rsid w:val="00D01FEA"/>
    <w:rsid w:val="00D02F6C"/>
    <w:rsid w:val="00D04A0F"/>
    <w:rsid w:val="00D10C8A"/>
    <w:rsid w:val="00D15927"/>
    <w:rsid w:val="00D209F1"/>
    <w:rsid w:val="00D25824"/>
    <w:rsid w:val="00D423F3"/>
    <w:rsid w:val="00D53607"/>
    <w:rsid w:val="00D60097"/>
    <w:rsid w:val="00D63B87"/>
    <w:rsid w:val="00D652CB"/>
    <w:rsid w:val="00D667DD"/>
    <w:rsid w:val="00D6682E"/>
    <w:rsid w:val="00D70D45"/>
    <w:rsid w:val="00D7132F"/>
    <w:rsid w:val="00D71591"/>
    <w:rsid w:val="00D72283"/>
    <w:rsid w:val="00D73398"/>
    <w:rsid w:val="00D73E71"/>
    <w:rsid w:val="00D749C9"/>
    <w:rsid w:val="00D81342"/>
    <w:rsid w:val="00D85662"/>
    <w:rsid w:val="00D86411"/>
    <w:rsid w:val="00D918AA"/>
    <w:rsid w:val="00D92B62"/>
    <w:rsid w:val="00D92C18"/>
    <w:rsid w:val="00D93C63"/>
    <w:rsid w:val="00D97880"/>
    <w:rsid w:val="00DA0278"/>
    <w:rsid w:val="00DA1784"/>
    <w:rsid w:val="00DA562F"/>
    <w:rsid w:val="00DA7E14"/>
    <w:rsid w:val="00DB22E2"/>
    <w:rsid w:val="00DB25C8"/>
    <w:rsid w:val="00DC1444"/>
    <w:rsid w:val="00DC34BC"/>
    <w:rsid w:val="00DC56A0"/>
    <w:rsid w:val="00DD4F57"/>
    <w:rsid w:val="00DD5777"/>
    <w:rsid w:val="00DD6D45"/>
    <w:rsid w:val="00DE3F6D"/>
    <w:rsid w:val="00DF72C5"/>
    <w:rsid w:val="00E01A26"/>
    <w:rsid w:val="00E026D8"/>
    <w:rsid w:val="00E05DE9"/>
    <w:rsid w:val="00E0620C"/>
    <w:rsid w:val="00E10C95"/>
    <w:rsid w:val="00E10EB6"/>
    <w:rsid w:val="00E15512"/>
    <w:rsid w:val="00E25E36"/>
    <w:rsid w:val="00E30233"/>
    <w:rsid w:val="00E34FFD"/>
    <w:rsid w:val="00E35C9E"/>
    <w:rsid w:val="00E401CA"/>
    <w:rsid w:val="00E47525"/>
    <w:rsid w:val="00E47AD4"/>
    <w:rsid w:val="00E5109E"/>
    <w:rsid w:val="00E51604"/>
    <w:rsid w:val="00E60E4E"/>
    <w:rsid w:val="00E62E18"/>
    <w:rsid w:val="00E720A3"/>
    <w:rsid w:val="00E732F5"/>
    <w:rsid w:val="00E75570"/>
    <w:rsid w:val="00E76577"/>
    <w:rsid w:val="00E76B8D"/>
    <w:rsid w:val="00E84B45"/>
    <w:rsid w:val="00E85BA8"/>
    <w:rsid w:val="00E874D9"/>
    <w:rsid w:val="00E94591"/>
    <w:rsid w:val="00E95D42"/>
    <w:rsid w:val="00E963F8"/>
    <w:rsid w:val="00E96D88"/>
    <w:rsid w:val="00EA075E"/>
    <w:rsid w:val="00EA16E5"/>
    <w:rsid w:val="00EA1868"/>
    <w:rsid w:val="00EB2455"/>
    <w:rsid w:val="00EB2E4B"/>
    <w:rsid w:val="00EB4398"/>
    <w:rsid w:val="00EB5BEC"/>
    <w:rsid w:val="00ED0E31"/>
    <w:rsid w:val="00ED32A3"/>
    <w:rsid w:val="00ED6D85"/>
    <w:rsid w:val="00EE1FFF"/>
    <w:rsid w:val="00EE30B3"/>
    <w:rsid w:val="00EE31E4"/>
    <w:rsid w:val="00EE551A"/>
    <w:rsid w:val="00EE61CB"/>
    <w:rsid w:val="00EF0100"/>
    <w:rsid w:val="00EF0E0C"/>
    <w:rsid w:val="00EF210C"/>
    <w:rsid w:val="00EF7451"/>
    <w:rsid w:val="00F00B8A"/>
    <w:rsid w:val="00F025F4"/>
    <w:rsid w:val="00F0307A"/>
    <w:rsid w:val="00F05230"/>
    <w:rsid w:val="00F147EF"/>
    <w:rsid w:val="00F15804"/>
    <w:rsid w:val="00F17C70"/>
    <w:rsid w:val="00F27888"/>
    <w:rsid w:val="00F27CDF"/>
    <w:rsid w:val="00F302D6"/>
    <w:rsid w:val="00F322FB"/>
    <w:rsid w:val="00F374C6"/>
    <w:rsid w:val="00F41EEE"/>
    <w:rsid w:val="00F45412"/>
    <w:rsid w:val="00F50B26"/>
    <w:rsid w:val="00F51CBE"/>
    <w:rsid w:val="00F54DD4"/>
    <w:rsid w:val="00F56BBA"/>
    <w:rsid w:val="00F60C12"/>
    <w:rsid w:val="00F72B6E"/>
    <w:rsid w:val="00F72BE0"/>
    <w:rsid w:val="00F73797"/>
    <w:rsid w:val="00F765E9"/>
    <w:rsid w:val="00F84AE3"/>
    <w:rsid w:val="00F86F10"/>
    <w:rsid w:val="00F870C4"/>
    <w:rsid w:val="00F87A4F"/>
    <w:rsid w:val="00F92653"/>
    <w:rsid w:val="00FA4405"/>
    <w:rsid w:val="00FA4666"/>
    <w:rsid w:val="00FA5403"/>
    <w:rsid w:val="00FA5B37"/>
    <w:rsid w:val="00FB04B1"/>
    <w:rsid w:val="00FB4D46"/>
    <w:rsid w:val="00FB4DC0"/>
    <w:rsid w:val="00FB52A1"/>
    <w:rsid w:val="00FC6B19"/>
    <w:rsid w:val="00FD1193"/>
    <w:rsid w:val="00FD4073"/>
    <w:rsid w:val="00FE4232"/>
    <w:rsid w:val="00FE7C29"/>
    <w:rsid w:val="00FF0F97"/>
    <w:rsid w:val="00FF50DB"/>
    <w:rsid w:val="00FF7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016A"/>
  <w15:docId w15:val="{CE67FBE7-7986-4B8D-BBFA-B62CB2F0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969"/>
    <w:pPr>
      <w:spacing w:after="0" w:line="240" w:lineRule="auto"/>
    </w:pPr>
    <w:rPr>
      <w:rFonts w:ascii="Times New Roman" w:eastAsiaTheme="minorEastAsia" w:hAnsi="Times New Roman"/>
      <w:sz w:val="24"/>
    </w:rPr>
  </w:style>
  <w:style w:type="paragraph" w:styleId="Heading1">
    <w:name w:val="heading 1"/>
    <w:basedOn w:val="Normal"/>
    <w:next w:val="Normal"/>
    <w:link w:val="Heading1Char"/>
    <w:uiPriority w:val="9"/>
    <w:qFormat/>
    <w:rsid w:val="00715969"/>
    <w:pPr>
      <w:keepNext/>
      <w:keepLines/>
      <w:spacing w:before="480"/>
      <w:jc w:val="center"/>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969"/>
    <w:pPr>
      <w:keepNext/>
      <w:keepLines/>
      <w:spacing w:before="200"/>
      <w:jc w:val="center"/>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15969"/>
    <w:pPr>
      <w:keepNext/>
      <w:keepLines/>
      <w:spacing w:before="200"/>
      <w:outlineLvl w:val="2"/>
    </w:pPr>
    <w:rPr>
      <w:rFonts w:eastAsiaTheme="majorEastAsia" w:cstheme="majorBidi"/>
      <w:b/>
      <w:bCs/>
      <w:color w:val="4F81BD" w:themeColor="accent1"/>
    </w:rPr>
  </w:style>
  <w:style w:type="paragraph" w:styleId="Heading4">
    <w:name w:val="heading 4"/>
    <w:basedOn w:val="Normal"/>
    <w:next w:val="Normal"/>
    <w:link w:val="Heading4Char"/>
    <w:uiPriority w:val="9"/>
    <w:unhideWhenUsed/>
    <w:qFormat/>
    <w:rsid w:val="0071596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69"/>
    <w:rPr>
      <w:rFonts w:ascii="Times New Roman" w:eastAsiaTheme="majorEastAsia" w:hAnsi="Times New Roman"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15969"/>
    <w:rPr>
      <w:rFonts w:ascii="Times New Roman" w:eastAsiaTheme="majorEastAsia" w:hAnsi="Times New Roman" w:cstheme="majorBidi"/>
      <w:b/>
      <w:bCs/>
      <w:color w:val="4F81BD" w:themeColor="accent1"/>
      <w:sz w:val="24"/>
      <w:szCs w:val="26"/>
    </w:rPr>
  </w:style>
  <w:style w:type="character" w:customStyle="1" w:styleId="Heading3Char">
    <w:name w:val="Heading 3 Char"/>
    <w:basedOn w:val="DefaultParagraphFont"/>
    <w:link w:val="Heading3"/>
    <w:uiPriority w:val="9"/>
    <w:rsid w:val="00715969"/>
    <w:rPr>
      <w:rFonts w:ascii="Times New Roman" w:eastAsiaTheme="majorEastAsia" w:hAnsi="Times New Roman" w:cstheme="majorBidi"/>
      <w:b/>
      <w:bCs/>
      <w:color w:val="4F81BD" w:themeColor="accent1"/>
      <w:sz w:val="24"/>
    </w:rPr>
  </w:style>
  <w:style w:type="character" w:customStyle="1" w:styleId="Heading4Char">
    <w:name w:val="Heading 4 Char"/>
    <w:basedOn w:val="DefaultParagraphFont"/>
    <w:link w:val="Heading4"/>
    <w:uiPriority w:val="9"/>
    <w:rsid w:val="00715969"/>
    <w:rPr>
      <w:rFonts w:asciiTheme="majorHAnsi" w:eastAsiaTheme="majorEastAsia" w:hAnsiTheme="majorHAnsi" w:cstheme="majorBidi"/>
      <w:b/>
      <w:bCs/>
      <w:i/>
      <w:iCs/>
      <w:color w:val="4F81BD" w:themeColor="accent1"/>
      <w:sz w:val="24"/>
    </w:rPr>
  </w:style>
  <w:style w:type="paragraph" w:styleId="BalloonText">
    <w:name w:val="Balloon Text"/>
    <w:basedOn w:val="Normal"/>
    <w:link w:val="BalloonTextChar"/>
    <w:uiPriority w:val="99"/>
    <w:semiHidden/>
    <w:unhideWhenUsed/>
    <w:rsid w:val="00715969"/>
    <w:rPr>
      <w:rFonts w:ascii="Tahoma" w:hAnsi="Tahoma" w:cs="Tahoma"/>
      <w:sz w:val="16"/>
      <w:szCs w:val="16"/>
    </w:rPr>
  </w:style>
  <w:style w:type="character" w:customStyle="1" w:styleId="BalloonTextChar">
    <w:name w:val="Balloon Text Char"/>
    <w:basedOn w:val="DefaultParagraphFont"/>
    <w:link w:val="BalloonText"/>
    <w:uiPriority w:val="99"/>
    <w:semiHidden/>
    <w:rsid w:val="00715969"/>
    <w:rPr>
      <w:rFonts w:ascii="Tahoma" w:eastAsiaTheme="minorEastAsia" w:hAnsi="Tahoma" w:cs="Tahoma"/>
      <w:sz w:val="16"/>
      <w:szCs w:val="16"/>
    </w:rPr>
  </w:style>
  <w:style w:type="paragraph" w:styleId="PlainText">
    <w:name w:val="Plain Text"/>
    <w:basedOn w:val="Normal"/>
    <w:link w:val="PlainTextChar"/>
    <w:uiPriority w:val="99"/>
    <w:unhideWhenUsed/>
    <w:rsid w:val="00715969"/>
    <w:rPr>
      <w:rFonts w:ascii="Arial" w:eastAsiaTheme="minorHAnsi" w:hAnsi="Arial"/>
      <w:sz w:val="21"/>
      <w:szCs w:val="21"/>
    </w:rPr>
  </w:style>
  <w:style w:type="character" w:customStyle="1" w:styleId="PlainTextChar">
    <w:name w:val="Plain Text Char"/>
    <w:basedOn w:val="DefaultParagraphFont"/>
    <w:link w:val="PlainText"/>
    <w:uiPriority w:val="99"/>
    <w:rsid w:val="00715969"/>
    <w:rPr>
      <w:rFonts w:ascii="Arial" w:hAnsi="Arial"/>
      <w:sz w:val="21"/>
      <w:szCs w:val="21"/>
    </w:rPr>
  </w:style>
  <w:style w:type="paragraph" w:styleId="NormalWeb">
    <w:name w:val="Normal (Web)"/>
    <w:basedOn w:val="Normal"/>
    <w:uiPriority w:val="99"/>
    <w:unhideWhenUsed/>
    <w:rsid w:val="00715969"/>
    <w:pPr>
      <w:spacing w:before="100" w:beforeAutospacing="1" w:after="100" w:afterAutospacing="1"/>
    </w:pPr>
    <w:rPr>
      <w:rFonts w:eastAsia="Times New Roman" w:cs="Times New Roman"/>
      <w:szCs w:val="24"/>
    </w:rPr>
  </w:style>
  <w:style w:type="character" w:styleId="Hyperlink">
    <w:name w:val="Hyperlink"/>
    <w:basedOn w:val="DefaultParagraphFont"/>
    <w:uiPriority w:val="99"/>
    <w:unhideWhenUsed/>
    <w:rsid w:val="00715969"/>
    <w:rPr>
      <w:color w:val="0000FF"/>
      <w:u w:val="single"/>
    </w:rPr>
  </w:style>
  <w:style w:type="paragraph" w:customStyle="1" w:styleId="dfars">
    <w:name w:val="dfars"/>
    <w:basedOn w:val="Normal"/>
    <w:rsid w:val="00715969"/>
    <w:pPr>
      <w:spacing w:before="100" w:beforeAutospacing="1" w:after="100" w:afterAutospacing="1"/>
    </w:pPr>
    <w:rPr>
      <w:rFonts w:eastAsia="Times New Roman" w:cs="Times New Roman"/>
      <w:szCs w:val="24"/>
    </w:rPr>
  </w:style>
  <w:style w:type="character" w:customStyle="1" w:styleId="style6">
    <w:name w:val="style6"/>
    <w:basedOn w:val="DefaultParagraphFont"/>
    <w:rsid w:val="00715969"/>
  </w:style>
  <w:style w:type="character" w:styleId="FollowedHyperlink">
    <w:name w:val="FollowedHyperlink"/>
    <w:basedOn w:val="DefaultParagraphFont"/>
    <w:uiPriority w:val="99"/>
    <w:semiHidden/>
    <w:unhideWhenUsed/>
    <w:rsid w:val="00715969"/>
    <w:rPr>
      <w:color w:val="800080" w:themeColor="followedHyperlink"/>
      <w:u w:val="single"/>
    </w:rPr>
  </w:style>
  <w:style w:type="paragraph" w:styleId="ListParagraph">
    <w:name w:val="List Paragraph"/>
    <w:basedOn w:val="Normal"/>
    <w:uiPriority w:val="34"/>
    <w:qFormat/>
    <w:rsid w:val="00715969"/>
    <w:pPr>
      <w:ind w:left="720"/>
    </w:pPr>
    <w:rPr>
      <w:rFonts w:eastAsia="Times New Roman" w:cs="Times New Roman"/>
      <w:szCs w:val="24"/>
    </w:rPr>
  </w:style>
  <w:style w:type="table" w:styleId="TableGrid">
    <w:name w:val="Table Grid"/>
    <w:basedOn w:val="TableNormal"/>
    <w:uiPriority w:val="59"/>
    <w:rsid w:val="00715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5969"/>
    <w:pPr>
      <w:tabs>
        <w:tab w:val="center" w:pos="4680"/>
        <w:tab w:val="right" w:pos="9360"/>
      </w:tabs>
    </w:pPr>
  </w:style>
  <w:style w:type="character" w:customStyle="1" w:styleId="HeaderChar">
    <w:name w:val="Header Char"/>
    <w:basedOn w:val="DefaultParagraphFont"/>
    <w:link w:val="Header"/>
    <w:uiPriority w:val="99"/>
    <w:rsid w:val="00715969"/>
    <w:rPr>
      <w:rFonts w:ascii="Times New Roman" w:eastAsiaTheme="minorEastAsia" w:hAnsi="Times New Roman"/>
      <w:sz w:val="24"/>
    </w:rPr>
  </w:style>
  <w:style w:type="paragraph" w:styleId="Footer">
    <w:name w:val="footer"/>
    <w:basedOn w:val="Normal"/>
    <w:link w:val="FooterChar"/>
    <w:uiPriority w:val="99"/>
    <w:unhideWhenUsed/>
    <w:rsid w:val="00715969"/>
    <w:pPr>
      <w:tabs>
        <w:tab w:val="center" w:pos="4680"/>
        <w:tab w:val="right" w:pos="9360"/>
      </w:tabs>
    </w:pPr>
  </w:style>
  <w:style w:type="character" w:customStyle="1" w:styleId="FooterChar">
    <w:name w:val="Footer Char"/>
    <w:basedOn w:val="DefaultParagraphFont"/>
    <w:link w:val="Footer"/>
    <w:uiPriority w:val="99"/>
    <w:rsid w:val="00715969"/>
    <w:rPr>
      <w:rFonts w:ascii="Times New Roman" w:eastAsiaTheme="minorEastAsia" w:hAnsi="Times New Roman"/>
      <w:sz w:val="24"/>
    </w:rPr>
  </w:style>
  <w:style w:type="paragraph" w:styleId="TOCHeading">
    <w:name w:val="TOC Heading"/>
    <w:basedOn w:val="Heading1"/>
    <w:next w:val="Normal"/>
    <w:uiPriority w:val="39"/>
    <w:unhideWhenUsed/>
    <w:qFormat/>
    <w:rsid w:val="00715969"/>
    <w:pPr>
      <w:jc w:val="left"/>
      <w:outlineLvl w:val="9"/>
    </w:pPr>
    <w:rPr>
      <w:rFonts w:asciiTheme="majorHAnsi" w:hAnsiTheme="majorHAnsi"/>
    </w:rPr>
  </w:style>
  <w:style w:type="paragraph" w:styleId="TOC3">
    <w:name w:val="toc 3"/>
    <w:basedOn w:val="Normal"/>
    <w:next w:val="Normal"/>
    <w:autoRedefine/>
    <w:uiPriority w:val="39"/>
    <w:unhideWhenUsed/>
    <w:rsid w:val="00715969"/>
    <w:pPr>
      <w:tabs>
        <w:tab w:val="right" w:leader="dot" w:pos="9570"/>
      </w:tabs>
      <w:spacing w:after="100"/>
      <w:ind w:left="480"/>
    </w:pPr>
  </w:style>
  <w:style w:type="paragraph" w:styleId="TOC1">
    <w:name w:val="toc 1"/>
    <w:basedOn w:val="Normal"/>
    <w:next w:val="Normal"/>
    <w:autoRedefine/>
    <w:uiPriority w:val="39"/>
    <w:unhideWhenUsed/>
    <w:rsid w:val="00715969"/>
    <w:pPr>
      <w:spacing w:after="100"/>
    </w:pPr>
  </w:style>
  <w:style w:type="paragraph" w:styleId="TOC2">
    <w:name w:val="toc 2"/>
    <w:basedOn w:val="Normal"/>
    <w:next w:val="Normal"/>
    <w:autoRedefine/>
    <w:uiPriority w:val="39"/>
    <w:unhideWhenUsed/>
    <w:rsid w:val="00715969"/>
    <w:pPr>
      <w:spacing w:after="100"/>
      <w:ind w:left="240"/>
    </w:pPr>
  </w:style>
  <w:style w:type="paragraph" w:styleId="Title">
    <w:name w:val="Title"/>
    <w:basedOn w:val="Normal"/>
    <w:next w:val="Normal"/>
    <w:link w:val="TitleChar"/>
    <w:uiPriority w:val="10"/>
    <w:qFormat/>
    <w:rsid w:val="00715969"/>
    <w:pPr>
      <w:contextualSpacing/>
      <w:jc w:val="center"/>
    </w:pPr>
    <w:rPr>
      <w:rFonts w:eastAsiaTheme="majorEastAsia" w:cstheme="majorBidi"/>
      <w:color w:val="17365D" w:themeColor="text2" w:themeShade="BF"/>
      <w:spacing w:val="5"/>
      <w:kern w:val="28"/>
      <w:sz w:val="28"/>
      <w:szCs w:val="52"/>
    </w:rPr>
  </w:style>
  <w:style w:type="character" w:customStyle="1" w:styleId="TitleChar">
    <w:name w:val="Title Char"/>
    <w:basedOn w:val="DefaultParagraphFont"/>
    <w:link w:val="Title"/>
    <w:uiPriority w:val="10"/>
    <w:rsid w:val="00715969"/>
    <w:rPr>
      <w:rFonts w:ascii="Times New Roman" w:eastAsiaTheme="majorEastAsia" w:hAnsi="Times New Roman" w:cstheme="majorBidi"/>
      <w:color w:val="17365D" w:themeColor="text2" w:themeShade="BF"/>
      <w:spacing w:val="5"/>
      <w:kern w:val="28"/>
      <w:sz w:val="28"/>
      <w:szCs w:val="52"/>
    </w:rPr>
  </w:style>
  <w:style w:type="paragraph" w:styleId="Subtitle">
    <w:name w:val="Subtitle"/>
    <w:basedOn w:val="Normal"/>
    <w:next w:val="Normal"/>
    <w:link w:val="SubtitleChar"/>
    <w:uiPriority w:val="11"/>
    <w:qFormat/>
    <w:rsid w:val="00715969"/>
    <w:pPr>
      <w:numPr>
        <w:ilvl w:val="1"/>
      </w:numPr>
      <w:jc w:val="center"/>
    </w:pPr>
    <w:rPr>
      <w:rFonts w:eastAsiaTheme="majorEastAsia" w:cstheme="majorBidi"/>
      <w:iCs/>
      <w:color w:val="4F81BD" w:themeColor="accent1"/>
      <w:spacing w:val="15"/>
      <w:szCs w:val="24"/>
    </w:rPr>
  </w:style>
  <w:style w:type="character" w:customStyle="1" w:styleId="SubtitleChar">
    <w:name w:val="Subtitle Char"/>
    <w:basedOn w:val="DefaultParagraphFont"/>
    <w:link w:val="Subtitle"/>
    <w:uiPriority w:val="11"/>
    <w:rsid w:val="00715969"/>
    <w:rPr>
      <w:rFonts w:ascii="Times New Roman" w:eastAsiaTheme="majorEastAsia" w:hAnsi="Times New Roman" w:cstheme="majorBidi"/>
      <w:iCs/>
      <w:color w:val="4F81BD" w:themeColor="accent1"/>
      <w:spacing w:val="15"/>
      <w:sz w:val="24"/>
      <w:szCs w:val="24"/>
    </w:rPr>
  </w:style>
  <w:style w:type="paragraph" w:customStyle="1" w:styleId="Default">
    <w:name w:val="Default"/>
    <w:rsid w:val="0071596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semiHidden/>
    <w:unhideWhenUsed/>
    <w:rsid w:val="00715969"/>
  </w:style>
  <w:style w:type="paragraph" w:styleId="TOC4">
    <w:name w:val="toc 4"/>
    <w:basedOn w:val="Normal"/>
    <w:next w:val="Normal"/>
    <w:autoRedefine/>
    <w:uiPriority w:val="39"/>
    <w:unhideWhenUsed/>
    <w:rsid w:val="00715969"/>
    <w:pPr>
      <w:spacing w:after="100"/>
      <w:ind w:left="660"/>
    </w:pPr>
    <w:rPr>
      <w:rFonts w:asciiTheme="minorHAnsi" w:hAnsiTheme="minorHAnsi"/>
      <w:sz w:val="22"/>
    </w:rPr>
  </w:style>
  <w:style w:type="paragraph" w:styleId="TOC5">
    <w:name w:val="toc 5"/>
    <w:basedOn w:val="Normal"/>
    <w:next w:val="Normal"/>
    <w:autoRedefine/>
    <w:uiPriority w:val="39"/>
    <w:unhideWhenUsed/>
    <w:rsid w:val="00715969"/>
    <w:pPr>
      <w:spacing w:after="100"/>
      <w:ind w:left="880"/>
    </w:pPr>
    <w:rPr>
      <w:rFonts w:asciiTheme="minorHAnsi" w:hAnsiTheme="minorHAnsi"/>
      <w:sz w:val="22"/>
    </w:rPr>
  </w:style>
  <w:style w:type="paragraph" w:styleId="TOC6">
    <w:name w:val="toc 6"/>
    <w:basedOn w:val="Normal"/>
    <w:next w:val="Normal"/>
    <w:autoRedefine/>
    <w:uiPriority w:val="39"/>
    <w:unhideWhenUsed/>
    <w:rsid w:val="00715969"/>
    <w:pPr>
      <w:spacing w:after="100"/>
      <w:ind w:left="1100"/>
    </w:pPr>
    <w:rPr>
      <w:rFonts w:asciiTheme="minorHAnsi" w:hAnsiTheme="minorHAnsi"/>
      <w:sz w:val="22"/>
    </w:rPr>
  </w:style>
  <w:style w:type="paragraph" w:styleId="TOC7">
    <w:name w:val="toc 7"/>
    <w:basedOn w:val="Normal"/>
    <w:next w:val="Normal"/>
    <w:autoRedefine/>
    <w:uiPriority w:val="39"/>
    <w:unhideWhenUsed/>
    <w:rsid w:val="00715969"/>
    <w:pPr>
      <w:spacing w:after="100"/>
      <w:ind w:left="1320"/>
    </w:pPr>
    <w:rPr>
      <w:rFonts w:asciiTheme="minorHAnsi" w:hAnsiTheme="minorHAnsi"/>
      <w:sz w:val="22"/>
    </w:rPr>
  </w:style>
  <w:style w:type="paragraph" w:styleId="TOC8">
    <w:name w:val="toc 8"/>
    <w:basedOn w:val="Normal"/>
    <w:next w:val="Normal"/>
    <w:autoRedefine/>
    <w:uiPriority w:val="39"/>
    <w:unhideWhenUsed/>
    <w:rsid w:val="00715969"/>
    <w:pPr>
      <w:spacing w:after="100"/>
      <w:ind w:left="1540"/>
    </w:pPr>
    <w:rPr>
      <w:rFonts w:asciiTheme="minorHAnsi" w:hAnsiTheme="minorHAnsi"/>
      <w:sz w:val="22"/>
    </w:rPr>
  </w:style>
  <w:style w:type="paragraph" w:styleId="TOC9">
    <w:name w:val="toc 9"/>
    <w:basedOn w:val="Normal"/>
    <w:next w:val="Normal"/>
    <w:autoRedefine/>
    <w:uiPriority w:val="39"/>
    <w:unhideWhenUsed/>
    <w:rsid w:val="00715969"/>
    <w:pPr>
      <w:spacing w:after="100"/>
      <w:ind w:left="1760"/>
    </w:pPr>
    <w:rPr>
      <w:rFonts w:asciiTheme="minorHAnsi" w:hAnsiTheme="minorHAnsi"/>
      <w:sz w:val="22"/>
    </w:rPr>
  </w:style>
  <w:style w:type="character" w:styleId="CommentReference">
    <w:name w:val="annotation reference"/>
    <w:basedOn w:val="DefaultParagraphFont"/>
    <w:uiPriority w:val="99"/>
    <w:semiHidden/>
    <w:unhideWhenUsed/>
    <w:rsid w:val="00715969"/>
    <w:rPr>
      <w:sz w:val="16"/>
      <w:szCs w:val="16"/>
    </w:rPr>
  </w:style>
  <w:style w:type="paragraph" w:styleId="CommentText">
    <w:name w:val="annotation text"/>
    <w:basedOn w:val="Normal"/>
    <w:link w:val="CommentTextChar"/>
    <w:uiPriority w:val="99"/>
    <w:unhideWhenUsed/>
    <w:rsid w:val="00715969"/>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rsid w:val="00715969"/>
    <w:rPr>
      <w:sz w:val="20"/>
      <w:szCs w:val="20"/>
    </w:rPr>
  </w:style>
  <w:style w:type="paragraph" w:styleId="Revision">
    <w:name w:val="Revision"/>
    <w:hidden/>
    <w:uiPriority w:val="99"/>
    <w:semiHidden/>
    <w:rsid w:val="00715969"/>
    <w:pPr>
      <w:spacing w:after="0" w:line="240" w:lineRule="auto"/>
    </w:pPr>
    <w:rPr>
      <w:rFonts w:ascii="Times New Roman" w:eastAsiaTheme="minorEastAsia" w:hAnsi="Times New Roman"/>
      <w:sz w:val="24"/>
    </w:rPr>
  </w:style>
  <w:style w:type="paragraph" w:styleId="CommentSubject">
    <w:name w:val="annotation subject"/>
    <w:basedOn w:val="CommentText"/>
    <w:next w:val="CommentText"/>
    <w:link w:val="CommentSubjectChar"/>
    <w:uiPriority w:val="99"/>
    <w:semiHidden/>
    <w:unhideWhenUsed/>
    <w:rsid w:val="00715969"/>
    <w:pPr>
      <w:spacing w:after="200"/>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715969"/>
    <w:rPr>
      <w:rFonts w:ascii="Times New Roman" w:eastAsiaTheme="minorEastAsia" w:hAnsi="Times New Roman"/>
      <w:b/>
      <w:bCs/>
      <w:sz w:val="20"/>
      <w:szCs w:val="20"/>
    </w:rPr>
  </w:style>
  <w:style w:type="paragraph" w:styleId="BodyText">
    <w:name w:val="Body Text"/>
    <w:basedOn w:val="Normal"/>
    <w:link w:val="BodyTextChar"/>
    <w:uiPriority w:val="1"/>
    <w:qFormat/>
    <w:rsid w:val="00715969"/>
    <w:pPr>
      <w:widowControl w:val="0"/>
      <w:ind w:left="120"/>
    </w:pPr>
    <w:rPr>
      <w:rFonts w:eastAsia="Times New Roman"/>
      <w:szCs w:val="24"/>
    </w:rPr>
  </w:style>
  <w:style w:type="character" w:customStyle="1" w:styleId="BodyTextChar">
    <w:name w:val="Body Text Char"/>
    <w:basedOn w:val="DefaultParagraphFont"/>
    <w:link w:val="BodyText"/>
    <w:uiPriority w:val="1"/>
    <w:rsid w:val="00715969"/>
    <w:rPr>
      <w:rFonts w:ascii="Times New Roman" w:eastAsia="Times New Roman" w:hAnsi="Times New Roman"/>
      <w:sz w:val="24"/>
      <w:szCs w:val="24"/>
    </w:rPr>
  </w:style>
  <w:style w:type="character" w:customStyle="1" w:styleId="Title1">
    <w:name w:val="Title1"/>
    <w:basedOn w:val="DefaultParagraphFont"/>
    <w:rsid w:val="00A93728"/>
  </w:style>
  <w:style w:type="paragraph" w:customStyle="1" w:styleId="pbody">
    <w:name w:val="pbody"/>
    <w:basedOn w:val="Normal"/>
    <w:rsid w:val="00E732F5"/>
    <w:pPr>
      <w:spacing w:line="288" w:lineRule="auto"/>
      <w:ind w:firstLine="240"/>
    </w:pPr>
    <w:rPr>
      <w:rFonts w:eastAsia="Times New Roman" w:cs="Times New Roman"/>
      <w:color w:val="000000"/>
      <w:szCs w:val="24"/>
    </w:rPr>
  </w:style>
  <w:style w:type="paragraph" w:customStyle="1" w:styleId="DFARS0">
    <w:name w:val="DFARS"/>
    <w:basedOn w:val="Normal"/>
    <w:rsid w:val="000D0E1E"/>
    <w:pPr>
      <w:tabs>
        <w:tab w:val="left" w:pos="360"/>
        <w:tab w:val="left" w:pos="810"/>
        <w:tab w:val="left" w:pos="1210"/>
        <w:tab w:val="left" w:pos="1656"/>
        <w:tab w:val="left" w:pos="2131"/>
        <w:tab w:val="left" w:pos="2520"/>
      </w:tabs>
      <w:spacing w:line="240" w:lineRule="exact"/>
    </w:pPr>
    <w:rPr>
      <w:rFonts w:ascii="Century Schoolbook" w:eastAsia="Times New Roman" w:hAnsi="Century Schoolbook" w:cs="Times New Roman"/>
      <w:spacing w:val="-5"/>
      <w:kern w:val="20"/>
      <w:szCs w:val="20"/>
    </w:rPr>
  </w:style>
  <w:style w:type="paragraph" w:customStyle="1" w:styleId="TableParagraph">
    <w:name w:val="Table Paragraph"/>
    <w:basedOn w:val="Normal"/>
    <w:uiPriority w:val="1"/>
    <w:qFormat/>
    <w:rsid w:val="001979C0"/>
    <w:pPr>
      <w:widowControl w:val="0"/>
      <w:autoSpaceDE w:val="0"/>
      <w:autoSpaceDN w:val="0"/>
      <w:ind w:left="4"/>
    </w:pPr>
    <w:rPr>
      <w:rFonts w:eastAsia="Times New Roman"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468703">
      <w:bodyDiv w:val="1"/>
      <w:marLeft w:val="0"/>
      <w:marRight w:val="0"/>
      <w:marTop w:val="0"/>
      <w:marBottom w:val="0"/>
      <w:divBdr>
        <w:top w:val="none" w:sz="0" w:space="0" w:color="auto"/>
        <w:left w:val="none" w:sz="0" w:space="0" w:color="auto"/>
        <w:bottom w:val="none" w:sz="0" w:space="0" w:color="auto"/>
        <w:right w:val="none" w:sz="0" w:space="0" w:color="auto"/>
      </w:divBdr>
    </w:div>
    <w:div w:id="101920966">
      <w:bodyDiv w:val="1"/>
      <w:marLeft w:val="0"/>
      <w:marRight w:val="0"/>
      <w:marTop w:val="0"/>
      <w:marBottom w:val="0"/>
      <w:divBdr>
        <w:top w:val="none" w:sz="0" w:space="0" w:color="auto"/>
        <w:left w:val="none" w:sz="0" w:space="0" w:color="auto"/>
        <w:bottom w:val="none" w:sz="0" w:space="0" w:color="auto"/>
        <w:right w:val="none" w:sz="0" w:space="0" w:color="auto"/>
      </w:divBdr>
    </w:div>
    <w:div w:id="103355152">
      <w:bodyDiv w:val="1"/>
      <w:marLeft w:val="0"/>
      <w:marRight w:val="0"/>
      <w:marTop w:val="0"/>
      <w:marBottom w:val="0"/>
      <w:divBdr>
        <w:top w:val="none" w:sz="0" w:space="0" w:color="auto"/>
        <w:left w:val="none" w:sz="0" w:space="0" w:color="auto"/>
        <w:bottom w:val="none" w:sz="0" w:space="0" w:color="auto"/>
        <w:right w:val="none" w:sz="0" w:space="0" w:color="auto"/>
      </w:divBdr>
    </w:div>
    <w:div w:id="111362281">
      <w:bodyDiv w:val="1"/>
      <w:marLeft w:val="0"/>
      <w:marRight w:val="0"/>
      <w:marTop w:val="0"/>
      <w:marBottom w:val="0"/>
      <w:divBdr>
        <w:top w:val="none" w:sz="0" w:space="0" w:color="auto"/>
        <w:left w:val="none" w:sz="0" w:space="0" w:color="auto"/>
        <w:bottom w:val="none" w:sz="0" w:space="0" w:color="auto"/>
        <w:right w:val="none" w:sz="0" w:space="0" w:color="auto"/>
      </w:divBdr>
    </w:div>
    <w:div w:id="258411629">
      <w:bodyDiv w:val="1"/>
      <w:marLeft w:val="0"/>
      <w:marRight w:val="0"/>
      <w:marTop w:val="0"/>
      <w:marBottom w:val="0"/>
      <w:divBdr>
        <w:top w:val="none" w:sz="0" w:space="0" w:color="auto"/>
        <w:left w:val="none" w:sz="0" w:space="0" w:color="auto"/>
        <w:bottom w:val="none" w:sz="0" w:space="0" w:color="auto"/>
        <w:right w:val="none" w:sz="0" w:space="0" w:color="auto"/>
      </w:divBdr>
    </w:div>
    <w:div w:id="306058740">
      <w:bodyDiv w:val="1"/>
      <w:marLeft w:val="0"/>
      <w:marRight w:val="0"/>
      <w:marTop w:val="0"/>
      <w:marBottom w:val="0"/>
      <w:divBdr>
        <w:top w:val="none" w:sz="0" w:space="0" w:color="auto"/>
        <w:left w:val="none" w:sz="0" w:space="0" w:color="auto"/>
        <w:bottom w:val="none" w:sz="0" w:space="0" w:color="auto"/>
        <w:right w:val="none" w:sz="0" w:space="0" w:color="auto"/>
      </w:divBdr>
    </w:div>
    <w:div w:id="399716078">
      <w:bodyDiv w:val="1"/>
      <w:marLeft w:val="0"/>
      <w:marRight w:val="0"/>
      <w:marTop w:val="0"/>
      <w:marBottom w:val="0"/>
      <w:divBdr>
        <w:top w:val="none" w:sz="0" w:space="0" w:color="auto"/>
        <w:left w:val="none" w:sz="0" w:space="0" w:color="auto"/>
        <w:bottom w:val="none" w:sz="0" w:space="0" w:color="auto"/>
        <w:right w:val="none" w:sz="0" w:space="0" w:color="auto"/>
      </w:divBdr>
    </w:div>
    <w:div w:id="457335675">
      <w:bodyDiv w:val="1"/>
      <w:marLeft w:val="0"/>
      <w:marRight w:val="0"/>
      <w:marTop w:val="0"/>
      <w:marBottom w:val="0"/>
      <w:divBdr>
        <w:top w:val="none" w:sz="0" w:space="0" w:color="auto"/>
        <w:left w:val="none" w:sz="0" w:space="0" w:color="auto"/>
        <w:bottom w:val="none" w:sz="0" w:space="0" w:color="auto"/>
        <w:right w:val="none" w:sz="0" w:space="0" w:color="auto"/>
      </w:divBdr>
    </w:div>
    <w:div w:id="461651068">
      <w:bodyDiv w:val="1"/>
      <w:marLeft w:val="0"/>
      <w:marRight w:val="0"/>
      <w:marTop w:val="0"/>
      <w:marBottom w:val="0"/>
      <w:divBdr>
        <w:top w:val="none" w:sz="0" w:space="0" w:color="auto"/>
        <w:left w:val="none" w:sz="0" w:space="0" w:color="auto"/>
        <w:bottom w:val="none" w:sz="0" w:space="0" w:color="auto"/>
        <w:right w:val="none" w:sz="0" w:space="0" w:color="auto"/>
      </w:divBdr>
    </w:div>
    <w:div w:id="512645631">
      <w:bodyDiv w:val="1"/>
      <w:marLeft w:val="0"/>
      <w:marRight w:val="0"/>
      <w:marTop w:val="0"/>
      <w:marBottom w:val="0"/>
      <w:divBdr>
        <w:top w:val="none" w:sz="0" w:space="0" w:color="auto"/>
        <w:left w:val="none" w:sz="0" w:space="0" w:color="auto"/>
        <w:bottom w:val="none" w:sz="0" w:space="0" w:color="auto"/>
        <w:right w:val="none" w:sz="0" w:space="0" w:color="auto"/>
      </w:divBdr>
    </w:div>
    <w:div w:id="527447121">
      <w:bodyDiv w:val="1"/>
      <w:marLeft w:val="0"/>
      <w:marRight w:val="0"/>
      <w:marTop w:val="0"/>
      <w:marBottom w:val="0"/>
      <w:divBdr>
        <w:top w:val="none" w:sz="0" w:space="0" w:color="auto"/>
        <w:left w:val="none" w:sz="0" w:space="0" w:color="auto"/>
        <w:bottom w:val="none" w:sz="0" w:space="0" w:color="auto"/>
        <w:right w:val="none" w:sz="0" w:space="0" w:color="auto"/>
      </w:divBdr>
    </w:div>
    <w:div w:id="645353176">
      <w:bodyDiv w:val="1"/>
      <w:marLeft w:val="0"/>
      <w:marRight w:val="0"/>
      <w:marTop w:val="0"/>
      <w:marBottom w:val="0"/>
      <w:divBdr>
        <w:top w:val="none" w:sz="0" w:space="0" w:color="auto"/>
        <w:left w:val="none" w:sz="0" w:space="0" w:color="auto"/>
        <w:bottom w:val="none" w:sz="0" w:space="0" w:color="auto"/>
        <w:right w:val="none" w:sz="0" w:space="0" w:color="auto"/>
      </w:divBdr>
    </w:div>
    <w:div w:id="675615556">
      <w:bodyDiv w:val="1"/>
      <w:marLeft w:val="0"/>
      <w:marRight w:val="0"/>
      <w:marTop w:val="0"/>
      <w:marBottom w:val="0"/>
      <w:divBdr>
        <w:top w:val="none" w:sz="0" w:space="0" w:color="auto"/>
        <w:left w:val="none" w:sz="0" w:space="0" w:color="auto"/>
        <w:bottom w:val="none" w:sz="0" w:space="0" w:color="auto"/>
        <w:right w:val="none" w:sz="0" w:space="0" w:color="auto"/>
      </w:divBdr>
    </w:div>
    <w:div w:id="793988348">
      <w:bodyDiv w:val="1"/>
      <w:marLeft w:val="0"/>
      <w:marRight w:val="0"/>
      <w:marTop w:val="0"/>
      <w:marBottom w:val="0"/>
      <w:divBdr>
        <w:top w:val="none" w:sz="0" w:space="0" w:color="auto"/>
        <w:left w:val="none" w:sz="0" w:space="0" w:color="auto"/>
        <w:bottom w:val="none" w:sz="0" w:space="0" w:color="auto"/>
        <w:right w:val="none" w:sz="0" w:space="0" w:color="auto"/>
      </w:divBdr>
    </w:div>
    <w:div w:id="906501500">
      <w:bodyDiv w:val="1"/>
      <w:marLeft w:val="0"/>
      <w:marRight w:val="0"/>
      <w:marTop w:val="0"/>
      <w:marBottom w:val="0"/>
      <w:divBdr>
        <w:top w:val="none" w:sz="0" w:space="0" w:color="auto"/>
        <w:left w:val="none" w:sz="0" w:space="0" w:color="auto"/>
        <w:bottom w:val="none" w:sz="0" w:space="0" w:color="auto"/>
        <w:right w:val="none" w:sz="0" w:space="0" w:color="auto"/>
      </w:divBdr>
    </w:div>
    <w:div w:id="965744582">
      <w:bodyDiv w:val="1"/>
      <w:marLeft w:val="0"/>
      <w:marRight w:val="0"/>
      <w:marTop w:val="0"/>
      <w:marBottom w:val="0"/>
      <w:divBdr>
        <w:top w:val="none" w:sz="0" w:space="0" w:color="auto"/>
        <w:left w:val="none" w:sz="0" w:space="0" w:color="auto"/>
        <w:bottom w:val="none" w:sz="0" w:space="0" w:color="auto"/>
        <w:right w:val="none" w:sz="0" w:space="0" w:color="auto"/>
      </w:divBdr>
    </w:div>
    <w:div w:id="974986646">
      <w:bodyDiv w:val="1"/>
      <w:marLeft w:val="0"/>
      <w:marRight w:val="0"/>
      <w:marTop w:val="0"/>
      <w:marBottom w:val="0"/>
      <w:divBdr>
        <w:top w:val="none" w:sz="0" w:space="0" w:color="auto"/>
        <w:left w:val="none" w:sz="0" w:space="0" w:color="auto"/>
        <w:bottom w:val="none" w:sz="0" w:space="0" w:color="auto"/>
        <w:right w:val="none" w:sz="0" w:space="0" w:color="auto"/>
      </w:divBdr>
    </w:div>
    <w:div w:id="976762830">
      <w:bodyDiv w:val="1"/>
      <w:marLeft w:val="0"/>
      <w:marRight w:val="0"/>
      <w:marTop w:val="0"/>
      <w:marBottom w:val="0"/>
      <w:divBdr>
        <w:top w:val="none" w:sz="0" w:space="0" w:color="auto"/>
        <w:left w:val="none" w:sz="0" w:space="0" w:color="auto"/>
        <w:bottom w:val="none" w:sz="0" w:space="0" w:color="auto"/>
        <w:right w:val="none" w:sz="0" w:space="0" w:color="auto"/>
      </w:divBdr>
    </w:div>
    <w:div w:id="997617416">
      <w:bodyDiv w:val="1"/>
      <w:marLeft w:val="0"/>
      <w:marRight w:val="0"/>
      <w:marTop w:val="0"/>
      <w:marBottom w:val="0"/>
      <w:divBdr>
        <w:top w:val="none" w:sz="0" w:space="0" w:color="auto"/>
        <w:left w:val="none" w:sz="0" w:space="0" w:color="auto"/>
        <w:bottom w:val="none" w:sz="0" w:space="0" w:color="auto"/>
        <w:right w:val="none" w:sz="0" w:space="0" w:color="auto"/>
      </w:divBdr>
    </w:div>
    <w:div w:id="1012996654">
      <w:bodyDiv w:val="1"/>
      <w:marLeft w:val="0"/>
      <w:marRight w:val="0"/>
      <w:marTop w:val="0"/>
      <w:marBottom w:val="0"/>
      <w:divBdr>
        <w:top w:val="none" w:sz="0" w:space="0" w:color="auto"/>
        <w:left w:val="none" w:sz="0" w:space="0" w:color="auto"/>
        <w:bottom w:val="none" w:sz="0" w:space="0" w:color="auto"/>
        <w:right w:val="none" w:sz="0" w:space="0" w:color="auto"/>
      </w:divBdr>
    </w:div>
    <w:div w:id="1028334487">
      <w:bodyDiv w:val="1"/>
      <w:marLeft w:val="0"/>
      <w:marRight w:val="0"/>
      <w:marTop w:val="0"/>
      <w:marBottom w:val="0"/>
      <w:divBdr>
        <w:top w:val="none" w:sz="0" w:space="0" w:color="auto"/>
        <w:left w:val="none" w:sz="0" w:space="0" w:color="auto"/>
        <w:bottom w:val="none" w:sz="0" w:space="0" w:color="auto"/>
        <w:right w:val="none" w:sz="0" w:space="0" w:color="auto"/>
      </w:divBdr>
    </w:div>
    <w:div w:id="1055616666">
      <w:bodyDiv w:val="1"/>
      <w:marLeft w:val="0"/>
      <w:marRight w:val="0"/>
      <w:marTop w:val="0"/>
      <w:marBottom w:val="0"/>
      <w:divBdr>
        <w:top w:val="none" w:sz="0" w:space="0" w:color="auto"/>
        <w:left w:val="none" w:sz="0" w:space="0" w:color="auto"/>
        <w:bottom w:val="none" w:sz="0" w:space="0" w:color="auto"/>
        <w:right w:val="none" w:sz="0" w:space="0" w:color="auto"/>
      </w:divBdr>
    </w:div>
    <w:div w:id="1102990596">
      <w:bodyDiv w:val="1"/>
      <w:marLeft w:val="0"/>
      <w:marRight w:val="0"/>
      <w:marTop w:val="0"/>
      <w:marBottom w:val="0"/>
      <w:divBdr>
        <w:top w:val="none" w:sz="0" w:space="0" w:color="auto"/>
        <w:left w:val="none" w:sz="0" w:space="0" w:color="auto"/>
        <w:bottom w:val="none" w:sz="0" w:space="0" w:color="auto"/>
        <w:right w:val="none" w:sz="0" w:space="0" w:color="auto"/>
      </w:divBdr>
    </w:div>
    <w:div w:id="1141920223">
      <w:bodyDiv w:val="1"/>
      <w:marLeft w:val="0"/>
      <w:marRight w:val="0"/>
      <w:marTop w:val="0"/>
      <w:marBottom w:val="0"/>
      <w:divBdr>
        <w:top w:val="none" w:sz="0" w:space="0" w:color="auto"/>
        <w:left w:val="none" w:sz="0" w:space="0" w:color="auto"/>
        <w:bottom w:val="none" w:sz="0" w:space="0" w:color="auto"/>
        <w:right w:val="none" w:sz="0" w:space="0" w:color="auto"/>
      </w:divBdr>
    </w:div>
    <w:div w:id="1166826809">
      <w:bodyDiv w:val="1"/>
      <w:marLeft w:val="0"/>
      <w:marRight w:val="0"/>
      <w:marTop w:val="0"/>
      <w:marBottom w:val="0"/>
      <w:divBdr>
        <w:top w:val="none" w:sz="0" w:space="0" w:color="auto"/>
        <w:left w:val="none" w:sz="0" w:space="0" w:color="auto"/>
        <w:bottom w:val="none" w:sz="0" w:space="0" w:color="auto"/>
        <w:right w:val="none" w:sz="0" w:space="0" w:color="auto"/>
      </w:divBdr>
    </w:div>
    <w:div w:id="1175268491">
      <w:bodyDiv w:val="1"/>
      <w:marLeft w:val="0"/>
      <w:marRight w:val="0"/>
      <w:marTop w:val="0"/>
      <w:marBottom w:val="0"/>
      <w:divBdr>
        <w:top w:val="none" w:sz="0" w:space="0" w:color="auto"/>
        <w:left w:val="none" w:sz="0" w:space="0" w:color="auto"/>
        <w:bottom w:val="none" w:sz="0" w:space="0" w:color="auto"/>
        <w:right w:val="none" w:sz="0" w:space="0" w:color="auto"/>
      </w:divBdr>
    </w:div>
    <w:div w:id="1192693661">
      <w:bodyDiv w:val="1"/>
      <w:marLeft w:val="0"/>
      <w:marRight w:val="0"/>
      <w:marTop w:val="0"/>
      <w:marBottom w:val="0"/>
      <w:divBdr>
        <w:top w:val="none" w:sz="0" w:space="0" w:color="auto"/>
        <w:left w:val="none" w:sz="0" w:space="0" w:color="auto"/>
        <w:bottom w:val="none" w:sz="0" w:space="0" w:color="auto"/>
        <w:right w:val="none" w:sz="0" w:space="0" w:color="auto"/>
      </w:divBdr>
    </w:div>
    <w:div w:id="1208420932">
      <w:bodyDiv w:val="1"/>
      <w:marLeft w:val="0"/>
      <w:marRight w:val="0"/>
      <w:marTop w:val="0"/>
      <w:marBottom w:val="0"/>
      <w:divBdr>
        <w:top w:val="none" w:sz="0" w:space="0" w:color="auto"/>
        <w:left w:val="none" w:sz="0" w:space="0" w:color="auto"/>
        <w:bottom w:val="none" w:sz="0" w:space="0" w:color="auto"/>
        <w:right w:val="none" w:sz="0" w:space="0" w:color="auto"/>
      </w:divBdr>
    </w:div>
    <w:div w:id="1237781836">
      <w:bodyDiv w:val="1"/>
      <w:marLeft w:val="0"/>
      <w:marRight w:val="0"/>
      <w:marTop w:val="0"/>
      <w:marBottom w:val="0"/>
      <w:divBdr>
        <w:top w:val="none" w:sz="0" w:space="0" w:color="auto"/>
        <w:left w:val="none" w:sz="0" w:space="0" w:color="auto"/>
        <w:bottom w:val="none" w:sz="0" w:space="0" w:color="auto"/>
        <w:right w:val="none" w:sz="0" w:space="0" w:color="auto"/>
      </w:divBdr>
    </w:div>
    <w:div w:id="1281837860">
      <w:bodyDiv w:val="1"/>
      <w:marLeft w:val="0"/>
      <w:marRight w:val="0"/>
      <w:marTop w:val="0"/>
      <w:marBottom w:val="0"/>
      <w:divBdr>
        <w:top w:val="none" w:sz="0" w:space="0" w:color="auto"/>
        <w:left w:val="none" w:sz="0" w:space="0" w:color="auto"/>
        <w:bottom w:val="none" w:sz="0" w:space="0" w:color="auto"/>
        <w:right w:val="none" w:sz="0" w:space="0" w:color="auto"/>
      </w:divBdr>
    </w:div>
    <w:div w:id="1405563780">
      <w:bodyDiv w:val="1"/>
      <w:marLeft w:val="0"/>
      <w:marRight w:val="0"/>
      <w:marTop w:val="0"/>
      <w:marBottom w:val="0"/>
      <w:divBdr>
        <w:top w:val="none" w:sz="0" w:space="0" w:color="auto"/>
        <w:left w:val="none" w:sz="0" w:space="0" w:color="auto"/>
        <w:bottom w:val="none" w:sz="0" w:space="0" w:color="auto"/>
        <w:right w:val="none" w:sz="0" w:space="0" w:color="auto"/>
      </w:divBdr>
    </w:div>
    <w:div w:id="1444299018">
      <w:bodyDiv w:val="1"/>
      <w:marLeft w:val="0"/>
      <w:marRight w:val="0"/>
      <w:marTop w:val="0"/>
      <w:marBottom w:val="0"/>
      <w:divBdr>
        <w:top w:val="none" w:sz="0" w:space="0" w:color="auto"/>
        <w:left w:val="none" w:sz="0" w:space="0" w:color="auto"/>
        <w:bottom w:val="none" w:sz="0" w:space="0" w:color="auto"/>
        <w:right w:val="none" w:sz="0" w:space="0" w:color="auto"/>
      </w:divBdr>
    </w:div>
    <w:div w:id="1451898617">
      <w:bodyDiv w:val="1"/>
      <w:marLeft w:val="0"/>
      <w:marRight w:val="0"/>
      <w:marTop w:val="0"/>
      <w:marBottom w:val="0"/>
      <w:divBdr>
        <w:top w:val="none" w:sz="0" w:space="0" w:color="auto"/>
        <w:left w:val="none" w:sz="0" w:space="0" w:color="auto"/>
        <w:bottom w:val="none" w:sz="0" w:space="0" w:color="auto"/>
        <w:right w:val="none" w:sz="0" w:space="0" w:color="auto"/>
      </w:divBdr>
    </w:div>
    <w:div w:id="1491218802">
      <w:bodyDiv w:val="1"/>
      <w:marLeft w:val="0"/>
      <w:marRight w:val="0"/>
      <w:marTop w:val="0"/>
      <w:marBottom w:val="0"/>
      <w:divBdr>
        <w:top w:val="none" w:sz="0" w:space="0" w:color="auto"/>
        <w:left w:val="none" w:sz="0" w:space="0" w:color="auto"/>
        <w:bottom w:val="none" w:sz="0" w:space="0" w:color="auto"/>
        <w:right w:val="none" w:sz="0" w:space="0" w:color="auto"/>
      </w:divBdr>
    </w:div>
    <w:div w:id="1715234633">
      <w:bodyDiv w:val="1"/>
      <w:marLeft w:val="0"/>
      <w:marRight w:val="0"/>
      <w:marTop w:val="0"/>
      <w:marBottom w:val="0"/>
      <w:divBdr>
        <w:top w:val="none" w:sz="0" w:space="0" w:color="auto"/>
        <w:left w:val="none" w:sz="0" w:space="0" w:color="auto"/>
        <w:bottom w:val="none" w:sz="0" w:space="0" w:color="auto"/>
        <w:right w:val="none" w:sz="0" w:space="0" w:color="auto"/>
      </w:divBdr>
    </w:div>
    <w:div w:id="1766882749">
      <w:bodyDiv w:val="1"/>
      <w:marLeft w:val="0"/>
      <w:marRight w:val="0"/>
      <w:marTop w:val="0"/>
      <w:marBottom w:val="0"/>
      <w:divBdr>
        <w:top w:val="none" w:sz="0" w:space="0" w:color="auto"/>
        <w:left w:val="none" w:sz="0" w:space="0" w:color="auto"/>
        <w:bottom w:val="none" w:sz="0" w:space="0" w:color="auto"/>
        <w:right w:val="none" w:sz="0" w:space="0" w:color="auto"/>
      </w:divBdr>
    </w:div>
    <w:div w:id="1793935006">
      <w:bodyDiv w:val="1"/>
      <w:marLeft w:val="0"/>
      <w:marRight w:val="0"/>
      <w:marTop w:val="0"/>
      <w:marBottom w:val="0"/>
      <w:divBdr>
        <w:top w:val="none" w:sz="0" w:space="0" w:color="auto"/>
        <w:left w:val="none" w:sz="0" w:space="0" w:color="auto"/>
        <w:bottom w:val="none" w:sz="0" w:space="0" w:color="auto"/>
        <w:right w:val="none" w:sz="0" w:space="0" w:color="auto"/>
      </w:divBdr>
    </w:div>
    <w:div w:id="1804762795">
      <w:bodyDiv w:val="1"/>
      <w:marLeft w:val="0"/>
      <w:marRight w:val="0"/>
      <w:marTop w:val="0"/>
      <w:marBottom w:val="0"/>
      <w:divBdr>
        <w:top w:val="none" w:sz="0" w:space="0" w:color="auto"/>
        <w:left w:val="none" w:sz="0" w:space="0" w:color="auto"/>
        <w:bottom w:val="none" w:sz="0" w:space="0" w:color="auto"/>
        <w:right w:val="none" w:sz="0" w:space="0" w:color="auto"/>
      </w:divBdr>
    </w:div>
    <w:div w:id="1860267074">
      <w:bodyDiv w:val="1"/>
      <w:marLeft w:val="0"/>
      <w:marRight w:val="0"/>
      <w:marTop w:val="0"/>
      <w:marBottom w:val="0"/>
      <w:divBdr>
        <w:top w:val="none" w:sz="0" w:space="0" w:color="auto"/>
        <w:left w:val="none" w:sz="0" w:space="0" w:color="auto"/>
        <w:bottom w:val="none" w:sz="0" w:space="0" w:color="auto"/>
        <w:right w:val="none" w:sz="0" w:space="0" w:color="auto"/>
      </w:divBdr>
    </w:div>
    <w:div w:id="1980261672">
      <w:bodyDiv w:val="1"/>
      <w:marLeft w:val="0"/>
      <w:marRight w:val="0"/>
      <w:marTop w:val="0"/>
      <w:marBottom w:val="0"/>
      <w:divBdr>
        <w:top w:val="none" w:sz="0" w:space="0" w:color="auto"/>
        <w:left w:val="none" w:sz="0" w:space="0" w:color="auto"/>
        <w:bottom w:val="none" w:sz="0" w:space="0" w:color="auto"/>
        <w:right w:val="none" w:sz="0" w:space="0" w:color="auto"/>
      </w:divBdr>
    </w:div>
    <w:div w:id="1995602544">
      <w:bodyDiv w:val="1"/>
      <w:marLeft w:val="0"/>
      <w:marRight w:val="0"/>
      <w:marTop w:val="0"/>
      <w:marBottom w:val="0"/>
      <w:divBdr>
        <w:top w:val="none" w:sz="0" w:space="0" w:color="auto"/>
        <w:left w:val="none" w:sz="0" w:space="0" w:color="auto"/>
        <w:bottom w:val="none" w:sz="0" w:space="0" w:color="auto"/>
        <w:right w:val="none" w:sz="0" w:space="0" w:color="auto"/>
      </w:divBdr>
    </w:div>
    <w:div w:id="2113279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cq.osd.mil/dpap/cpic/cp/peer_reviews.html" TargetMode="External"/><Relationship Id="rId18" Type="http://schemas.openxmlformats.org/officeDocument/2006/relationships/hyperlink" Target="https://disa.deps.mil/org/PL2/Pages/DITCORefs.aspx?RootFolder=%2Forg%2FPL2%2FOther%2FPROCEDURES%20GUIDES%20AND%20INSTRUCTIONS%20%28PGI%29&amp;FolderCTID=0x012000175D246D4A108E42B091C3F17BE4BDFE&amp;View=%7B998EB6D7%2DDD02%2D4224%2D9626%2D13F9934F7F4C%7D" TargetMode="External"/><Relationship Id="rId26" Type="http://schemas.openxmlformats.org/officeDocument/2006/relationships/hyperlink" Target="https://disa.deps.mil/org/PL2/Pages/DITCORefs.aspx" TargetMode="External"/><Relationship Id="rId39" Type="http://schemas.openxmlformats.org/officeDocument/2006/relationships/footer" Target="footer1.xml"/><Relationship Id="rId21" Type="http://schemas.openxmlformats.org/officeDocument/2006/relationships/hyperlink" Target="http://www.ditco.disa.mil/hq/aqinfo.asp" TargetMode="External"/><Relationship Id="rId34" Type="http://schemas.openxmlformats.org/officeDocument/2006/relationships/hyperlink" Target="https://disa.deps.mil/org/PL2/Pages/DITCORefs.asp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ditco.disa.mil/hq/peerreview.asp" TargetMode="External"/><Relationship Id="rId20" Type="http://schemas.openxmlformats.org/officeDocument/2006/relationships/hyperlink" Target="https://disa.deps.mil/org/PL2/Pages/DITCORefs.aspx" TargetMode="External"/><Relationship Id="rId29" Type="http://schemas.openxmlformats.org/officeDocument/2006/relationships/hyperlink" Target="mailto:disa.meade.ditco.mbx.cortm@mail.mil"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awf.eb.mil/" TargetMode="External"/><Relationship Id="rId32" Type="http://schemas.openxmlformats.org/officeDocument/2006/relationships/hyperlink" Target="https://www.ditco.disa.mil/hq/deskbooks.asp" TargetMode="External"/><Relationship Id="rId37" Type="http://schemas.openxmlformats.org/officeDocument/2006/relationships/hyperlink" Target="https://disa.deps.mil/org/PL2/Pages/DITCORefs.aspx"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ditco.disa.mil/hq/peerreview.asp" TargetMode="External"/><Relationship Id="rId23" Type="http://schemas.openxmlformats.org/officeDocument/2006/relationships/hyperlink" Target="https://www.ditco.disa.mil/hq/deskbooks.asp" TargetMode="External"/><Relationship Id="rId28" Type="http://schemas.openxmlformats.org/officeDocument/2006/relationships/hyperlink" Target="https://www.ditco.disa.mil/hq/deskbooks.asp" TargetMode="External"/><Relationship Id="rId36" Type="http://schemas.openxmlformats.org/officeDocument/2006/relationships/hyperlink" Target="mailto:disa.meade.pld.mbx.pl6-compliance-reviews@mail.mil" TargetMode="External"/><Relationship Id="rId10" Type="http://schemas.openxmlformats.org/officeDocument/2006/relationships/endnotes" Target="endnotes.xml"/><Relationship Id="rId19" Type="http://schemas.openxmlformats.org/officeDocument/2006/relationships/hyperlink" Target="https://disa.deps.mil/org/PL2/Pages/DITCORefs.aspx" TargetMode="External"/><Relationship Id="rId31" Type="http://schemas.openxmlformats.org/officeDocument/2006/relationships/hyperlink" Target="https://www.ditco.disa.mil/hq/cor/index.as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cpic/cp/peer_reviews.html" TargetMode="External"/><Relationship Id="rId22" Type="http://schemas.openxmlformats.org/officeDocument/2006/relationships/hyperlink" Target="mailto:disa.meade.PLD.mbx.pl21-policy-branch@mail.mil" TargetMode="External"/><Relationship Id="rId27" Type="http://schemas.openxmlformats.org/officeDocument/2006/relationships/hyperlink" Target="https://disa.deps.mil/org/PL2/Pages/DITCORefs.aspx" TargetMode="External"/><Relationship Id="rId30" Type="http://schemas.openxmlformats.org/officeDocument/2006/relationships/hyperlink" Target="mailto:disa.meade.ditco.mbx.cortm@mail.mil" TargetMode="External"/><Relationship Id="rId35" Type="http://schemas.openxmlformats.org/officeDocument/2006/relationships/hyperlink" Target="mailto:disa.meade.PLD.mbx.pl22-policy-compliance-review@mail.mil"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www.ditco.disa.mil/hq/aqinfo.asp" TargetMode="External"/><Relationship Id="rId17" Type="http://schemas.openxmlformats.org/officeDocument/2006/relationships/hyperlink" Target="mailto:disa.meade.PLD.mbx.pl21-policy-branch@mail.mil" TargetMode="External"/><Relationship Id="rId25" Type="http://schemas.openxmlformats.org/officeDocument/2006/relationships/hyperlink" Target="https://disa.deps.mil/org/PL2/Pages/DITCORefs.aspx" TargetMode="External"/><Relationship Id="rId33" Type="http://schemas.openxmlformats.org/officeDocument/2006/relationships/hyperlink" Target="https://disa.deps.mil/org/PL2/Pages/DITCORefs.aspx" TargetMode="External"/><Relationship Id="rId38" Type="http://schemas.openxmlformats.org/officeDocument/2006/relationships/hyperlink" Target="https://disa.deps.mil/org/PL2/Pages/DITCORef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905630E9EF1479A24CAFB0D853FD3" ma:contentTypeVersion="8" ma:contentTypeDescription="Create a new document." ma:contentTypeScope="" ma:versionID="13d1aea6b6bd47a63aeb96d6a359b17c">
  <xsd:schema xmlns:xsd="http://www.w3.org/2001/XMLSchema" xmlns:xs="http://www.w3.org/2001/XMLSchema" xmlns:p="http://schemas.microsoft.com/office/2006/metadata/properties" xmlns:ns2="7482075f-bbf9-47df-87e6-a9033a242a11" targetNamespace="http://schemas.microsoft.com/office/2006/metadata/properties" ma:root="true" ma:fieldsID="a920399fe5ced4b74eb5c6f82e156455" ns2:_="">
    <xsd:import namespace="7482075f-bbf9-47df-87e6-a9033a242a11"/>
    <xsd:element name="properties">
      <xsd:complexType>
        <xsd:sequence>
          <xsd:element name="documentManagement">
            <xsd:complexType>
              <xsd:all>
                <xsd:element ref="ns2:Comment_x002f_Summary" minOccurs="0"/>
                <xsd:element ref="ns2:DARS_x0020_update_x0020_POC" minOccurs="0"/>
                <xsd:element ref="ns2:Date_x0020_Published" minOccurs="0"/>
                <xsd:element ref="ns2:DARS_x0020_Referenc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82075f-bbf9-47df-87e6-a9033a242a11" elementFormDefault="qualified">
    <xsd:import namespace="http://schemas.microsoft.com/office/2006/documentManagement/types"/>
    <xsd:import namespace="http://schemas.microsoft.com/office/infopath/2007/PartnerControls"/>
    <xsd:element name="Comment_x002f_Summary" ma:index="8" nillable="true" ma:displayName="Comment/Summary" ma:internalName="Comment_x002f_Summary">
      <xsd:simpleType>
        <xsd:restriction base="dms:Note">
          <xsd:maxLength value="255"/>
        </xsd:restriction>
      </xsd:simpleType>
    </xsd:element>
    <xsd:element name="DARS_x0020_update_x0020_POC" ma:index="9" nillable="true" ma:displayName="DARS update POC" ma:description="Last Name, First Name" ma:internalName="DARS_x0020_update_x0020_POC">
      <xsd:simpleType>
        <xsd:restriction base="dms:Text">
          <xsd:maxLength value="255"/>
        </xsd:restriction>
      </xsd:simpleType>
    </xsd:element>
    <xsd:element name="Date_x0020_Published" ma:index="10" nillable="true" ma:displayName="Date Published" ma:format="DateOnly" ma:internalName="Date_x0020_Published">
      <xsd:simpleType>
        <xsd:restriction base="dms:DateTime"/>
      </xsd:simpleType>
    </xsd:element>
    <xsd:element name="DARS_x0020_Reference" ma:index="11" nillable="true" ma:displayName="DARS Reference" ma:list="{a8830904-ba95-4604-845a-c56e6177b190}" ma:internalName="DARS_x0020_Reference" ma:showField="LinkTitleNoMenu">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Date_x0020_Published xmlns="7482075f-bbf9-47df-87e6-a9033a242a11" xsi:nil="true"/>
    <Comment_x002f_Summary xmlns="7482075f-bbf9-47df-87e6-a9033a242a11">- 1.602-3 revise ratification request coordination; timelines &amp; delete S-94
- Table 1-2 revise CMCA warrant
- 1.603-1-90 add DISA AOPC designation of all DISA MP GPC CHs as OOs for MPT orders 
-  1.604 change CORT references to PIEE or JAM and the SPM</Comment_x002f_Summary>
    <DARS_x0020_Reference xmlns="7482075f-bbf9-47df-87e6-a9033a242a11">1</DARS_x0020_Reference>
    <DARS_x0020_update_x0020_POC xmlns="7482075f-bbf9-47df-87e6-a9033a242a11">Pending</DARS_x0020_update_x0020_POC>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94797-E041-44E5-A7EC-9F274DB01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82075f-bbf9-47df-87e6-a9033a242a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65790A-E20B-424F-A8E9-00BAE8D69B67}">
  <ds:schemaRefs>
    <ds:schemaRef ds:uri="http://www.w3.org/XML/1998/namespace"/>
    <ds:schemaRef ds:uri="http://purl.org/dc/elements/1.1/"/>
    <ds:schemaRef ds:uri="http://purl.org/dc/dcmitype/"/>
    <ds:schemaRef ds:uri="7482075f-bbf9-47df-87e6-a9033a242a11"/>
    <ds:schemaRef ds:uri="http://schemas.microsoft.com/office/2006/metadata/properties"/>
    <ds:schemaRef ds:uri="http://purl.org/dc/terms/"/>
    <ds:schemaRef ds:uri="http://schemas.microsoft.com/office/2006/documentManagement/types"/>
    <ds:schemaRef ds:uri="http://schemas.microsoft.com/office/infopath/2007/PartnerControls"/>
    <ds:schemaRef ds:uri="http://schemas.openxmlformats.org/package/2006/metadata/core-properties"/>
  </ds:schemaRefs>
</ds:datastoreItem>
</file>

<file path=customXml/itemProps3.xml><?xml version="1.0" encoding="utf-8"?>
<ds:datastoreItem xmlns:ds="http://schemas.openxmlformats.org/officeDocument/2006/customXml" ds:itemID="{6451BA52-0A35-42B4-9333-67BFCFACCBA7}">
  <ds:schemaRefs>
    <ds:schemaRef ds:uri="http://schemas.microsoft.com/sharepoint/v3/contenttype/forms"/>
  </ds:schemaRefs>
</ds:datastoreItem>
</file>

<file path=customXml/itemProps4.xml><?xml version="1.0" encoding="utf-8"?>
<ds:datastoreItem xmlns:ds="http://schemas.openxmlformats.org/officeDocument/2006/customXml" ds:itemID="{D7AC0846-E843-458C-85BD-D4C27C6EC4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7800</Words>
  <Characters>44463</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Defense Information System Agency</Company>
  <LinksUpToDate>false</LinksUpToDate>
  <CharactersWithSpaces>52159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anita.middleton</dc:creator>
  <cp:keywords/>
  <dc:description/>
  <cp:lastModifiedBy>Ranz, Timothy D (Tim) CIV DISA PLD (US)</cp:lastModifiedBy>
  <cp:revision>2</cp:revision>
  <cp:lastPrinted>2018-01-24T19:48:00Z</cp:lastPrinted>
  <dcterms:created xsi:type="dcterms:W3CDTF">2020-07-07T19:35:00Z</dcterms:created>
  <dcterms:modified xsi:type="dcterms:W3CDTF">2020-07-07T19:35:00Z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0x010100FB2905630E9EF1479A24CAFB0D853FD3</vt:lpwstr>
  </property>
</Properties>
</file>