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58D" w:rsidRPr="000C7707" w:rsidRDefault="004A358D" w:rsidP="00045233">
      <w:pPr>
        <w:pStyle w:val="Heading1"/>
        <w:rPr>
          <w:szCs w:val="24"/>
        </w:rPr>
      </w:pPr>
      <w:r w:rsidRPr="000C7707">
        <w:rPr>
          <w:szCs w:val="24"/>
        </w:rPr>
        <w:t>PART 53 – FORMS</w:t>
      </w:r>
    </w:p>
    <w:p w:rsidR="004A358D" w:rsidRPr="000C7707" w:rsidRDefault="004A358D" w:rsidP="00922939">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CD6247">
        <w:rPr>
          <w:i/>
          <w:sz w:val="24"/>
          <w:szCs w:val="24"/>
        </w:rPr>
        <w:t>)</w:t>
      </w:r>
    </w:p>
    <w:p w:rsidR="004A358D" w:rsidRPr="000C7707" w:rsidRDefault="004A358D" w:rsidP="00CE5B2E">
      <w:pPr>
        <w:jc w:val="center"/>
        <w:rPr>
          <w:i/>
          <w:sz w:val="24"/>
          <w:szCs w:val="24"/>
        </w:rPr>
      </w:pPr>
      <w:r w:rsidRPr="000C7707">
        <w:rPr>
          <w:b/>
          <w:sz w:val="24"/>
          <w:szCs w:val="24"/>
        </w:rPr>
        <w:t>TABLE OF CONTENTS</w:t>
      </w:r>
    </w:p>
    <w:p w:rsidR="004A358D" w:rsidRPr="00447626" w:rsidRDefault="004A358D" w:rsidP="00234E50">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p>
    <w:p w:rsidR="004A358D" w:rsidRPr="00447626" w:rsidRDefault="004A358D" w:rsidP="00447626">
      <w:pPr>
        <w:tabs>
          <w:tab w:val="left" w:pos="1260"/>
        </w:tabs>
        <w:rPr>
          <w:sz w:val="24"/>
          <w:szCs w:val="24"/>
        </w:rPr>
      </w:pPr>
      <w:hyperlink w:anchor="P53_213" w:history="1">
        <w:r w:rsidRPr="00447626">
          <w:rPr>
            <w:rStyle w:val="Hyperlink"/>
            <w:sz w:val="24"/>
            <w:szCs w:val="24"/>
            <w:u w:color="231F20"/>
          </w:rPr>
          <w:t>53.213</w:t>
        </w:r>
      </w:hyperlink>
      <w:r w:rsidRPr="00922939">
        <w:rPr>
          <w:rStyle w:val="Hyperlink"/>
          <w:sz w:val="24"/>
          <w:szCs w:val="24"/>
        </w:rPr>
        <w:tab/>
      </w:r>
      <w:r w:rsidRPr="00922939">
        <w:rPr>
          <w:rStyle w:val="Hyperlink"/>
          <w:sz w:val="24"/>
          <w:szCs w:val="24"/>
        </w:rPr>
        <w:tab/>
      </w:r>
      <w:r w:rsidRPr="00447626">
        <w:rPr>
          <w:color w:val="231F20"/>
          <w:sz w:val="24"/>
          <w:szCs w:val="24"/>
        </w:rPr>
        <w:t>S</w:t>
      </w:r>
      <w:r w:rsidRPr="00447626">
        <w:rPr>
          <w:color w:val="231F20"/>
          <w:spacing w:val="-4"/>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purc</w:t>
      </w:r>
      <w:r w:rsidRPr="00447626">
        <w:rPr>
          <w:color w:val="231F20"/>
          <w:spacing w:val="-2"/>
          <w:sz w:val="24"/>
          <w:szCs w:val="24"/>
        </w:rPr>
        <w:t>h</w:t>
      </w:r>
      <w:r w:rsidRPr="00447626">
        <w:rPr>
          <w:color w:val="231F20"/>
          <w:sz w:val="24"/>
          <w:szCs w:val="24"/>
        </w:rPr>
        <w:t>ase</w:t>
      </w:r>
      <w:r w:rsidRPr="00447626">
        <w:rPr>
          <w:color w:val="231F20"/>
          <w:spacing w:val="-2"/>
          <w:sz w:val="24"/>
          <w:szCs w:val="24"/>
        </w:rPr>
        <w:t xml:space="preserve"> </w:t>
      </w:r>
      <w:r w:rsidRPr="00447626">
        <w:rPr>
          <w:color w:val="231F20"/>
          <w:sz w:val="24"/>
          <w:szCs w:val="24"/>
        </w:rPr>
        <w:t xml:space="preserve">and </w:t>
      </w:r>
      <w:r w:rsidRPr="00447626">
        <w:rPr>
          <w:color w:val="231F20"/>
          <w:spacing w:val="-2"/>
          <w:sz w:val="24"/>
          <w:szCs w:val="24"/>
        </w:rPr>
        <w:t>o</w:t>
      </w:r>
      <w:r w:rsidRPr="00447626">
        <w:rPr>
          <w:color w:val="231F20"/>
          <w:spacing w:val="1"/>
          <w:sz w:val="24"/>
          <w:szCs w:val="24"/>
        </w:rPr>
        <w:t>t</w:t>
      </w:r>
      <w:r w:rsidRPr="00447626">
        <w:rPr>
          <w:color w:val="231F20"/>
          <w:sz w:val="24"/>
          <w:szCs w:val="24"/>
        </w:rPr>
        <w:t>h</w:t>
      </w:r>
      <w:r w:rsidRPr="00447626">
        <w:rPr>
          <w:color w:val="231F20"/>
          <w:spacing w:val="-2"/>
          <w:sz w:val="24"/>
          <w:szCs w:val="24"/>
        </w:rPr>
        <w:t>e</w:t>
      </w:r>
      <w:r w:rsidRPr="00447626">
        <w:rPr>
          <w:color w:val="231F20"/>
          <w:sz w:val="24"/>
          <w:szCs w:val="24"/>
        </w:rPr>
        <w:t xml:space="preserve">r </w:t>
      </w:r>
      <w:r w:rsidRPr="00447626">
        <w:rPr>
          <w:color w:val="231F20"/>
          <w:spacing w:val="-2"/>
          <w:sz w:val="24"/>
          <w:szCs w:val="24"/>
        </w:rPr>
        <w:t>s</w:t>
      </w:r>
      <w:r w:rsidRPr="00447626">
        <w:rPr>
          <w:color w:val="231F20"/>
          <w:spacing w:val="-1"/>
          <w:sz w:val="24"/>
          <w:szCs w:val="24"/>
        </w:rPr>
        <w:t>i</w:t>
      </w:r>
      <w:r w:rsidRPr="00447626">
        <w:rPr>
          <w:color w:val="231F20"/>
          <w:spacing w:val="-4"/>
          <w:sz w:val="24"/>
          <w:szCs w:val="24"/>
        </w:rPr>
        <w:t>m</w:t>
      </w:r>
      <w:r w:rsidRPr="00447626">
        <w:rPr>
          <w:color w:val="231F20"/>
          <w:sz w:val="24"/>
          <w:szCs w:val="24"/>
        </w:rPr>
        <w:t>plified</w:t>
      </w:r>
      <w:r w:rsidRPr="00447626">
        <w:rPr>
          <w:color w:val="231F20"/>
          <w:spacing w:val="-2"/>
          <w:sz w:val="24"/>
          <w:szCs w:val="24"/>
        </w:rPr>
        <w:t xml:space="preserve"> </w:t>
      </w:r>
      <w:r w:rsidRPr="00447626">
        <w:rPr>
          <w:color w:val="231F20"/>
          <w:sz w:val="24"/>
          <w:szCs w:val="24"/>
        </w:rPr>
        <w:t>pu</w:t>
      </w:r>
      <w:r w:rsidRPr="00447626">
        <w:rPr>
          <w:color w:val="231F20"/>
          <w:spacing w:val="-2"/>
          <w:sz w:val="24"/>
          <w:szCs w:val="24"/>
        </w:rPr>
        <w:t>r</w:t>
      </w:r>
      <w:r w:rsidRPr="00447626">
        <w:rPr>
          <w:color w:val="231F20"/>
          <w:sz w:val="24"/>
          <w:szCs w:val="24"/>
        </w:rPr>
        <w:t>cha</w:t>
      </w:r>
      <w:r w:rsidRPr="00447626">
        <w:rPr>
          <w:color w:val="231F20"/>
          <w:spacing w:val="-2"/>
          <w:sz w:val="24"/>
          <w:szCs w:val="24"/>
        </w:rPr>
        <w:t>s</w:t>
      </w:r>
      <w:r w:rsidRPr="00447626">
        <w:rPr>
          <w:color w:val="231F20"/>
          <w:sz w:val="24"/>
          <w:szCs w:val="24"/>
        </w:rPr>
        <w:t>e proce</w:t>
      </w:r>
      <w:r w:rsidRPr="00447626">
        <w:rPr>
          <w:color w:val="231F20"/>
          <w:spacing w:val="-2"/>
          <w:sz w:val="24"/>
          <w:szCs w:val="24"/>
        </w:rPr>
        <w:t>d</w:t>
      </w:r>
      <w:r w:rsidRPr="00447626">
        <w:rPr>
          <w:color w:val="231F20"/>
          <w:sz w:val="24"/>
          <w:szCs w:val="24"/>
        </w:rPr>
        <w:t>u</w:t>
      </w:r>
      <w:r w:rsidRPr="00447626">
        <w:rPr>
          <w:color w:val="231F20"/>
          <w:spacing w:val="-2"/>
          <w:sz w:val="24"/>
          <w:szCs w:val="24"/>
        </w:rPr>
        <w:t>r</w:t>
      </w:r>
      <w:r w:rsidRPr="00447626">
        <w:rPr>
          <w:color w:val="231F20"/>
          <w:sz w:val="24"/>
          <w:szCs w:val="24"/>
        </w:rPr>
        <w:t>es.</w:t>
      </w:r>
    </w:p>
    <w:p w:rsidR="004A358D" w:rsidRPr="00447626" w:rsidRDefault="004A358D" w:rsidP="00447626">
      <w:pPr>
        <w:tabs>
          <w:tab w:val="left" w:pos="1260"/>
        </w:tabs>
        <w:spacing w:before="1"/>
        <w:ind w:right="-20"/>
        <w:rPr>
          <w:color w:val="231F20"/>
          <w:sz w:val="24"/>
          <w:szCs w:val="24"/>
        </w:rPr>
      </w:pPr>
      <w:hyperlink w:anchor="P53_213_90" w:history="1">
        <w:r w:rsidRPr="00447626">
          <w:rPr>
            <w:rStyle w:val="Hyperlink"/>
            <w:sz w:val="24"/>
            <w:szCs w:val="24"/>
          </w:rPr>
          <w:t>53.213</w:t>
        </w:r>
        <w:r w:rsidRPr="00447626">
          <w:rPr>
            <w:rStyle w:val="Hyperlink"/>
            <w:spacing w:val="-4"/>
            <w:sz w:val="24"/>
            <w:szCs w:val="24"/>
          </w:rPr>
          <w:t>-</w:t>
        </w:r>
        <w:r w:rsidRPr="00447626">
          <w:rPr>
            <w:rStyle w:val="Hyperlink"/>
            <w:sz w:val="24"/>
            <w:szCs w:val="24"/>
          </w:rPr>
          <w:t>90</w:t>
        </w:r>
      </w:hyperlink>
      <w:r w:rsidRPr="00922939">
        <w:rPr>
          <w:rStyle w:val="Hyperlink"/>
          <w:sz w:val="24"/>
          <w:szCs w:val="24"/>
        </w:rPr>
        <w:tab/>
      </w:r>
      <w:r w:rsidRPr="00922939">
        <w:rPr>
          <w:rStyle w:val="Hyperlink"/>
          <w:sz w:val="24"/>
          <w:szCs w:val="24"/>
        </w:rPr>
        <w:tab/>
      </w:r>
      <w:r w:rsidRPr="00447626">
        <w:rPr>
          <w:color w:val="231F20"/>
          <w:sz w:val="24"/>
          <w:szCs w:val="24"/>
        </w:rPr>
        <w:t>Blan</w:t>
      </w:r>
      <w:r w:rsidRPr="00447626">
        <w:rPr>
          <w:color w:val="231F20"/>
          <w:spacing w:val="-2"/>
          <w:sz w:val="24"/>
          <w:szCs w:val="24"/>
        </w:rPr>
        <w:t>k</w:t>
      </w:r>
      <w:r w:rsidRPr="00447626">
        <w:rPr>
          <w:color w:val="231F20"/>
          <w:sz w:val="24"/>
          <w:szCs w:val="24"/>
        </w:rPr>
        <w:t>et</w:t>
      </w:r>
      <w:r w:rsidRPr="00447626">
        <w:rPr>
          <w:color w:val="231F20"/>
          <w:spacing w:val="1"/>
          <w:sz w:val="24"/>
          <w:szCs w:val="24"/>
        </w:rPr>
        <w:t xml:space="preserve"> </w:t>
      </w:r>
      <w:r w:rsidRPr="00447626">
        <w:rPr>
          <w:color w:val="231F20"/>
          <w:sz w:val="24"/>
          <w:szCs w:val="24"/>
        </w:rPr>
        <w:t>p</w:t>
      </w:r>
      <w:r w:rsidRPr="00447626">
        <w:rPr>
          <w:color w:val="231F20"/>
          <w:spacing w:val="-2"/>
          <w:sz w:val="24"/>
          <w:szCs w:val="24"/>
        </w:rPr>
        <w:t>u</w:t>
      </w:r>
      <w:r w:rsidRPr="00447626">
        <w:rPr>
          <w:color w:val="231F20"/>
          <w:sz w:val="24"/>
          <w:szCs w:val="24"/>
        </w:rPr>
        <w:t>rc</w:t>
      </w:r>
      <w:r w:rsidRPr="00447626">
        <w:rPr>
          <w:color w:val="231F20"/>
          <w:spacing w:val="-2"/>
          <w:sz w:val="24"/>
          <w:szCs w:val="24"/>
        </w:rPr>
        <w:t>h</w:t>
      </w:r>
      <w:r w:rsidRPr="00447626">
        <w:rPr>
          <w:color w:val="231F20"/>
          <w:sz w:val="24"/>
          <w:szCs w:val="24"/>
        </w:rPr>
        <w:t>ase</w:t>
      </w:r>
      <w:r w:rsidRPr="00447626">
        <w:rPr>
          <w:color w:val="231F20"/>
          <w:spacing w:val="-2"/>
          <w:sz w:val="24"/>
          <w:szCs w:val="24"/>
        </w:rPr>
        <w:t xml:space="preserve"> </w:t>
      </w:r>
      <w:r w:rsidRPr="00447626">
        <w:rPr>
          <w:color w:val="231F20"/>
          <w:sz w:val="24"/>
          <w:szCs w:val="24"/>
        </w:rPr>
        <w:t>a</w:t>
      </w:r>
      <w:r w:rsidRPr="00447626">
        <w:rPr>
          <w:color w:val="231F20"/>
          <w:spacing w:val="-2"/>
          <w:sz w:val="24"/>
          <w:szCs w:val="24"/>
        </w:rPr>
        <w:t>g</w:t>
      </w:r>
      <w:r w:rsidRPr="00447626">
        <w:rPr>
          <w:color w:val="231F20"/>
          <w:sz w:val="24"/>
          <w:szCs w:val="24"/>
        </w:rPr>
        <w:t>ree</w:t>
      </w:r>
      <w:r w:rsidRPr="00447626">
        <w:rPr>
          <w:color w:val="231F20"/>
          <w:spacing w:val="-4"/>
          <w:sz w:val="24"/>
          <w:szCs w:val="24"/>
        </w:rPr>
        <w:t>m</w:t>
      </w:r>
      <w:r w:rsidRPr="00447626">
        <w:rPr>
          <w:color w:val="231F20"/>
          <w:sz w:val="24"/>
          <w:szCs w:val="24"/>
        </w:rPr>
        <w:t>ent</w:t>
      </w:r>
      <w:r w:rsidRPr="00447626">
        <w:rPr>
          <w:color w:val="231F20"/>
          <w:spacing w:val="1"/>
          <w:sz w:val="24"/>
          <w:szCs w:val="24"/>
        </w:rPr>
        <w:t xml:space="preserve"> </w:t>
      </w:r>
      <w:r w:rsidRPr="00447626">
        <w:rPr>
          <w:color w:val="231F20"/>
          <w:sz w:val="24"/>
          <w:szCs w:val="24"/>
        </w:rPr>
        <w:t>d</w:t>
      </w:r>
      <w:r w:rsidRPr="00447626">
        <w:rPr>
          <w:color w:val="231F20"/>
          <w:spacing w:val="-2"/>
          <w:sz w:val="24"/>
          <w:szCs w:val="24"/>
        </w:rPr>
        <w:t>e</w:t>
      </w:r>
      <w:r w:rsidRPr="00447626">
        <w:rPr>
          <w:color w:val="231F20"/>
          <w:sz w:val="24"/>
          <w:szCs w:val="24"/>
        </w:rPr>
        <w:t>li</w:t>
      </w:r>
      <w:r w:rsidRPr="00447626">
        <w:rPr>
          <w:color w:val="231F20"/>
          <w:spacing w:val="-2"/>
          <w:sz w:val="24"/>
          <w:szCs w:val="24"/>
        </w:rPr>
        <w:t>v</w:t>
      </w:r>
      <w:r w:rsidRPr="00447626">
        <w:rPr>
          <w:color w:val="231F20"/>
          <w:sz w:val="24"/>
          <w:szCs w:val="24"/>
        </w:rPr>
        <w:t>ery</w:t>
      </w:r>
      <w:r w:rsidRPr="00447626">
        <w:rPr>
          <w:color w:val="231F20"/>
          <w:spacing w:val="-2"/>
          <w:sz w:val="24"/>
          <w:szCs w:val="24"/>
        </w:rPr>
        <w:t xml:space="preserve"> </w:t>
      </w:r>
      <w:r w:rsidRPr="00447626">
        <w:rPr>
          <w:color w:val="231F20"/>
          <w:sz w:val="24"/>
          <w:szCs w:val="24"/>
        </w:rPr>
        <w:t>t</w:t>
      </w:r>
      <w:r w:rsidRPr="00447626">
        <w:rPr>
          <w:color w:val="231F20"/>
          <w:spacing w:val="-1"/>
          <w:sz w:val="24"/>
          <w:szCs w:val="24"/>
        </w:rPr>
        <w:t>i</w:t>
      </w:r>
      <w:r w:rsidRPr="00447626">
        <w:rPr>
          <w:color w:val="231F20"/>
          <w:sz w:val="24"/>
          <w:szCs w:val="24"/>
        </w:rPr>
        <w:t>c</w:t>
      </w:r>
      <w:r w:rsidRPr="00447626">
        <w:rPr>
          <w:color w:val="231F20"/>
          <w:spacing w:val="-2"/>
          <w:sz w:val="24"/>
          <w:szCs w:val="24"/>
        </w:rPr>
        <w:t>k</w:t>
      </w:r>
      <w:r w:rsidRPr="00447626">
        <w:rPr>
          <w:color w:val="231F20"/>
          <w:sz w:val="24"/>
          <w:szCs w:val="24"/>
        </w:rPr>
        <w:t>et</w:t>
      </w:r>
      <w:r w:rsidRPr="00447626">
        <w:rPr>
          <w:color w:val="231F20"/>
          <w:spacing w:val="1"/>
          <w:sz w:val="24"/>
          <w:szCs w:val="24"/>
        </w:rPr>
        <w:t xml:space="preserve"> </w:t>
      </w:r>
      <w:r w:rsidRPr="00447626">
        <w:rPr>
          <w:color w:val="231F20"/>
          <w:sz w:val="24"/>
          <w:szCs w:val="24"/>
        </w:rPr>
        <w:t>(</w:t>
      </w:r>
      <w:r w:rsidRPr="00447626">
        <w:rPr>
          <w:color w:val="231F20"/>
          <w:spacing w:val="-1"/>
          <w:sz w:val="24"/>
          <w:szCs w:val="24"/>
        </w:rPr>
        <w:t>D</w:t>
      </w:r>
      <w:r w:rsidRPr="00447626">
        <w:rPr>
          <w:color w:val="231F20"/>
          <w:sz w:val="24"/>
          <w:szCs w:val="24"/>
        </w:rPr>
        <w:t>LA</w:t>
      </w:r>
      <w:r w:rsidRPr="00447626">
        <w:rPr>
          <w:color w:val="231F20"/>
          <w:spacing w:val="-1"/>
          <w:sz w:val="24"/>
          <w:szCs w:val="24"/>
        </w:rPr>
        <w:t xml:space="preserve"> </w:t>
      </w:r>
      <w:r w:rsidRPr="00447626">
        <w:rPr>
          <w:color w:val="231F20"/>
          <w:sz w:val="24"/>
          <w:szCs w:val="24"/>
        </w:rPr>
        <w:t>F</w:t>
      </w:r>
      <w:r w:rsidRPr="00447626">
        <w:rPr>
          <w:color w:val="231F20"/>
          <w:spacing w:val="-3"/>
          <w:sz w:val="24"/>
          <w:szCs w:val="24"/>
        </w:rPr>
        <w:t>o</w:t>
      </w:r>
      <w:r w:rsidRPr="00447626">
        <w:rPr>
          <w:color w:val="231F20"/>
          <w:spacing w:val="-2"/>
          <w:sz w:val="24"/>
          <w:szCs w:val="24"/>
        </w:rPr>
        <w:t>r</w:t>
      </w:r>
      <w:r w:rsidRPr="00447626">
        <w:rPr>
          <w:color w:val="231F20"/>
          <w:sz w:val="24"/>
          <w:szCs w:val="24"/>
        </w:rPr>
        <w:t>m</w:t>
      </w:r>
      <w:r w:rsidRPr="00447626">
        <w:rPr>
          <w:color w:val="231F20"/>
          <w:spacing w:val="-4"/>
          <w:sz w:val="24"/>
          <w:szCs w:val="24"/>
        </w:rPr>
        <w:t xml:space="preserve"> </w:t>
      </w:r>
      <w:r w:rsidRPr="00447626">
        <w:rPr>
          <w:color w:val="231F20"/>
          <w:sz w:val="24"/>
          <w:szCs w:val="24"/>
        </w:rPr>
        <w:t>470).</w:t>
      </w:r>
    </w:p>
    <w:p w:rsidR="004A358D" w:rsidRPr="00447626" w:rsidRDefault="004A358D" w:rsidP="00CE5B2E">
      <w:pPr>
        <w:tabs>
          <w:tab w:val="left" w:pos="1260"/>
        </w:tabs>
        <w:ind w:right="-20"/>
        <w:rPr>
          <w:color w:val="231F20"/>
          <w:sz w:val="24"/>
          <w:szCs w:val="24"/>
          <w:u w:val="single" w:color="231F20"/>
        </w:rPr>
      </w:pPr>
      <w:hyperlink w:anchor="P53_213_91" w:history="1">
        <w:r w:rsidRPr="00447626">
          <w:rPr>
            <w:rStyle w:val="Hyperlink"/>
            <w:sz w:val="24"/>
            <w:szCs w:val="24"/>
            <w:u w:color="231F20"/>
          </w:rPr>
          <w:t>53.213-91</w:t>
        </w:r>
      </w:hyperlink>
      <w:r w:rsidRPr="00922939">
        <w:rPr>
          <w:rStyle w:val="Hyperlink"/>
          <w:sz w:val="24"/>
          <w:szCs w:val="24"/>
        </w:rPr>
        <w:tab/>
      </w:r>
      <w:r w:rsidRPr="00922939">
        <w:rPr>
          <w:rStyle w:val="Hyperlink"/>
          <w:sz w:val="24"/>
          <w:szCs w:val="24"/>
        </w:rPr>
        <w:tab/>
      </w:r>
      <w:r w:rsidRPr="00447626">
        <w:rPr>
          <w:bCs/>
          <w:color w:val="231F20"/>
          <w:sz w:val="24"/>
          <w:szCs w:val="24"/>
        </w:rPr>
        <w:t>Ship</w:t>
      </w:r>
      <w:r w:rsidRPr="00447626">
        <w:rPr>
          <w:bCs/>
          <w:color w:val="231F20"/>
          <w:spacing w:val="-3"/>
          <w:sz w:val="24"/>
          <w:szCs w:val="24"/>
        </w:rPr>
        <w:t>p</w:t>
      </w:r>
      <w:r w:rsidRPr="00447626">
        <w:rPr>
          <w:bCs/>
          <w:color w:val="231F20"/>
          <w:spacing w:val="1"/>
          <w:sz w:val="24"/>
          <w:szCs w:val="24"/>
        </w:rPr>
        <w:t>i</w:t>
      </w:r>
      <w:r w:rsidRPr="00447626">
        <w:rPr>
          <w:bCs/>
          <w:color w:val="231F20"/>
          <w:sz w:val="24"/>
          <w:szCs w:val="24"/>
        </w:rPr>
        <w:t xml:space="preserve">ng </w:t>
      </w:r>
      <w:r>
        <w:rPr>
          <w:bCs/>
          <w:color w:val="231F20"/>
          <w:sz w:val="24"/>
          <w:szCs w:val="24"/>
        </w:rPr>
        <w:t>i</w:t>
      </w:r>
      <w:r w:rsidRPr="00447626">
        <w:rPr>
          <w:bCs/>
          <w:color w:val="231F20"/>
          <w:spacing w:val="-3"/>
          <w:sz w:val="24"/>
          <w:szCs w:val="24"/>
        </w:rPr>
        <w:t>n</w:t>
      </w:r>
      <w:r w:rsidRPr="00447626">
        <w:rPr>
          <w:bCs/>
          <w:color w:val="231F20"/>
          <w:sz w:val="24"/>
          <w:szCs w:val="24"/>
        </w:rPr>
        <w:t>str</w:t>
      </w:r>
      <w:r w:rsidRPr="00447626">
        <w:rPr>
          <w:bCs/>
          <w:color w:val="231F20"/>
          <w:spacing w:val="-2"/>
          <w:sz w:val="24"/>
          <w:szCs w:val="24"/>
        </w:rPr>
        <w:t>u</w:t>
      </w:r>
      <w:r w:rsidRPr="00447626">
        <w:rPr>
          <w:bCs/>
          <w:color w:val="231F20"/>
          <w:sz w:val="24"/>
          <w:szCs w:val="24"/>
        </w:rPr>
        <w:t>ction</w:t>
      </w:r>
      <w:r w:rsidRPr="00447626">
        <w:rPr>
          <w:bCs/>
          <w:color w:val="231F20"/>
          <w:spacing w:val="-3"/>
          <w:sz w:val="24"/>
          <w:szCs w:val="24"/>
        </w:rPr>
        <w:t xml:space="preserve"> </w:t>
      </w:r>
      <w:r w:rsidRPr="00447626">
        <w:rPr>
          <w:bCs/>
          <w:color w:val="231F20"/>
          <w:sz w:val="24"/>
          <w:szCs w:val="24"/>
        </w:rPr>
        <w:t>(</w:t>
      </w:r>
      <w:r w:rsidRPr="00447626">
        <w:rPr>
          <w:bCs/>
          <w:color w:val="231F20"/>
          <w:spacing w:val="-1"/>
          <w:sz w:val="24"/>
          <w:szCs w:val="24"/>
        </w:rPr>
        <w:t>D</w:t>
      </w:r>
      <w:r w:rsidRPr="00447626">
        <w:rPr>
          <w:bCs/>
          <w:color w:val="231F20"/>
          <w:sz w:val="24"/>
          <w:szCs w:val="24"/>
        </w:rPr>
        <w:t>LA</w:t>
      </w:r>
      <w:r w:rsidRPr="00447626">
        <w:rPr>
          <w:bCs/>
          <w:color w:val="231F20"/>
          <w:spacing w:val="-3"/>
          <w:sz w:val="24"/>
          <w:szCs w:val="24"/>
        </w:rPr>
        <w:t xml:space="preserve"> </w:t>
      </w:r>
      <w:r w:rsidRPr="00447626">
        <w:rPr>
          <w:bCs/>
          <w:color w:val="231F20"/>
          <w:spacing w:val="2"/>
          <w:sz w:val="24"/>
          <w:szCs w:val="24"/>
        </w:rPr>
        <w:t>F</w:t>
      </w:r>
      <w:r w:rsidRPr="00447626">
        <w:rPr>
          <w:bCs/>
          <w:color w:val="231F20"/>
          <w:sz w:val="24"/>
          <w:szCs w:val="24"/>
        </w:rPr>
        <w:t>o</w:t>
      </w:r>
      <w:r w:rsidRPr="00447626">
        <w:rPr>
          <w:bCs/>
          <w:color w:val="231F20"/>
          <w:spacing w:val="-2"/>
          <w:sz w:val="24"/>
          <w:szCs w:val="24"/>
        </w:rPr>
        <w:t>r</w:t>
      </w:r>
      <w:r w:rsidRPr="00447626">
        <w:rPr>
          <w:bCs/>
          <w:color w:val="231F20"/>
          <w:sz w:val="24"/>
          <w:szCs w:val="24"/>
        </w:rPr>
        <w:t>m</w:t>
      </w:r>
      <w:r w:rsidRPr="00447626">
        <w:rPr>
          <w:bCs/>
          <w:color w:val="231F20"/>
          <w:spacing w:val="1"/>
          <w:sz w:val="24"/>
          <w:szCs w:val="24"/>
        </w:rPr>
        <w:t xml:space="preserve"> </w:t>
      </w:r>
      <w:r w:rsidRPr="00447626">
        <w:rPr>
          <w:bCs/>
          <w:color w:val="231F20"/>
          <w:sz w:val="24"/>
          <w:szCs w:val="24"/>
        </w:rPr>
        <w:t>122</w:t>
      </w:r>
      <w:r w:rsidRPr="00447626">
        <w:rPr>
          <w:bCs/>
          <w:color w:val="231F20"/>
          <w:spacing w:val="-2"/>
          <w:sz w:val="24"/>
          <w:szCs w:val="24"/>
        </w:rPr>
        <w:t>4</w:t>
      </w:r>
      <w:r w:rsidRPr="00447626">
        <w:rPr>
          <w:bCs/>
          <w:color w:val="231F20"/>
          <w:sz w:val="24"/>
          <w:szCs w:val="24"/>
        </w:rPr>
        <w:t>).</w:t>
      </w:r>
    </w:p>
    <w:p w:rsidR="004A358D" w:rsidRPr="00447626" w:rsidRDefault="004A358D" w:rsidP="00CE5B2E">
      <w:pPr>
        <w:tabs>
          <w:tab w:val="left" w:pos="1260"/>
        </w:tabs>
        <w:ind w:right="-20"/>
        <w:rPr>
          <w:sz w:val="24"/>
          <w:szCs w:val="24"/>
        </w:rPr>
      </w:pPr>
      <w:hyperlink w:anchor="P53_213_92" w:history="1">
        <w:r w:rsidRPr="00447626">
          <w:rPr>
            <w:rStyle w:val="Hyperlink"/>
            <w:sz w:val="24"/>
            <w:szCs w:val="24"/>
            <w:u w:color="231F20"/>
          </w:rPr>
          <w:t>53.213</w:t>
        </w:r>
        <w:r w:rsidRPr="00447626">
          <w:rPr>
            <w:rStyle w:val="Hyperlink"/>
            <w:spacing w:val="-4"/>
            <w:sz w:val="24"/>
            <w:szCs w:val="24"/>
            <w:u w:color="231F20"/>
          </w:rPr>
          <w:t>-</w:t>
        </w:r>
        <w:r w:rsidRPr="00447626">
          <w:rPr>
            <w:rStyle w:val="Hyperlink"/>
            <w:sz w:val="24"/>
            <w:szCs w:val="24"/>
            <w:u w:color="231F20"/>
          </w:rPr>
          <w:t>92</w:t>
        </w:r>
      </w:hyperlink>
      <w:r w:rsidRPr="00922939">
        <w:rPr>
          <w:rStyle w:val="Hyperlink"/>
          <w:sz w:val="24"/>
          <w:szCs w:val="24"/>
        </w:rPr>
        <w:tab/>
      </w:r>
      <w:r w:rsidRPr="00922939">
        <w:rPr>
          <w:rStyle w:val="Hyperlink"/>
          <w:sz w:val="24"/>
          <w:szCs w:val="24"/>
        </w:rPr>
        <w:tab/>
      </w:r>
      <w:r w:rsidRPr="00447626">
        <w:rPr>
          <w:color w:val="231F20"/>
          <w:sz w:val="24"/>
          <w:szCs w:val="24"/>
        </w:rPr>
        <w:t>Reque</w:t>
      </w:r>
      <w:r w:rsidRPr="00447626">
        <w:rPr>
          <w:color w:val="231F20"/>
          <w:spacing w:val="-2"/>
          <w:sz w:val="24"/>
          <w:szCs w:val="24"/>
        </w:rPr>
        <w:t>s</w:t>
      </w:r>
      <w:r w:rsidRPr="00447626">
        <w:rPr>
          <w:color w:val="231F20"/>
          <w:sz w:val="24"/>
          <w:szCs w:val="24"/>
        </w:rPr>
        <w:t>t</w:t>
      </w:r>
      <w:r w:rsidRPr="00447626">
        <w:rPr>
          <w:color w:val="231F20"/>
          <w:spacing w:val="1"/>
          <w:sz w:val="24"/>
          <w:szCs w:val="24"/>
        </w:rPr>
        <w:t xml:space="preserve"> </w:t>
      </w:r>
      <w:r w:rsidRPr="00447626">
        <w:rPr>
          <w:color w:val="231F20"/>
          <w:sz w:val="24"/>
          <w:szCs w:val="24"/>
        </w:rPr>
        <w:t>f</w:t>
      </w:r>
      <w:r w:rsidRPr="00447626">
        <w:rPr>
          <w:color w:val="231F20"/>
          <w:spacing w:val="-2"/>
          <w:sz w:val="24"/>
          <w:szCs w:val="24"/>
        </w:rPr>
        <w:t>o</w:t>
      </w:r>
      <w:r w:rsidRPr="00447626">
        <w:rPr>
          <w:color w:val="231F20"/>
          <w:sz w:val="24"/>
          <w:szCs w:val="24"/>
        </w:rPr>
        <w:t>r qu</w:t>
      </w:r>
      <w:r w:rsidRPr="00447626">
        <w:rPr>
          <w:color w:val="231F20"/>
          <w:spacing w:val="-2"/>
          <w:sz w:val="24"/>
          <w:szCs w:val="24"/>
        </w:rPr>
        <w:t>o</w:t>
      </w:r>
      <w:r w:rsidRPr="00447626">
        <w:rPr>
          <w:color w:val="231F20"/>
          <w:sz w:val="24"/>
          <w:szCs w:val="24"/>
        </w:rPr>
        <w:t>t</w:t>
      </w:r>
      <w:r w:rsidRPr="00447626">
        <w:rPr>
          <w:color w:val="231F20"/>
          <w:spacing w:val="-2"/>
          <w:sz w:val="24"/>
          <w:szCs w:val="24"/>
        </w:rPr>
        <w:t>a</w:t>
      </w:r>
      <w:r w:rsidRPr="00447626">
        <w:rPr>
          <w:color w:val="231F20"/>
          <w:sz w:val="24"/>
          <w:szCs w:val="24"/>
        </w:rPr>
        <w:t>ti</w:t>
      </w:r>
      <w:r w:rsidRPr="00447626">
        <w:rPr>
          <w:color w:val="231F20"/>
          <w:spacing w:val="-2"/>
          <w:sz w:val="24"/>
          <w:szCs w:val="24"/>
        </w:rPr>
        <w:t>o</w:t>
      </w:r>
      <w:r w:rsidRPr="00447626">
        <w:rPr>
          <w:color w:val="231F20"/>
          <w:sz w:val="24"/>
          <w:szCs w:val="24"/>
        </w:rPr>
        <w:t>n (</w:t>
      </w:r>
      <w:r w:rsidRPr="00447626">
        <w:rPr>
          <w:color w:val="231F20"/>
          <w:spacing w:val="-1"/>
          <w:sz w:val="24"/>
          <w:szCs w:val="24"/>
        </w:rPr>
        <w:t>D</w:t>
      </w:r>
      <w:r w:rsidRPr="00447626">
        <w:rPr>
          <w:color w:val="231F20"/>
          <w:spacing w:val="-3"/>
          <w:sz w:val="24"/>
          <w:szCs w:val="24"/>
        </w:rPr>
        <w:t>L</w:t>
      </w:r>
      <w:r w:rsidRPr="00447626">
        <w:rPr>
          <w:color w:val="231F20"/>
          <w:sz w:val="24"/>
          <w:szCs w:val="24"/>
        </w:rPr>
        <w:t>A</w:t>
      </w:r>
      <w:r w:rsidRPr="00447626">
        <w:rPr>
          <w:color w:val="231F20"/>
          <w:spacing w:val="-1"/>
          <w:sz w:val="24"/>
          <w:szCs w:val="24"/>
        </w:rPr>
        <w:t xml:space="preserve"> </w:t>
      </w:r>
      <w:r w:rsidRPr="00447626">
        <w:rPr>
          <w:color w:val="231F20"/>
          <w:sz w:val="24"/>
          <w:szCs w:val="24"/>
        </w:rPr>
        <w:t>Form</w:t>
      </w:r>
      <w:r w:rsidRPr="00447626">
        <w:rPr>
          <w:color w:val="231F20"/>
          <w:spacing w:val="-3"/>
          <w:sz w:val="24"/>
          <w:szCs w:val="24"/>
        </w:rPr>
        <w:t xml:space="preserve"> </w:t>
      </w:r>
      <w:r w:rsidRPr="00447626">
        <w:rPr>
          <w:color w:val="231F20"/>
          <w:sz w:val="24"/>
          <w:szCs w:val="24"/>
        </w:rPr>
        <w:t>1231).</w:t>
      </w:r>
    </w:p>
    <w:p w:rsidR="004A358D" w:rsidRPr="00447626" w:rsidRDefault="004A358D" w:rsidP="00CE5B2E">
      <w:pPr>
        <w:tabs>
          <w:tab w:val="left" w:pos="1260"/>
        </w:tabs>
        <w:ind w:right="-20"/>
        <w:rPr>
          <w:sz w:val="24"/>
          <w:szCs w:val="24"/>
        </w:rPr>
      </w:pPr>
      <w:hyperlink w:anchor="P53_219" w:history="1">
        <w:r w:rsidRPr="00447626">
          <w:rPr>
            <w:rStyle w:val="Hyperlink"/>
            <w:sz w:val="24"/>
            <w:szCs w:val="24"/>
            <w:u w:color="231F20"/>
          </w:rPr>
          <w:t>53.219</w:t>
        </w:r>
      </w:hyperlink>
      <w:r w:rsidRPr="00922939">
        <w:rPr>
          <w:rStyle w:val="Hyperlink"/>
          <w:sz w:val="24"/>
          <w:szCs w:val="24"/>
        </w:rPr>
        <w:tab/>
      </w:r>
      <w:r w:rsidRPr="00922939">
        <w:rPr>
          <w:rStyle w:val="Hyperlink"/>
          <w:sz w:val="24"/>
          <w:szCs w:val="24"/>
        </w:rPr>
        <w:tab/>
      </w:r>
      <w:r w:rsidRPr="00922939">
        <w:rPr>
          <w:rStyle w:val="Hyperlink"/>
          <w:sz w:val="24"/>
          <w:szCs w:val="24"/>
        </w:rPr>
        <w:tab/>
      </w:r>
      <w:r w:rsidRPr="00447626">
        <w:rPr>
          <w:color w:val="231F20"/>
          <w:sz w:val="24"/>
          <w:szCs w:val="24"/>
        </w:rPr>
        <w:t>S</w:t>
      </w:r>
      <w:r w:rsidRPr="00447626">
        <w:rPr>
          <w:color w:val="231F20"/>
          <w:spacing w:val="-4"/>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business</w:t>
      </w:r>
      <w:r w:rsidRPr="00447626">
        <w:rPr>
          <w:color w:val="231F20"/>
          <w:spacing w:val="-2"/>
          <w:sz w:val="24"/>
          <w:szCs w:val="24"/>
        </w:rPr>
        <w:t xml:space="preserve"> </w:t>
      </w:r>
      <w:r w:rsidRPr="00447626">
        <w:rPr>
          <w:color w:val="231F20"/>
          <w:sz w:val="24"/>
          <w:szCs w:val="24"/>
        </w:rPr>
        <w:t>and</w:t>
      </w:r>
      <w:r w:rsidRPr="00447626">
        <w:rPr>
          <w:color w:val="231F20"/>
          <w:spacing w:val="-2"/>
          <w:sz w:val="24"/>
          <w:szCs w:val="24"/>
        </w:rPr>
        <w:t xml:space="preserve"> </w:t>
      </w:r>
      <w:r w:rsidRPr="00447626">
        <w:rPr>
          <w:color w:val="231F20"/>
          <w:sz w:val="24"/>
          <w:szCs w:val="24"/>
        </w:rPr>
        <w:t>s</w:t>
      </w:r>
      <w:r w:rsidRPr="00447626">
        <w:rPr>
          <w:color w:val="231F20"/>
          <w:spacing w:val="-3"/>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d</w:t>
      </w:r>
      <w:r w:rsidRPr="00447626">
        <w:rPr>
          <w:color w:val="231F20"/>
          <w:spacing w:val="-1"/>
          <w:sz w:val="24"/>
          <w:szCs w:val="24"/>
        </w:rPr>
        <w:t>i</w:t>
      </w:r>
      <w:r w:rsidRPr="00447626">
        <w:rPr>
          <w:color w:val="231F20"/>
          <w:sz w:val="24"/>
          <w:szCs w:val="24"/>
        </w:rPr>
        <w:t>sad</w:t>
      </w:r>
      <w:r w:rsidRPr="00447626">
        <w:rPr>
          <w:color w:val="231F20"/>
          <w:spacing w:val="-2"/>
          <w:sz w:val="24"/>
          <w:szCs w:val="24"/>
        </w:rPr>
        <w:t>v</w:t>
      </w:r>
      <w:r w:rsidRPr="00447626">
        <w:rPr>
          <w:color w:val="231F20"/>
          <w:sz w:val="24"/>
          <w:szCs w:val="24"/>
        </w:rPr>
        <w:t>an</w:t>
      </w:r>
      <w:r w:rsidRPr="00447626">
        <w:rPr>
          <w:color w:val="231F20"/>
          <w:spacing w:val="1"/>
          <w:sz w:val="24"/>
          <w:szCs w:val="24"/>
        </w:rPr>
        <w:t>t</w:t>
      </w:r>
      <w:r w:rsidRPr="00447626">
        <w:rPr>
          <w:color w:val="231F20"/>
          <w:sz w:val="24"/>
          <w:szCs w:val="24"/>
        </w:rPr>
        <w:t>a</w:t>
      </w:r>
      <w:r w:rsidRPr="00447626">
        <w:rPr>
          <w:color w:val="231F20"/>
          <w:spacing w:val="-2"/>
          <w:sz w:val="24"/>
          <w:szCs w:val="24"/>
        </w:rPr>
        <w:t>g</w:t>
      </w:r>
      <w:r w:rsidRPr="00447626">
        <w:rPr>
          <w:color w:val="231F20"/>
          <w:sz w:val="24"/>
          <w:szCs w:val="24"/>
        </w:rPr>
        <w:t>ed b</w:t>
      </w:r>
      <w:r w:rsidRPr="00447626">
        <w:rPr>
          <w:color w:val="231F20"/>
          <w:spacing w:val="-2"/>
          <w:sz w:val="24"/>
          <w:szCs w:val="24"/>
        </w:rPr>
        <w:t>u</w:t>
      </w:r>
      <w:r w:rsidRPr="00447626">
        <w:rPr>
          <w:color w:val="231F20"/>
          <w:sz w:val="24"/>
          <w:szCs w:val="24"/>
        </w:rPr>
        <w:t>s</w:t>
      </w:r>
      <w:r w:rsidRPr="00447626">
        <w:rPr>
          <w:color w:val="231F20"/>
          <w:spacing w:val="1"/>
          <w:sz w:val="24"/>
          <w:szCs w:val="24"/>
        </w:rPr>
        <w:t>i</w:t>
      </w:r>
      <w:r w:rsidRPr="00447626">
        <w:rPr>
          <w:color w:val="231F20"/>
          <w:spacing w:val="-2"/>
          <w:sz w:val="24"/>
          <w:szCs w:val="24"/>
        </w:rPr>
        <w:t>n</w:t>
      </w:r>
      <w:r w:rsidRPr="00447626">
        <w:rPr>
          <w:color w:val="231F20"/>
          <w:sz w:val="24"/>
          <w:szCs w:val="24"/>
        </w:rPr>
        <w:t>ess</w:t>
      </w:r>
      <w:r w:rsidRPr="00447626">
        <w:rPr>
          <w:color w:val="231F20"/>
          <w:spacing w:val="-2"/>
          <w:sz w:val="24"/>
          <w:szCs w:val="24"/>
        </w:rPr>
        <w:t xml:space="preserve"> </w:t>
      </w:r>
      <w:r w:rsidRPr="00447626">
        <w:rPr>
          <w:color w:val="231F20"/>
          <w:sz w:val="24"/>
          <w:szCs w:val="24"/>
        </w:rPr>
        <w:t>con</w:t>
      </w:r>
      <w:r w:rsidRPr="00447626">
        <w:rPr>
          <w:color w:val="231F20"/>
          <w:spacing w:val="-2"/>
          <w:sz w:val="24"/>
          <w:szCs w:val="24"/>
        </w:rPr>
        <w:t>ce</w:t>
      </w:r>
      <w:r w:rsidRPr="00447626">
        <w:rPr>
          <w:color w:val="231F20"/>
          <w:spacing w:val="1"/>
          <w:sz w:val="24"/>
          <w:szCs w:val="24"/>
        </w:rPr>
        <w:t>r</w:t>
      </w:r>
      <w:r w:rsidRPr="00447626">
        <w:rPr>
          <w:color w:val="231F20"/>
          <w:sz w:val="24"/>
          <w:szCs w:val="24"/>
        </w:rPr>
        <w:t>ns.</w:t>
      </w:r>
    </w:p>
    <w:p w:rsidR="004A358D" w:rsidRPr="00447626" w:rsidRDefault="004A358D" w:rsidP="00CE5B2E">
      <w:pPr>
        <w:tabs>
          <w:tab w:val="left" w:pos="1260"/>
        </w:tabs>
        <w:spacing w:before="1"/>
        <w:ind w:right="-20"/>
        <w:rPr>
          <w:color w:val="231F20"/>
          <w:sz w:val="24"/>
          <w:szCs w:val="24"/>
        </w:rPr>
      </w:pPr>
      <w:hyperlink w:anchor="P53_219_90" w:history="1">
        <w:r w:rsidRPr="00447626">
          <w:rPr>
            <w:rStyle w:val="Hyperlink"/>
            <w:sz w:val="24"/>
            <w:szCs w:val="24"/>
            <w:u w:color="231F20"/>
          </w:rPr>
          <w:t>53.219</w:t>
        </w:r>
        <w:r w:rsidRPr="00447626">
          <w:rPr>
            <w:rStyle w:val="Hyperlink"/>
            <w:spacing w:val="-4"/>
            <w:sz w:val="24"/>
            <w:szCs w:val="24"/>
            <w:u w:color="231F20"/>
          </w:rPr>
          <w:t>-</w:t>
        </w:r>
        <w:r w:rsidRPr="00447626">
          <w:rPr>
            <w:rStyle w:val="Hyperlink"/>
            <w:sz w:val="24"/>
            <w:szCs w:val="24"/>
            <w:u w:color="231F20"/>
          </w:rPr>
          <w:t>90</w:t>
        </w:r>
      </w:hyperlink>
      <w:r w:rsidRPr="00922939">
        <w:rPr>
          <w:rStyle w:val="Hyperlink"/>
          <w:sz w:val="24"/>
          <w:szCs w:val="24"/>
        </w:rPr>
        <w:tab/>
      </w:r>
      <w:r w:rsidRPr="00922939">
        <w:rPr>
          <w:rStyle w:val="Hyperlink"/>
          <w:sz w:val="24"/>
          <w:szCs w:val="24"/>
        </w:rPr>
        <w:tab/>
      </w:r>
      <w:r w:rsidRPr="00447626">
        <w:rPr>
          <w:color w:val="231F20"/>
          <w:sz w:val="24"/>
          <w:szCs w:val="24"/>
        </w:rPr>
        <w:t>Referr</w:t>
      </w:r>
      <w:r w:rsidRPr="00447626">
        <w:rPr>
          <w:color w:val="231F20"/>
          <w:spacing w:val="-2"/>
          <w:sz w:val="24"/>
          <w:szCs w:val="24"/>
        </w:rPr>
        <w:t>a</w:t>
      </w:r>
      <w:r w:rsidRPr="00447626">
        <w:rPr>
          <w:color w:val="231F20"/>
          <w:sz w:val="24"/>
          <w:szCs w:val="24"/>
        </w:rPr>
        <w:t>l</w:t>
      </w:r>
      <w:r w:rsidRPr="00447626">
        <w:rPr>
          <w:color w:val="231F20"/>
          <w:spacing w:val="1"/>
          <w:sz w:val="24"/>
          <w:szCs w:val="24"/>
        </w:rPr>
        <w:t xml:space="preserve"> </w:t>
      </w:r>
      <w:r w:rsidRPr="00447626">
        <w:rPr>
          <w:color w:val="231F20"/>
          <w:sz w:val="24"/>
          <w:szCs w:val="24"/>
        </w:rPr>
        <w:t>of</w:t>
      </w:r>
      <w:r w:rsidRPr="00447626">
        <w:rPr>
          <w:color w:val="231F20"/>
          <w:spacing w:val="-1"/>
          <w:sz w:val="24"/>
          <w:szCs w:val="24"/>
        </w:rPr>
        <w:t xml:space="preserve"> </w:t>
      </w:r>
      <w:r w:rsidRPr="00447626">
        <w:rPr>
          <w:color w:val="231F20"/>
          <w:sz w:val="24"/>
          <w:szCs w:val="24"/>
        </w:rPr>
        <w:t>s</w:t>
      </w:r>
      <w:r w:rsidRPr="00447626">
        <w:rPr>
          <w:color w:val="231F20"/>
          <w:spacing w:val="-3"/>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b</w:t>
      </w:r>
      <w:r w:rsidRPr="00447626">
        <w:rPr>
          <w:color w:val="231F20"/>
          <w:spacing w:val="-2"/>
          <w:sz w:val="24"/>
          <w:szCs w:val="24"/>
        </w:rPr>
        <w:t>u</w:t>
      </w:r>
      <w:r w:rsidRPr="00447626">
        <w:rPr>
          <w:color w:val="231F20"/>
          <w:sz w:val="24"/>
          <w:szCs w:val="24"/>
        </w:rPr>
        <w:t>s</w:t>
      </w:r>
      <w:r w:rsidRPr="00447626">
        <w:rPr>
          <w:color w:val="231F20"/>
          <w:spacing w:val="1"/>
          <w:sz w:val="24"/>
          <w:szCs w:val="24"/>
        </w:rPr>
        <w:t>i</w:t>
      </w:r>
      <w:r w:rsidRPr="00447626">
        <w:rPr>
          <w:color w:val="231F20"/>
          <w:spacing w:val="-2"/>
          <w:sz w:val="24"/>
          <w:szCs w:val="24"/>
        </w:rPr>
        <w:t>n</w:t>
      </w:r>
      <w:r w:rsidRPr="00447626">
        <w:rPr>
          <w:color w:val="231F20"/>
          <w:sz w:val="24"/>
          <w:szCs w:val="24"/>
        </w:rPr>
        <w:t>ess</w:t>
      </w:r>
      <w:r w:rsidRPr="00447626">
        <w:rPr>
          <w:color w:val="231F20"/>
          <w:spacing w:val="-2"/>
          <w:sz w:val="24"/>
          <w:szCs w:val="24"/>
        </w:rPr>
        <w:t xml:space="preserve"> f</w:t>
      </w:r>
      <w:r w:rsidRPr="00447626">
        <w:rPr>
          <w:color w:val="231F20"/>
          <w:sz w:val="24"/>
          <w:szCs w:val="24"/>
        </w:rPr>
        <w:t>or c</w:t>
      </w:r>
      <w:r w:rsidRPr="00447626">
        <w:rPr>
          <w:color w:val="231F20"/>
          <w:spacing w:val="-2"/>
          <w:sz w:val="24"/>
          <w:szCs w:val="24"/>
        </w:rPr>
        <w:t>e</w:t>
      </w:r>
      <w:r w:rsidRPr="00447626">
        <w:rPr>
          <w:color w:val="231F20"/>
          <w:sz w:val="24"/>
          <w:szCs w:val="24"/>
        </w:rPr>
        <w:t>r</w:t>
      </w:r>
      <w:r w:rsidRPr="00447626">
        <w:rPr>
          <w:color w:val="231F20"/>
          <w:spacing w:val="-1"/>
          <w:sz w:val="24"/>
          <w:szCs w:val="24"/>
        </w:rPr>
        <w:t>t</w:t>
      </w:r>
      <w:r w:rsidRPr="00447626">
        <w:rPr>
          <w:color w:val="231F20"/>
          <w:sz w:val="24"/>
          <w:szCs w:val="24"/>
        </w:rPr>
        <w:t>i</w:t>
      </w:r>
      <w:r w:rsidRPr="00447626">
        <w:rPr>
          <w:color w:val="231F20"/>
          <w:spacing w:val="-2"/>
          <w:sz w:val="24"/>
          <w:szCs w:val="24"/>
        </w:rPr>
        <w:t>f</w:t>
      </w:r>
      <w:r w:rsidRPr="00447626">
        <w:rPr>
          <w:color w:val="231F20"/>
          <w:sz w:val="24"/>
          <w:szCs w:val="24"/>
        </w:rPr>
        <w:t>ic</w:t>
      </w:r>
      <w:r w:rsidRPr="00447626">
        <w:rPr>
          <w:color w:val="231F20"/>
          <w:spacing w:val="-2"/>
          <w:sz w:val="24"/>
          <w:szCs w:val="24"/>
        </w:rPr>
        <w:t>a</w:t>
      </w:r>
      <w:r w:rsidRPr="00447626">
        <w:rPr>
          <w:color w:val="231F20"/>
          <w:sz w:val="24"/>
          <w:szCs w:val="24"/>
        </w:rPr>
        <w:t>te</w:t>
      </w:r>
      <w:r w:rsidRPr="00447626">
        <w:rPr>
          <w:color w:val="231F20"/>
          <w:spacing w:val="-2"/>
          <w:sz w:val="24"/>
          <w:szCs w:val="24"/>
        </w:rPr>
        <w:t xml:space="preserve"> </w:t>
      </w:r>
      <w:r w:rsidRPr="00447626">
        <w:rPr>
          <w:color w:val="231F20"/>
          <w:sz w:val="24"/>
          <w:szCs w:val="24"/>
        </w:rPr>
        <w:t xml:space="preserve">of </w:t>
      </w:r>
      <w:r w:rsidRPr="00447626">
        <w:rPr>
          <w:color w:val="231F20"/>
          <w:spacing w:val="-2"/>
          <w:sz w:val="24"/>
          <w:szCs w:val="24"/>
        </w:rPr>
        <w:t>c</w:t>
      </w:r>
      <w:r w:rsidRPr="00447626">
        <w:rPr>
          <w:color w:val="231F20"/>
          <w:sz w:val="24"/>
          <w:szCs w:val="24"/>
        </w:rPr>
        <w:t>o</w:t>
      </w:r>
      <w:r w:rsidRPr="00447626">
        <w:rPr>
          <w:color w:val="231F20"/>
          <w:spacing w:val="-4"/>
          <w:sz w:val="24"/>
          <w:szCs w:val="24"/>
        </w:rPr>
        <w:t>m</w:t>
      </w:r>
      <w:r w:rsidRPr="00447626">
        <w:rPr>
          <w:color w:val="231F20"/>
          <w:sz w:val="24"/>
          <w:szCs w:val="24"/>
        </w:rPr>
        <w:t>pe</w:t>
      </w:r>
      <w:r w:rsidRPr="00447626">
        <w:rPr>
          <w:color w:val="231F20"/>
          <w:spacing w:val="1"/>
          <w:sz w:val="24"/>
          <w:szCs w:val="24"/>
        </w:rPr>
        <w:t>t</w:t>
      </w:r>
      <w:r w:rsidRPr="00447626">
        <w:rPr>
          <w:color w:val="231F20"/>
          <w:spacing w:val="4"/>
          <w:sz w:val="24"/>
          <w:szCs w:val="24"/>
        </w:rPr>
        <w:t>e</w:t>
      </w:r>
      <w:r w:rsidRPr="00447626">
        <w:rPr>
          <w:color w:val="231F20"/>
          <w:sz w:val="24"/>
          <w:szCs w:val="24"/>
        </w:rPr>
        <w:t>n</w:t>
      </w:r>
      <w:r w:rsidRPr="00447626">
        <w:rPr>
          <w:color w:val="231F20"/>
          <w:spacing w:val="-2"/>
          <w:sz w:val="24"/>
          <w:szCs w:val="24"/>
        </w:rPr>
        <w:t>c</w:t>
      </w:r>
      <w:r w:rsidRPr="00447626">
        <w:rPr>
          <w:color w:val="231F20"/>
          <w:sz w:val="24"/>
          <w:szCs w:val="24"/>
        </w:rPr>
        <w:t>y</w:t>
      </w:r>
      <w:r w:rsidRPr="00447626">
        <w:rPr>
          <w:color w:val="231F20"/>
          <w:spacing w:val="-2"/>
          <w:sz w:val="24"/>
          <w:szCs w:val="24"/>
        </w:rPr>
        <w:t xml:space="preserve"> </w:t>
      </w:r>
      <w:r w:rsidRPr="00447626">
        <w:rPr>
          <w:color w:val="231F20"/>
          <w:sz w:val="24"/>
          <w:szCs w:val="24"/>
        </w:rPr>
        <w:t>(CoC) con</w:t>
      </w:r>
      <w:r w:rsidRPr="00447626">
        <w:rPr>
          <w:color w:val="231F20"/>
          <w:spacing w:val="-2"/>
          <w:sz w:val="24"/>
          <w:szCs w:val="24"/>
        </w:rPr>
        <w:t>s</w:t>
      </w:r>
      <w:r w:rsidRPr="00447626">
        <w:rPr>
          <w:color w:val="231F20"/>
          <w:sz w:val="24"/>
          <w:szCs w:val="24"/>
        </w:rPr>
        <w:t>id</w:t>
      </w:r>
      <w:r w:rsidRPr="00447626">
        <w:rPr>
          <w:color w:val="231F20"/>
          <w:spacing w:val="-2"/>
          <w:sz w:val="24"/>
          <w:szCs w:val="24"/>
        </w:rPr>
        <w:t>e</w:t>
      </w:r>
      <w:r w:rsidRPr="00447626">
        <w:rPr>
          <w:color w:val="231F20"/>
          <w:spacing w:val="1"/>
          <w:sz w:val="24"/>
          <w:szCs w:val="24"/>
        </w:rPr>
        <w:t>r</w:t>
      </w:r>
      <w:r w:rsidRPr="00447626">
        <w:rPr>
          <w:color w:val="231F20"/>
          <w:sz w:val="24"/>
          <w:szCs w:val="24"/>
        </w:rPr>
        <w:t>ation</w:t>
      </w:r>
      <w:r w:rsidRPr="00447626">
        <w:rPr>
          <w:color w:val="231F20"/>
          <w:spacing w:val="-2"/>
          <w:sz w:val="24"/>
          <w:szCs w:val="24"/>
        </w:rPr>
        <w:t xml:space="preserve"> </w:t>
      </w:r>
      <w:r w:rsidRPr="00447626">
        <w:rPr>
          <w:color w:val="231F20"/>
          <w:sz w:val="24"/>
          <w:szCs w:val="24"/>
        </w:rPr>
        <w:t>(</w:t>
      </w:r>
      <w:r w:rsidRPr="00447626">
        <w:rPr>
          <w:color w:val="231F20"/>
          <w:spacing w:val="-1"/>
          <w:sz w:val="24"/>
          <w:szCs w:val="24"/>
        </w:rPr>
        <w:t>D</w:t>
      </w:r>
      <w:r w:rsidRPr="00447626">
        <w:rPr>
          <w:color w:val="231F20"/>
          <w:spacing w:val="-3"/>
          <w:sz w:val="24"/>
          <w:szCs w:val="24"/>
        </w:rPr>
        <w:t>L</w:t>
      </w:r>
      <w:r w:rsidRPr="00447626">
        <w:rPr>
          <w:color w:val="231F20"/>
          <w:sz w:val="24"/>
          <w:szCs w:val="24"/>
        </w:rPr>
        <w:t>A</w:t>
      </w:r>
      <w:r w:rsidRPr="00447626">
        <w:rPr>
          <w:color w:val="231F20"/>
          <w:spacing w:val="-1"/>
          <w:sz w:val="24"/>
          <w:szCs w:val="24"/>
        </w:rPr>
        <w:t xml:space="preserve"> </w:t>
      </w:r>
      <w:r w:rsidRPr="00447626">
        <w:rPr>
          <w:color w:val="231F20"/>
          <w:sz w:val="24"/>
          <w:szCs w:val="24"/>
        </w:rPr>
        <w:t>Form</w:t>
      </w:r>
    </w:p>
    <w:p w:rsidR="004A358D" w:rsidRPr="00447626" w:rsidRDefault="004A358D" w:rsidP="00CE5B2E">
      <w:pPr>
        <w:tabs>
          <w:tab w:val="left" w:pos="1260"/>
        </w:tabs>
        <w:spacing w:before="1"/>
        <w:ind w:right="-20"/>
        <w:rPr>
          <w:color w:val="231F20"/>
          <w:sz w:val="24"/>
          <w:szCs w:val="24"/>
        </w:rPr>
      </w:pPr>
      <w:r w:rsidRPr="00447626">
        <w:rPr>
          <w:color w:val="231F20"/>
          <w:sz w:val="24"/>
          <w:szCs w:val="24"/>
        </w:rPr>
        <w:t>1756).</w:t>
      </w:r>
    </w:p>
    <w:p w:rsidR="004A358D" w:rsidRPr="00447626" w:rsidRDefault="004A358D" w:rsidP="00CE5B2E">
      <w:pPr>
        <w:tabs>
          <w:tab w:val="left" w:pos="1260"/>
        </w:tabs>
        <w:ind w:right="-20"/>
        <w:rPr>
          <w:b/>
          <w:color w:val="231F20"/>
          <w:sz w:val="24"/>
          <w:szCs w:val="24"/>
        </w:rPr>
      </w:pPr>
      <w:r w:rsidRPr="00447626">
        <w:rPr>
          <w:b/>
          <w:color w:val="231F20"/>
          <w:sz w:val="24"/>
          <w:szCs w:val="24"/>
        </w:rPr>
        <w:t>SUBPART 53.3 – ILLUSTRATION OF FORMS</w:t>
      </w:r>
    </w:p>
    <w:p w:rsidR="004A358D" w:rsidRPr="00447626" w:rsidRDefault="004A358D" w:rsidP="00CE5B2E">
      <w:pPr>
        <w:tabs>
          <w:tab w:val="left" w:pos="1260"/>
        </w:tabs>
        <w:ind w:right="-20"/>
        <w:rPr>
          <w:color w:val="231F20"/>
          <w:sz w:val="24"/>
          <w:szCs w:val="24"/>
        </w:rPr>
      </w:pPr>
      <w:hyperlink w:anchor="P53_300" w:history="1">
        <w:r w:rsidRPr="00447626">
          <w:rPr>
            <w:rStyle w:val="Hyperlink"/>
            <w:sz w:val="24"/>
            <w:szCs w:val="24"/>
          </w:rPr>
          <w:t>53.300</w:t>
        </w:r>
      </w:hyperlink>
      <w:r w:rsidRPr="00447626">
        <w:rPr>
          <w:color w:val="231F20"/>
          <w:sz w:val="24"/>
          <w:szCs w:val="24"/>
        </w:rPr>
        <w:tab/>
      </w:r>
      <w:r w:rsidRPr="00447626">
        <w:rPr>
          <w:color w:val="231F20"/>
          <w:sz w:val="24"/>
          <w:szCs w:val="24"/>
        </w:rPr>
        <w:tab/>
      </w:r>
      <w:r w:rsidRPr="00447626">
        <w:rPr>
          <w:color w:val="231F20"/>
          <w:sz w:val="24"/>
          <w:szCs w:val="24"/>
        </w:rPr>
        <w:tab/>
        <w:t>General</w:t>
      </w:r>
    </w:p>
    <w:p w:rsidR="004A358D" w:rsidRPr="00447626" w:rsidRDefault="004A358D" w:rsidP="00CE5B2E">
      <w:pPr>
        <w:tabs>
          <w:tab w:val="left" w:pos="1260"/>
        </w:tabs>
        <w:ind w:right="-20"/>
        <w:rPr>
          <w:b/>
          <w:color w:val="231F20"/>
          <w:sz w:val="24"/>
          <w:szCs w:val="24"/>
        </w:rPr>
      </w:pPr>
      <w:r w:rsidRPr="00447626">
        <w:rPr>
          <w:b/>
          <w:color w:val="231F20"/>
          <w:sz w:val="24"/>
          <w:szCs w:val="24"/>
        </w:rPr>
        <w:t>SUBPART 53.90 – FORMATS AND TEMPLATES</w:t>
      </w:r>
    </w:p>
    <w:p w:rsidR="004A358D" w:rsidRPr="00447626" w:rsidRDefault="004A358D" w:rsidP="00CE5B2E">
      <w:pPr>
        <w:tabs>
          <w:tab w:val="left" w:pos="1260"/>
        </w:tabs>
        <w:spacing w:before="32"/>
        <w:ind w:right="-20"/>
        <w:rPr>
          <w:sz w:val="24"/>
          <w:szCs w:val="24"/>
        </w:rPr>
      </w:pPr>
      <w:hyperlink w:anchor="P53_9001" w:history="1">
        <w:r w:rsidRPr="00203985">
          <w:rPr>
            <w:rStyle w:val="Hyperlink"/>
            <w:sz w:val="24"/>
            <w:szCs w:val="24"/>
          </w:rPr>
          <w:t>53.9001</w:t>
        </w:r>
      </w:hyperlink>
      <w:r w:rsidRPr="00447626">
        <w:rPr>
          <w:color w:val="231F20"/>
          <w:sz w:val="24"/>
          <w:szCs w:val="24"/>
        </w:rPr>
        <w:tab/>
      </w:r>
      <w:r w:rsidRPr="00447626">
        <w:rPr>
          <w:color w:val="231F20"/>
          <w:sz w:val="24"/>
          <w:szCs w:val="24"/>
        </w:rPr>
        <w:tab/>
        <w:t>Appointment of ordering officer.</w:t>
      </w:r>
    </w:p>
    <w:p w:rsidR="004A358D" w:rsidRPr="00447626" w:rsidRDefault="004A358D" w:rsidP="00CE5B2E">
      <w:pPr>
        <w:tabs>
          <w:tab w:val="left" w:pos="1260"/>
        </w:tabs>
        <w:spacing w:before="32"/>
        <w:ind w:right="-20"/>
        <w:rPr>
          <w:sz w:val="24"/>
          <w:szCs w:val="24"/>
        </w:rPr>
      </w:pPr>
      <w:hyperlink w:anchor="P53_9007" w:history="1">
        <w:r w:rsidRPr="00447626">
          <w:rPr>
            <w:rStyle w:val="Hyperlink"/>
            <w:sz w:val="24"/>
            <w:szCs w:val="24"/>
          </w:rPr>
          <w:t>53.9007</w:t>
        </w:r>
      </w:hyperlink>
      <w:r w:rsidRPr="00447626">
        <w:rPr>
          <w:sz w:val="24"/>
          <w:szCs w:val="24"/>
        </w:rPr>
        <w:tab/>
      </w:r>
      <w:r w:rsidRPr="00447626">
        <w:rPr>
          <w:sz w:val="24"/>
          <w:szCs w:val="24"/>
        </w:rPr>
        <w:tab/>
        <w:t xml:space="preserve">Acquisition </w:t>
      </w:r>
      <w:r>
        <w:rPr>
          <w:sz w:val="24"/>
          <w:szCs w:val="24"/>
        </w:rPr>
        <w:t>p</w:t>
      </w:r>
      <w:r w:rsidRPr="00447626">
        <w:rPr>
          <w:sz w:val="24"/>
          <w:szCs w:val="24"/>
        </w:rPr>
        <w:t>lanning</w:t>
      </w:r>
      <w:r>
        <w:rPr>
          <w:sz w:val="24"/>
          <w:szCs w:val="24"/>
        </w:rPr>
        <w:t>.</w:t>
      </w:r>
    </w:p>
    <w:p w:rsidR="004A358D" w:rsidRPr="00447626" w:rsidRDefault="004A358D" w:rsidP="00CE5B2E">
      <w:pPr>
        <w:tabs>
          <w:tab w:val="left" w:pos="1260"/>
          <w:tab w:val="center" w:pos="4840"/>
        </w:tabs>
        <w:rPr>
          <w:sz w:val="24"/>
          <w:szCs w:val="24"/>
        </w:rPr>
      </w:pPr>
      <w:hyperlink w:anchor="P53_9013" w:history="1">
        <w:r w:rsidRPr="00447626">
          <w:rPr>
            <w:rStyle w:val="Hyperlink"/>
            <w:sz w:val="24"/>
            <w:szCs w:val="24"/>
          </w:rPr>
          <w:t>53.9013</w:t>
        </w:r>
      </w:hyperlink>
      <w:r w:rsidRPr="00447626">
        <w:rPr>
          <w:sz w:val="24"/>
          <w:szCs w:val="24"/>
        </w:rPr>
        <w:tab/>
      </w:r>
      <w:r w:rsidRPr="00447626">
        <w:rPr>
          <w:sz w:val="24"/>
          <w:szCs w:val="24"/>
        </w:rPr>
        <w:tab/>
        <w:t>Simplified acquisition procedures.</w:t>
      </w:r>
    </w:p>
    <w:p w:rsidR="004A358D" w:rsidRPr="00447626" w:rsidRDefault="004A358D" w:rsidP="00370F25">
      <w:pPr>
        <w:tabs>
          <w:tab w:val="left" w:pos="1260"/>
          <w:tab w:val="center" w:pos="4840"/>
        </w:tabs>
        <w:spacing w:after="240"/>
        <w:rPr>
          <w:sz w:val="24"/>
          <w:szCs w:val="24"/>
        </w:rPr>
      </w:pPr>
      <w:hyperlink w:anchor="P53_9015" w:history="1">
        <w:r w:rsidRPr="00447626">
          <w:rPr>
            <w:rStyle w:val="Hyperlink"/>
            <w:sz w:val="24"/>
            <w:szCs w:val="24"/>
          </w:rPr>
          <w:t>53.9015</w:t>
        </w:r>
        <w:r w:rsidRPr="00922939">
          <w:rPr>
            <w:rStyle w:val="Hyperlink"/>
            <w:sz w:val="24"/>
            <w:szCs w:val="24"/>
          </w:rPr>
          <w:tab/>
        </w:r>
      </w:hyperlink>
      <w:r w:rsidRPr="00447626">
        <w:rPr>
          <w:sz w:val="24"/>
          <w:szCs w:val="24"/>
        </w:rPr>
        <w:tab/>
        <w:t xml:space="preserve">Contracting by </w:t>
      </w:r>
      <w:r>
        <w:rPr>
          <w:sz w:val="24"/>
          <w:szCs w:val="24"/>
        </w:rPr>
        <w:t>n</w:t>
      </w:r>
      <w:r w:rsidRPr="00447626">
        <w:rPr>
          <w:sz w:val="24"/>
          <w:szCs w:val="24"/>
        </w:rPr>
        <w:t>egotiation</w:t>
      </w:r>
      <w:r>
        <w:rPr>
          <w:sz w:val="24"/>
          <w:szCs w:val="24"/>
        </w:rPr>
        <w:t>.</w:t>
      </w:r>
    </w:p>
    <w:p w:rsidR="004A358D" w:rsidRPr="00447626" w:rsidRDefault="004A358D" w:rsidP="00045233">
      <w:pPr>
        <w:pStyle w:val="Heading2"/>
      </w:pPr>
      <w:r w:rsidRPr="00447626">
        <w:t>SUBPART 53.2 – PRESCRIPTION OF FORMS</w:t>
      </w:r>
    </w:p>
    <w:p w:rsidR="004A358D" w:rsidRPr="00447626" w:rsidRDefault="004A358D" w:rsidP="00F2485A">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p>
    <w:p w:rsidR="004A358D" w:rsidRPr="000C7707" w:rsidRDefault="004A358D" w:rsidP="00370F25">
      <w:pPr>
        <w:pStyle w:val="Heading3"/>
        <w:spacing w:after="240"/>
        <w:rPr>
          <w:sz w:val="24"/>
          <w:szCs w:val="24"/>
        </w:rPr>
      </w:pPr>
      <w:bookmarkStart w:id="0" w:name="P53_213"/>
      <w:bookmarkStart w:id="1" w:name="P53_201"/>
      <w:r w:rsidRPr="000C7707">
        <w:rPr>
          <w:sz w:val="24"/>
          <w:szCs w:val="24"/>
        </w:rPr>
        <w:t>53.213</w:t>
      </w:r>
      <w:bookmarkEnd w:id="0"/>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rsidR="004A358D" w:rsidRPr="000C7707" w:rsidRDefault="004A358D" w:rsidP="007913C2">
      <w:pPr>
        <w:pStyle w:val="Heading3"/>
        <w:rPr>
          <w:sz w:val="24"/>
          <w:szCs w:val="24"/>
        </w:rPr>
      </w:pPr>
      <w:bookmarkStart w:id="2" w:name="P53_203_90"/>
      <w:bookmarkStart w:id="3" w:name="P53_213_90"/>
      <w:r w:rsidRPr="000C7707">
        <w:rPr>
          <w:sz w:val="24"/>
          <w:szCs w:val="24"/>
        </w:rPr>
        <w:t>53.213</w:t>
      </w:r>
      <w:r w:rsidRPr="000C7707">
        <w:rPr>
          <w:spacing w:val="-2"/>
          <w:sz w:val="24"/>
          <w:szCs w:val="24"/>
        </w:rPr>
        <w:t>-</w:t>
      </w:r>
      <w:r w:rsidRPr="000C7707">
        <w:rPr>
          <w:sz w:val="24"/>
          <w:szCs w:val="24"/>
        </w:rPr>
        <w:t>90</w:t>
      </w:r>
      <w:bookmarkEnd w:id="2"/>
      <w:bookmarkEnd w:id="3"/>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rsidR="004A358D" w:rsidRPr="000C7707" w:rsidRDefault="004A358D" w:rsidP="00761A6B">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 (</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rsidR="004A358D" w:rsidRPr="000C7707" w:rsidRDefault="004A358D" w:rsidP="00930101">
      <w:pPr>
        <w:pStyle w:val="List1"/>
      </w:pPr>
      <w:r w:rsidRPr="000C7707">
        <w:rPr>
          <w:color w:val="231F20"/>
          <w:szCs w:val="24"/>
        </w:rPr>
        <w:t xml:space="preserve">(a) </w:t>
      </w:r>
      <w:r w:rsidRPr="000C7707">
        <w:rPr>
          <w:color w:val="231F20"/>
          <w:spacing w:val="-3"/>
          <w:szCs w:val="24"/>
        </w:rPr>
        <w:t>G</w:t>
      </w:r>
      <w:r w:rsidRPr="000C7707">
        <w:rPr>
          <w:color w:val="231F20"/>
          <w:szCs w:val="24"/>
        </w:rPr>
        <w:t>ene</w:t>
      </w:r>
      <w:r w:rsidRPr="000C7707">
        <w:rPr>
          <w:color w:val="231F20"/>
          <w:spacing w:val="-2"/>
          <w:szCs w:val="24"/>
        </w:rPr>
        <w:t>r</w:t>
      </w:r>
      <w:r w:rsidRPr="000C7707">
        <w:rPr>
          <w:color w:val="231F20"/>
          <w:szCs w:val="24"/>
        </w:rPr>
        <w:t>a</w:t>
      </w:r>
      <w:r w:rsidRPr="000C7707">
        <w:rPr>
          <w:color w:val="231F20"/>
          <w:spacing w:val="1"/>
          <w:szCs w:val="24"/>
        </w:rPr>
        <w:t>l</w:t>
      </w:r>
      <w:r w:rsidRPr="000C7707">
        <w:rPr>
          <w:color w:val="231F20"/>
          <w:szCs w:val="24"/>
        </w:rPr>
        <w:t>.</w:t>
      </w:r>
      <w:r w:rsidRPr="000C7707">
        <w:rPr>
          <w:color w:val="231F20"/>
          <w:spacing w:val="51"/>
          <w:szCs w:val="24"/>
        </w:rPr>
        <w:t xml:space="preserve"> </w:t>
      </w:r>
      <w:r w:rsidRPr="000C7707">
        <w:rPr>
          <w:color w:val="231F20"/>
          <w:spacing w:val="2"/>
          <w:szCs w:val="24"/>
        </w:rPr>
        <w:t>T</w:t>
      </w:r>
      <w:r w:rsidRPr="000C7707">
        <w:rPr>
          <w:color w:val="231F20"/>
          <w:szCs w:val="24"/>
        </w:rPr>
        <w:t>he D</w:t>
      </w:r>
      <w:r w:rsidRPr="000C7707">
        <w:rPr>
          <w:color w:val="231F20"/>
          <w:spacing w:val="-3"/>
          <w:szCs w:val="24"/>
        </w:rPr>
        <w:t>e</w:t>
      </w:r>
      <w:r w:rsidRPr="000C7707">
        <w:rPr>
          <w:color w:val="231F20"/>
          <w:szCs w:val="24"/>
        </w:rPr>
        <w:t>fen</w:t>
      </w:r>
      <w:r w:rsidRPr="000C7707">
        <w:rPr>
          <w:color w:val="231F20"/>
          <w:spacing w:val="-2"/>
          <w:szCs w:val="24"/>
        </w:rPr>
        <w:t>s</w:t>
      </w:r>
      <w:r w:rsidRPr="000C7707">
        <w:rPr>
          <w:color w:val="231F20"/>
          <w:szCs w:val="24"/>
        </w:rPr>
        <w:t>e</w:t>
      </w:r>
      <w:r w:rsidRPr="000C7707">
        <w:rPr>
          <w:color w:val="231F20"/>
          <w:spacing w:val="-2"/>
          <w:szCs w:val="24"/>
        </w:rPr>
        <w:t xml:space="preserve"> </w:t>
      </w:r>
      <w:r w:rsidRPr="000C7707">
        <w:rPr>
          <w:color w:val="231F20"/>
          <w:szCs w:val="24"/>
        </w:rPr>
        <w:t>Lo</w:t>
      </w:r>
      <w:r w:rsidRPr="000C7707">
        <w:rPr>
          <w:color w:val="231F20"/>
          <w:spacing w:val="-3"/>
          <w:szCs w:val="24"/>
        </w:rPr>
        <w:t>g</w:t>
      </w:r>
      <w:r w:rsidRPr="000C7707">
        <w:rPr>
          <w:color w:val="231F20"/>
          <w:spacing w:val="1"/>
          <w:szCs w:val="24"/>
        </w:rPr>
        <w:t>i</w:t>
      </w:r>
      <w:r w:rsidRPr="000C7707">
        <w:rPr>
          <w:color w:val="231F20"/>
          <w:szCs w:val="24"/>
        </w:rPr>
        <w:t>s</w:t>
      </w:r>
      <w:r w:rsidRPr="000C7707">
        <w:rPr>
          <w:color w:val="231F20"/>
          <w:spacing w:val="1"/>
          <w:szCs w:val="24"/>
        </w:rPr>
        <w:t>t</w:t>
      </w:r>
      <w:r w:rsidRPr="000C7707">
        <w:rPr>
          <w:color w:val="231F20"/>
          <w:spacing w:val="-1"/>
          <w:szCs w:val="24"/>
        </w:rPr>
        <w:t>i</w:t>
      </w:r>
      <w:r w:rsidRPr="000C7707">
        <w:rPr>
          <w:color w:val="231F20"/>
          <w:szCs w:val="24"/>
        </w:rPr>
        <w:t xml:space="preserve">cs </w:t>
      </w:r>
      <w:r w:rsidRPr="000C7707">
        <w:rPr>
          <w:color w:val="231F20"/>
          <w:spacing w:val="-1"/>
          <w:szCs w:val="24"/>
        </w:rPr>
        <w:t>A</w:t>
      </w:r>
      <w:r w:rsidRPr="000C7707">
        <w:rPr>
          <w:color w:val="231F20"/>
          <w:spacing w:val="-2"/>
          <w:szCs w:val="24"/>
        </w:rPr>
        <w:t>g</w:t>
      </w:r>
      <w:r w:rsidRPr="000C7707">
        <w:rPr>
          <w:color w:val="231F20"/>
          <w:szCs w:val="24"/>
        </w:rPr>
        <w:t>ency</w:t>
      </w:r>
      <w:r w:rsidRPr="000C7707">
        <w:rPr>
          <w:color w:val="231F20"/>
          <w:spacing w:val="-2"/>
          <w:szCs w:val="24"/>
        </w:rPr>
        <w:t xml:space="preserve"> </w:t>
      </w:r>
      <w:r w:rsidRPr="000C7707">
        <w:rPr>
          <w:color w:val="231F20"/>
          <w:szCs w:val="24"/>
        </w:rPr>
        <w:t>(</w:t>
      </w:r>
      <w:r w:rsidRPr="000C7707">
        <w:rPr>
          <w:color w:val="231F20"/>
          <w:spacing w:val="-1"/>
          <w:szCs w:val="24"/>
        </w:rPr>
        <w:t>D</w:t>
      </w:r>
      <w:r w:rsidRPr="000C7707">
        <w:rPr>
          <w:color w:val="231F20"/>
          <w:szCs w:val="24"/>
        </w:rPr>
        <w:t>L</w:t>
      </w:r>
      <w:r w:rsidRPr="000C7707">
        <w:rPr>
          <w:color w:val="231F20"/>
          <w:spacing w:val="-2"/>
          <w:szCs w:val="24"/>
        </w:rPr>
        <w:t>A</w:t>
      </w:r>
      <w:r w:rsidRPr="000C7707">
        <w:rPr>
          <w:color w:val="231F20"/>
          <w:szCs w:val="24"/>
        </w:rPr>
        <w:t xml:space="preserve">) </w:t>
      </w:r>
      <w:r w:rsidRPr="000C7707">
        <w:rPr>
          <w:color w:val="231F20"/>
          <w:spacing w:val="-3"/>
          <w:szCs w:val="24"/>
        </w:rPr>
        <w:t>F</w:t>
      </w:r>
      <w:r w:rsidRPr="000C7707">
        <w:rPr>
          <w:color w:val="231F20"/>
          <w:szCs w:val="24"/>
        </w:rPr>
        <w:t>orm</w:t>
      </w:r>
      <w:r w:rsidRPr="000C7707">
        <w:rPr>
          <w:color w:val="231F20"/>
          <w:spacing w:val="-4"/>
          <w:szCs w:val="24"/>
        </w:rPr>
        <w:t xml:space="preserve"> </w:t>
      </w:r>
      <w:r w:rsidRPr="000C7707">
        <w:rPr>
          <w:color w:val="231F20"/>
          <w:szCs w:val="24"/>
        </w:rPr>
        <w:t>470 is a</w:t>
      </w:r>
      <w:r w:rsidRPr="000C7707">
        <w:rPr>
          <w:color w:val="231F20"/>
          <w:spacing w:val="-2"/>
          <w:szCs w:val="24"/>
        </w:rPr>
        <w:t xml:space="preserve"> </w:t>
      </w:r>
      <w:r w:rsidRPr="000C7707">
        <w:rPr>
          <w:color w:val="231F20"/>
          <w:szCs w:val="24"/>
        </w:rPr>
        <w:t>cut</w:t>
      </w:r>
      <w:r w:rsidRPr="000C7707">
        <w:rPr>
          <w:color w:val="231F20"/>
          <w:spacing w:val="-1"/>
          <w:szCs w:val="24"/>
        </w:rPr>
        <w:t xml:space="preserve"> </w:t>
      </w:r>
      <w:r w:rsidRPr="000C7707">
        <w:rPr>
          <w:color w:val="231F20"/>
          <w:szCs w:val="24"/>
        </w:rPr>
        <w:t>sh</w:t>
      </w:r>
      <w:r w:rsidRPr="000C7707">
        <w:rPr>
          <w:color w:val="231F20"/>
          <w:spacing w:val="-2"/>
          <w:szCs w:val="24"/>
        </w:rPr>
        <w:t>e</w:t>
      </w:r>
      <w:r w:rsidRPr="000C7707">
        <w:rPr>
          <w:color w:val="231F20"/>
          <w:szCs w:val="24"/>
        </w:rPr>
        <w:t>et</w:t>
      </w:r>
      <w:r w:rsidRPr="000C7707">
        <w:rPr>
          <w:color w:val="231F20"/>
          <w:spacing w:val="-1"/>
          <w:szCs w:val="24"/>
        </w:rPr>
        <w:t xml:space="preserve"> </w:t>
      </w:r>
      <w:r w:rsidRPr="000C7707">
        <w:rPr>
          <w:color w:val="231F20"/>
          <w:szCs w:val="24"/>
        </w:rPr>
        <w:t>form</w:t>
      </w:r>
      <w:r w:rsidRPr="000C7707">
        <w:rPr>
          <w:color w:val="231F20"/>
          <w:spacing w:val="-4"/>
          <w:szCs w:val="24"/>
        </w:rPr>
        <w:t xml:space="preserve"> </w:t>
      </w:r>
      <w:r w:rsidRPr="000C7707">
        <w:rPr>
          <w:color w:val="231F20"/>
          <w:szCs w:val="24"/>
        </w:rPr>
        <w:t>and is</w:t>
      </w:r>
      <w:r w:rsidRPr="000C7707">
        <w:rPr>
          <w:color w:val="231F20"/>
          <w:spacing w:val="7"/>
          <w:szCs w:val="24"/>
        </w:rPr>
        <w:t xml:space="preserve"> </w:t>
      </w:r>
      <w:r w:rsidRPr="000C7707">
        <w:rPr>
          <w:color w:val="231F20"/>
          <w:szCs w:val="24"/>
        </w:rPr>
        <w:t>d</w:t>
      </w:r>
      <w:r w:rsidRPr="000C7707">
        <w:rPr>
          <w:color w:val="231F20"/>
          <w:spacing w:val="-2"/>
          <w:szCs w:val="24"/>
        </w:rPr>
        <w:t>e</w:t>
      </w:r>
      <w:r w:rsidRPr="000C7707">
        <w:rPr>
          <w:color w:val="231F20"/>
          <w:szCs w:val="24"/>
        </w:rPr>
        <w:t>s</w:t>
      </w:r>
      <w:r w:rsidRPr="000C7707">
        <w:rPr>
          <w:color w:val="231F20"/>
          <w:spacing w:val="1"/>
          <w:szCs w:val="24"/>
        </w:rPr>
        <w:t>i</w:t>
      </w:r>
      <w:r w:rsidRPr="000C7707">
        <w:rPr>
          <w:color w:val="231F20"/>
          <w:spacing w:val="-2"/>
          <w:szCs w:val="24"/>
        </w:rPr>
        <w:t>g</w:t>
      </w:r>
      <w:r w:rsidRPr="000C7707">
        <w:rPr>
          <w:color w:val="231F20"/>
          <w:szCs w:val="24"/>
        </w:rPr>
        <w:t>ned to be us</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zCs w:val="24"/>
        </w:rPr>
        <w:t xml:space="preserve">the </w:t>
      </w:r>
      <w:r w:rsidRPr="000C7707">
        <w:rPr>
          <w:color w:val="231F20"/>
          <w:spacing w:val="-2"/>
          <w:szCs w:val="24"/>
        </w:rPr>
        <w:t>v</w:t>
      </w:r>
      <w:r w:rsidRPr="000C7707">
        <w:rPr>
          <w:color w:val="231F20"/>
          <w:szCs w:val="24"/>
        </w:rPr>
        <w:t>end</w:t>
      </w:r>
      <w:r w:rsidRPr="000C7707">
        <w:rPr>
          <w:color w:val="231F20"/>
          <w:spacing w:val="-2"/>
          <w:szCs w:val="24"/>
        </w:rPr>
        <w:t>o</w:t>
      </w:r>
      <w:r w:rsidRPr="000C7707">
        <w:rPr>
          <w:color w:val="231F20"/>
          <w:szCs w:val="24"/>
        </w:rPr>
        <w:t>r as</w:t>
      </w:r>
      <w:r w:rsidRPr="000C7707">
        <w:rPr>
          <w:color w:val="231F20"/>
          <w:spacing w:val="-2"/>
          <w:szCs w:val="24"/>
        </w:rPr>
        <w:t xml:space="preserve"> </w:t>
      </w:r>
      <w:r w:rsidRPr="000C7707">
        <w:rPr>
          <w:color w:val="231F20"/>
          <w:szCs w:val="24"/>
        </w:rPr>
        <w:t>an</w:t>
      </w:r>
      <w:r w:rsidRPr="000C7707">
        <w:rPr>
          <w:color w:val="231F20"/>
          <w:spacing w:val="-2"/>
          <w:szCs w:val="24"/>
        </w:rPr>
        <w:t xml:space="preserve"> </w:t>
      </w:r>
      <w:r w:rsidRPr="000C7707">
        <w:rPr>
          <w:color w:val="231F20"/>
          <w:szCs w:val="24"/>
        </w:rPr>
        <w:t>ac</w:t>
      </w:r>
      <w:r w:rsidRPr="000C7707">
        <w:rPr>
          <w:color w:val="231F20"/>
          <w:spacing w:val="-2"/>
          <w:szCs w:val="24"/>
        </w:rPr>
        <w:t>k</w:t>
      </w:r>
      <w:r w:rsidRPr="000C7707">
        <w:rPr>
          <w:color w:val="231F20"/>
          <w:szCs w:val="24"/>
        </w:rPr>
        <w:t>no</w:t>
      </w:r>
      <w:r w:rsidRPr="000C7707">
        <w:rPr>
          <w:color w:val="231F20"/>
          <w:spacing w:val="-1"/>
          <w:szCs w:val="24"/>
        </w:rPr>
        <w:t>w</w:t>
      </w:r>
      <w:r w:rsidRPr="000C7707">
        <w:rPr>
          <w:color w:val="231F20"/>
          <w:szCs w:val="24"/>
        </w:rPr>
        <w:t>led</w:t>
      </w:r>
      <w:r w:rsidRPr="000C7707">
        <w:rPr>
          <w:color w:val="231F20"/>
          <w:spacing w:val="-2"/>
          <w:szCs w:val="24"/>
        </w:rPr>
        <w:t>g</w:t>
      </w:r>
      <w:r w:rsidRPr="000C7707">
        <w:rPr>
          <w:color w:val="231F20"/>
          <w:spacing w:val="-4"/>
          <w:szCs w:val="24"/>
        </w:rPr>
        <w:t>m</w:t>
      </w:r>
      <w:r w:rsidRPr="000C7707">
        <w:rPr>
          <w:color w:val="231F20"/>
          <w:szCs w:val="24"/>
        </w:rPr>
        <w:t>ent</w:t>
      </w:r>
      <w:r w:rsidRPr="000C7707">
        <w:rPr>
          <w:color w:val="231F20"/>
          <w:spacing w:val="1"/>
          <w:szCs w:val="24"/>
        </w:rPr>
        <w:t xml:space="preserve"> </w:t>
      </w:r>
      <w:r w:rsidRPr="000C7707">
        <w:rPr>
          <w:color w:val="231F20"/>
          <w:szCs w:val="24"/>
        </w:rPr>
        <w:t xml:space="preserve">of a </w:t>
      </w:r>
      <w:r w:rsidRPr="000C7707">
        <w:rPr>
          <w:color w:val="231F20"/>
          <w:spacing w:val="-2"/>
          <w:szCs w:val="24"/>
        </w:rPr>
        <w:t>c</w:t>
      </w:r>
      <w:r w:rsidRPr="000C7707">
        <w:rPr>
          <w:color w:val="231F20"/>
          <w:szCs w:val="24"/>
        </w:rPr>
        <w:t>all,</w:t>
      </w:r>
      <w:r w:rsidRPr="000C7707">
        <w:rPr>
          <w:color w:val="231F20"/>
          <w:spacing w:val="-2"/>
          <w:szCs w:val="24"/>
        </w:rPr>
        <w:t xml:space="preserve"> </w:t>
      </w:r>
      <w:r w:rsidRPr="000C7707">
        <w:rPr>
          <w:color w:val="231F20"/>
          <w:szCs w:val="24"/>
        </w:rPr>
        <w:t>not</w:t>
      </w:r>
      <w:r w:rsidRPr="000C7707">
        <w:rPr>
          <w:color w:val="231F20"/>
          <w:spacing w:val="-1"/>
          <w:szCs w:val="24"/>
        </w:rPr>
        <w:t>i</w:t>
      </w:r>
      <w:r w:rsidRPr="000C7707">
        <w:rPr>
          <w:color w:val="231F20"/>
          <w:szCs w:val="24"/>
        </w:rPr>
        <w:t xml:space="preserve">ce </w:t>
      </w:r>
      <w:r w:rsidRPr="000C7707">
        <w:rPr>
          <w:color w:val="231F20"/>
          <w:spacing w:val="-2"/>
          <w:szCs w:val="24"/>
        </w:rPr>
        <w:t>o</w:t>
      </w:r>
      <w:r w:rsidRPr="000C7707">
        <w:rPr>
          <w:color w:val="231F20"/>
          <w:szCs w:val="24"/>
        </w:rPr>
        <w:t>f</w:t>
      </w:r>
      <w:r w:rsidRPr="000C7707">
        <w:rPr>
          <w:color w:val="231F20"/>
          <w:spacing w:val="1"/>
          <w:szCs w:val="24"/>
        </w:rPr>
        <w:t xml:space="preserve"> </w:t>
      </w:r>
      <w:r w:rsidRPr="000C7707">
        <w:rPr>
          <w:color w:val="231F20"/>
          <w:szCs w:val="24"/>
        </w:rPr>
        <w:t>s</w:t>
      </w:r>
      <w:r w:rsidRPr="000C7707">
        <w:rPr>
          <w:color w:val="231F20"/>
          <w:spacing w:val="-2"/>
          <w:szCs w:val="24"/>
        </w:rPr>
        <w:t>h</w:t>
      </w:r>
      <w:r w:rsidRPr="000C7707">
        <w:rPr>
          <w:color w:val="231F20"/>
          <w:szCs w:val="24"/>
        </w:rPr>
        <w:t>ip</w:t>
      </w:r>
      <w:r w:rsidRPr="000C7707">
        <w:rPr>
          <w:color w:val="231F20"/>
          <w:spacing w:val="-4"/>
          <w:szCs w:val="24"/>
        </w:rPr>
        <w:t>m</w:t>
      </w:r>
      <w:r w:rsidRPr="000C7707">
        <w:rPr>
          <w:color w:val="231F20"/>
          <w:szCs w:val="24"/>
        </w:rPr>
        <w:t>en</w:t>
      </w:r>
      <w:r w:rsidRPr="000C7707">
        <w:rPr>
          <w:color w:val="231F20"/>
          <w:spacing w:val="1"/>
          <w:szCs w:val="24"/>
        </w:rPr>
        <w:t>t</w:t>
      </w:r>
      <w:r w:rsidRPr="000C7707">
        <w:rPr>
          <w:color w:val="231F20"/>
          <w:szCs w:val="24"/>
        </w:rPr>
        <w:t>, p</w:t>
      </w:r>
      <w:r w:rsidRPr="000C7707">
        <w:rPr>
          <w:color w:val="231F20"/>
          <w:spacing w:val="-2"/>
          <w:szCs w:val="24"/>
        </w:rPr>
        <w:t>a</w:t>
      </w:r>
      <w:r w:rsidRPr="000C7707">
        <w:rPr>
          <w:color w:val="231F20"/>
          <w:szCs w:val="24"/>
        </w:rPr>
        <w:t>c</w:t>
      </w:r>
      <w:r w:rsidRPr="000C7707">
        <w:rPr>
          <w:color w:val="231F20"/>
          <w:spacing w:val="-2"/>
          <w:szCs w:val="24"/>
        </w:rPr>
        <w:t>k</w:t>
      </w:r>
      <w:r w:rsidRPr="000C7707">
        <w:rPr>
          <w:color w:val="231F20"/>
          <w:szCs w:val="24"/>
        </w:rPr>
        <w:t>ing</w:t>
      </w:r>
      <w:r w:rsidRPr="000C7707">
        <w:rPr>
          <w:color w:val="231F20"/>
          <w:spacing w:val="-2"/>
          <w:szCs w:val="24"/>
        </w:rPr>
        <w:t xml:space="preserve"> </w:t>
      </w:r>
      <w:r w:rsidRPr="000C7707">
        <w:rPr>
          <w:color w:val="231F20"/>
          <w:szCs w:val="24"/>
        </w:rPr>
        <w:t>li</w:t>
      </w:r>
      <w:r w:rsidRPr="000C7707">
        <w:rPr>
          <w:color w:val="231F20"/>
          <w:spacing w:val="-2"/>
          <w:szCs w:val="24"/>
        </w:rPr>
        <w:t>s</w:t>
      </w:r>
      <w:r w:rsidRPr="000C7707">
        <w:rPr>
          <w:color w:val="231F20"/>
          <w:szCs w:val="24"/>
        </w:rPr>
        <w:t xml:space="preserve">t, </w:t>
      </w:r>
      <w:r w:rsidRPr="000C7707">
        <w:rPr>
          <w:color w:val="231F20"/>
          <w:spacing w:val="-2"/>
          <w:szCs w:val="24"/>
        </w:rPr>
        <w:t>a</w:t>
      </w:r>
      <w:r w:rsidRPr="000C7707">
        <w:rPr>
          <w:color w:val="231F20"/>
          <w:szCs w:val="24"/>
        </w:rPr>
        <w:t xml:space="preserve">nd </w:t>
      </w:r>
      <w:r w:rsidRPr="000C7707">
        <w:rPr>
          <w:color w:val="231F20"/>
          <w:spacing w:val="-1"/>
          <w:szCs w:val="24"/>
        </w:rPr>
        <w:t>i</w:t>
      </w:r>
      <w:r w:rsidRPr="000C7707">
        <w:rPr>
          <w:color w:val="231F20"/>
          <w:szCs w:val="24"/>
        </w:rPr>
        <w:t>n</w:t>
      </w:r>
      <w:r w:rsidRPr="000C7707">
        <w:rPr>
          <w:color w:val="231F20"/>
          <w:spacing w:val="-2"/>
          <w:szCs w:val="24"/>
        </w:rPr>
        <w:t>v</w:t>
      </w:r>
      <w:r w:rsidRPr="000C7707">
        <w:rPr>
          <w:color w:val="231F20"/>
          <w:szCs w:val="24"/>
        </w:rPr>
        <w:t>oice.</w:t>
      </w:r>
      <w:r w:rsidRPr="000C7707">
        <w:rPr>
          <w:color w:val="231F20"/>
          <w:spacing w:val="53"/>
          <w:szCs w:val="24"/>
        </w:rPr>
        <w:t xml:space="preserve"> </w:t>
      </w:r>
      <w:r w:rsidRPr="000C7707">
        <w:rPr>
          <w:color w:val="231F20"/>
          <w:spacing w:val="2"/>
          <w:szCs w:val="24"/>
        </w:rPr>
        <w:t>T</w:t>
      </w:r>
      <w:r w:rsidRPr="000C7707">
        <w:rPr>
          <w:color w:val="231F20"/>
          <w:spacing w:val="-2"/>
          <w:szCs w:val="24"/>
        </w:rPr>
        <w:t>h</w:t>
      </w:r>
      <w:r w:rsidRPr="000C7707">
        <w:rPr>
          <w:color w:val="231F20"/>
          <w:szCs w:val="24"/>
        </w:rPr>
        <w:t>is form</w:t>
      </w:r>
      <w:r w:rsidRPr="000C7707">
        <w:rPr>
          <w:color w:val="231F20"/>
          <w:spacing w:val="-4"/>
          <w:szCs w:val="24"/>
        </w:rPr>
        <w:t xml:space="preserve"> </w:t>
      </w:r>
      <w:r w:rsidRPr="000C7707">
        <w:rPr>
          <w:color w:val="231F20"/>
          <w:szCs w:val="24"/>
        </w:rPr>
        <w:t>e</w:t>
      </w:r>
      <w:r w:rsidRPr="000C7707">
        <w:rPr>
          <w:color w:val="231F20"/>
          <w:spacing w:val="1"/>
          <w:szCs w:val="24"/>
        </w:rPr>
        <w:t>l</w:t>
      </w:r>
      <w:r w:rsidRPr="000C7707">
        <w:rPr>
          <w:color w:val="231F20"/>
          <w:szCs w:val="24"/>
        </w:rPr>
        <w:t>i</w:t>
      </w:r>
      <w:r w:rsidRPr="000C7707">
        <w:rPr>
          <w:color w:val="231F20"/>
          <w:spacing w:val="-4"/>
          <w:szCs w:val="24"/>
        </w:rPr>
        <w:t>m</w:t>
      </w:r>
      <w:r w:rsidRPr="000C7707">
        <w:rPr>
          <w:color w:val="231F20"/>
          <w:szCs w:val="24"/>
        </w:rPr>
        <w:t>inates</w:t>
      </w:r>
      <w:r w:rsidRPr="000C7707">
        <w:rPr>
          <w:color w:val="231F20"/>
          <w:spacing w:val="-2"/>
          <w:szCs w:val="24"/>
        </w:rPr>
        <w:t xml:space="preserve"> </w:t>
      </w:r>
      <w:r w:rsidRPr="000C7707">
        <w:rPr>
          <w:color w:val="231F20"/>
          <w:szCs w:val="24"/>
        </w:rPr>
        <w:t xml:space="preserve">the </w:t>
      </w:r>
      <w:r w:rsidRPr="000C7707">
        <w:rPr>
          <w:color w:val="231F20"/>
          <w:spacing w:val="-2"/>
          <w:szCs w:val="24"/>
        </w:rPr>
        <w:t>n</w:t>
      </w:r>
      <w:r w:rsidRPr="000C7707">
        <w:rPr>
          <w:color w:val="231F20"/>
          <w:szCs w:val="24"/>
        </w:rPr>
        <w:t>eed</w:t>
      </w:r>
      <w:r w:rsidRPr="000C7707">
        <w:rPr>
          <w:color w:val="231F20"/>
          <w:spacing w:val="-2"/>
          <w:szCs w:val="24"/>
        </w:rPr>
        <w:t xml:space="preserve"> </w:t>
      </w:r>
      <w:r w:rsidRPr="000C7707">
        <w:rPr>
          <w:color w:val="231F20"/>
          <w:szCs w:val="24"/>
        </w:rPr>
        <w:t>f</w:t>
      </w:r>
      <w:r w:rsidRPr="000C7707">
        <w:rPr>
          <w:color w:val="231F20"/>
          <w:spacing w:val="-2"/>
          <w:szCs w:val="24"/>
        </w:rPr>
        <w:t>o</w:t>
      </w:r>
      <w:r w:rsidRPr="000C7707">
        <w:rPr>
          <w:color w:val="231F20"/>
          <w:szCs w:val="24"/>
        </w:rPr>
        <w:t>r pr</w:t>
      </w:r>
      <w:r w:rsidRPr="000C7707">
        <w:rPr>
          <w:color w:val="231F20"/>
          <w:spacing w:val="-2"/>
          <w:szCs w:val="24"/>
        </w:rPr>
        <w:t>e</w:t>
      </w:r>
      <w:r w:rsidRPr="000C7707">
        <w:rPr>
          <w:color w:val="231F20"/>
          <w:szCs w:val="24"/>
        </w:rPr>
        <w:t>pa</w:t>
      </w:r>
      <w:r w:rsidRPr="000C7707">
        <w:rPr>
          <w:color w:val="231F20"/>
          <w:spacing w:val="-2"/>
          <w:szCs w:val="24"/>
        </w:rPr>
        <w:t>r</w:t>
      </w:r>
      <w:r w:rsidRPr="000C7707">
        <w:rPr>
          <w:color w:val="231F20"/>
          <w:szCs w:val="24"/>
        </w:rPr>
        <w:t>ation, by</w:t>
      </w:r>
      <w:r w:rsidRPr="000C7707">
        <w:rPr>
          <w:color w:val="231F20"/>
          <w:spacing w:val="-2"/>
          <w:szCs w:val="24"/>
        </w:rPr>
        <w:t xml:space="preserve"> </w:t>
      </w:r>
      <w:r w:rsidRPr="000C7707">
        <w:rPr>
          <w:color w:val="231F20"/>
          <w:szCs w:val="24"/>
        </w:rPr>
        <w:t>t</w:t>
      </w:r>
      <w:r w:rsidRPr="000C7707">
        <w:rPr>
          <w:color w:val="231F20"/>
          <w:spacing w:val="-2"/>
          <w:szCs w:val="24"/>
        </w:rPr>
        <w:t>h</w:t>
      </w:r>
      <w:r w:rsidRPr="000C7707">
        <w:rPr>
          <w:color w:val="231F20"/>
          <w:szCs w:val="24"/>
        </w:rPr>
        <w:t>e Co</w:t>
      </w:r>
      <w:r w:rsidRPr="000C7707">
        <w:rPr>
          <w:color w:val="231F20"/>
          <w:spacing w:val="-3"/>
          <w:szCs w:val="24"/>
        </w:rPr>
        <w:t>n</w:t>
      </w:r>
      <w:r w:rsidRPr="000C7707">
        <w:rPr>
          <w:color w:val="231F20"/>
          <w:szCs w:val="24"/>
        </w:rPr>
        <w:t>tr</w:t>
      </w:r>
      <w:r w:rsidRPr="000C7707">
        <w:rPr>
          <w:color w:val="231F20"/>
          <w:spacing w:val="-2"/>
          <w:szCs w:val="24"/>
        </w:rPr>
        <w:t>a</w:t>
      </w:r>
      <w:r w:rsidRPr="000C7707">
        <w:rPr>
          <w:color w:val="231F20"/>
          <w:szCs w:val="24"/>
        </w:rPr>
        <w:t>c</w:t>
      </w:r>
      <w:r w:rsidRPr="000C7707">
        <w:rPr>
          <w:color w:val="231F20"/>
          <w:spacing w:val="1"/>
          <w:szCs w:val="24"/>
        </w:rPr>
        <w:t>t</w:t>
      </w:r>
      <w:r w:rsidRPr="000C7707">
        <w:rPr>
          <w:color w:val="231F20"/>
          <w:szCs w:val="24"/>
        </w:rPr>
        <w:t>o</w:t>
      </w:r>
      <w:r w:rsidRPr="000C7707">
        <w:rPr>
          <w:color w:val="231F20"/>
          <w:spacing w:val="-2"/>
          <w:szCs w:val="24"/>
        </w:rPr>
        <w:t>r</w:t>
      </w:r>
      <w:r w:rsidRPr="000C7707">
        <w:rPr>
          <w:color w:val="231F20"/>
          <w:szCs w:val="24"/>
        </w:rPr>
        <w:t>, of</w:t>
      </w:r>
      <w:r w:rsidRPr="000C7707">
        <w:rPr>
          <w:color w:val="231F20"/>
          <w:spacing w:val="-2"/>
          <w:szCs w:val="24"/>
        </w:rPr>
        <w:t xml:space="preserve"> </w:t>
      </w:r>
      <w:r w:rsidRPr="000C7707">
        <w:rPr>
          <w:color w:val="231F20"/>
          <w:szCs w:val="24"/>
        </w:rPr>
        <w:t>sep</w:t>
      </w:r>
      <w:r w:rsidRPr="000C7707">
        <w:rPr>
          <w:color w:val="231F20"/>
          <w:spacing w:val="-2"/>
          <w:szCs w:val="24"/>
        </w:rPr>
        <w:t>a</w:t>
      </w:r>
      <w:r w:rsidRPr="000C7707">
        <w:rPr>
          <w:color w:val="231F20"/>
          <w:szCs w:val="24"/>
        </w:rPr>
        <w:t>r</w:t>
      </w:r>
      <w:r w:rsidRPr="000C7707">
        <w:rPr>
          <w:color w:val="231F20"/>
          <w:spacing w:val="-2"/>
          <w:szCs w:val="24"/>
        </w:rPr>
        <w:t>a</w:t>
      </w:r>
      <w:r w:rsidRPr="000C7707">
        <w:rPr>
          <w:color w:val="231F20"/>
          <w:szCs w:val="24"/>
        </w:rPr>
        <w:t>te</w:t>
      </w:r>
      <w:r w:rsidRPr="000C7707">
        <w:rPr>
          <w:color w:val="231F20"/>
          <w:spacing w:val="-2"/>
          <w:szCs w:val="24"/>
        </w:rPr>
        <w:t xml:space="preserve"> </w:t>
      </w:r>
      <w:r w:rsidRPr="000C7707">
        <w:rPr>
          <w:color w:val="231F20"/>
          <w:szCs w:val="24"/>
        </w:rPr>
        <w:t>for</w:t>
      </w:r>
      <w:r w:rsidRPr="000C7707">
        <w:rPr>
          <w:color w:val="231F20"/>
          <w:spacing w:val="-4"/>
          <w:szCs w:val="24"/>
        </w:rPr>
        <w:t>m</w:t>
      </w:r>
      <w:r w:rsidRPr="000C7707">
        <w:rPr>
          <w:color w:val="231F20"/>
          <w:szCs w:val="24"/>
        </w:rPr>
        <w:t>s for</w:t>
      </w:r>
      <w:r w:rsidRPr="000C7707">
        <w:rPr>
          <w:color w:val="231F20"/>
          <w:spacing w:val="-1"/>
          <w:szCs w:val="24"/>
        </w:rPr>
        <w:t xml:space="preserve"> t</w:t>
      </w:r>
      <w:r w:rsidRPr="000C7707">
        <w:rPr>
          <w:color w:val="231F20"/>
          <w:szCs w:val="24"/>
        </w:rPr>
        <w:t xml:space="preserve">hese </w:t>
      </w:r>
      <w:r w:rsidRPr="000C7707">
        <w:rPr>
          <w:color w:val="231F20"/>
          <w:spacing w:val="-2"/>
          <w:szCs w:val="24"/>
        </w:rPr>
        <w:t>p</w:t>
      </w:r>
      <w:r w:rsidRPr="000C7707">
        <w:rPr>
          <w:color w:val="231F20"/>
          <w:szCs w:val="24"/>
        </w:rPr>
        <w:t>urp</w:t>
      </w:r>
      <w:r w:rsidRPr="000C7707">
        <w:rPr>
          <w:color w:val="231F20"/>
          <w:spacing w:val="-2"/>
          <w:szCs w:val="24"/>
        </w:rPr>
        <w:t>o</w:t>
      </w:r>
      <w:r w:rsidRPr="000C7707">
        <w:rPr>
          <w:color w:val="231F20"/>
          <w:szCs w:val="24"/>
        </w:rPr>
        <w:t>ses.</w:t>
      </w:r>
      <w:r w:rsidRPr="000C7707">
        <w:rPr>
          <w:color w:val="231F20"/>
          <w:spacing w:val="54"/>
          <w:szCs w:val="24"/>
        </w:rPr>
        <w:t xml:space="preserve"> </w:t>
      </w:r>
      <w:r w:rsidRPr="000C7707">
        <w:rPr>
          <w:color w:val="231F20"/>
          <w:spacing w:val="-1"/>
          <w:szCs w:val="24"/>
        </w:rPr>
        <w:t>A</w:t>
      </w:r>
      <w:r w:rsidRPr="000C7707">
        <w:rPr>
          <w:color w:val="231F20"/>
          <w:spacing w:val="1"/>
          <w:szCs w:val="24"/>
        </w:rPr>
        <w:t>l</w:t>
      </w:r>
      <w:r w:rsidRPr="000C7707">
        <w:rPr>
          <w:color w:val="231F20"/>
          <w:szCs w:val="24"/>
        </w:rPr>
        <w:t xml:space="preserve">so, </w:t>
      </w:r>
      <w:r w:rsidRPr="000C7707">
        <w:rPr>
          <w:color w:val="231F20"/>
          <w:spacing w:val="-1"/>
          <w:szCs w:val="24"/>
        </w:rPr>
        <w:t>G</w:t>
      </w:r>
      <w:r w:rsidRPr="000C7707">
        <w:rPr>
          <w:color w:val="231F20"/>
          <w:szCs w:val="24"/>
        </w:rPr>
        <w:t>o</w:t>
      </w:r>
      <w:r w:rsidRPr="000C7707">
        <w:rPr>
          <w:color w:val="231F20"/>
          <w:spacing w:val="-2"/>
          <w:szCs w:val="24"/>
        </w:rPr>
        <w:t>v</w:t>
      </w:r>
      <w:r w:rsidRPr="000C7707">
        <w:rPr>
          <w:color w:val="231F20"/>
          <w:szCs w:val="24"/>
        </w:rPr>
        <w:t>ern</w:t>
      </w:r>
      <w:r w:rsidRPr="000C7707">
        <w:rPr>
          <w:color w:val="231F20"/>
          <w:spacing w:val="-4"/>
          <w:szCs w:val="24"/>
        </w:rPr>
        <w:t>m</w:t>
      </w:r>
      <w:r w:rsidRPr="000C7707">
        <w:rPr>
          <w:color w:val="231F20"/>
          <w:szCs w:val="24"/>
        </w:rPr>
        <w:t>ent</w:t>
      </w:r>
      <w:r w:rsidRPr="000C7707">
        <w:rPr>
          <w:color w:val="231F20"/>
          <w:spacing w:val="1"/>
          <w:szCs w:val="24"/>
        </w:rPr>
        <w:t xml:space="preserve"> </w:t>
      </w:r>
      <w:r w:rsidRPr="000C7707">
        <w:rPr>
          <w:color w:val="231F20"/>
          <w:szCs w:val="24"/>
        </w:rPr>
        <w:t>perso</w:t>
      </w:r>
      <w:r w:rsidRPr="000C7707">
        <w:rPr>
          <w:color w:val="231F20"/>
          <w:spacing w:val="-2"/>
          <w:szCs w:val="24"/>
        </w:rPr>
        <w:t>n</w:t>
      </w:r>
      <w:r w:rsidRPr="000C7707">
        <w:rPr>
          <w:color w:val="231F20"/>
          <w:szCs w:val="24"/>
        </w:rPr>
        <w:t>nel re</w:t>
      </w:r>
      <w:r w:rsidRPr="000C7707">
        <w:rPr>
          <w:color w:val="231F20"/>
          <w:spacing w:val="-2"/>
          <w:szCs w:val="24"/>
        </w:rPr>
        <w:t>qu</w:t>
      </w:r>
      <w:r w:rsidRPr="000C7707">
        <w:rPr>
          <w:color w:val="231F20"/>
          <w:szCs w:val="24"/>
        </w:rPr>
        <w:t>i</w:t>
      </w:r>
      <w:r w:rsidRPr="000C7707">
        <w:rPr>
          <w:color w:val="231F20"/>
          <w:spacing w:val="-2"/>
          <w:szCs w:val="24"/>
        </w:rPr>
        <w:t>r</w:t>
      </w:r>
      <w:r w:rsidRPr="000C7707">
        <w:rPr>
          <w:color w:val="231F20"/>
          <w:szCs w:val="24"/>
        </w:rPr>
        <w:t>ing inf</w:t>
      </w:r>
      <w:r w:rsidRPr="000C7707">
        <w:rPr>
          <w:color w:val="231F20"/>
          <w:spacing w:val="-2"/>
          <w:szCs w:val="24"/>
        </w:rPr>
        <w:t>o</w:t>
      </w:r>
      <w:r w:rsidRPr="000C7707">
        <w:rPr>
          <w:color w:val="231F20"/>
          <w:szCs w:val="24"/>
        </w:rPr>
        <w:t>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zCs w:val="24"/>
        </w:rPr>
        <w:t xml:space="preserve">ion </w:t>
      </w:r>
      <w:r w:rsidRPr="000C7707">
        <w:rPr>
          <w:color w:val="231F20"/>
          <w:spacing w:val="-2"/>
          <w:szCs w:val="24"/>
        </w:rPr>
        <w:t>o</w:t>
      </w:r>
      <w:r w:rsidRPr="000C7707">
        <w:rPr>
          <w:color w:val="231F20"/>
          <w:szCs w:val="24"/>
        </w:rPr>
        <w:t>n t</w:t>
      </w:r>
      <w:r w:rsidRPr="000C7707">
        <w:rPr>
          <w:color w:val="231F20"/>
          <w:spacing w:val="-2"/>
          <w:szCs w:val="24"/>
        </w:rPr>
        <w:t>h</w:t>
      </w:r>
      <w:r w:rsidRPr="000C7707">
        <w:rPr>
          <w:color w:val="231F20"/>
          <w:szCs w:val="24"/>
        </w:rPr>
        <w:t>ese</w:t>
      </w:r>
      <w:r w:rsidRPr="000C7707">
        <w:rPr>
          <w:color w:val="231F20"/>
          <w:spacing w:val="-2"/>
          <w:szCs w:val="24"/>
        </w:rPr>
        <w:t xml:space="preserve"> f</w:t>
      </w:r>
      <w:r w:rsidRPr="000C7707">
        <w:rPr>
          <w:color w:val="231F20"/>
          <w:szCs w:val="24"/>
        </w:rPr>
        <w:t>or</w:t>
      </w:r>
      <w:r w:rsidRPr="000C7707">
        <w:rPr>
          <w:color w:val="231F20"/>
          <w:spacing w:val="-4"/>
          <w:szCs w:val="24"/>
        </w:rPr>
        <w:t>m</w:t>
      </w:r>
      <w:r w:rsidRPr="000C7707">
        <w:rPr>
          <w:color w:val="231F20"/>
          <w:szCs w:val="24"/>
        </w:rPr>
        <w:t>s wi</w:t>
      </w:r>
      <w:r w:rsidRPr="000C7707">
        <w:rPr>
          <w:color w:val="231F20"/>
          <w:spacing w:val="1"/>
          <w:szCs w:val="24"/>
        </w:rPr>
        <w:t>l</w:t>
      </w:r>
      <w:r w:rsidRPr="000C7707">
        <w:rPr>
          <w:color w:val="231F20"/>
          <w:szCs w:val="24"/>
        </w:rPr>
        <w:t>l</w:t>
      </w:r>
      <w:r w:rsidRPr="000C7707">
        <w:rPr>
          <w:color w:val="231F20"/>
          <w:spacing w:val="-1"/>
          <w:szCs w:val="24"/>
        </w:rPr>
        <w:t xml:space="preserve"> </w:t>
      </w:r>
      <w:r w:rsidRPr="000C7707">
        <w:rPr>
          <w:color w:val="231F20"/>
          <w:szCs w:val="24"/>
        </w:rPr>
        <w:t>re</w:t>
      </w:r>
      <w:r w:rsidRPr="000C7707">
        <w:rPr>
          <w:color w:val="231F20"/>
          <w:spacing w:val="-2"/>
          <w:szCs w:val="24"/>
        </w:rPr>
        <w:t>c</w:t>
      </w:r>
      <w:r w:rsidRPr="000C7707">
        <w:rPr>
          <w:color w:val="231F20"/>
          <w:szCs w:val="24"/>
        </w:rPr>
        <w:t>e</w:t>
      </w:r>
      <w:r w:rsidRPr="000C7707">
        <w:rPr>
          <w:color w:val="231F20"/>
          <w:spacing w:val="1"/>
          <w:szCs w:val="24"/>
        </w:rPr>
        <w:t>i</w:t>
      </w:r>
      <w:r w:rsidRPr="000C7707">
        <w:rPr>
          <w:color w:val="231F20"/>
          <w:spacing w:val="-2"/>
          <w:szCs w:val="24"/>
        </w:rPr>
        <w:t>v</w:t>
      </w:r>
      <w:r w:rsidRPr="000C7707">
        <w:rPr>
          <w:color w:val="231F20"/>
          <w:szCs w:val="24"/>
        </w:rPr>
        <w:t>e it on</w:t>
      </w:r>
      <w:r w:rsidRPr="000C7707">
        <w:rPr>
          <w:color w:val="231F20"/>
          <w:spacing w:val="-2"/>
          <w:szCs w:val="24"/>
        </w:rPr>
        <w:t xml:space="preserve"> </w:t>
      </w:r>
      <w:r w:rsidRPr="000C7707">
        <w:rPr>
          <w:color w:val="231F20"/>
          <w:szCs w:val="24"/>
        </w:rPr>
        <w:t>a s</w:t>
      </w:r>
      <w:r w:rsidRPr="000C7707">
        <w:rPr>
          <w:color w:val="231F20"/>
          <w:spacing w:val="-1"/>
          <w:szCs w:val="24"/>
        </w:rPr>
        <w:t>t</w:t>
      </w:r>
      <w:r w:rsidRPr="000C7707">
        <w:rPr>
          <w:color w:val="231F20"/>
          <w:spacing w:val="-2"/>
          <w:szCs w:val="24"/>
        </w:rPr>
        <w:t>a</w:t>
      </w:r>
      <w:r w:rsidRPr="000C7707">
        <w:rPr>
          <w:color w:val="231F20"/>
          <w:szCs w:val="24"/>
        </w:rPr>
        <w:t>ndard</w:t>
      </w:r>
      <w:r w:rsidRPr="000C7707">
        <w:rPr>
          <w:color w:val="231F20"/>
          <w:spacing w:val="-2"/>
          <w:szCs w:val="24"/>
        </w:rPr>
        <w:t xml:space="preserve"> </w:t>
      </w:r>
      <w:r w:rsidRPr="000C7707">
        <w:rPr>
          <w:color w:val="231F20"/>
          <w:szCs w:val="24"/>
        </w:rPr>
        <w:t>for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zCs w:val="24"/>
        </w:rPr>
        <w:t>.</w:t>
      </w:r>
    </w:p>
    <w:p w:rsidR="004A358D" w:rsidRPr="000C7707" w:rsidRDefault="004A358D" w:rsidP="00930101">
      <w:pPr>
        <w:pStyle w:val="List1"/>
      </w:pPr>
      <w:r w:rsidRPr="000C7707">
        <w:rPr>
          <w:color w:val="231F20"/>
          <w:szCs w:val="24"/>
        </w:rPr>
        <w:t xml:space="preserve">(b) </w:t>
      </w:r>
      <w:r w:rsidRPr="000C7707">
        <w:rPr>
          <w:color w:val="231F20"/>
          <w:spacing w:val="-3"/>
          <w:szCs w:val="24"/>
        </w:rPr>
        <w:t>P</w:t>
      </w:r>
      <w:r w:rsidRPr="000C7707">
        <w:rPr>
          <w:color w:val="231F20"/>
          <w:spacing w:val="1"/>
          <w:szCs w:val="24"/>
        </w:rPr>
        <w:t>r</w:t>
      </w:r>
      <w:r w:rsidRPr="000C7707">
        <w:rPr>
          <w:color w:val="231F20"/>
          <w:szCs w:val="24"/>
        </w:rPr>
        <w:t>o</w:t>
      </w:r>
      <w:r w:rsidRPr="000C7707">
        <w:rPr>
          <w:color w:val="231F20"/>
          <w:spacing w:val="-2"/>
          <w:szCs w:val="24"/>
        </w:rPr>
        <w:t>c</w:t>
      </w:r>
      <w:r w:rsidRPr="000C7707">
        <w:rPr>
          <w:color w:val="231F20"/>
          <w:szCs w:val="24"/>
        </w:rPr>
        <w:t>edure. A su</w:t>
      </w:r>
      <w:r w:rsidRPr="000C7707">
        <w:rPr>
          <w:color w:val="231F20"/>
          <w:spacing w:val="-3"/>
          <w:szCs w:val="24"/>
        </w:rPr>
        <w:t>p</w:t>
      </w:r>
      <w:r w:rsidRPr="000C7707">
        <w:rPr>
          <w:color w:val="231F20"/>
          <w:szCs w:val="24"/>
        </w:rPr>
        <w:t>ply</w:t>
      </w:r>
      <w:r w:rsidRPr="000C7707">
        <w:rPr>
          <w:color w:val="231F20"/>
          <w:spacing w:val="-2"/>
          <w:szCs w:val="24"/>
        </w:rPr>
        <w:t xml:space="preserve"> o</w:t>
      </w:r>
      <w:r w:rsidRPr="000C7707">
        <w:rPr>
          <w:color w:val="231F20"/>
          <w:szCs w:val="24"/>
        </w:rPr>
        <w:t>f</w:t>
      </w:r>
      <w:r w:rsidRPr="000C7707">
        <w:rPr>
          <w:color w:val="231F20"/>
          <w:spacing w:val="1"/>
          <w:szCs w:val="24"/>
        </w:rPr>
        <w:t xml:space="preserve"> </w:t>
      </w:r>
      <w:r w:rsidRPr="000C7707">
        <w:rPr>
          <w:color w:val="231F20"/>
          <w:szCs w:val="24"/>
        </w:rPr>
        <w:t>t</w:t>
      </w:r>
      <w:r w:rsidRPr="000C7707">
        <w:rPr>
          <w:color w:val="231F20"/>
          <w:spacing w:val="-2"/>
          <w:szCs w:val="24"/>
        </w:rPr>
        <w:t>h</w:t>
      </w:r>
      <w:r w:rsidRPr="000C7707">
        <w:rPr>
          <w:color w:val="231F20"/>
          <w:szCs w:val="24"/>
        </w:rPr>
        <w:t>e f</w:t>
      </w:r>
      <w:r w:rsidRPr="000C7707">
        <w:rPr>
          <w:color w:val="231F20"/>
          <w:spacing w:val="-2"/>
          <w:szCs w:val="24"/>
        </w:rPr>
        <w:t>o</w:t>
      </w:r>
      <w:r w:rsidRPr="000C7707">
        <w:rPr>
          <w:color w:val="231F20"/>
          <w:szCs w:val="24"/>
        </w:rPr>
        <w:t>r</w:t>
      </w:r>
      <w:r w:rsidRPr="000C7707">
        <w:rPr>
          <w:color w:val="231F20"/>
          <w:spacing w:val="-4"/>
          <w:szCs w:val="24"/>
        </w:rPr>
        <w:t>m</w:t>
      </w:r>
      <w:r w:rsidRPr="000C7707">
        <w:rPr>
          <w:color w:val="231F20"/>
          <w:szCs w:val="24"/>
        </w:rPr>
        <w:t xml:space="preserve">s </w:t>
      </w:r>
      <w:r w:rsidRPr="000C7707">
        <w:rPr>
          <w:color w:val="231F20"/>
          <w:spacing w:val="-3"/>
          <w:szCs w:val="24"/>
        </w:rPr>
        <w:t>m</w:t>
      </w:r>
      <w:r w:rsidRPr="000C7707">
        <w:rPr>
          <w:color w:val="231F20"/>
          <w:spacing w:val="3"/>
          <w:szCs w:val="24"/>
        </w:rPr>
        <w:t>a</w:t>
      </w:r>
      <w:r w:rsidRPr="000C7707">
        <w:rPr>
          <w:color w:val="231F20"/>
          <w:szCs w:val="24"/>
        </w:rPr>
        <w:t>y</w:t>
      </w:r>
      <w:r w:rsidRPr="000C7707">
        <w:rPr>
          <w:color w:val="231F20"/>
          <w:spacing w:val="-2"/>
          <w:szCs w:val="24"/>
        </w:rPr>
        <w:t xml:space="preserve"> </w:t>
      </w:r>
      <w:r w:rsidRPr="000C7707">
        <w:rPr>
          <w:color w:val="231F20"/>
          <w:szCs w:val="24"/>
        </w:rPr>
        <w:t>be pro</w:t>
      </w:r>
      <w:r w:rsidRPr="000C7707">
        <w:rPr>
          <w:color w:val="231F20"/>
          <w:spacing w:val="-2"/>
          <w:szCs w:val="24"/>
        </w:rPr>
        <w:t>v</w:t>
      </w:r>
      <w:r w:rsidRPr="000C7707">
        <w:rPr>
          <w:color w:val="231F20"/>
          <w:szCs w:val="24"/>
        </w:rPr>
        <w:t>id</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zCs w:val="24"/>
        </w:rPr>
        <w:t>the co</w:t>
      </w:r>
      <w:r w:rsidRPr="000C7707">
        <w:rPr>
          <w:color w:val="231F20"/>
          <w:spacing w:val="-2"/>
          <w:szCs w:val="24"/>
        </w:rPr>
        <w:t>n</w:t>
      </w:r>
      <w:r w:rsidRPr="000C7707">
        <w:rPr>
          <w:color w:val="231F20"/>
          <w:spacing w:val="1"/>
          <w:szCs w:val="24"/>
        </w:rPr>
        <w:t>t</w:t>
      </w:r>
      <w:r w:rsidRPr="000C7707">
        <w:rPr>
          <w:color w:val="231F20"/>
          <w:spacing w:val="-2"/>
          <w:szCs w:val="24"/>
        </w:rPr>
        <w:t>r</w:t>
      </w:r>
      <w:r w:rsidRPr="000C7707">
        <w:rPr>
          <w:color w:val="231F20"/>
          <w:szCs w:val="24"/>
        </w:rPr>
        <w:t>a</w:t>
      </w:r>
      <w:r w:rsidRPr="000C7707">
        <w:rPr>
          <w:color w:val="231F20"/>
          <w:spacing w:val="-2"/>
          <w:szCs w:val="24"/>
        </w:rPr>
        <w:t>c</w:t>
      </w:r>
      <w:r w:rsidRPr="000C7707">
        <w:rPr>
          <w:color w:val="231F20"/>
          <w:szCs w:val="24"/>
        </w:rPr>
        <w:t>ting</w:t>
      </w:r>
      <w:r w:rsidRPr="000C7707">
        <w:rPr>
          <w:color w:val="231F20"/>
          <w:spacing w:val="-2"/>
          <w:szCs w:val="24"/>
        </w:rPr>
        <w:t xml:space="preserve"> </w:t>
      </w:r>
      <w:r w:rsidRPr="000C7707">
        <w:rPr>
          <w:color w:val="231F20"/>
          <w:szCs w:val="24"/>
        </w:rPr>
        <w:t>o</w:t>
      </w:r>
      <w:r w:rsidRPr="000C7707">
        <w:rPr>
          <w:color w:val="231F20"/>
          <w:spacing w:val="-2"/>
          <w:szCs w:val="24"/>
        </w:rPr>
        <w:t>f</w:t>
      </w:r>
      <w:r w:rsidRPr="000C7707">
        <w:rPr>
          <w:color w:val="231F20"/>
          <w:szCs w:val="24"/>
        </w:rPr>
        <w:t>fi</w:t>
      </w:r>
      <w:r w:rsidRPr="000C7707">
        <w:rPr>
          <w:color w:val="231F20"/>
          <w:spacing w:val="-2"/>
          <w:szCs w:val="24"/>
        </w:rPr>
        <w:t>c</w:t>
      </w:r>
      <w:r w:rsidRPr="000C7707">
        <w:rPr>
          <w:color w:val="231F20"/>
          <w:szCs w:val="24"/>
        </w:rPr>
        <w:t>e to each C</w:t>
      </w:r>
      <w:r w:rsidRPr="000C7707">
        <w:rPr>
          <w:color w:val="231F20"/>
          <w:spacing w:val="-3"/>
          <w:szCs w:val="24"/>
        </w:rPr>
        <w:t>o</w:t>
      </w:r>
      <w:r w:rsidRPr="000C7707">
        <w:rPr>
          <w:color w:val="231F20"/>
          <w:szCs w:val="24"/>
        </w:rPr>
        <w:t>n</w:t>
      </w:r>
      <w:r w:rsidRPr="000C7707">
        <w:rPr>
          <w:color w:val="231F20"/>
          <w:spacing w:val="-1"/>
          <w:szCs w:val="24"/>
        </w:rPr>
        <w:t>t</w:t>
      </w:r>
      <w:r w:rsidRPr="000C7707">
        <w:rPr>
          <w:color w:val="231F20"/>
          <w:szCs w:val="24"/>
        </w:rPr>
        <w:t>ra</w:t>
      </w:r>
      <w:r w:rsidRPr="000C7707">
        <w:rPr>
          <w:color w:val="231F20"/>
          <w:spacing w:val="-2"/>
          <w:szCs w:val="24"/>
        </w:rPr>
        <w:t>c</w:t>
      </w:r>
      <w:r w:rsidRPr="000C7707">
        <w:rPr>
          <w:color w:val="231F20"/>
          <w:spacing w:val="1"/>
          <w:szCs w:val="24"/>
        </w:rPr>
        <w:t>t</w:t>
      </w:r>
      <w:r w:rsidRPr="000C7707">
        <w:rPr>
          <w:color w:val="231F20"/>
          <w:szCs w:val="24"/>
        </w:rPr>
        <w:t xml:space="preserve">or </w:t>
      </w:r>
      <w:r w:rsidRPr="000C7707">
        <w:rPr>
          <w:color w:val="231F20"/>
          <w:spacing w:val="-1"/>
          <w:szCs w:val="24"/>
        </w:rPr>
        <w:t>w</w:t>
      </w:r>
      <w:r w:rsidRPr="000C7707">
        <w:rPr>
          <w:color w:val="231F20"/>
          <w:szCs w:val="24"/>
        </w:rPr>
        <w:t xml:space="preserve">ho has </w:t>
      </w:r>
      <w:r w:rsidRPr="000C7707">
        <w:rPr>
          <w:color w:val="231F20"/>
          <w:spacing w:val="-2"/>
          <w:szCs w:val="24"/>
        </w:rPr>
        <w:t>e</w:t>
      </w:r>
      <w:r w:rsidRPr="000C7707">
        <w:rPr>
          <w:color w:val="231F20"/>
          <w:szCs w:val="24"/>
        </w:rPr>
        <w:t>nt</w:t>
      </w:r>
      <w:r w:rsidRPr="000C7707">
        <w:rPr>
          <w:color w:val="231F20"/>
          <w:spacing w:val="-2"/>
          <w:szCs w:val="24"/>
        </w:rPr>
        <w:t>e</w:t>
      </w:r>
      <w:r w:rsidRPr="000C7707">
        <w:rPr>
          <w:color w:val="231F20"/>
          <w:szCs w:val="24"/>
        </w:rPr>
        <w:t>red</w:t>
      </w:r>
      <w:r w:rsidRPr="000C7707">
        <w:rPr>
          <w:color w:val="231F20"/>
          <w:spacing w:val="-2"/>
          <w:szCs w:val="24"/>
        </w:rPr>
        <w:t xml:space="preserve"> </w:t>
      </w:r>
      <w:r w:rsidRPr="000C7707">
        <w:rPr>
          <w:color w:val="231F20"/>
          <w:szCs w:val="24"/>
        </w:rPr>
        <w:t>i</w:t>
      </w:r>
      <w:r w:rsidRPr="000C7707">
        <w:rPr>
          <w:color w:val="231F20"/>
          <w:spacing w:val="-2"/>
          <w:szCs w:val="24"/>
        </w:rPr>
        <w:t>n</w:t>
      </w:r>
      <w:r w:rsidRPr="000C7707">
        <w:rPr>
          <w:color w:val="231F20"/>
          <w:szCs w:val="24"/>
        </w:rPr>
        <w:t>to a B</w:t>
      </w:r>
      <w:r w:rsidRPr="000C7707">
        <w:rPr>
          <w:color w:val="231F20"/>
          <w:spacing w:val="-3"/>
          <w:szCs w:val="24"/>
        </w:rPr>
        <w:t>P</w:t>
      </w:r>
      <w:r w:rsidRPr="000C7707">
        <w:rPr>
          <w:color w:val="231F20"/>
          <w:szCs w:val="24"/>
        </w:rPr>
        <w:t>A</w:t>
      </w:r>
      <w:r w:rsidRPr="000C7707">
        <w:rPr>
          <w:color w:val="231F20"/>
          <w:spacing w:val="-1"/>
          <w:szCs w:val="24"/>
        </w:rPr>
        <w:t xml:space="preserve"> w</w:t>
      </w:r>
      <w:r w:rsidRPr="000C7707">
        <w:rPr>
          <w:color w:val="231F20"/>
          <w:szCs w:val="24"/>
        </w:rPr>
        <w:t>ith</w:t>
      </w:r>
      <w:r w:rsidRPr="000C7707">
        <w:rPr>
          <w:color w:val="231F20"/>
          <w:spacing w:val="-2"/>
          <w:szCs w:val="24"/>
        </w:rPr>
        <w:t xml:space="preserve"> </w:t>
      </w:r>
      <w:r w:rsidRPr="000C7707">
        <w:rPr>
          <w:color w:val="231F20"/>
          <w:szCs w:val="24"/>
        </w:rPr>
        <w:t xml:space="preserve">the </w:t>
      </w:r>
      <w:r w:rsidRPr="000C7707">
        <w:rPr>
          <w:color w:val="231F20"/>
          <w:spacing w:val="-2"/>
          <w:szCs w:val="24"/>
        </w:rPr>
        <w:t>c</w:t>
      </w:r>
      <w:r w:rsidRPr="000C7707">
        <w:rPr>
          <w:color w:val="231F20"/>
          <w:szCs w:val="24"/>
        </w:rPr>
        <w:t xml:space="preserve">enter. </w:t>
      </w:r>
      <w:r w:rsidRPr="000C7707">
        <w:rPr>
          <w:color w:val="231F20"/>
          <w:spacing w:val="-1"/>
          <w:szCs w:val="24"/>
        </w:rPr>
        <w:t>U</w:t>
      </w:r>
      <w:r w:rsidRPr="000C7707">
        <w:rPr>
          <w:color w:val="231F20"/>
          <w:spacing w:val="-2"/>
          <w:szCs w:val="24"/>
        </w:rPr>
        <w:t>p</w:t>
      </w:r>
      <w:r w:rsidRPr="000C7707">
        <w:rPr>
          <w:color w:val="231F20"/>
          <w:szCs w:val="24"/>
        </w:rPr>
        <w:t>on t</w:t>
      </w:r>
      <w:r w:rsidRPr="000C7707">
        <w:rPr>
          <w:color w:val="231F20"/>
          <w:spacing w:val="-2"/>
          <w:szCs w:val="24"/>
        </w:rPr>
        <w:t>h</w:t>
      </w:r>
      <w:r w:rsidRPr="000C7707">
        <w:rPr>
          <w:color w:val="231F20"/>
          <w:szCs w:val="24"/>
        </w:rPr>
        <w:t>e p</w:t>
      </w:r>
      <w:r w:rsidRPr="000C7707">
        <w:rPr>
          <w:color w:val="231F20"/>
          <w:spacing w:val="1"/>
          <w:szCs w:val="24"/>
        </w:rPr>
        <w:t>l</w:t>
      </w:r>
      <w:r w:rsidRPr="000C7707">
        <w:rPr>
          <w:color w:val="231F20"/>
          <w:spacing w:val="-2"/>
          <w:szCs w:val="24"/>
        </w:rPr>
        <w:t>a</w:t>
      </w:r>
      <w:r w:rsidRPr="000C7707">
        <w:rPr>
          <w:color w:val="231F20"/>
          <w:szCs w:val="24"/>
        </w:rPr>
        <w:t>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2"/>
          <w:szCs w:val="24"/>
        </w:rPr>
        <w:t xml:space="preserve"> </w:t>
      </w:r>
      <w:r w:rsidRPr="000C7707">
        <w:rPr>
          <w:color w:val="231F20"/>
          <w:szCs w:val="24"/>
        </w:rPr>
        <w:t>a c</w:t>
      </w:r>
      <w:r w:rsidRPr="000C7707">
        <w:rPr>
          <w:color w:val="231F20"/>
          <w:spacing w:val="-2"/>
          <w:szCs w:val="24"/>
        </w:rPr>
        <w:t>a</w:t>
      </w:r>
      <w:r w:rsidRPr="000C7707">
        <w:rPr>
          <w:color w:val="231F20"/>
          <w:szCs w:val="24"/>
        </w:rPr>
        <w:t>l</w:t>
      </w:r>
      <w:r w:rsidRPr="000C7707">
        <w:rPr>
          <w:color w:val="231F20"/>
          <w:spacing w:val="-1"/>
          <w:szCs w:val="24"/>
        </w:rPr>
        <w:t>l</w:t>
      </w:r>
      <w:r w:rsidRPr="000C7707">
        <w:rPr>
          <w:color w:val="231F20"/>
          <w:szCs w:val="24"/>
        </w:rPr>
        <w:t>, t</w:t>
      </w:r>
      <w:r w:rsidRPr="000C7707">
        <w:rPr>
          <w:color w:val="231F20"/>
          <w:spacing w:val="-2"/>
          <w:szCs w:val="24"/>
        </w:rPr>
        <w:t>h</w:t>
      </w:r>
      <w:r w:rsidRPr="000C7707">
        <w:rPr>
          <w:color w:val="231F20"/>
          <w:szCs w:val="24"/>
        </w:rPr>
        <w:t>e Con</w:t>
      </w:r>
      <w:r w:rsidRPr="000C7707">
        <w:rPr>
          <w:color w:val="231F20"/>
          <w:spacing w:val="-2"/>
          <w:szCs w:val="24"/>
        </w:rPr>
        <w:t>t</w:t>
      </w:r>
      <w:r w:rsidRPr="000C7707">
        <w:rPr>
          <w:color w:val="231F20"/>
          <w:szCs w:val="24"/>
        </w:rPr>
        <w:t>ra</w:t>
      </w:r>
      <w:r w:rsidRPr="000C7707">
        <w:rPr>
          <w:color w:val="231F20"/>
          <w:spacing w:val="-2"/>
          <w:szCs w:val="24"/>
        </w:rPr>
        <w:t>c</w:t>
      </w:r>
      <w:r w:rsidRPr="000C7707">
        <w:rPr>
          <w:color w:val="231F20"/>
          <w:spacing w:val="1"/>
          <w:szCs w:val="24"/>
        </w:rPr>
        <w:t>t</w:t>
      </w:r>
      <w:r w:rsidRPr="000C7707">
        <w:rPr>
          <w:color w:val="231F20"/>
          <w:szCs w:val="24"/>
        </w:rPr>
        <w:t xml:space="preserve">or </w:t>
      </w:r>
      <w:r w:rsidRPr="000C7707">
        <w:rPr>
          <w:color w:val="231F20"/>
          <w:spacing w:val="2"/>
          <w:szCs w:val="24"/>
        </w:rPr>
        <w:t>m</w:t>
      </w:r>
      <w:r w:rsidRPr="000C7707">
        <w:rPr>
          <w:color w:val="231F20"/>
          <w:szCs w:val="24"/>
        </w:rPr>
        <w:t>ay</w:t>
      </w:r>
      <w:r w:rsidRPr="000C7707">
        <w:rPr>
          <w:color w:val="231F20"/>
          <w:spacing w:val="-2"/>
          <w:szCs w:val="24"/>
        </w:rPr>
        <w:t xml:space="preserve"> </w:t>
      </w:r>
      <w:r w:rsidRPr="000C7707">
        <w:rPr>
          <w:color w:val="231F20"/>
          <w:szCs w:val="24"/>
        </w:rPr>
        <w:t>be req</w:t>
      </w:r>
      <w:r w:rsidRPr="000C7707">
        <w:rPr>
          <w:color w:val="231F20"/>
          <w:spacing w:val="-2"/>
          <w:szCs w:val="24"/>
        </w:rPr>
        <w:t>u</w:t>
      </w:r>
      <w:r w:rsidRPr="000C7707">
        <w:rPr>
          <w:color w:val="231F20"/>
          <w:szCs w:val="24"/>
        </w:rPr>
        <w:t>i</w:t>
      </w:r>
      <w:r w:rsidRPr="000C7707">
        <w:rPr>
          <w:color w:val="231F20"/>
          <w:spacing w:val="-2"/>
          <w:szCs w:val="24"/>
        </w:rPr>
        <w:t>r</w:t>
      </w:r>
      <w:r w:rsidRPr="000C7707">
        <w:rPr>
          <w:color w:val="231F20"/>
          <w:szCs w:val="24"/>
        </w:rPr>
        <w:t>ed to co</w:t>
      </w:r>
      <w:r w:rsidRPr="000C7707">
        <w:rPr>
          <w:color w:val="231F20"/>
          <w:spacing w:val="-3"/>
          <w:szCs w:val="24"/>
        </w:rPr>
        <w:t>m</w:t>
      </w:r>
      <w:r w:rsidRPr="000C7707">
        <w:rPr>
          <w:color w:val="231F20"/>
          <w:szCs w:val="24"/>
        </w:rPr>
        <w:t>plete</w:t>
      </w:r>
      <w:r w:rsidRPr="000C7707">
        <w:rPr>
          <w:color w:val="231F20"/>
          <w:spacing w:val="-1"/>
          <w:szCs w:val="24"/>
        </w:rPr>
        <w:t xml:space="preserve"> </w:t>
      </w:r>
      <w:r w:rsidRPr="000C7707">
        <w:rPr>
          <w:color w:val="231F20"/>
          <w:szCs w:val="24"/>
        </w:rPr>
        <w:t>the</w:t>
      </w:r>
      <w:r w:rsidRPr="000C7707">
        <w:rPr>
          <w:color w:val="231F20"/>
          <w:spacing w:val="1"/>
          <w:szCs w:val="24"/>
        </w:rPr>
        <w:t xml:space="preserve"> </w:t>
      </w:r>
      <w:r w:rsidRPr="000C7707">
        <w:rPr>
          <w:color w:val="231F20"/>
          <w:szCs w:val="24"/>
        </w:rPr>
        <w:t>B</w:t>
      </w:r>
      <w:r w:rsidRPr="000C7707">
        <w:rPr>
          <w:color w:val="231F20"/>
          <w:spacing w:val="-1"/>
          <w:szCs w:val="24"/>
        </w:rPr>
        <w:t>P</w:t>
      </w:r>
      <w:r w:rsidRPr="000C7707">
        <w:rPr>
          <w:color w:val="231F20"/>
          <w:szCs w:val="24"/>
        </w:rPr>
        <w:t>A</w:t>
      </w:r>
      <w:r w:rsidRPr="000C7707">
        <w:rPr>
          <w:color w:val="231F20"/>
          <w:spacing w:val="-1"/>
          <w:szCs w:val="24"/>
        </w:rPr>
        <w:t xml:space="preserve"> </w:t>
      </w:r>
      <w:r w:rsidRPr="000C7707">
        <w:rPr>
          <w:color w:val="231F20"/>
          <w:szCs w:val="24"/>
        </w:rPr>
        <w:t>d</w:t>
      </w:r>
      <w:r w:rsidRPr="000C7707">
        <w:rPr>
          <w:color w:val="231F20"/>
          <w:spacing w:val="-2"/>
          <w:szCs w:val="24"/>
        </w:rPr>
        <w:t>e</w:t>
      </w:r>
      <w:r w:rsidRPr="000C7707">
        <w:rPr>
          <w:color w:val="231F20"/>
          <w:szCs w:val="24"/>
        </w:rPr>
        <w:t>li</w:t>
      </w:r>
      <w:r w:rsidRPr="000C7707">
        <w:rPr>
          <w:color w:val="231F20"/>
          <w:spacing w:val="-2"/>
          <w:szCs w:val="24"/>
        </w:rPr>
        <w:t>v</w:t>
      </w:r>
      <w:r w:rsidRPr="000C7707">
        <w:rPr>
          <w:color w:val="231F20"/>
          <w:szCs w:val="24"/>
        </w:rPr>
        <w:t>ery</w:t>
      </w:r>
      <w:r w:rsidRPr="000C7707">
        <w:rPr>
          <w:color w:val="231F20"/>
          <w:spacing w:val="-5"/>
          <w:szCs w:val="24"/>
        </w:rPr>
        <w:t xml:space="preserve"> </w:t>
      </w:r>
      <w:r w:rsidRPr="000C7707">
        <w:rPr>
          <w:color w:val="231F20"/>
          <w:szCs w:val="24"/>
        </w:rPr>
        <w:t>tic</w:t>
      </w:r>
      <w:r w:rsidRPr="000C7707">
        <w:rPr>
          <w:color w:val="231F20"/>
          <w:spacing w:val="-2"/>
          <w:szCs w:val="24"/>
        </w:rPr>
        <w:t>k</w:t>
      </w:r>
      <w:r w:rsidRPr="000C7707">
        <w:rPr>
          <w:color w:val="231F20"/>
          <w:szCs w:val="24"/>
        </w:rPr>
        <w:t>et</w:t>
      </w:r>
      <w:r w:rsidRPr="000C7707">
        <w:rPr>
          <w:color w:val="231F20"/>
          <w:spacing w:val="-2"/>
          <w:szCs w:val="24"/>
        </w:rPr>
        <w:t xml:space="preserve"> </w:t>
      </w:r>
      <w:r w:rsidRPr="000C7707">
        <w:rPr>
          <w:color w:val="231F20"/>
          <w:szCs w:val="24"/>
        </w:rPr>
        <w:t>ba</w:t>
      </w:r>
      <w:r w:rsidRPr="000C7707">
        <w:rPr>
          <w:color w:val="231F20"/>
          <w:spacing w:val="-2"/>
          <w:szCs w:val="24"/>
        </w:rPr>
        <w:t>s</w:t>
      </w:r>
      <w:r w:rsidRPr="000C7707">
        <w:rPr>
          <w:color w:val="231F20"/>
          <w:szCs w:val="24"/>
        </w:rPr>
        <w:t>ed</w:t>
      </w:r>
      <w:r w:rsidRPr="000C7707">
        <w:rPr>
          <w:color w:val="231F20"/>
          <w:spacing w:val="1"/>
          <w:szCs w:val="24"/>
        </w:rPr>
        <w:t xml:space="preserve"> </w:t>
      </w:r>
      <w:r w:rsidRPr="000C7707">
        <w:rPr>
          <w:color w:val="231F20"/>
          <w:szCs w:val="24"/>
        </w:rPr>
        <w:t>on</w:t>
      </w:r>
      <w:r w:rsidRPr="000C7707">
        <w:rPr>
          <w:color w:val="231F20"/>
          <w:spacing w:val="-1"/>
          <w:szCs w:val="24"/>
        </w:rPr>
        <w:t xml:space="preserve"> </w:t>
      </w:r>
      <w:r w:rsidRPr="000C7707">
        <w:rPr>
          <w:color w:val="231F20"/>
          <w:szCs w:val="24"/>
        </w:rPr>
        <w:t>in</w:t>
      </w:r>
      <w:r w:rsidRPr="000C7707">
        <w:rPr>
          <w:color w:val="231F20"/>
          <w:spacing w:val="-2"/>
          <w:szCs w:val="24"/>
        </w:rPr>
        <w:t>f</w:t>
      </w:r>
      <w:r w:rsidRPr="000C7707">
        <w:rPr>
          <w:color w:val="231F20"/>
          <w:szCs w:val="24"/>
        </w:rPr>
        <w:t>or</w:t>
      </w:r>
      <w:r w:rsidRPr="000C7707">
        <w:rPr>
          <w:color w:val="231F20"/>
          <w:spacing w:val="-4"/>
          <w:szCs w:val="24"/>
        </w:rPr>
        <w:t>m</w:t>
      </w:r>
      <w:r w:rsidRPr="000C7707">
        <w:rPr>
          <w:color w:val="231F20"/>
          <w:szCs w:val="24"/>
        </w:rPr>
        <w:t>ation</w:t>
      </w:r>
      <w:r w:rsidRPr="000C7707">
        <w:rPr>
          <w:color w:val="231F20"/>
          <w:spacing w:val="-2"/>
          <w:szCs w:val="24"/>
        </w:rPr>
        <w:t xml:space="preserve"> </w:t>
      </w:r>
      <w:r w:rsidRPr="000C7707">
        <w:rPr>
          <w:color w:val="231F20"/>
          <w:szCs w:val="24"/>
        </w:rPr>
        <w:t>conta</w:t>
      </w:r>
      <w:r w:rsidRPr="000C7707">
        <w:rPr>
          <w:color w:val="231F20"/>
          <w:spacing w:val="1"/>
          <w:szCs w:val="24"/>
        </w:rPr>
        <w:t>i</w:t>
      </w:r>
      <w:r w:rsidRPr="000C7707">
        <w:rPr>
          <w:color w:val="231F20"/>
          <w:spacing w:val="-2"/>
          <w:szCs w:val="24"/>
        </w:rPr>
        <w:t>n</w:t>
      </w:r>
      <w:r w:rsidRPr="000C7707">
        <w:rPr>
          <w:color w:val="231F20"/>
          <w:szCs w:val="24"/>
        </w:rPr>
        <w:t>ed in t</w:t>
      </w:r>
      <w:r w:rsidRPr="000C7707">
        <w:rPr>
          <w:color w:val="231F20"/>
          <w:spacing w:val="-2"/>
          <w:szCs w:val="24"/>
        </w:rPr>
        <w:t>h</w:t>
      </w:r>
      <w:r w:rsidRPr="000C7707">
        <w:rPr>
          <w:color w:val="231F20"/>
          <w:szCs w:val="24"/>
        </w:rPr>
        <w:t>e wri</w:t>
      </w:r>
      <w:r w:rsidRPr="000C7707">
        <w:rPr>
          <w:color w:val="231F20"/>
          <w:spacing w:val="-1"/>
          <w:szCs w:val="24"/>
        </w:rPr>
        <w:t>t</w:t>
      </w:r>
      <w:r w:rsidRPr="000C7707">
        <w:rPr>
          <w:color w:val="231F20"/>
          <w:szCs w:val="24"/>
        </w:rPr>
        <w:t xml:space="preserve">ten </w:t>
      </w:r>
      <w:r w:rsidRPr="000C7707">
        <w:rPr>
          <w:color w:val="231F20"/>
          <w:spacing w:val="-2"/>
          <w:szCs w:val="24"/>
        </w:rPr>
        <w:t>o</w:t>
      </w:r>
      <w:r w:rsidRPr="000C7707">
        <w:rPr>
          <w:color w:val="231F20"/>
          <w:szCs w:val="24"/>
        </w:rPr>
        <w:t>r</w:t>
      </w:r>
      <w:r w:rsidRPr="000C7707">
        <w:rPr>
          <w:color w:val="231F20"/>
          <w:spacing w:val="-2"/>
          <w:szCs w:val="24"/>
        </w:rPr>
        <w:t xml:space="preserve"> </w:t>
      </w:r>
      <w:r w:rsidRPr="000C7707">
        <w:rPr>
          <w:color w:val="231F20"/>
          <w:szCs w:val="24"/>
        </w:rPr>
        <w:t>oral c</w:t>
      </w:r>
      <w:r w:rsidRPr="000C7707">
        <w:rPr>
          <w:color w:val="231F20"/>
          <w:spacing w:val="-2"/>
          <w:szCs w:val="24"/>
        </w:rPr>
        <w:t>a</w:t>
      </w:r>
      <w:r w:rsidRPr="000C7707">
        <w:rPr>
          <w:color w:val="231F20"/>
          <w:szCs w:val="24"/>
        </w:rPr>
        <w:t>ll</w:t>
      </w:r>
      <w:r w:rsidRPr="000C7707">
        <w:rPr>
          <w:color w:val="231F20"/>
          <w:spacing w:val="-2"/>
          <w:szCs w:val="24"/>
        </w:rPr>
        <w:t xml:space="preserve"> </w:t>
      </w:r>
      <w:r w:rsidRPr="000C7707">
        <w:rPr>
          <w:color w:val="231F20"/>
          <w:szCs w:val="24"/>
        </w:rPr>
        <w:t xml:space="preserve">in </w:t>
      </w:r>
      <w:r w:rsidRPr="000C7707">
        <w:rPr>
          <w:color w:val="231F20"/>
          <w:spacing w:val="-2"/>
          <w:szCs w:val="24"/>
        </w:rPr>
        <w:t>a</w:t>
      </w:r>
      <w:r w:rsidRPr="000C7707">
        <w:rPr>
          <w:color w:val="231F20"/>
          <w:szCs w:val="24"/>
        </w:rPr>
        <w:t>cc</w:t>
      </w:r>
      <w:r w:rsidRPr="000C7707">
        <w:rPr>
          <w:color w:val="231F20"/>
          <w:spacing w:val="-2"/>
          <w:szCs w:val="24"/>
        </w:rPr>
        <w:t>o</w:t>
      </w:r>
      <w:r w:rsidRPr="000C7707">
        <w:rPr>
          <w:color w:val="231F20"/>
          <w:szCs w:val="24"/>
        </w:rPr>
        <w:t>rda</w:t>
      </w:r>
      <w:r w:rsidRPr="000C7707">
        <w:rPr>
          <w:color w:val="231F20"/>
          <w:spacing w:val="-2"/>
          <w:szCs w:val="24"/>
        </w:rPr>
        <w:t>n</w:t>
      </w:r>
      <w:r w:rsidRPr="000C7707">
        <w:rPr>
          <w:color w:val="231F20"/>
          <w:szCs w:val="24"/>
        </w:rPr>
        <w:t xml:space="preserve">ce </w:t>
      </w:r>
      <w:r w:rsidRPr="000C7707">
        <w:rPr>
          <w:color w:val="231F20"/>
          <w:spacing w:val="-1"/>
          <w:szCs w:val="24"/>
        </w:rPr>
        <w:t>w</w:t>
      </w:r>
      <w:r w:rsidRPr="000C7707">
        <w:rPr>
          <w:color w:val="231F20"/>
          <w:szCs w:val="24"/>
        </w:rPr>
        <w:t xml:space="preserve">ith </w:t>
      </w:r>
      <w:r w:rsidRPr="000C7707">
        <w:rPr>
          <w:color w:val="231F20"/>
          <w:spacing w:val="-2"/>
          <w:szCs w:val="24"/>
        </w:rPr>
        <w:t>d</w:t>
      </w:r>
      <w:r w:rsidRPr="000C7707">
        <w:rPr>
          <w:color w:val="231F20"/>
          <w:szCs w:val="24"/>
        </w:rPr>
        <w:t>e</w:t>
      </w:r>
      <w:r w:rsidRPr="000C7707">
        <w:rPr>
          <w:color w:val="231F20"/>
          <w:spacing w:val="1"/>
          <w:szCs w:val="24"/>
        </w:rPr>
        <w:t>t</w:t>
      </w:r>
      <w:r w:rsidRPr="000C7707">
        <w:rPr>
          <w:color w:val="231F20"/>
          <w:spacing w:val="-2"/>
          <w:szCs w:val="24"/>
        </w:rPr>
        <w:t>a</w:t>
      </w:r>
      <w:r w:rsidRPr="000C7707">
        <w:rPr>
          <w:color w:val="231F20"/>
          <w:szCs w:val="24"/>
        </w:rPr>
        <w:t>i</w:t>
      </w:r>
      <w:r w:rsidRPr="000C7707">
        <w:rPr>
          <w:color w:val="231F20"/>
          <w:spacing w:val="-1"/>
          <w:szCs w:val="24"/>
        </w:rPr>
        <w:t>l</w:t>
      </w:r>
      <w:r w:rsidRPr="000C7707">
        <w:rPr>
          <w:color w:val="231F20"/>
          <w:szCs w:val="24"/>
        </w:rPr>
        <w:t>ed</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zCs w:val="24"/>
        </w:rPr>
        <w:t>r</w:t>
      </w:r>
      <w:r w:rsidRPr="000C7707">
        <w:rPr>
          <w:color w:val="231F20"/>
          <w:spacing w:val="-2"/>
          <w:szCs w:val="24"/>
        </w:rPr>
        <w:t>u</w:t>
      </w:r>
      <w:r w:rsidRPr="000C7707">
        <w:rPr>
          <w:color w:val="231F20"/>
          <w:szCs w:val="24"/>
        </w:rPr>
        <w:t>ctions</w:t>
      </w:r>
      <w:r w:rsidRPr="000C7707">
        <w:rPr>
          <w:color w:val="231F20"/>
          <w:spacing w:val="-1"/>
          <w:szCs w:val="24"/>
        </w:rPr>
        <w:t xml:space="preserve"> </w:t>
      </w:r>
      <w:r w:rsidRPr="000C7707">
        <w:rPr>
          <w:color w:val="231F20"/>
          <w:szCs w:val="24"/>
        </w:rPr>
        <w:t>to</w:t>
      </w:r>
      <w:r w:rsidRPr="000C7707">
        <w:rPr>
          <w:color w:val="231F20"/>
          <w:spacing w:val="-2"/>
          <w:szCs w:val="24"/>
        </w:rPr>
        <w:t xml:space="preserve"> </w:t>
      </w:r>
      <w:r w:rsidRPr="000C7707">
        <w:rPr>
          <w:color w:val="231F20"/>
          <w:szCs w:val="24"/>
        </w:rPr>
        <w:t>be pro</w:t>
      </w:r>
      <w:r w:rsidRPr="000C7707">
        <w:rPr>
          <w:color w:val="231F20"/>
          <w:spacing w:val="-2"/>
          <w:szCs w:val="24"/>
        </w:rPr>
        <w:t>v</w:t>
      </w:r>
      <w:r w:rsidRPr="000C7707">
        <w:rPr>
          <w:color w:val="231F20"/>
          <w:szCs w:val="24"/>
        </w:rPr>
        <w:t>i</w:t>
      </w:r>
      <w:r w:rsidRPr="000C7707">
        <w:rPr>
          <w:color w:val="231F20"/>
          <w:spacing w:val="-2"/>
          <w:szCs w:val="24"/>
        </w:rPr>
        <w:t>d</w:t>
      </w:r>
      <w:r w:rsidRPr="000C7707">
        <w:rPr>
          <w:color w:val="231F20"/>
          <w:szCs w:val="24"/>
        </w:rPr>
        <w:t>ed by</w:t>
      </w:r>
      <w:r w:rsidRPr="000C7707">
        <w:rPr>
          <w:color w:val="231F20"/>
          <w:spacing w:val="-2"/>
          <w:szCs w:val="24"/>
        </w:rPr>
        <w:t xml:space="preserve"> </w:t>
      </w:r>
      <w:r w:rsidRPr="000C7707">
        <w:rPr>
          <w:color w:val="231F20"/>
          <w:szCs w:val="24"/>
        </w:rPr>
        <w:t>the</w:t>
      </w:r>
      <w:r w:rsidRPr="000C7707">
        <w:rPr>
          <w:color w:val="231F20"/>
          <w:spacing w:val="-1"/>
          <w:szCs w:val="24"/>
        </w:rPr>
        <w:t xml:space="preserve"> </w:t>
      </w:r>
      <w:r w:rsidRPr="000C7707">
        <w:rPr>
          <w:color w:val="231F20"/>
          <w:szCs w:val="24"/>
        </w:rPr>
        <w:t>co</w:t>
      </w:r>
      <w:r w:rsidRPr="000C7707">
        <w:rPr>
          <w:color w:val="231F20"/>
          <w:spacing w:val="-2"/>
          <w:szCs w:val="24"/>
        </w:rPr>
        <w:t>n</w:t>
      </w:r>
      <w:r w:rsidRPr="000C7707">
        <w:rPr>
          <w:color w:val="231F20"/>
          <w:spacing w:val="1"/>
          <w:szCs w:val="24"/>
        </w:rPr>
        <w:t>t</w:t>
      </w:r>
      <w:r w:rsidRPr="000C7707">
        <w:rPr>
          <w:color w:val="231F20"/>
          <w:szCs w:val="24"/>
        </w:rPr>
        <w:t>r</w:t>
      </w:r>
      <w:r w:rsidRPr="000C7707">
        <w:rPr>
          <w:color w:val="231F20"/>
          <w:spacing w:val="-2"/>
          <w:szCs w:val="24"/>
        </w:rPr>
        <w:t>ac</w:t>
      </w:r>
      <w:r w:rsidRPr="000C7707">
        <w:rPr>
          <w:color w:val="231F20"/>
          <w:szCs w:val="24"/>
        </w:rPr>
        <w:t>ting</w:t>
      </w:r>
      <w:r w:rsidRPr="000C7707">
        <w:rPr>
          <w:color w:val="231F20"/>
          <w:spacing w:val="-2"/>
          <w:szCs w:val="24"/>
        </w:rPr>
        <w:t xml:space="preserve"> </w:t>
      </w:r>
      <w:r w:rsidRPr="000C7707">
        <w:rPr>
          <w:color w:val="231F20"/>
          <w:szCs w:val="24"/>
        </w:rPr>
        <w:t>o</w:t>
      </w:r>
      <w:r w:rsidRPr="000C7707">
        <w:rPr>
          <w:color w:val="231F20"/>
          <w:spacing w:val="-2"/>
          <w:szCs w:val="24"/>
        </w:rPr>
        <w:t>f</w:t>
      </w:r>
      <w:r w:rsidRPr="000C7707">
        <w:rPr>
          <w:color w:val="231F20"/>
          <w:szCs w:val="24"/>
        </w:rPr>
        <w:t>fi</w:t>
      </w:r>
      <w:r w:rsidRPr="000C7707">
        <w:rPr>
          <w:color w:val="231F20"/>
          <w:spacing w:val="-2"/>
          <w:szCs w:val="24"/>
        </w:rPr>
        <w:t>c</w:t>
      </w:r>
      <w:r w:rsidRPr="000C7707">
        <w:rPr>
          <w:color w:val="231F20"/>
          <w:szCs w:val="24"/>
        </w:rPr>
        <w:t>e.</w:t>
      </w:r>
    </w:p>
    <w:p w:rsidR="004A358D" w:rsidRPr="000C7707" w:rsidRDefault="004A358D" w:rsidP="00930101">
      <w:pPr>
        <w:pStyle w:val="List1"/>
      </w:pPr>
      <w:r w:rsidRPr="000C7707">
        <w:rPr>
          <w:color w:val="231F20"/>
          <w:szCs w:val="24"/>
        </w:rPr>
        <w:t xml:space="preserve">(c) </w:t>
      </w:r>
      <w:r w:rsidRPr="000C7707">
        <w:rPr>
          <w:color w:val="231F20"/>
          <w:spacing w:val="-3"/>
          <w:szCs w:val="24"/>
        </w:rPr>
        <w:t>G</w:t>
      </w:r>
      <w:r w:rsidRPr="000C7707">
        <w:rPr>
          <w:color w:val="231F20"/>
          <w:szCs w:val="24"/>
        </w:rPr>
        <w:t>ene</w:t>
      </w:r>
      <w:r w:rsidRPr="000C7707">
        <w:rPr>
          <w:color w:val="231F20"/>
          <w:spacing w:val="-2"/>
          <w:szCs w:val="24"/>
        </w:rPr>
        <w:t>r</w:t>
      </w:r>
      <w:r w:rsidRPr="000C7707">
        <w:rPr>
          <w:color w:val="231F20"/>
          <w:szCs w:val="24"/>
        </w:rPr>
        <w:t>al</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pacing w:val="-2"/>
          <w:szCs w:val="24"/>
        </w:rPr>
        <w:t>r</w:t>
      </w:r>
      <w:r w:rsidRPr="000C7707">
        <w:rPr>
          <w:color w:val="231F20"/>
          <w:szCs w:val="24"/>
        </w:rPr>
        <w:t>uctio</w:t>
      </w:r>
      <w:r w:rsidRPr="000C7707">
        <w:rPr>
          <w:color w:val="231F20"/>
          <w:spacing w:val="-2"/>
          <w:szCs w:val="24"/>
        </w:rPr>
        <w:t>n</w:t>
      </w:r>
      <w:r w:rsidRPr="000C7707">
        <w:rPr>
          <w:color w:val="231F20"/>
          <w:szCs w:val="24"/>
        </w:rPr>
        <w:t>s f</w:t>
      </w:r>
      <w:r w:rsidRPr="000C7707">
        <w:rPr>
          <w:color w:val="231F20"/>
          <w:spacing w:val="-2"/>
          <w:szCs w:val="24"/>
        </w:rPr>
        <w:t>o</w:t>
      </w:r>
      <w:r w:rsidRPr="000C7707">
        <w:rPr>
          <w:color w:val="231F20"/>
          <w:szCs w:val="24"/>
        </w:rPr>
        <w:t>r</w:t>
      </w:r>
      <w:r w:rsidRPr="000C7707">
        <w:rPr>
          <w:color w:val="231F20"/>
          <w:spacing w:val="-1"/>
          <w:szCs w:val="24"/>
        </w:rPr>
        <w:t xml:space="preserve"> </w:t>
      </w:r>
      <w:r w:rsidRPr="000C7707">
        <w:rPr>
          <w:color w:val="231F20"/>
          <w:szCs w:val="24"/>
        </w:rPr>
        <w:t>pre</w:t>
      </w:r>
      <w:r w:rsidRPr="000C7707">
        <w:rPr>
          <w:color w:val="231F20"/>
          <w:spacing w:val="-2"/>
          <w:szCs w:val="24"/>
        </w:rPr>
        <w:t>p</w:t>
      </w:r>
      <w:r w:rsidRPr="000C7707">
        <w:rPr>
          <w:color w:val="231F20"/>
          <w:szCs w:val="24"/>
        </w:rPr>
        <w:t>ar</w:t>
      </w:r>
      <w:r w:rsidRPr="000C7707">
        <w:rPr>
          <w:color w:val="231F20"/>
          <w:spacing w:val="-2"/>
          <w:szCs w:val="24"/>
        </w:rPr>
        <w:t>a</w:t>
      </w:r>
      <w:r w:rsidRPr="000C7707">
        <w:rPr>
          <w:color w:val="231F20"/>
          <w:spacing w:val="1"/>
          <w:szCs w:val="24"/>
        </w:rPr>
        <w:t>t</w:t>
      </w:r>
      <w:r w:rsidRPr="000C7707">
        <w:rPr>
          <w:color w:val="231F20"/>
          <w:spacing w:val="-1"/>
          <w:szCs w:val="24"/>
        </w:rPr>
        <w:t>i</w:t>
      </w:r>
      <w:r w:rsidRPr="000C7707">
        <w:rPr>
          <w:color w:val="231F20"/>
          <w:szCs w:val="24"/>
        </w:rPr>
        <w:t xml:space="preserve">on of </w:t>
      </w:r>
      <w:r w:rsidRPr="000C7707">
        <w:rPr>
          <w:color w:val="231F20"/>
          <w:spacing w:val="-1"/>
          <w:szCs w:val="24"/>
        </w:rPr>
        <w:t>D</w:t>
      </w:r>
      <w:r w:rsidRPr="000C7707">
        <w:rPr>
          <w:color w:val="231F20"/>
          <w:szCs w:val="24"/>
        </w:rPr>
        <w:t>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 xml:space="preserve">470. </w:t>
      </w:r>
      <w:r w:rsidRPr="000C7707">
        <w:rPr>
          <w:color w:val="231F20"/>
          <w:spacing w:val="-1"/>
          <w:szCs w:val="24"/>
        </w:rPr>
        <w:t>A</w:t>
      </w:r>
      <w:r w:rsidRPr="000C7707">
        <w:rPr>
          <w:color w:val="231F20"/>
          <w:spacing w:val="2"/>
          <w:szCs w:val="24"/>
        </w:rPr>
        <w:t>f</w:t>
      </w:r>
      <w:r w:rsidRPr="000C7707">
        <w:rPr>
          <w:color w:val="231F20"/>
          <w:szCs w:val="24"/>
        </w:rPr>
        <w:t>ter</w:t>
      </w:r>
      <w:r w:rsidRPr="000C7707">
        <w:rPr>
          <w:color w:val="231F20"/>
          <w:spacing w:val="-2"/>
          <w:szCs w:val="24"/>
        </w:rPr>
        <w:t xml:space="preserve"> </w:t>
      </w:r>
      <w:r w:rsidRPr="000C7707">
        <w:rPr>
          <w:color w:val="231F20"/>
          <w:szCs w:val="24"/>
        </w:rPr>
        <w:t>the</w:t>
      </w:r>
      <w:r w:rsidRPr="000C7707">
        <w:rPr>
          <w:color w:val="231F20"/>
          <w:spacing w:val="-2"/>
          <w:szCs w:val="24"/>
        </w:rPr>
        <w:t xml:space="preserve"> </w:t>
      </w:r>
      <w:r w:rsidRPr="000C7707">
        <w:rPr>
          <w:color w:val="231F20"/>
          <w:szCs w:val="24"/>
        </w:rPr>
        <w:t>pl</w:t>
      </w:r>
      <w:r w:rsidRPr="000C7707">
        <w:rPr>
          <w:color w:val="231F20"/>
          <w:spacing w:val="-2"/>
          <w:szCs w:val="24"/>
        </w:rPr>
        <w:t>a</w:t>
      </w:r>
      <w:r w:rsidRPr="000C7707">
        <w:rPr>
          <w:color w:val="231F20"/>
          <w:szCs w:val="24"/>
        </w:rPr>
        <w:t>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2"/>
          <w:szCs w:val="24"/>
        </w:rPr>
        <w:t xml:space="preserve"> e</w:t>
      </w:r>
      <w:r w:rsidRPr="000C7707">
        <w:rPr>
          <w:color w:val="231F20"/>
          <w:szCs w:val="24"/>
        </w:rPr>
        <w:t>ach c</w:t>
      </w:r>
      <w:r w:rsidRPr="000C7707">
        <w:rPr>
          <w:color w:val="231F20"/>
          <w:spacing w:val="-2"/>
          <w:szCs w:val="24"/>
        </w:rPr>
        <w:t>a</w:t>
      </w:r>
      <w:r w:rsidRPr="000C7707">
        <w:rPr>
          <w:color w:val="231F20"/>
          <w:spacing w:val="-1"/>
          <w:szCs w:val="24"/>
        </w:rPr>
        <w:t>l</w:t>
      </w:r>
      <w:r w:rsidRPr="000C7707">
        <w:rPr>
          <w:color w:val="231F20"/>
          <w:spacing w:val="1"/>
          <w:szCs w:val="24"/>
        </w:rPr>
        <w:t>l</w:t>
      </w:r>
      <w:r w:rsidRPr="000C7707">
        <w:rPr>
          <w:color w:val="231F20"/>
          <w:szCs w:val="24"/>
        </w:rPr>
        <w:t>, co</w:t>
      </w:r>
      <w:r w:rsidRPr="000C7707">
        <w:rPr>
          <w:color w:val="231F20"/>
          <w:spacing w:val="-3"/>
          <w:szCs w:val="24"/>
        </w:rPr>
        <w:t>m</w:t>
      </w:r>
      <w:r w:rsidRPr="000C7707">
        <w:rPr>
          <w:color w:val="231F20"/>
          <w:szCs w:val="24"/>
        </w:rPr>
        <w:t xml:space="preserve">plete the </w:t>
      </w:r>
      <w:r w:rsidRPr="000C7707">
        <w:rPr>
          <w:color w:val="231F20"/>
          <w:spacing w:val="-2"/>
          <w:szCs w:val="24"/>
        </w:rPr>
        <w:t>c</w:t>
      </w:r>
      <w:r w:rsidRPr="000C7707">
        <w:rPr>
          <w:color w:val="231F20"/>
          <w:szCs w:val="24"/>
        </w:rPr>
        <w:t>a</w:t>
      </w:r>
      <w:r w:rsidRPr="000C7707">
        <w:rPr>
          <w:color w:val="231F20"/>
          <w:spacing w:val="-1"/>
          <w:szCs w:val="24"/>
        </w:rPr>
        <w:t>l</w:t>
      </w:r>
      <w:r w:rsidRPr="000C7707">
        <w:rPr>
          <w:color w:val="231F20"/>
          <w:spacing w:val="1"/>
          <w:szCs w:val="24"/>
        </w:rPr>
        <w:t>l</w:t>
      </w:r>
      <w:r w:rsidRPr="000C7707">
        <w:rPr>
          <w:color w:val="231F20"/>
          <w:szCs w:val="24"/>
        </w:rPr>
        <w:t>, co</w:t>
      </w:r>
      <w:r w:rsidRPr="000C7707">
        <w:rPr>
          <w:color w:val="231F20"/>
          <w:spacing w:val="-3"/>
          <w:szCs w:val="24"/>
        </w:rPr>
        <w:t>m</w:t>
      </w:r>
      <w:r w:rsidRPr="000C7707">
        <w:rPr>
          <w:color w:val="231F20"/>
          <w:szCs w:val="24"/>
        </w:rPr>
        <w:t>pl</w:t>
      </w:r>
      <w:r w:rsidRPr="000C7707">
        <w:rPr>
          <w:color w:val="231F20"/>
          <w:spacing w:val="-2"/>
          <w:szCs w:val="24"/>
        </w:rPr>
        <w:t>e</w:t>
      </w:r>
      <w:r w:rsidRPr="000C7707">
        <w:rPr>
          <w:color w:val="231F20"/>
          <w:szCs w:val="24"/>
        </w:rPr>
        <w:t>te</w:t>
      </w:r>
      <w:r w:rsidRPr="000C7707">
        <w:rPr>
          <w:color w:val="231F20"/>
          <w:spacing w:val="-2"/>
          <w:szCs w:val="24"/>
        </w:rPr>
        <w:t xml:space="preserve"> </w:t>
      </w:r>
      <w:r w:rsidRPr="000C7707">
        <w:rPr>
          <w:color w:val="231F20"/>
          <w:szCs w:val="24"/>
        </w:rPr>
        <w:t>the</w:t>
      </w:r>
      <w:r w:rsidRPr="000C7707">
        <w:rPr>
          <w:color w:val="231F20"/>
          <w:spacing w:val="-2"/>
          <w:szCs w:val="24"/>
        </w:rPr>
        <w:t xml:space="preserve"> </w:t>
      </w:r>
      <w:r w:rsidRPr="000C7707">
        <w:rPr>
          <w:color w:val="231F20"/>
          <w:szCs w:val="24"/>
        </w:rPr>
        <w:t>form</w:t>
      </w:r>
      <w:r w:rsidRPr="000C7707">
        <w:rPr>
          <w:color w:val="231F20"/>
          <w:spacing w:val="-4"/>
          <w:szCs w:val="24"/>
        </w:rPr>
        <w:t xml:space="preserve"> </w:t>
      </w:r>
      <w:r w:rsidRPr="000C7707">
        <w:rPr>
          <w:color w:val="231F20"/>
          <w:szCs w:val="24"/>
        </w:rPr>
        <w:t>in a</w:t>
      </w:r>
      <w:r w:rsidRPr="000C7707">
        <w:rPr>
          <w:color w:val="231F20"/>
          <w:spacing w:val="-2"/>
          <w:szCs w:val="24"/>
        </w:rPr>
        <w:t>c</w:t>
      </w:r>
      <w:r w:rsidRPr="000C7707">
        <w:rPr>
          <w:color w:val="231F20"/>
          <w:szCs w:val="24"/>
        </w:rPr>
        <w:t>co</w:t>
      </w:r>
      <w:r w:rsidRPr="000C7707">
        <w:rPr>
          <w:color w:val="231F20"/>
          <w:spacing w:val="-1"/>
          <w:szCs w:val="24"/>
        </w:rPr>
        <w:t>r</w:t>
      </w:r>
      <w:r w:rsidRPr="000C7707">
        <w:rPr>
          <w:color w:val="231F20"/>
          <w:szCs w:val="24"/>
        </w:rPr>
        <w:t>dan</w:t>
      </w:r>
      <w:r w:rsidRPr="000C7707">
        <w:rPr>
          <w:color w:val="231F20"/>
          <w:spacing w:val="-2"/>
          <w:szCs w:val="24"/>
        </w:rPr>
        <w:t>c</w:t>
      </w:r>
      <w:r w:rsidRPr="000C7707">
        <w:rPr>
          <w:color w:val="231F20"/>
          <w:szCs w:val="24"/>
        </w:rPr>
        <w:t>e w</w:t>
      </w:r>
      <w:r w:rsidRPr="000C7707">
        <w:rPr>
          <w:color w:val="231F20"/>
          <w:spacing w:val="-2"/>
          <w:szCs w:val="24"/>
        </w:rPr>
        <w:t>i</w:t>
      </w:r>
      <w:r w:rsidRPr="000C7707">
        <w:rPr>
          <w:color w:val="231F20"/>
          <w:szCs w:val="24"/>
        </w:rPr>
        <w:t>th t</w:t>
      </w:r>
      <w:r w:rsidRPr="000C7707">
        <w:rPr>
          <w:color w:val="231F20"/>
          <w:spacing w:val="-2"/>
          <w:szCs w:val="24"/>
        </w:rPr>
        <w:t>h</w:t>
      </w:r>
      <w:r w:rsidRPr="000C7707">
        <w:rPr>
          <w:color w:val="231F20"/>
          <w:szCs w:val="24"/>
        </w:rPr>
        <w:t xml:space="preserve">e </w:t>
      </w:r>
      <w:r w:rsidRPr="000C7707">
        <w:rPr>
          <w:color w:val="231F20"/>
          <w:spacing w:val="-2"/>
          <w:szCs w:val="24"/>
        </w:rPr>
        <w:t>g</w:t>
      </w:r>
      <w:r w:rsidRPr="000C7707">
        <w:rPr>
          <w:color w:val="231F20"/>
          <w:szCs w:val="24"/>
        </w:rPr>
        <w:t>en</w:t>
      </w:r>
      <w:r w:rsidRPr="000C7707">
        <w:rPr>
          <w:color w:val="231F20"/>
          <w:spacing w:val="-2"/>
          <w:szCs w:val="24"/>
        </w:rPr>
        <w:t>e</w:t>
      </w:r>
      <w:r w:rsidRPr="000C7707">
        <w:rPr>
          <w:color w:val="231F20"/>
          <w:szCs w:val="24"/>
        </w:rPr>
        <w:t>ral</w:t>
      </w:r>
      <w:r w:rsidRPr="000C7707">
        <w:rPr>
          <w:color w:val="231F20"/>
          <w:spacing w:val="-2"/>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pacing w:val="-2"/>
          <w:szCs w:val="24"/>
        </w:rPr>
        <w:t>r</w:t>
      </w:r>
      <w:r w:rsidRPr="000C7707">
        <w:rPr>
          <w:color w:val="231F20"/>
          <w:szCs w:val="24"/>
        </w:rPr>
        <w:t>uc</w:t>
      </w:r>
      <w:r w:rsidRPr="000C7707">
        <w:rPr>
          <w:color w:val="231F20"/>
          <w:spacing w:val="-1"/>
          <w:szCs w:val="24"/>
        </w:rPr>
        <w:t>t</w:t>
      </w:r>
      <w:r w:rsidRPr="000C7707">
        <w:rPr>
          <w:color w:val="231F20"/>
          <w:szCs w:val="24"/>
        </w:rPr>
        <w:t>io</w:t>
      </w:r>
      <w:r w:rsidRPr="000C7707">
        <w:rPr>
          <w:color w:val="231F20"/>
          <w:spacing w:val="-2"/>
          <w:szCs w:val="24"/>
        </w:rPr>
        <w:t>n</w:t>
      </w:r>
      <w:r w:rsidRPr="000C7707">
        <w:rPr>
          <w:color w:val="231F20"/>
          <w:szCs w:val="24"/>
        </w:rPr>
        <w:t>s b</w:t>
      </w:r>
      <w:r w:rsidRPr="000C7707">
        <w:rPr>
          <w:color w:val="231F20"/>
          <w:spacing w:val="-2"/>
          <w:szCs w:val="24"/>
        </w:rPr>
        <w:t>e</w:t>
      </w:r>
      <w:r w:rsidRPr="000C7707">
        <w:rPr>
          <w:color w:val="231F20"/>
          <w:szCs w:val="24"/>
        </w:rPr>
        <w:t>lo</w:t>
      </w:r>
      <w:r w:rsidRPr="000C7707">
        <w:rPr>
          <w:color w:val="231F20"/>
          <w:spacing w:val="-1"/>
          <w:szCs w:val="24"/>
        </w:rPr>
        <w:t>w</w:t>
      </w:r>
      <w:r w:rsidRPr="000C7707">
        <w:rPr>
          <w:color w:val="231F20"/>
          <w:szCs w:val="24"/>
        </w:rPr>
        <w:t>, and</w:t>
      </w:r>
      <w:r w:rsidRPr="000C7707">
        <w:rPr>
          <w:color w:val="231F20"/>
          <w:spacing w:val="-4"/>
          <w:szCs w:val="24"/>
        </w:rPr>
        <w:t xml:space="preserve"> </w:t>
      </w:r>
      <w:r w:rsidRPr="000C7707">
        <w:rPr>
          <w:color w:val="231F20"/>
          <w:szCs w:val="24"/>
        </w:rPr>
        <w:t>any</w:t>
      </w:r>
      <w:r w:rsidRPr="000C7707">
        <w:rPr>
          <w:color w:val="231F20"/>
          <w:spacing w:val="-2"/>
          <w:szCs w:val="24"/>
        </w:rPr>
        <w:t xml:space="preserve"> </w:t>
      </w:r>
      <w:r w:rsidRPr="000C7707">
        <w:rPr>
          <w:color w:val="231F20"/>
          <w:szCs w:val="24"/>
        </w:rPr>
        <w:t>spec</w:t>
      </w:r>
      <w:r w:rsidRPr="000C7707">
        <w:rPr>
          <w:color w:val="231F20"/>
          <w:spacing w:val="-1"/>
          <w:szCs w:val="24"/>
        </w:rPr>
        <w:t>i</w:t>
      </w:r>
      <w:r w:rsidRPr="000C7707">
        <w:rPr>
          <w:color w:val="231F20"/>
          <w:spacing w:val="1"/>
          <w:szCs w:val="24"/>
        </w:rPr>
        <w:t>f</w:t>
      </w:r>
      <w:r w:rsidRPr="000C7707">
        <w:rPr>
          <w:color w:val="231F20"/>
          <w:spacing w:val="-1"/>
          <w:szCs w:val="24"/>
        </w:rPr>
        <w:t>i</w:t>
      </w:r>
      <w:r w:rsidRPr="000C7707">
        <w:rPr>
          <w:color w:val="231F20"/>
          <w:szCs w:val="24"/>
        </w:rPr>
        <w:t>c in</w:t>
      </w:r>
      <w:r w:rsidRPr="000C7707">
        <w:rPr>
          <w:color w:val="231F20"/>
          <w:spacing w:val="-2"/>
          <w:szCs w:val="24"/>
        </w:rPr>
        <w:t>s</w:t>
      </w:r>
      <w:r w:rsidRPr="000C7707">
        <w:rPr>
          <w:color w:val="231F20"/>
          <w:spacing w:val="1"/>
          <w:szCs w:val="24"/>
        </w:rPr>
        <w:t>t</w:t>
      </w:r>
      <w:r w:rsidRPr="000C7707">
        <w:rPr>
          <w:color w:val="231F20"/>
          <w:szCs w:val="24"/>
        </w:rPr>
        <w:t>ru</w:t>
      </w:r>
      <w:r w:rsidRPr="000C7707">
        <w:rPr>
          <w:color w:val="231F20"/>
          <w:spacing w:val="-2"/>
          <w:szCs w:val="24"/>
        </w:rPr>
        <w:t>c</w:t>
      </w:r>
      <w:r w:rsidRPr="000C7707">
        <w:rPr>
          <w:color w:val="231F20"/>
          <w:spacing w:val="-1"/>
          <w:szCs w:val="24"/>
        </w:rPr>
        <w:t>t</w:t>
      </w:r>
      <w:r w:rsidRPr="000C7707">
        <w:rPr>
          <w:color w:val="231F20"/>
          <w:szCs w:val="24"/>
        </w:rPr>
        <w:t>ions</w:t>
      </w:r>
      <w:r w:rsidRPr="000C7707">
        <w:rPr>
          <w:color w:val="231F20"/>
          <w:spacing w:val="-1"/>
          <w:szCs w:val="24"/>
        </w:rPr>
        <w:t xml:space="preserve"> </w:t>
      </w:r>
      <w:r w:rsidRPr="000C7707">
        <w:rPr>
          <w:color w:val="231F20"/>
          <w:szCs w:val="24"/>
        </w:rPr>
        <w:t>re</w:t>
      </w:r>
      <w:r w:rsidRPr="000C7707">
        <w:rPr>
          <w:color w:val="231F20"/>
          <w:spacing w:val="-2"/>
          <w:szCs w:val="24"/>
        </w:rPr>
        <w:t>c</w:t>
      </w:r>
      <w:r w:rsidRPr="000C7707">
        <w:rPr>
          <w:color w:val="231F20"/>
          <w:szCs w:val="24"/>
        </w:rPr>
        <w:t>ei</w:t>
      </w:r>
      <w:r w:rsidRPr="000C7707">
        <w:rPr>
          <w:color w:val="231F20"/>
          <w:spacing w:val="-2"/>
          <w:szCs w:val="24"/>
        </w:rPr>
        <w:t>v</w:t>
      </w:r>
      <w:r w:rsidRPr="000C7707">
        <w:rPr>
          <w:color w:val="231F20"/>
          <w:szCs w:val="24"/>
        </w:rPr>
        <w:t>ed</w:t>
      </w:r>
      <w:r w:rsidRPr="000C7707">
        <w:rPr>
          <w:color w:val="231F20"/>
          <w:spacing w:val="1"/>
          <w:szCs w:val="24"/>
        </w:rPr>
        <w:t xml:space="preserve"> </w:t>
      </w:r>
      <w:r w:rsidRPr="000C7707">
        <w:rPr>
          <w:color w:val="231F20"/>
          <w:szCs w:val="24"/>
        </w:rPr>
        <w:t>w</w:t>
      </w:r>
      <w:r w:rsidRPr="000C7707">
        <w:rPr>
          <w:color w:val="231F20"/>
          <w:spacing w:val="-2"/>
          <w:szCs w:val="24"/>
        </w:rPr>
        <w:t>i</w:t>
      </w:r>
      <w:r w:rsidRPr="000C7707">
        <w:rPr>
          <w:color w:val="231F20"/>
          <w:szCs w:val="24"/>
        </w:rPr>
        <w:t>th</w:t>
      </w:r>
      <w:r w:rsidRPr="000C7707">
        <w:rPr>
          <w:color w:val="231F20"/>
          <w:spacing w:val="-2"/>
          <w:szCs w:val="24"/>
        </w:rPr>
        <w:t xml:space="preserve"> </w:t>
      </w:r>
      <w:r w:rsidRPr="000C7707">
        <w:rPr>
          <w:color w:val="231F20"/>
          <w:spacing w:val="-1"/>
          <w:szCs w:val="24"/>
        </w:rPr>
        <w:t>t</w:t>
      </w:r>
      <w:r w:rsidRPr="000C7707">
        <w:rPr>
          <w:color w:val="231F20"/>
          <w:szCs w:val="24"/>
        </w:rPr>
        <w:t>he</w:t>
      </w:r>
      <w:r w:rsidRPr="000C7707">
        <w:rPr>
          <w:color w:val="231F20"/>
          <w:spacing w:val="1"/>
          <w:szCs w:val="24"/>
        </w:rPr>
        <w:t xml:space="preserve"> </w:t>
      </w:r>
      <w:r w:rsidRPr="000C7707">
        <w:rPr>
          <w:color w:val="231F20"/>
          <w:szCs w:val="24"/>
        </w:rPr>
        <w:t>p</w:t>
      </w:r>
      <w:r w:rsidRPr="000C7707">
        <w:rPr>
          <w:color w:val="231F20"/>
          <w:spacing w:val="-1"/>
          <w:szCs w:val="24"/>
        </w:rPr>
        <w:t>l</w:t>
      </w:r>
      <w:r w:rsidRPr="000C7707">
        <w:rPr>
          <w:color w:val="231F20"/>
          <w:szCs w:val="24"/>
        </w:rPr>
        <w:t>ac</w:t>
      </w:r>
      <w:r w:rsidRPr="000C7707">
        <w:rPr>
          <w:color w:val="231F20"/>
          <w:spacing w:val="-1"/>
          <w:szCs w:val="24"/>
        </w:rPr>
        <w:t>i</w:t>
      </w:r>
      <w:r w:rsidRPr="000C7707">
        <w:rPr>
          <w:color w:val="231F20"/>
          <w:szCs w:val="24"/>
        </w:rPr>
        <w:t>ng</w:t>
      </w:r>
      <w:r w:rsidRPr="000C7707">
        <w:rPr>
          <w:color w:val="231F20"/>
          <w:spacing w:val="-2"/>
          <w:szCs w:val="24"/>
        </w:rPr>
        <w:t xml:space="preserve"> </w:t>
      </w:r>
      <w:r w:rsidRPr="000C7707">
        <w:rPr>
          <w:color w:val="231F20"/>
          <w:szCs w:val="24"/>
        </w:rPr>
        <w:t>of</w:t>
      </w:r>
      <w:r w:rsidRPr="000C7707">
        <w:rPr>
          <w:color w:val="231F20"/>
          <w:spacing w:val="1"/>
          <w:szCs w:val="24"/>
        </w:rPr>
        <w:t xml:space="preserve"> </w:t>
      </w:r>
      <w:r w:rsidRPr="000C7707">
        <w:rPr>
          <w:color w:val="231F20"/>
          <w:szCs w:val="24"/>
        </w:rPr>
        <w:t>t</w:t>
      </w:r>
      <w:r w:rsidRPr="000C7707">
        <w:rPr>
          <w:color w:val="231F20"/>
          <w:spacing w:val="-2"/>
          <w:szCs w:val="24"/>
        </w:rPr>
        <w:t>h</w:t>
      </w:r>
      <w:r w:rsidRPr="000C7707">
        <w:rPr>
          <w:color w:val="231F20"/>
          <w:szCs w:val="24"/>
        </w:rPr>
        <w:t>e</w:t>
      </w:r>
      <w:r w:rsidRPr="000C7707">
        <w:rPr>
          <w:color w:val="231F20"/>
          <w:spacing w:val="1"/>
          <w:szCs w:val="24"/>
        </w:rPr>
        <w:t xml:space="preserve"> </w:t>
      </w:r>
      <w:r w:rsidRPr="000C7707">
        <w:rPr>
          <w:color w:val="231F20"/>
          <w:szCs w:val="24"/>
        </w:rPr>
        <w:t>c</w:t>
      </w:r>
      <w:r w:rsidRPr="000C7707">
        <w:rPr>
          <w:color w:val="231F20"/>
          <w:spacing w:val="-2"/>
          <w:szCs w:val="24"/>
        </w:rPr>
        <w:t>a</w:t>
      </w:r>
      <w:r w:rsidRPr="000C7707">
        <w:rPr>
          <w:color w:val="231F20"/>
          <w:szCs w:val="24"/>
        </w:rPr>
        <w:t>ll.</w:t>
      </w:r>
    </w:p>
    <w:p w:rsidR="004A358D" w:rsidRPr="000C7707" w:rsidRDefault="004A358D" w:rsidP="00930101">
      <w:pPr>
        <w:pStyle w:val="List2"/>
      </w:pPr>
      <w:r w:rsidRPr="000C7707">
        <w:rPr>
          <w:color w:val="231F20"/>
          <w:sz w:val="24"/>
          <w:szCs w:val="24"/>
        </w:rPr>
        <w:t xml:space="preserve">(1)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r</w:t>
      </w:r>
      <w:r w:rsidRPr="000C7707">
        <w:rPr>
          <w:color w:val="231F20"/>
          <w:sz w:val="24"/>
          <w:szCs w:val="24"/>
        </w:rPr>
        <w:t>each</w:t>
      </w:r>
      <w:r w:rsidRPr="000C7707">
        <w:rPr>
          <w:color w:val="231F20"/>
          <w:spacing w:val="-2"/>
          <w:sz w:val="24"/>
          <w:szCs w:val="24"/>
        </w:rPr>
        <w:t xml:space="preserve"> </w:t>
      </w:r>
      <w:r w:rsidRPr="000C7707">
        <w:rPr>
          <w:color w:val="231F20"/>
          <w:sz w:val="24"/>
          <w:szCs w:val="24"/>
        </w:rPr>
        <w:t>des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n</w:t>
      </w:r>
      <w:r w:rsidRPr="000C7707">
        <w:rPr>
          <w:color w:val="231F20"/>
          <w:spacing w:val="-2"/>
          <w:sz w:val="24"/>
          <w:szCs w:val="24"/>
        </w:rPr>
        <w:t>o</w:t>
      </w:r>
      <w:r w:rsidRPr="000C7707">
        <w:rPr>
          <w:color w:val="231F20"/>
          <w:sz w:val="24"/>
          <w:szCs w:val="24"/>
        </w:rPr>
        <w:t xml:space="preserve">t </w:t>
      </w:r>
      <w:r w:rsidRPr="000C7707">
        <w:rPr>
          <w:color w:val="231F20"/>
          <w:spacing w:val="-1"/>
          <w:sz w:val="24"/>
          <w:szCs w:val="24"/>
        </w:rPr>
        <w:t>t</w:t>
      </w:r>
      <w:r w:rsidRPr="000C7707">
        <w:rPr>
          <w:color w:val="231F20"/>
          <w:sz w:val="24"/>
          <w:szCs w:val="24"/>
        </w:rPr>
        <w:t>he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sh</w:t>
      </w:r>
      <w:r w:rsidRPr="000C7707">
        <w:rPr>
          <w:color w:val="231F20"/>
          <w:spacing w:val="1"/>
          <w:sz w:val="24"/>
          <w:szCs w:val="24"/>
        </w:rPr>
        <w:t>i</w:t>
      </w:r>
      <w:r w:rsidRPr="000C7707">
        <w:rPr>
          <w:color w:val="231F20"/>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Con</w:t>
      </w:r>
      <w:r w:rsidRPr="000C7707">
        <w:rPr>
          <w:color w:val="231F20"/>
          <w:spacing w:val="-2"/>
          <w:sz w:val="24"/>
          <w:szCs w:val="24"/>
        </w:rPr>
        <w:t>v</w:t>
      </w:r>
      <w:r w:rsidRPr="000C7707">
        <w:rPr>
          <w:color w:val="231F20"/>
          <w:sz w:val="24"/>
          <w:szCs w:val="24"/>
        </w:rPr>
        <w:t>ert t</w:t>
      </w:r>
      <w:r w:rsidRPr="000C7707">
        <w:rPr>
          <w:color w:val="231F20"/>
          <w:spacing w:val="-2"/>
          <w:sz w:val="24"/>
          <w:szCs w:val="24"/>
        </w:rPr>
        <w:t>h</w:t>
      </w:r>
      <w:r w:rsidRPr="000C7707">
        <w:rPr>
          <w:color w:val="231F20"/>
          <w:sz w:val="24"/>
          <w:szCs w:val="24"/>
        </w:rPr>
        <w:t>e nu</w:t>
      </w:r>
      <w:r w:rsidRPr="000C7707">
        <w:rPr>
          <w:color w:val="231F20"/>
          <w:spacing w:val="-3"/>
          <w:sz w:val="24"/>
          <w:szCs w:val="24"/>
        </w:rPr>
        <w:t>m</w:t>
      </w:r>
      <w:r w:rsidRPr="000C7707">
        <w:rPr>
          <w:color w:val="231F20"/>
          <w:sz w:val="24"/>
          <w:szCs w:val="24"/>
        </w:rPr>
        <w:t xml:space="preserve">ber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w:t>
      </w:r>
      <w:r w:rsidRPr="000C7707">
        <w:rPr>
          <w:color w:val="231F20"/>
          <w:spacing w:val="-1"/>
          <w:sz w:val="24"/>
          <w:szCs w:val="24"/>
        </w:rPr>
        <w:t>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da</w:t>
      </w:r>
      <w:r w:rsidRPr="000C7707">
        <w:rPr>
          <w:color w:val="231F20"/>
          <w:spacing w:val="-2"/>
          <w:sz w:val="24"/>
          <w:szCs w:val="24"/>
        </w:rPr>
        <w:t>y</w:t>
      </w:r>
      <w:r w:rsidRPr="000C7707">
        <w:rPr>
          <w:color w:val="231F20"/>
          <w:sz w:val="24"/>
          <w:szCs w:val="24"/>
        </w:rPr>
        <w:t xml:space="preserve">s </w:t>
      </w:r>
      <w:r w:rsidRPr="000C7707">
        <w:rPr>
          <w:color w:val="231F20"/>
          <w:spacing w:val="1"/>
          <w:sz w:val="24"/>
          <w:szCs w:val="24"/>
        </w:rPr>
        <w:t>t</w:t>
      </w:r>
      <w:r w:rsidRPr="000C7707">
        <w:rPr>
          <w:color w:val="231F20"/>
          <w:sz w:val="24"/>
          <w:szCs w:val="24"/>
        </w:rPr>
        <w: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 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an a</w:t>
      </w:r>
      <w:r w:rsidRPr="000C7707">
        <w:rPr>
          <w:color w:val="231F20"/>
          <w:spacing w:val="-2"/>
          <w:sz w:val="24"/>
          <w:szCs w:val="24"/>
        </w:rPr>
        <w:t>c</w:t>
      </w:r>
      <w:r w:rsidRPr="000C7707">
        <w:rPr>
          <w:color w:val="231F20"/>
          <w:sz w:val="24"/>
          <w:szCs w:val="24"/>
        </w:rPr>
        <w:t>tu</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a</w:t>
      </w:r>
      <w:r w:rsidRPr="000C7707">
        <w:rPr>
          <w:color w:val="231F20"/>
          <w:sz w:val="24"/>
          <w:szCs w:val="24"/>
        </w:rPr>
        <w:t>te.</w:t>
      </w:r>
      <w:r w:rsidRPr="000C7707">
        <w:rPr>
          <w:color w:val="231F20"/>
          <w:spacing w:val="54"/>
          <w:sz w:val="24"/>
          <w:szCs w:val="24"/>
        </w:rPr>
        <w:t xml:space="preserve"> </w:t>
      </w:r>
      <w:r w:rsidRPr="000C7707">
        <w:rPr>
          <w:color w:val="231F20"/>
          <w:spacing w:val="-3"/>
          <w:sz w:val="24"/>
          <w:szCs w:val="24"/>
        </w:rPr>
        <w:t>F</w:t>
      </w:r>
      <w:r w:rsidRPr="000C7707">
        <w:rPr>
          <w:color w:val="231F20"/>
          <w:sz w:val="24"/>
          <w:szCs w:val="24"/>
        </w:rPr>
        <w:t>or e</w:t>
      </w:r>
      <w:r w:rsidRPr="000C7707">
        <w:rPr>
          <w:color w:val="231F20"/>
          <w:spacing w:val="-2"/>
          <w:sz w:val="24"/>
          <w:szCs w:val="24"/>
        </w:rPr>
        <w:t>x</w:t>
      </w:r>
      <w:r w:rsidRPr="000C7707">
        <w:rPr>
          <w:color w:val="231F20"/>
          <w:sz w:val="24"/>
          <w:szCs w:val="24"/>
        </w:rPr>
        <w:t>a</w:t>
      </w:r>
      <w:r w:rsidRPr="000C7707">
        <w:rPr>
          <w:color w:val="231F20"/>
          <w:spacing w:val="-3"/>
          <w:sz w:val="24"/>
          <w:szCs w:val="24"/>
        </w:rPr>
        <w:t>m</w:t>
      </w:r>
      <w:r w:rsidRPr="000C7707">
        <w:rPr>
          <w:color w:val="231F20"/>
          <w:sz w:val="24"/>
          <w:szCs w:val="24"/>
        </w:rPr>
        <w:t xml:space="preserve">ple, </w:t>
      </w:r>
      <w:r w:rsidRPr="000C7707">
        <w:rPr>
          <w:color w:val="231F20"/>
          <w:spacing w:val="1"/>
          <w:sz w:val="24"/>
          <w:szCs w:val="24"/>
        </w:rPr>
        <w:t>i</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a 3</w:t>
      </w:r>
      <w:r w:rsidRPr="000C7707">
        <w:rPr>
          <w:color w:val="231F20"/>
          <w:spacing w:val="1"/>
          <w:sz w:val="24"/>
          <w:szCs w:val="24"/>
        </w:rPr>
        <w:t>0</w:t>
      </w:r>
      <w:r w:rsidRPr="000C7707">
        <w:rPr>
          <w:color w:val="231F20"/>
          <w:spacing w:val="-4"/>
          <w:sz w:val="24"/>
          <w:szCs w:val="24"/>
        </w:rPr>
        <w:t>-</w:t>
      </w:r>
      <w:r w:rsidRPr="000C7707">
        <w:rPr>
          <w:color w:val="231F20"/>
          <w:sz w:val="24"/>
          <w:szCs w:val="24"/>
        </w:rPr>
        <w:t>day</w:t>
      </w:r>
      <w:r w:rsidRPr="000C7707">
        <w:rPr>
          <w:color w:val="231F20"/>
          <w:spacing w:val="-2"/>
          <w:sz w:val="24"/>
          <w:szCs w:val="24"/>
        </w:rPr>
        <w:t xml:space="preserve"> </w:t>
      </w:r>
      <w:r w:rsidRPr="000C7707">
        <w:rPr>
          <w:color w:val="231F20"/>
          <w:sz w:val="24"/>
          <w:szCs w:val="24"/>
        </w:rPr>
        <w:t>de</w:t>
      </w:r>
      <w:r w:rsidRPr="000C7707">
        <w:rPr>
          <w:color w:val="231F20"/>
          <w:spacing w:val="1"/>
          <w:sz w:val="24"/>
          <w:szCs w:val="24"/>
        </w:rPr>
        <w:t>li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and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 xml:space="preserve">ed </w:t>
      </w:r>
      <w:r w:rsidRPr="000C7707">
        <w:rPr>
          <w:color w:val="231F20"/>
          <w:spacing w:val="1"/>
          <w:sz w:val="24"/>
          <w:szCs w:val="24"/>
        </w:rPr>
        <w:t>t</w:t>
      </w:r>
      <w:r w:rsidRPr="000C7707">
        <w:rPr>
          <w:color w:val="231F20"/>
          <w:spacing w:val="-2"/>
          <w:sz w:val="24"/>
          <w:szCs w:val="24"/>
        </w:rPr>
        <w:t>h</w:t>
      </w:r>
      <w:r w:rsidRPr="000C7707">
        <w:rPr>
          <w:color w:val="231F20"/>
          <w:sz w:val="24"/>
          <w:szCs w:val="24"/>
        </w:rPr>
        <w:t>e or</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w</w:t>
      </w:r>
      <w:r w:rsidRPr="000C7707">
        <w:rPr>
          <w:color w:val="231F20"/>
          <w:spacing w:val="1"/>
          <w:sz w:val="24"/>
          <w:szCs w:val="24"/>
        </w:rPr>
        <w:t>r</w:t>
      </w:r>
      <w:r w:rsidRPr="000C7707">
        <w:rPr>
          <w:color w:val="231F20"/>
          <w:spacing w:val="-1"/>
          <w:sz w:val="24"/>
          <w:szCs w:val="24"/>
        </w:rPr>
        <w:t>it</w:t>
      </w:r>
      <w:r w:rsidRPr="000C7707">
        <w:rPr>
          <w:color w:val="231F20"/>
          <w:spacing w:val="1"/>
          <w:sz w:val="24"/>
          <w:szCs w:val="24"/>
        </w:rPr>
        <w:t>t</w:t>
      </w:r>
      <w:r w:rsidRPr="000C7707">
        <w:rPr>
          <w:color w:val="231F20"/>
          <w:sz w:val="24"/>
          <w:szCs w:val="24"/>
        </w:rPr>
        <w:t xml:space="preserve">en </w:t>
      </w:r>
      <w:r w:rsidRPr="000C7707">
        <w:rPr>
          <w:color w:val="231F20"/>
          <w:spacing w:val="-2"/>
          <w:sz w:val="24"/>
          <w:szCs w:val="24"/>
        </w:rPr>
        <w:t>c</w:t>
      </w:r>
      <w:r w:rsidRPr="000C7707">
        <w:rPr>
          <w:color w:val="231F20"/>
          <w:sz w:val="24"/>
          <w:szCs w:val="24"/>
        </w:rPr>
        <w:t xml:space="preserve">all on 1 </w:t>
      </w:r>
      <w:r w:rsidRPr="000C7707">
        <w:rPr>
          <w:color w:val="231F20"/>
          <w:spacing w:val="-3"/>
          <w:sz w:val="24"/>
          <w:szCs w:val="24"/>
        </w:rPr>
        <w:t>O</w:t>
      </w:r>
      <w:r w:rsidRPr="000C7707">
        <w:rPr>
          <w:color w:val="231F20"/>
          <w:sz w:val="24"/>
          <w:szCs w:val="24"/>
        </w:rPr>
        <w:t>c</w:t>
      </w:r>
      <w:r w:rsidRPr="000C7707">
        <w:rPr>
          <w:color w:val="231F20"/>
          <w:spacing w:val="1"/>
          <w:sz w:val="24"/>
          <w:szCs w:val="24"/>
        </w:rPr>
        <w:t>t</w:t>
      </w:r>
      <w:r w:rsidRPr="000C7707">
        <w:rPr>
          <w:color w:val="231F20"/>
          <w:sz w:val="24"/>
          <w:szCs w:val="24"/>
        </w:rPr>
        <w:t>ob</w:t>
      </w:r>
      <w:r w:rsidRPr="000C7707">
        <w:rPr>
          <w:color w:val="231F20"/>
          <w:spacing w:val="-2"/>
          <w:sz w:val="24"/>
          <w:szCs w:val="24"/>
        </w:rPr>
        <w:t>e</w:t>
      </w:r>
      <w:r w:rsidRPr="000C7707">
        <w:rPr>
          <w:color w:val="231F20"/>
          <w:sz w:val="24"/>
          <w:szCs w:val="24"/>
        </w:rPr>
        <w:t xml:space="preserve">r,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 1</w:t>
      </w:r>
      <w:r w:rsidRPr="000C7707">
        <w:rPr>
          <w:color w:val="231F20"/>
          <w:spacing w:val="-2"/>
          <w:sz w:val="24"/>
          <w:szCs w:val="24"/>
        </w:rPr>
        <w:t>0</w:t>
      </w:r>
      <w:r w:rsidRPr="000C7707">
        <w:rPr>
          <w:color w:val="231F20"/>
          <w:sz w:val="24"/>
          <w:szCs w:val="24"/>
        </w:rPr>
        <w:t>/3</w:t>
      </w:r>
      <w:r w:rsidRPr="000C7707">
        <w:rPr>
          <w:color w:val="231F20"/>
          <w:spacing w:val="-2"/>
          <w:sz w:val="24"/>
          <w:szCs w:val="24"/>
        </w:rPr>
        <w:t>1</w:t>
      </w:r>
      <w:r w:rsidRPr="000C7707">
        <w:rPr>
          <w:color w:val="231F20"/>
          <w:spacing w:val="1"/>
          <w:sz w:val="24"/>
          <w:szCs w:val="24"/>
        </w:rPr>
        <w:t>/</w:t>
      </w:r>
      <w:r w:rsidRPr="000C7707">
        <w:rPr>
          <w:color w:val="231F20"/>
          <w:spacing w:val="-1"/>
          <w:sz w:val="24"/>
          <w:szCs w:val="24"/>
        </w:rPr>
        <w:t>Y</w:t>
      </w:r>
      <w:r w:rsidRPr="000C7707">
        <w:rPr>
          <w:color w:val="231F20"/>
          <w:sz w:val="24"/>
          <w:szCs w:val="24"/>
        </w:rPr>
        <w:t>Y as t</w:t>
      </w:r>
      <w:r w:rsidRPr="000C7707">
        <w:rPr>
          <w:color w:val="231F20"/>
          <w:spacing w:val="-2"/>
          <w:sz w:val="24"/>
          <w:szCs w:val="24"/>
        </w:rPr>
        <w:t>h</w:t>
      </w:r>
      <w:r w:rsidRPr="000C7707">
        <w:rPr>
          <w:color w:val="231F20"/>
          <w:sz w:val="24"/>
          <w:szCs w:val="24"/>
        </w:rPr>
        <w:t>e required</w:t>
      </w:r>
      <w:r w:rsidRPr="000C7707">
        <w:rPr>
          <w:color w:val="231F20"/>
          <w:spacing w:val="-2"/>
          <w:sz w:val="24"/>
          <w:szCs w:val="24"/>
        </w:rPr>
        <w:t xml:space="preserve"> </w:t>
      </w:r>
      <w:r w:rsidRPr="000C7707">
        <w:rPr>
          <w:color w:val="231F20"/>
          <w:sz w:val="24"/>
          <w:szCs w:val="24"/>
        </w:rPr>
        <w:t>date.</w:t>
      </w:r>
    </w:p>
    <w:p w:rsidR="004A358D" w:rsidRPr="000C7707" w:rsidRDefault="004A358D" w:rsidP="00930101">
      <w:pPr>
        <w:pStyle w:val="List2"/>
      </w:pPr>
      <w:r w:rsidRPr="000C7707">
        <w:rPr>
          <w:color w:val="231F20"/>
          <w:sz w:val="24"/>
          <w:szCs w:val="24"/>
        </w:rPr>
        <w:t xml:space="preserve">(2)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to be</w:t>
      </w:r>
      <w:r w:rsidRPr="000C7707">
        <w:rPr>
          <w:color w:val="231F20"/>
          <w:spacing w:val="-2"/>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not</w:t>
      </w:r>
      <w:r w:rsidRPr="000C7707">
        <w:rPr>
          <w:color w:val="231F20"/>
          <w:spacing w:val="-2"/>
          <w:sz w:val="24"/>
          <w:szCs w:val="24"/>
        </w:rPr>
        <w:t xml:space="preserve"> </w:t>
      </w:r>
      <w:r w:rsidRPr="000C7707">
        <w:rPr>
          <w:color w:val="231F20"/>
          <w:sz w:val="24"/>
          <w:szCs w:val="24"/>
        </w:rPr>
        <w:t>deli</w:t>
      </w:r>
      <w:r w:rsidRPr="000C7707">
        <w:rPr>
          <w:color w:val="231F20"/>
          <w:spacing w:val="-2"/>
          <w:sz w:val="24"/>
          <w:szCs w:val="24"/>
        </w:rPr>
        <w:t>v</w:t>
      </w:r>
      <w:r w:rsidRPr="000C7707">
        <w:rPr>
          <w:color w:val="231F20"/>
          <w:sz w:val="24"/>
          <w:szCs w:val="24"/>
        </w:rPr>
        <w:t>ered.</w:t>
      </w:r>
    </w:p>
    <w:p w:rsidR="004A358D" w:rsidRPr="000C7707" w:rsidRDefault="004A358D" w:rsidP="00930101">
      <w:pPr>
        <w:pStyle w:val="List2"/>
      </w:pPr>
      <w:r w:rsidRPr="000C7707">
        <w:rPr>
          <w:color w:val="231F20"/>
          <w:sz w:val="24"/>
          <w:szCs w:val="24"/>
        </w:rPr>
        <w:t xml:space="preserve">(3)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13</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19.</w:t>
      </w:r>
      <w:r w:rsidRPr="000C7707">
        <w:rPr>
          <w:color w:val="231F20"/>
          <w:spacing w:val="53"/>
          <w:sz w:val="24"/>
          <w:szCs w:val="24"/>
        </w:rPr>
        <w:t xml:space="preserve"> </w:t>
      </w:r>
      <w:r w:rsidRPr="000C7707">
        <w:rPr>
          <w:color w:val="231F20"/>
          <w:spacing w:val="-4"/>
          <w:sz w:val="24"/>
          <w:szCs w:val="24"/>
        </w:rPr>
        <w:t>I</w:t>
      </w:r>
      <w:r w:rsidRPr="000C7707">
        <w:rPr>
          <w:color w:val="231F20"/>
          <w:sz w:val="24"/>
          <w:szCs w:val="24"/>
        </w:rPr>
        <w:t>nfo</w:t>
      </w:r>
      <w:r w:rsidRPr="000C7707">
        <w:rPr>
          <w:color w:val="231F20"/>
          <w:spacing w:val="3"/>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ion</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will be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u</w:t>
      </w:r>
      <w:r w:rsidRPr="000C7707">
        <w:rPr>
          <w:color w:val="231F20"/>
          <w:sz w:val="24"/>
          <w:szCs w:val="24"/>
        </w:rPr>
        <w:t>rn</w:t>
      </w:r>
      <w:r w:rsidRPr="000C7707">
        <w:rPr>
          <w:color w:val="231F20"/>
          <w:spacing w:val="-1"/>
          <w:sz w:val="24"/>
          <w:szCs w:val="24"/>
        </w:rPr>
        <w:t>i</w:t>
      </w:r>
      <w:r w:rsidRPr="000C7707">
        <w:rPr>
          <w:color w:val="231F20"/>
          <w:sz w:val="24"/>
          <w:szCs w:val="24"/>
        </w:rPr>
        <w:t>shed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c</w:t>
      </w:r>
      <w:r w:rsidRPr="000C7707">
        <w:rPr>
          <w:color w:val="231F20"/>
          <w:sz w:val="24"/>
          <w:szCs w:val="24"/>
        </w:rPr>
        <w:t>ont</w:t>
      </w:r>
      <w:r w:rsidRPr="000C7707">
        <w:rPr>
          <w:color w:val="231F20"/>
          <w:spacing w:val="-2"/>
          <w:sz w:val="24"/>
          <w:szCs w:val="24"/>
        </w:rPr>
        <w:t>r</w:t>
      </w:r>
      <w:r w:rsidRPr="000C7707">
        <w:rPr>
          <w:color w:val="231F20"/>
          <w:sz w:val="24"/>
          <w:szCs w:val="24"/>
        </w:rPr>
        <w:t>ac</w:t>
      </w:r>
      <w:r w:rsidRPr="000C7707">
        <w:rPr>
          <w:color w:val="231F20"/>
          <w:spacing w:val="-1"/>
          <w:sz w:val="24"/>
          <w:szCs w:val="24"/>
        </w:rPr>
        <w:t>t</w:t>
      </w:r>
      <w:r w:rsidRPr="000C7707">
        <w:rPr>
          <w:color w:val="231F20"/>
          <w:sz w:val="24"/>
          <w:szCs w:val="24"/>
        </w:rPr>
        <w:t>ing 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ca</w:t>
      </w:r>
      <w:r w:rsidRPr="000C7707">
        <w:rPr>
          <w:color w:val="231F20"/>
          <w:spacing w:val="-1"/>
          <w:sz w:val="24"/>
          <w:szCs w:val="24"/>
        </w:rPr>
        <w:t>ll</w:t>
      </w:r>
      <w:r w:rsidRPr="000C7707">
        <w:rPr>
          <w:color w:val="231F20"/>
          <w:sz w:val="24"/>
          <w:szCs w:val="24"/>
        </w:rPr>
        <w:t>.</w:t>
      </w:r>
      <w:r w:rsidRPr="000C7707">
        <w:rPr>
          <w:color w:val="231F20"/>
          <w:spacing w:val="55"/>
          <w:sz w:val="24"/>
          <w:szCs w:val="24"/>
        </w:rPr>
        <w:t xml:space="preserve"> </w:t>
      </w:r>
      <w:r w:rsidRPr="000C7707">
        <w:rPr>
          <w:color w:val="231F20"/>
          <w:sz w:val="24"/>
          <w:szCs w:val="24"/>
        </w:rPr>
        <w:t>Ent</w:t>
      </w:r>
      <w:r w:rsidRPr="000C7707">
        <w:rPr>
          <w:color w:val="231F20"/>
          <w:spacing w:val="-2"/>
          <w:sz w:val="24"/>
          <w:szCs w:val="24"/>
        </w:rPr>
        <w:t>e</w:t>
      </w:r>
      <w:r w:rsidRPr="000C7707">
        <w:rPr>
          <w:color w:val="231F20"/>
          <w:sz w:val="24"/>
          <w:szCs w:val="24"/>
        </w:rPr>
        <w:t>r 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 xml:space="preserve">e and </w:t>
      </w:r>
      <w:r w:rsidRPr="000C7707">
        <w:rPr>
          <w:color w:val="231F20"/>
          <w:spacing w:val="-2"/>
          <w:sz w:val="24"/>
          <w:szCs w:val="24"/>
        </w:rPr>
        <w:t>a</w:t>
      </w:r>
      <w:r w:rsidRPr="000C7707">
        <w:rPr>
          <w:color w:val="231F20"/>
          <w:sz w:val="24"/>
          <w:szCs w:val="24"/>
        </w:rPr>
        <w:t>dd</w:t>
      </w:r>
      <w:r w:rsidRPr="000C7707">
        <w:rPr>
          <w:color w:val="231F20"/>
          <w:spacing w:val="-2"/>
          <w:sz w:val="24"/>
          <w:szCs w:val="24"/>
        </w:rPr>
        <w:t>re</w:t>
      </w:r>
      <w:r w:rsidRPr="000C7707">
        <w:rPr>
          <w:color w:val="231F20"/>
          <w:sz w:val="24"/>
          <w:szCs w:val="24"/>
        </w:rPr>
        <w:t>ss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nee</w:t>
      </w:r>
      <w:r w:rsidRPr="000C7707">
        <w:rPr>
          <w:color w:val="231F20"/>
          <w:spacing w:val="3"/>
          <w:sz w:val="24"/>
          <w:szCs w:val="24"/>
        </w:rPr>
        <w:t xml:space="preserve"> </w:t>
      </w:r>
      <w:r w:rsidRPr="000C7707">
        <w:rPr>
          <w:color w:val="231F20"/>
          <w:sz w:val="24"/>
          <w:szCs w:val="24"/>
        </w:rPr>
        <w:t xml:space="preserve">in </w:t>
      </w:r>
      <w:r w:rsidRPr="000C7707">
        <w:rPr>
          <w:color w:val="231F20"/>
          <w:spacing w:val="-2"/>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15.</w:t>
      </w:r>
    </w:p>
    <w:p w:rsidR="004A358D" w:rsidRPr="000C7707" w:rsidRDefault="004A358D" w:rsidP="00930101">
      <w:pPr>
        <w:pStyle w:val="List2"/>
      </w:pPr>
      <w:r w:rsidRPr="000C7707">
        <w:rPr>
          <w:color w:val="231F20"/>
          <w:sz w:val="24"/>
          <w:szCs w:val="24"/>
        </w:rPr>
        <w:t xml:space="preserve">(4)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21</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w:t>
      </w:r>
      <w:r w:rsidRPr="000C7707">
        <w:rPr>
          <w:color w:val="231F20"/>
          <w:spacing w:val="53"/>
          <w:sz w:val="24"/>
          <w:szCs w:val="24"/>
        </w:rPr>
        <w:t xml:space="preserve"> </w:t>
      </w:r>
      <w:r w:rsidRPr="000C7707">
        <w:rPr>
          <w:color w:val="231F20"/>
          <w:sz w:val="24"/>
          <w:szCs w:val="24"/>
        </w:rPr>
        <w:t>Entries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w:t>
      </w:r>
      <w:r w:rsidRPr="000C7707">
        <w:rPr>
          <w:color w:val="231F20"/>
          <w:spacing w:val="-2"/>
          <w:sz w:val="24"/>
          <w:szCs w:val="24"/>
        </w:rPr>
        <w:t>i</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be </w:t>
      </w:r>
      <w:r w:rsidRPr="000C7707">
        <w:rPr>
          <w:color w:val="231F20"/>
          <w:spacing w:val="-3"/>
          <w:sz w:val="24"/>
          <w:szCs w:val="24"/>
        </w:rPr>
        <w:t>m</w:t>
      </w:r>
      <w:r w:rsidRPr="000C7707">
        <w:rPr>
          <w:color w:val="231F20"/>
          <w:sz w:val="24"/>
          <w:szCs w:val="24"/>
        </w:rPr>
        <w:t>ade 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Enter act</w:t>
      </w:r>
      <w:r w:rsidRPr="000C7707">
        <w:rPr>
          <w:color w:val="231F20"/>
          <w:spacing w:val="-2"/>
          <w:sz w:val="24"/>
          <w:szCs w:val="24"/>
        </w:rPr>
        <w:t>u</w:t>
      </w:r>
      <w:r w:rsidRPr="000C7707">
        <w:rPr>
          <w:color w:val="231F20"/>
          <w:sz w:val="24"/>
          <w:szCs w:val="24"/>
        </w:rPr>
        <w:t>al</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ate 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 xml:space="preserve">or </w:t>
      </w:r>
      <w:r w:rsidRPr="000C7707">
        <w:rPr>
          <w:color w:val="231F20"/>
          <w:spacing w:val="-2"/>
          <w:sz w:val="24"/>
          <w:szCs w:val="24"/>
        </w:rPr>
        <w:t>d</w:t>
      </w:r>
      <w:r w:rsidRPr="000C7707">
        <w:rPr>
          <w:color w:val="231F20"/>
          <w:sz w:val="24"/>
          <w:szCs w:val="24"/>
        </w:rPr>
        <w:t>eli</w:t>
      </w:r>
      <w:r w:rsidRPr="000C7707">
        <w:rPr>
          <w:color w:val="231F20"/>
          <w:spacing w:val="-2"/>
          <w:sz w:val="24"/>
          <w:szCs w:val="24"/>
        </w:rPr>
        <w:t>v</w:t>
      </w:r>
      <w:r w:rsidRPr="000C7707">
        <w:rPr>
          <w:color w:val="231F20"/>
          <w:sz w:val="24"/>
          <w:szCs w:val="24"/>
        </w:rPr>
        <w:t>ered.</w:t>
      </w:r>
      <w:r w:rsidRPr="000C7707">
        <w:rPr>
          <w:color w:val="231F20"/>
          <w:spacing w:val="54"/>
          <w:sz w:val="24"/>
          <w:szCs w:val="24"/>
        </w:rPr>
        <w:t xml:space="preserve"> </w:t>
      </w:r>
      <w:r w:rsidRPr="000C7707">
        <w:rPr>
          <w:color w:val="231F20"/>
          <w:spacing w:val="-1"/>
          <w:sz w:val="24"/>
          <w:szCs w:val="24"/>
        </w:rPr>
        <w:t>N</w:t>
      </w:r>
      <w:r w:rsidRPr="000C7707">
        <w:rPr>
          <w:color w:val="231F20"/>
          <w:sz w:val="24"/>
          <w:szCs w:val="24"/>
        </w:rPr>
        <w:t>o par</w:t>
      </w:r>
      <w:r w:rsidRPr="000C7707">
        <w:rPr>
          <w:color w:val="231F20"/>
          <w:spacing w:val="-1"/>
          <w:sz w:val="24"/>
          <w:szCs w:val="24"/>
        </w:rPr>
        <w:t>t</w:t>
      </w:r>
      <w:r w:rsidRPr="000C7707">
        <w:rPr>
          <w:color w:val="231F20"/>
          <w:sz w:val="24"/>
          <w:szCs w:val="24"/>
        </w:rPr>
        <w:t>ial</w:t>
      </w:r>
      <w:r w:rsidRPr="000C7707">
        <w:rPr>
          <w:color w:val="231F20"/>
          <w:spacing w:val="-1"/>
          <w:sz w:val="24"/>
          <w:szCs w:val="24"/>
        </w:rPr>
        <w:t xml:space="preserve"> </w:t>
      </w:r>
      <w:r w:rsidRPr="000C7707">
        <w:rPr>
          <w:color w:val="231F20"/>
          <w:sz w:val="24"/>
          <w:szCs w:val="24"/>
        </w:rPr>
        <w:t>ship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s</w:t>
      </w:r>
      <w:r w:rsidRPr="000C7707">
        <w:rPr>
          <w:color w:val="231F20"/>
          <w:spacing w:val="-2"/>
          <w:sz w:val="24"/>
          <w:szCs w:val="24"/>
        </w:rPr>
        <w:t xml:space="preserve"> </w:t>
      </w:r>
      <w:r w:rsidRPr="000C7707">
        <w:rPr>
          <w:color w:val="231F20"/>
          <w:sz w:val="24"/>
          <w:szCs w:val="24"/>
        </w:rPr>
        <w:t xml:space="preserve">to a </w:t>
      </w:r>
      <w:r w:rsidRPr="000C7707">
        <w:rPr>
          <w:color w:val="231F20"/>
          <w:spacing w:val="-2"/>
          <w:sz w:val="24"/>
          <w:szCs w:val="24"/>
        </w:rPr>
        <w:t>p</w:t>
      </w:r>
      <w:r w:rsidRPr="000C7707">
        <w:rPr>
          <w:color w:val="231F20"/>
          <w:sz w:val="24"/>
          <w:szCs w:val="24"/>
        </w:rPr>
        <w:t>arti</w:t>
      </w:r>
      <w:r w:rsidRPr="000C7707">
        <w:rPr>
          <w:color w:val="231F20"/>
          <w:spacing w:val="-2"/>
          <w:sz w:val="24"/>
          <w:szCs w:val="24"/>
        </w:rPr>
        <w:t>c</w:t>
      </w:r>
      <w:r w:rsidRPr="000C7707">
        <w:rPr>
          <w:color w:val="231F20"/>
          <w:sz w:val="24"/>
          <w:szCs w:val="24"/>
        </w:rPr>
        <w:t>ul</w:t>
      </w:r>
      <w:r w:rsidRPr="000C7707">
        <w:rPr>
          <w:color w:val="231F20"/>
          <w:spacing w:val="-2"/>
          <w:sz w:val="24"/>
          <w:szCs w:val="24"/>
        </w:rPr>
        <w:t>a</w:t>
      </w:r>
      <w:r w:rsidRPr="000C7707">
        <w:rPr>
          <w:color w:val="231F20"/>
          <w:sz w:val="24"/>
          <w:szCs w:val="24"/>
        </w:rPr>
        <w:t>r</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ade. </w:t>
      </w:r>
      <w:r w:rsidRPr="000C7707">
        <w:rPr>
          <w:color w:val="231F20"/>
          <w:spacing w:val="1"/>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ore than </w:t>
      </w:r>
      <w:r w:rsidRPr="000C7707">
        <w:rPr>
          <w:color w:val="231F20"/>
          <w:spacing w:val="-2"/>
          <w:sz w:val="24"/>
          <w:szCs w:val="24"/>
        </w:rPr>
        <w:t>o</w:t>
      </w:r>
      <w:r w:rsidRPr="000C7707">
        <w:rPr>
          <w:color w:val="231F20"/>
          <w:sz w:val="24"/>
          <w:szCs w:val="24"/>
        </w:rPr>
        <w:t>ne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s </w:t>
      </w:r>
      <w:r w:rsidRPr="000C7707">
        <w:rPr>
          <w:color w:val="231F20"/>
          <w:spacing w:val="-3"/>
          <w:sz w:val="24"/>
          <w:szCs w:val="24"/>
        </w:rPr>
        <w:t>m</w:t>
      </w:r>
      <w:r w:rsidRPr="000C7707">
        <w:rPr>
          <w:color w:val="231F20"/>
          <w:sz w:val="24"/>
          <w:szCs w:val="24"/>
        </w:rPr>
        <w:t>ade a</w:t>
      </w:r>
      <w:r w:rsidRPr="000C7707">
        <w:rPr>
          <w:color w:val="231F20"/>
          <w:spacing w:val="-2"/>
          <w:sz w:val="24"/>
          <w:szCs w:val="24"/>
        </w:rPr>
        <w:t>g</w:t>
      </w:r>
      <w:r w:rsidRPr="000C7707">
        <w:rPr>
          <w:color w:val="231F20"/>
          <w:sz w:val="24"/>
          <w:szCs w:val="24"/>
        </w:rPr>
        <w:t>a</w:t>
      </w:r>
      <w:r w:rsidRPr="000C7707">
        <w:rPr>
          <w:color w:val="231F20"/>
          <w:spacing w:val="1"/>
          <w:sz w:val="24"/>
          <w:szCs w:val="24"/>
        </w:rPr>
        <w:t>i</w:t>
      </w:r>
      <w:r w:rsidRPr="000C7707">
        <w:rPr>
          <w:color w:val="231F20"/>
          <w:sz w:val="24"/>
          <w:szCs w:val="24"/>
        </w:rPr>
        <w:t>nst</w:t>
      </w:r>
      <w:r w:rsidRPr="000C7707">
        <w:rPr>
          <w:color w:val="231F20"/>
          <w:spacing w:val="-1"/>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r</w:t>
      </w:r>
      <w:r w:rsidRPr="000C7707">
        <w:rPr>
          <w:color w:val="231F20"/>
          <w:sz w:val="24"/>
          <w:szCs w:val="24"/>
        </w:rPr>
        <w:t>ep</w:t>
      </w:r>
      <w:r w:rsidRPr="000C7707">
        <w:rPr>
          <w:color w:val="231F20"/>
          <w:spacing w:val="-2"/>
          <w:sz w:val="24"/>
          <w:szCs w:val="24"/>
        </w:rPr>
        <w:t>a</w:t>
      </w:r>
      <w:r w:rsidRPr="000C7707">
        <w:rPr>
          <w:color w:val="231F20"/>
          <w:spacing w:val="1"/>
          <w:sz w:val="24"/>
          <w:szCs w:val="24"/>
        </w:rPr>
        <w:t>r</w:t>
      </w:r>
      <w:r w:rsidRPr="000C7707">
        <w:rPr>
          <w:color w:val="231F20"/>
          <w:sz w:val="24"/>
          <w:szCs w:val="24"/>
        </w:rPr>
        <w:t xml:space="preserve">e </w:t>
      </w:r>
      <w:r w:rsidRPr="000C7707">
        <w:rPr>
          <w:color w:val="231F20"/>
          <w:spacing w:val="1"/>
          <w:sz w:val="24"/>
          <w:szCs w:val="24"/>
        </w:rPr>
        <w:t>t</w:t>
      </w:r>
      <w:r w:rsidRPr="000C7707">
        <w:rPr>
          <w:color w:val="231F20"/>
          <w:spacing w:val="-1"/>
          <w:sz w:val="24"/>
          <w:szCs w:val="24"/>
        </w:rPr>
        <w:t>w</w:t>
      </w:r>
      <w:r w:rsidRPr="000C7707">
        <w:rPr>
          <w:color w:val="231F20"/>
          <w:sz w:val="24"/>
          <w:szCs w:val="24"/>
        </w:rPr>
        <w:t>o</w:t>
      </w:r>
      <w:r w:rsidRPr="000C7707">
        <w:rPr>
          <w:color w:val="231F20"/>
          <w:spacing w:val="1"/>
          <w:sz w:val="24"/>
          <w:szCs w:val="24"/>
        </w:rPr>
        <w:t xml:space="preserve"> </w:t>
      </w:r>
      <w:r w:rsidRPr="000C7707">
        <w:rPr>
          <w:color w:val="231F20"/>
          <w:spacing w:val="-2"/>
          <w:sz w:val="24"/>
          <w:szCs w:val="24"/>
        </w:rPr>
        <w:t>c</w:t>
      </w:r>
      <w:r w:rsidRPr="000C7707">
        <w:rPr>
          <w:color w:val="231F20"/>
          <w:sz w:val="24"/>
          <w:szCs w:val="24"/>
        </w:rPr>
        <w:t>opies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for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Copies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sh</w:t>
      </w:r>
      <w:r w:rsidRPr="000C7707">
        <w:rPr>
          <w:color w:val="231F20"/>
          <w:spacing w:val="1"/>
          <w:sz w:val="24"/>
          <w:szCs w:val="24"/>
        </w:rPr>
        <w:t>i</w:t>
      </w:r>
      <w:r w:rsidRPr="000C7707">
        <w:rPr>
          <w:color w:val="231F20"/>
          <w:sz w:val="24"/>
          <w:szCs w:val="24"/>
        </w:rPr>
        <w:t>p</w:t>
      </w:r>
      <w:r w:rsidRPr="000C7707">
        <w:rPr>
          <w:color w:val="231F20"/>
          <w:spacing w:val="-2"/>
          <w:sz w:val="24"/>
          <w:szCs w:val="24"/>
        </w:rPr>
        <w:t>p</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docu</w:t>
      </w:r>
      <w:r w:rsidRPr="000C7707">
        <w:rPr>
          <w:color w:val="231F20"/>
          <w:spacing w:val="-3"/>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s </w:t>
      </w:r>
      <w:r w:rsidRPr="000C7707">
        <w:rPr>
          <w:color w:val="231F20"/>
          <w:spacing w:val="-3"/>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a</w:t>
      </w:r>
      <w:r w:rsidRPr="000C7707">
        <w:rPr>
          <w:color w:val="231F20"/>
          <w:spacing w:val="-1"/>
          <w:sz w:val="24"/>
          <w:szCs w:val="24"/>
        </w:rPr>
        <w:t>t</w:t>
      </w:r>
      <w:r w:rsidRPr="000C7707">
        <w:rPr>
          <w:color w:val="231F20"/>
          <w:sz w:val="24"/>
          <w:szCs w:val="24"/>
        </w:rPr>
        <w:t>ta</w:t>
      </w:r>
      <w:r w:rsidRPr="000C7707">
        <w:rPr>
          <w:color w:val="231F20"/>
          <w:spacing w:val="-2"/>
          <w:sz w:val="24"/>
          <w:szCs w:val="24"/>
        </w:rPr>
        <w:t>c</w:t>
      </w:r>
      <w:r w:rsidRPr="000C7707">
        <w:rPr>
          <w:color w:val="231F20"/>
          <w:sz w:val="24"/>
          <w:szCs w:val="24"/>
        </w:rPr>
        <w:t xml:space="preserve">hed </w:t>
      </w:r>
      <w:r w:rsidRPr="000C7707">
        <w:rPr>
          <w:color w:val="231F20"/>
          <w:spacing w:val="-2"/>
          <w:sz w:val="24"/>
          <w:szCs w:val="24"/>
        </w:rPr>
        <w:t>a</w:t>
      </w:r>
      <w:r w:rsidRPr="000C7707">
        <w:rPr>
          <w:color w:val="231F20"/>
          <w:sz w:val="24"/>
          <w:szCs w:val="24"/>
        </w:rPr>
        <w:t>s an</w:t>
      </w:r>
      <w:r w:rsidRPr="000C7707">
        <w:rPr>
          <w:color w:val="231F20"/>
          <w:spacing w:val="-2"/>
          <w:sz w:val="24"/>
          <w:szCs w:val="24"/>
        </w:rPr>
        <w:t xml:space="preserve"> </w:t>
      </w:r>
      <w:r w:rsidRPr="000C7707">
        <w:rPr>
          <w:color w:val="231F20"/>
          <w:sz w:val="24"/>
          <w:szCs w:val="24"/>
        </w:rPr>
        <w:t>alt</w:t>
      </w:r>
      <w:r w:rsidRPr="000C7707">
        <w:rPr>
          <w:color w:val="231F20"/>
          <w:spacing w:val="-2"/>
          <w:sz w:val="24"/>
          <w:szCs w:val="24"/>
        </w:rPr>
        <w:t>e</w:t>
      </w:r>
      <w:r w:rsidRPr="000C7707">
        <w:rPr>
          <w:color w:val="231F20"/>
          <w:sz w:val="24"/>
          <w:szCs w:val="24"/>
        </w:rPr>
        <w:t>rn</w:t>
      </w:r>
      <w:r w:rsidRPr="000C7707">
        <w:rPr>
          <w:color w:val="231F20"/>
          <w:spacing w:val="-2"/>
          <w:sz w:val="24"/>
          <w:szCs w:val="24"/>
        </w:rPr>
        <w:t>a</w:t>
      </w:r>
      <w:r w:rsidRPr="000C7707">
        <w:rPr>
          <w:color w:val="231F20"/>
          <w:sz w:val="24"/>
          <w:szCs w:val="24"/>
        </w:rPr>
        <w:t>ti</w:t>
      </w:r>
      <w:r w:rsidRPr="000C7707">
        <w:rPr>
          <w:color w:val="231F20"/>
          <w:spacing w:val="-2"/>
          <w:sz w:val="24"/>
          <w:szCs w:val="24"/>
        </w:rPr>
        <w:t>v</w:t>
      </w:r>
      <w:r w:rsidRPr="000C7707">
        <w:rPr>
          <w:color w:val="231F20"/>
          <w:sz w:val="24"/>
          <w:szCs w:val="24"/>
        </w:rPr>
        <w:t>e</w:t>
      </w:r>
      <w:r w:rsidRPr="000C7707">
        <w:rPr>
          <w:color w:val="231F20"/>
          <w:spacing w:val="-2"/>
          <w:sz w:val="24"/>
          <w:szCs w:val="24"/>
        </w:rPr>
        <w:t xml:space="preserve"> </w:t>
      </w:r>
      <w:r w:rsidRPr="000C7707">
        <w:rPr>
          <w:color w:val="231F20"/>
          <w:sz w:val="24"/>
          <w:szCs w:val="24"/>
        </w:rPr>
        <w:t>to co</w:t>
      </w:r>
      <w:r w:rsidRPr="000C7707">
        <w:rPr>
          <w:color w:val="231F20"/>
          <w:spacing w:val="-3"/>
          <w:sz w:val="24"/>
          <w:szCs w:val="24"/>
        </w:rPr>
        <w:t>m</w:t>
      </w:r>
      <w:r w:rsidRPr="000C7707">
        <w:rPr>
          <w:color w:val="231F20"/>
          <w:sz w:val="24"/>
          <w:szCs w:val="24"/>
        </w:rPr>
        <w:t>pleting</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21 a</w:t>
      </w:r>
      <w:r w:rsidRPr="000C7707">
        <w:rPr>
          <w:color w:val="231F20"/>
          <w:spacing w:val="-2"/>
          <w:sz w:val="24"/>
          <w:szCs w:val="24"/>
        </w:rPr>
        <w:t>n</w:t>
      </w:r>
      <w:r w:rsidRPr="000C7707">
        <w:rPr>
          <w:color w:val="231F20"/>
          <w:sz w:val="24"/>
          <w:szCs w:val="24"/>
        </w:rPr>
        <w:t>d 22.</w:t>
      </w:r>
    </w:p>
    <w:p w:rsidR="004A358D" w:rsidRPr="000C7707" w:rsidRDefault="004A358D" w:rsidP="00930101">
      <w:pPr>
        <w:pStyle w:val="List2"/>
      </w:pPr>
      <w:r w:rsidRPr="000C7707">
        <w:rPr>
          <w:color w:val="231F20"/>
          <w:sz w:val="24"/>
          <w:szCs w:val="24"/>
        </w:rPr>
        <w:t>(5)</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 xml:space="preserve">as an </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l</w:t>
      </w:r>
      <w:r w:rsidRPr="000C7707">
        <w:rPr>
          <w:color w:val="231F20"/>
          <w:sz w:val="24"/>
          <w:szCs w:val="24"/>
        </w:rPr>
        <w:t>ace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on "*"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in t</w:t>
      </w:r>
      <w:r w:rsidRPr="000C7707">
        <w:rPr>
          <w:color w:val="231F20"/>
          <w:spacing w:val="-2"/>
          <w:sz w:val="24"/>
          <w:szCs w:val="24"/>
        </w:rPr>
        <w:t>h</w:t>
      </w:r>
      <w:r w:rsidRPr="000C7707">
        <w:rPr>
          <w:color w:val="231F20"/>
          <w:sz w:val="24"/>
          <w:szCs w:val="24"/>
        </w:rPr>
        <w:t>e box</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pacing w:val="2"/>
          <w:sz w:val="24"/>
          <w:szCs w:val="24"/>
        </w:rPr>
        <w:t>l</w:t>
      </w:r>
      <w:r w:rsidRPr="000C7707">
        <w:rPr>
          <w:color w:val="231F20"/>
          <w:spacing w:val="-2"/>
          <w:sz w:val="24"/>
          <w:szCs w:val="24"/>
        </w:rPr>
        <w:t>e</w:t>
      </w:r>
      <w:r w:rsidRPr="000C7707">
        <w:rPr>
          <w:color w:val="231F20"/>
          <w:sz w:val="24"/>
          <w:szCs w:val="24"/>
        </w:rPr>
        <w:t>dg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w:t>
      </w:r>
    </w:p>
    <w:p w:rsidR="004A358D" w:rsidRPr="000C7707" w:rsidRDefault="004A358D" w:rsidP="00930101">
      <w:pPr>
        <w:pStyle w:val="List2"/>
      </w:pPr>
      <w:r w:rsidRPr="000C7707">
        <w:rPr>
          <w:color w:val="231F20"/>
          <w:sz w:val="24"/>
          <w:szCs w:val="24"/>
        </w:rPr>
        <w:t>(6)</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 n</w:t>
      </w:r>
      <w:r w:rsidRPr="000C7707">
        <w:rPr>
          <w:color w:val="231F20"/>
          <w:spacing w:val="-2"/>
          <w:sz w:val="24"/>
          <w:szCs w:val="24"/>
        </w:rPr>
        <w:t>o</w:t>
      </w:r>
      <w:r w:rsidRPr="000C7707">
        <w:rPr>
          <w:color w:val="231F20"/>
          <w:sz w:val="24"/>
          <w:szCs w:val="24"/>
        </w:rPr>
        <w:t>ti</w:t>
      </w:r>
      <w:r w:rsidRPr="000C7707">
        <w:rPr>
          <w:color w:val="231F20"/>
          <w:spacing w:val="-2"/>
          <w:sz w:val="24"/>
          <w:szCs w:val="24"/>
        </w:rPr>
        <w:t>c</w:t>
      </w:r>
      <w:r w:rsidRPr="000C7707">
        <w:rPr>
          <w:color w:val="231F20"/>
          <w:sz w:val="24"/>
          <w:szCs w:val="24"/>
        </w:rPr>
        <w:t xml:space="preserve">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 </w:t>
      </w:r>
      <w:r w:rsidRPr="000C7707">
        <w:rPr>
          <w:color w:val="231F20"/>
          <w:spacing w:val="1"/>
          <w:sz w:val="24"/>
          <w:szCs w:val="24"/>
        </w:rPr>
        <w:t xml:space="preserve"> </w:t>
      </w:r>
      <w:r w:rsidRPr="000C7707">
        <w:rPr>
          <w:color w:val="231F20"/>
          <w:sz w:val="24"/>
          <w:szCs w:val="24"/>
        </w:rPr>
        <w:t>P</w:t>
      </w:r>
      <w:r w:rsidRPr="000C7707">
        <w:rPr>
          <w:color w:val="231F20"/>
          <w:spacing w:val="-2"/>
          <w:sz w:val="24"/>
          <w:szCs w:val="24"/>
        </w:rPr>
        <w:t>la</w:t>
      </w:r>
      <w:r w:rsidRPr="000C7707">
        <w:rPr>
          <w:color w:val="231F20"/>
          <w:sz w:val="24"/>
          <w:szCs w:val="24"/>
        </w:rPr>
        <w:t xml:space="preserve">ce a </w:t>
      </w:r>
      <w:r w:rsidRPr="000C7707">
        <w:rPr>
          <w:color w:val="231F20"/>
          <w:spacing w:val="-2"/>
          <w:sz w:val="24"/>
          <w:szCs w:val="24"/>
        </w:rPr>
        <w:t>c</w:t>
      </w:r>
      <w:r w:rsidRPr="000C7707">
        <w:rPr>
          <w:color w:val="231F20"/>
          <w:sz w:val="24"/>
          <w:szCs w:val="24"/>
        </w:rPr>
        <w:t>heck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w:t>
      </w:r>
      <w:r w:rsidRPr="000C7707">
        <w:rPr>
          <w:color w:val="231F20"/>
          <w:spacing w:val="-1"/>
          <w:sz w:val="24"/>
          <w:szCs w:val="24"/>
        </w:rPr>
        <w:t>i</w:t>
      </w:r>
      <w:r w:rsidRPr="000C7707">
        <w:rPr>
          <w:color w:val="231F20"/>
          <w:sz w:val="24"/>
          <w:szCs w:val="24"/>
        </w:rPr>
        <w:t>st" (bl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in the </w:t>
      </w:r>
      <w:r w:rsidRPr="000C7707">
        <w:rPr>
          <w:color w:val="231F20"/>
          <w:spacing w:val="-2"/>
          <w:sz w:val="24"/>
          <w:szCs w:val="24"/>
        </w:rPr>
        <w:t>b</w:t>
      </w:r>
      <w:r w:rsidRPr="000C7707">
        <w:rPr>
          <w:color w:val="231F20"/>
          <w:sz w:val="24"/>
          <w:szCs w:val="24"/>
        </w:rPr>
        <w:t>ox "</w:t>
      </w:r>
      <w:r w:rsidRPr="000C7707">
        <w:rPr>
          <w:color w:val="231F20"/>
          <w:spacing w:val="-1"/>
          <w:sz w:val="24"/>
          <w:szCs w:val="24"/>
        </w:rPr>
        <w:t>N</w:t>
      </w:r>
      <w:r w:rsidRPr="000C7707">
        <w:rPr>
          <w:color w:val="231F20"/>
          <w:spacing w:val="-2"/>
          <w:sz w:val="24"/>
          <w:szCs w:val="24"/>
        </w:rPr>
        <w:t>o</w:t>
      </w:r>
      <w:r w:rsidRPr="000C7707">
        <w:rPr>
          <w:color w:val="231F20"/>
          <w:spacing w:val="1"/>
          <w:sz w:val="24"/>
          <w:szCs w:val="24"/>
        </w:rPr>
        <w:t>t</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of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w:t>
      </w:r>
      <w:r w:rsidRPr="000C7707">
        <w:rPr>
          <w:color w:val="231F20"/>
          <w:spacing w:val="-2"/>
          <w:sz w:val="24"/>
          <w:szCs w:val="24"/>
        </w:rPr>
        <w:t xml:space="preserve"> </w:t>
      </w:r>
      <w:r w:rsidRPr="000C7707">
        <w:rPr>
          <w:color w:val="231F20"/>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9).</w:t>
      </w:r>
    </w:p>
    <w:p w:rsidR="004A358D" w:rsidRPr="000C7707" w:rsidRDefault="004A358D" w:rsidP="00930101">
      <w:pPr>
        <w:pStyle w:val="List2"/>
      </w:pPr>
      <w:r w:rsidRPr="000C7707">
        <w:rPr>
          <w:color w:val="231F20"/>
          <w:sz w:val="24"/>
          <w:szCs w:val="24"/>
        </w:rPr>
        <w:t>(7)</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as a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t. P</w:t>
      </w:r>
      <w:r w:rsidRPr="000C7707">
        <w:rPr>
          <w:color w:val="231F20"/>
          <w:spacing w:val="-2"/>
          <w:sz w:val="24"/>
          <w:szCs w:val="24"/>
        </w:rPr>
        <w:t>l</w:t>
      </w:r>
      <w:r w:rsidRPr="000C7707">
        <w:rPr>
          <w:color w:val="231F20"/>
          <w:spacing w:val="3"/>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box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 xml:space="preserve">list" </w:t>
      </w:r>
      <w:r w:rsidRPr="000C7707">
        <w:rPr>
          <w:color w:val="231F20"/>
          <w:spacing w:val="-2"/>
          <w:sz w:val="24"/>
          <w:szCs w:val="24"/>
        </w:rPr>
        <w:t>(</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d</w:t>
      </w:r>
      <w:r w:rsidRPr="000C7707">
        <w:rPr>
          <w:color w:val="231F20"/>
          <w:sz w:val="24"/>
          <w:szCs w:val="24"/>
        </w:rPr>
        <w:t>uced</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 xml:space="preserve">for </w:t>
      </w:r>
      <w:r w:rsidRPr="000C7707">
        <w:rPr>
          <w:color w:val="231F20"/>
          <w:spacing w:val="-2"/>
          <w:sz w:val="24"/>
          <w:szCs w:val="24"/>
        </w:rPr>
        <w:t>e</w:t>
      </w:r>
      <w:r w:rsidRPr="000C7707">
        <w:rPr>
          <w:color w:val="231F20"/>
          <w:sz w:val="24"/>
          <w:szCs w:val="24"/>
        </w:rPr>
        <w:t>ach</w:t>
      </w:r>
      <w:r w:rsidRPr="000C7707">
        <w:rPr>
          <w:color w:val="231F20"/>
          <w:spacing w:val="53"/>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 xml:space="preserve">nee. </w:t>
      </w:r>
      <w:r w:rsidRPr="000C7707">
        <w:rPr>
          <w:color w:val="231F20"/>
          <w:spacing w:val="1"/>
          <w:sz w:val="24"/>
          <w:szCs w:val="24"/>
        </w:rPr>
        <w:t xml:space="preserve"> </w:t>
      </w:r>
      <w:r w:rsidRPr="000C7707">
        <w:rPr>
          <w:color w:val="231F20"/>
          <w:sz w:val="24"/>
          <w:szCs w:val="24"/>
        </w:rPr>
        <w:t>Be</w:t>
      </w:r>
      <w:r w:rsidRPr="000C7707">
        <w:rPr>
          <w:color w:val="231F20"/>
          <w:spacing w:val="-2"/>
          <w:sz w:val="24"/>
          <w:szCs w:val="24"/>
        </w:rPr>
        <w:t xml:space="preserve"> </w:t>
      </w:r>
      <w:r w:rsidRPr="000C7707">
        <w:rPr>
          <w:color w:val="231F20"/>
          <w:sz w:val="24"/>
          <w:szCs w:val="24"/>
        </w:rPr>
        <w:t>sure b</w:t>
      </w:r>
      <w:r w:rsidRPr="000C7707">
        <w:rPr>
          <w:color w:val="231F20"/>
          <w:spacing w:val="1"/>
          <w:sz w:val="24"/>
          <w:szCs w:val="24"/>
        </w:rPr>
        <w:t>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 xml:space="preserve">s 21 </w:t>
      </w:r>
      <w:r w:rsidRPr="000C7707">
        <w:rPr>
          <w:color w:val="231F20"/>
          <w:spacing w:val="1"/>
          <w:sz w:val="24"/>
          <w:szCs w:val="24"/>
        </w:rPr>
        <w:t>t</w:t>
      </w:r>
      <w:r w:rsidRPr="000C7707">
        <w:rPr>
          <w:color w:val="231F20"/>
          <w:spacing w:val="-2"/>
          <w:sz w:val="24"/>
          <w:szCs w:val="24"/>
        </w:rPr>
        <w:t>h</w:t>
      </w:r>
      <w:r w:rsidRPr="000C7707">
        <w:rPr>
          <w:color w:val="231F20"/>
          <w:sz w:val="24"/>
          <w:szCs w:val="24"/>
        </w:rPr>
        <w:t>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 ha</w:t>
      </w:r>
      <w:r w:rsidRPr="000C7707">
        <w:rPr>
          <w:color w:val="231F20"/>
          <w:spacing w:val="-2"/>
          <w:sz w:val="24"/>
          <w:szCs w:val="24"/>
        </w:rPr>
        <w:t>v</w:t>
      </w:r>
      <w:r w:rsidRPr="000C7707">
        <w:rPr>
          <w:color w:val="231F20"/>
          <w:sz w:val="24"/>
          <w:szCs w:val="24"/>
        </w:rPr>
        <w:t>e been co</w:t>
      </w:r>
      <w:r w:rsidRPr="000C7707">
        <w:rPr>
          <w:color w:val="231F20"/>
          <w:spacing w:val="-3"/>
          <w:sz w:val="24"/>
          <w:szCs w:val="24"/>
        </w:rPr>
        <w:t>m</w:t>
      </w:r>
      <w:r w:rsidRPr="000C7707">
        <w:rPr>
          <w:color w:val="231F20"/>
          <w:sz w:val="24"/>
          <w:szCs w:val="24"/>
        </w:rPr>
        <w:t>ple</w:t>
      </w:r>
      <w:r w:rsidRPr="000C7707">
        <w:rPr>
          <w:color w:val="231F20"/>
          <w:spacing w:val="1"/>
          <w:sz w:val="24"/>
          <w:szCs w:val="24"/>
        </w:rPr>
        <w:t>t</w:t>
      </w:r>
      <w:r w:rsidRPr="000C7707">
        <w:rPr>
          <w:color w:val="231F20"/>
          <w:sz w:val="24"/>
          <w:szCs w:val="24"/>
        </w:rPr>
        <w:t>ed,</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a</w:t>
      </w:r>
      <w:r w:rsidRPr="000C7707">
        <w:rPr>
          <w:color w:val="231F20"/>
          <w:sz w:val="24"/>
          <w:szCs w:val="24"/>
        </w:rPr>
        <w:t>pp</w:t>
      </w:r>
      <w:r w:rsidRPr="000C7707">
        <w:rPr>
          <w:color w:val="231F20"/>
          <w:spacing w:val="-1"/>
          <w:sz w:val="24"/>
          <w:szCs w:val="24"/>
        </w:rPr>
        <w:t>l</w:t>
      </w:r>
      <w:r w:rsidRPr="000C7707">
        <w:rPr>
          <w:color w:val="231F20"/>
          <w:sz w:val="24"/>
          <w:szCs w:val="24"/>
        </w:rPr>
        <w:t>ic</w:t>
      </w:r>
      <w:r w:rsidRPr="000C7707">
        <w:rPr>
          <w:color w:val="231F20"/>
          <w:spacing w:val="-2"/>
          <w:sz w:val="24"/>
          <w:szCs w:val="24"/>
        </w:rPr>
        <w:t>a</w:t>
      </w:r>
      <w:r w:rsidRPr="000C7707">
        <w:rPr>
          <w:color w:val="231F20"/>
          <w:sz w:val="24"/>
          <w:szCs w:val="24"/>
        </w:rPr>
        <w:t>ble,</w:t>
      </w:r>
      <w:r w:rsidRPr="000C7707">
        <w:rPr>
          <w:color w:val="231F20"/>
          <w:spacing w:val="-2"/>
          <w:sz w:val="24"/>
          <w:szCs w:val="24"/>
        </w:rPr>
        <w:t xml:space="preserve"> o</w:t>
      </w:r>
      <w:r w:rsidRPr="000C7707">
        <w:rPr>
          <w:color w:val="231F20"/>
          <w:sz w:val="24"/>
          <w:szCs w:val="24"/>
        </w:rPr>
        <w:t>n the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use</w:t>
      </w:r>
      <w:r w:rsidRPr="000C7707">
        <w:rPr>
          <w:color w:val="231F20"/>
          <w:spacing w:val="-2"/>
          <w:sz w:val="24"/>
          <w:szCs w:val="24"/>
        </w:rPr>
        <w:t>d</w:t>
      </w:r>
      <w:r w:rsidRPr="000C7707">
        <w:rPr>
          <w:color w:val="231F20"/>
          <w:sz w:val="24"/>
          <w:szCs w:val="24"/>
        </w:rPr>
        <w:t>. Send</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w:t>
      </w:r>
      <w:r w:rsidRPr="000C7707">
        <w:rPr>
          <w:color w:val="231F20"/>
          <w:sz w:val="24"/>
          <w:szCs w:val="24"/>
        </w:rPr>
        <w:t>"</w:t>
      </w:r>
      <w:r w:rsidRPr="000C7707">
        <w:rPr>
          <w:color w:val="231F20"/>
          <w:spacing w:val="-1"/>
          <w:sz w:val="24"/>
          <w:szCs w:val="24"/>
        </w:rPr>
        <w:t xml:space="preserve"> </w:t>
      </w:r>
      <w:r w:rsidRPr="000C7707">
        <w:rPr>
          <w:color w:val="231F20"/>
          <w:sz w:val="24"/>
          <w:szCs w:val="24"/>
        </w:rPr>
        <w:t xml:space="preserve">copies </w:t>
      </w:r>
      <w:r w:rsidRPr="000C7707">
        <w:rPr>
          <w:color w:val="231F20"/>
          <w:spacing w:val="-1"/>
          <w:sz w:val="24"/>
          <w:szCs w:val="24"/>
        </w:rPr>
        <w:t>t</w:t>
      </w:r>
      <w:r w:rsidRPr="000C7707">
        <w:rPr>
          <w:color w:val="231F20"/>
          <w:sz w:val="24"/>
          <w:szCs w:val="24"/>
        </w:rPr>
        <w:t>o e</w:t>
      </w:r>
      <w:r w:rsidRPr="000C7707">
        <w:rPr>
          <w:color w:val="231F20"/>
          <w:spacing w:val="-2"/>
          <w:sz w:val="24"/>
          <w:szCs w:val="24"/>
        </w:rPr>
        <w:t>a</w:t>
      </w:r>
      <w:r w:rsidRPr="000C7707">
        <w:rPr>
          <w:color w:val="231F20"/>
          <w:sz w:val="24"/>
          <w:szCs w:val="24"/>
        </w:rPr>
        <w:t>ch c</w:t>
      </w:r>
      <w:r w:rsidRPr="000C7707">
        <w:rPr>
          <w:color w:val="231F20"/>
          <w:spacing w:val="-2"/>
          <w:sz w:val="24"/>
          <w:szCs w:val="24"/>
        </w:rPr>
        <w:t>o</w:t>
      </w:r>
      <w:r w:rsidRPr="000C7707">
        <w:rPr>
          <w:color w:val="231F20"/>
          <w:sz w:val="24"/>
          <w:szCs w:val="24"/>
        </w:rPr>
        <w:t>ns</w:t>
      </w:r>
      <w:r w:rsidRPr="000C7707">
        <w:rPr>
          <w:color w:val="231F20"/>
          <w:spacing w:val="1"/>
          <w:sz w:val="24"/>
          <w:szCs w:val="24"/>
        </w:rPr>
        <w:t>i</w:t>
      </w:r>
      <w:r w:rsidRPr="000C7707">
        <w:rPr>
          <w:color w:val="231F20"/>
          <w:spacing w:val="-2"/>
          <w:sz w:val="24"/>
          <w:szCs w:val="24"/>
        </w:rPr>
        <w:t>g</w:t>
      </w:r>
      <w:r w:rsidRPr="000C7707">
        <w:rPr>
          <w:color w:val="231F20"/>
          <w:sz w:val="24"/>
          <w:szCs w:val="24"/>
        </w:rPr>
        <w:t>nee</w:t>
      </w:r>
      <w:r w:rsidRPr="000C7707">
        <w:rPr>
          <w:color w:val="231F20"/>
          <w:spacing w:val="-2"/>
          <w:sz w:val="24"/>
          <w:szCs w:val="24"/>
        </w:rPr>
        <w:t xml:space="preserve"> b</w:t>
      </w:r>
      <w:r w:rsidRPr="000C7707">
        <w:rPr>
          <w:color w:val="231F20"/>
          <w:sz w:val="24"/>
          <w:szCs w:val="24"/>
        </w:rPr>
        <w:t>y</w:t>
      </w:r>
      <w:r w:rsidRPr="000C7707">
        <w:rPr>
          <w:color w:val="231F20"/>
          <w:spacing w:val="-2"/>
          <w:sz w:val="24"/>
          <w:szCs w:val="24"/>
        </w:rPr>
        <w:t xml:space="preserve"> </w:t>
      </w:r>
      <w:r w:rsidRPr="000C7707">
        <w:rPr>
          <w:color w:val="231F20"/>
          <w:sz w:val="24"/>
          <w:szCs w:val="24"/>
        </w:rPr>
        <w:t>placing</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i</w:t>
      </w:r>
      <w:r w:rsidRPr="000C7707">
        <w:rPr>
          <w:color w:val="231F20"/>
          <w:sz w:val="24"/>
          <w:szCs w:val="24"/>
        </w:rPr>
        <w:t xml:space="preserve">de the </w:t>
      </w:r>
      <w:r w:rsidRPr="000C7707">
        <w:rPr>
          <w:color w:val="231F20"/>
          <w:spacing w:val="-2"/>
          <w:sz w:val="24"/>
          <w:szCs w:val="24"/>
        </w:rPr>
        <w:t>c</w:t>
      </w:r>
      <w:r w:rsidRPr="000C7707">
        <w:rPr>
          <w:color w:val="231F20"/>
          <w:sz w:val="24"/>
          <w:szCs w:val="24"/>
        </w:rPr>
        <w:t>on</w:t>
      </w:r>
      <w:r w:rsidRPr="000C7707">
        <w:rPr>
          <w:color w:val="231F20"/>
          <w:spacing w:val="-1"/>
          <w:sz w:val="24"/>
          <w:szCs w:val="24"/>
        </w:rPr>
        <w:t>t</w:t>
      </w:r>
      <w:r w:rsidRPr="000C7707">
        <w:rPr>
          <w:color w:val="231F20"/>
          <w:sz w:val="24"/>
          <w:szCs w:val="24"/>
        </w:rPr>
        <w:t>a</w:t>
      </w:r>
      <w:r w:rsidRPr="000C7707">
        <w:rPr>
          <w:color w:val="231F20"/>
          <w:spacing w:val="1"/>
          <w:sz w:val="24"/>
          <w:szCs w:val="24"/>
        </w:rPr>
        <w:t>i</w:t>
      </w:r>
      <w:r w:rsidRPr="000C7707">
        <w:rPr>
          <w:color w:val="231F20"/>
          <w:spacing w:val="-2"/>
          <w:sz w:val="24"/>
          <w:szCs w:val="24"/>
        </w:rPr>
        <w:t>n</w:t>
      </w:r>
      <w:r w:rsidRPr="000C7707">
        <w:rPr>
          <w:color w:val="231F20"/>
          <w:sz w:val="24"/>
          <w:szCs w:val="24"/>
        </w:rPr>
        <w:t xml:space="preserve">er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n an </w:t>
      </w:r>
      <w:r w:rsidRPr="000C7707">
        <w:rPr>
          <w:color w:val="231F20"/>
          <w:spacing w:val="-2"/>
          <w:sz w:val="24"/>
          <w:szCs w:val="24"/>
        </w:rPr>
        <w:t>e</w:t>
      </w:r>
      <w:r w:rsidRPr="000C7707">
        <w:rPr>
          <w:color w:val="231F20"/>
          <w:sz w:val="24"/>
          <w:szCs w:val="24"/>
        </w:rPr>
        <w:t>n</w:t>
      </w:r>
      <w:r w:rsidRPr="000C7707">
        <w:rPr>
          <w:color w:val="231F20"/>
          <w:spacing w:val="-2"/>
          <w:sz w:val="24"/>
          <w:szCs w:val="24"/>
        </w:rPr>
        <w:t>v</w:t>
      </w:r>
      <w:r w:rsidRPr="000C7707">
        <w:rPr>
          <w:color w:val="231F20"/>
          <w:sz w:val="24"/>
          <w:szCs w:val="24"/>
        </w:rPr>
        <w:t xml:space="preserve">elope </w:t>
      </w:r>
      <w:r w:rsidRPr="000C7707">
        <w:rPr>
          <w:color w:val="231F20"/>
          <w:spacing w:val="-2"/>
          <w:sz w:val="24"/>
          <w:szCs w:val="24"/>
        </w:rPr>
        <w:t>a</w:t>
      </w:r>
      <w:r w:rsidRPr="000C7707">
        <w:rPr>
          <w:color w:val="231F20"/>
          <w:sz w:val="24"/>
          <w:szCs w:val="24"/>
        </w:rPr>
        <w:t>tt</w:t>
      </w:r>
      <w:r w:rsidRPr="000C7707">
        <w:rPr>
          <w:color w:val="231F20"/>
          <w:spacing w:val="-2"/>
          <w:sz w:val="24"/>
          <w:szCs w:val="24"/>
        </w:rPr>
        <w:t>a</w:t>
      </w:r>
      <w:r w:rsidRPr="000C7707">
        <w:rPr>
          <w:color w:val="231F20"/>
          <w:sz w:val="24"/>
          <w:szCs w:val="24"/>
        </w:rPr>
        <w:t>ched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exterior</w:t>
      </w:r>
      <w:r w:rsidRPr="000C7707">
        <w:rPr>
          <w:color w:val="231F20"/>
          <w:spacing w:val="-2"/>
          <w:sz w:val="24"/>
          <w:szCs w:val="24"/>
        </w:rPr>
        <w:t xml:space="preserve"> </w:t>
      </w:r>
      <w:r w:rsidRPr="000C7707">
        <w:rPr>
          <w:color w:val="231F20"/>
          <w:sz w:val="24"/>
          <w:szCs w:val="24"/>
        </w:rPr>
        <w:t>of 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e</w:t>
      </w:r>
      <w:r w:rsidRPr="000C7707">
        <w:rPr>
          <w:color w:val="231F20"/>
          <w:sz w:val="24"/>
          <w:szCs w:val="24"/>
        </w:rPr>
        <w:t>r.</w:t>
      </w:r>
    </w:p>
    <w:p w:rsidR="004A358D" w:rsidRPr="000C7707" w:rsidRDefault="004A358D" w:rsidP="00930101">
      <w:pPr>
        <w:pStyle w:val="List2"/>
      </w:pPr>
      <w:r w:rsidRPr="000C7707">
        <w:rPr>
          <w:color w:val="231F20"/>
          <w:sz w:val="24"/>
          <w:szCs w:val="24"/>
        </w:rPr>
        <w:t>(8)</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an in</w:t>
      </w:r>
      <w:r w:rsidRPr="000C7707">
        <w:rPr>
          <w:color w:val="231F20"/>
          <w:spacing w:val="-2"/>
          <w:sz w:val="24"/>
          <w:szCs w:val="24"/>
        </w:rPr>
        <w:t>v</w:t>
      </w:r>
      <w:r w:rsidRPr="000C7707">
        <w:rPr>
          <w:color w:val="231F20"/>
          <w:sz w:val="24"/>
          <w:szCs w:val="24"/>
        </w:rPr>
        <w:t xml:space="preserve">oice. </w:t>
      </w:r>
      <w:r w:rsidRPr="000C7707">
        <w:rPr>
          <w:color w:val="231F20"/>
          <w:spacing w:val="-3"/>
          <w:sz w:val="24"/>
          <w:szCs w:val="24"/>
        </w:rPr>
        <w:t>A</w:t>
      </w:r>
      <w:r w:rsidRPr="000C7707">
        <w:rPr>
          <w:color w:val="231F20"/>
          <w:sz w:val="24"/>
          <w:szCs w:val="24"/>
        </w:rPr>
        <w:t>t</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e</w:t>
      </w:r>
      <w:r w:rsidRPr="000C7707">
        <w:rPr>
          <w:color w:val="231F20"/>
          <w:spacing w:val="-2"/>
          <w:sz w:val="24"/>
          <w:szCs w:val="24"/>
        </w:rPr>
        <w:t>n</w:t>
      </w:r>
      <w:r w:rsidRPr="000C7707">
        <w:rPr>
          <w:color w:val="231F20"/>
          <w:sz w:val="24"/>
          <w:szCs w:val="24"/>
        </w:rPr>
        <w:t>d of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b</w:t>
      </w:r>
      <w:r w:rsidRPr="000C7707">
        <w:rPr>
          <w:color w:val="231F20"/>
          <w:spacing w:val="1"/>
          <w:sz w:val="24"/>
          <w:szCs w:val="24"/>
        </w:rPr>
        <w:t>i</w:t>
      </w:r>
      <w:r w:rsidRPr="000C7707">
        <w:rPr>
          <w:color w:val="231F20"/>
          <w:spacing w:val="-1"/>
          <w:sz w:val="24"/>
          <w:szCs w:val="24"/>
        </w:rPr>
        <w:t>l</w:t>
      </w:r>
      <w:r w:rsidRPr="000C7707">
        <w:rPr>
          <w:color w:val="231F20"/>
          <w:spacing w:val="1"/>
          <w:sz w:val="24"/>
          <w:szCs w:val="24"/>
        </w:rPr>
        <w:t>l</w:t>
      </w:r>
      <w:r w:rsidRPr="000C7707">
        <w:rPr>
          <w:color w:val="231F20"/>
          <w:spacing w:val="-1"/>
          <w:sz w:val="24"/>
          <w:szCs w:val="24"/>
        </w:rPr>
        <w:t>i</w:t>
      </w:r>
      <w:r w:rsidRPr="000C7707">
        <w:rPr>
          <w:color w:val="231F20"/>
          <w:sz w:val="24"/>
          <w:szCs w:val="24"/>
        </w:rPr>
        <w:t>ng</w:t>
      </w:r>
      <w:r w:rsidRPr="000C7707">
        <w:rPr>
          <w:color w:val="231F20"/>
          <w:spacing w:val="53"/>
          <w:sz w:val="24"/>
          <w:szCs w:val="24"/>
        </w:rPr>
        <w:t xml:space="preserve"> </w:t>
      </w:r>
      <w:r w:rsidRPr="000C7707">
        <w:rPr>
          <w:color w:val="231F20"/>
          <w:sz w:val="24"/>
          <w:szCs w:val="24"/>
        </w:rPr>
        <w:t>peri</w:t>
      </w:r>
      <w:r w:rsidRPr="000C7707">
        <w:rPr>
          <w:color w:val="231F20"/>
          <w:spacing w:val="-2"/>
          <w:sz w:val="24"/>
          <w:szCs w:val="24"/>
        </w:rPr>
        <w:t>o</w:t>
      </w:r>
      <w:r w:rsidRPr="000C7707">
        <w:rPr>
          <w:color w:val="231F20"/>
          <w:sz w:val="24"/>
          <w:szCs w:val="24"/>
        </w:rPr>
        <w:t xml:space="preserve">d, </w:t>
      </w:r>
      <w:r w:rsidRPr="000C7707">
        <w:rPr>
          <w:color w:val="231F20"/>
          <w:spacing w:val="-2"/>
          <w:sz w:val="24"/>
          <w:szCs w:val="24"/>
        </w:rPr>
        <w:t>f</w:t>
      </w:r>
      <w:r w:rsidRPr="000C7707">
        <w:rPr>
          <w:color w:val="231F20"/>
          <w:spacing w:val="1"/>
          <w:sz w:val="24"/>
          <w:szCs w:val="24"/>
        </w:rPr>
        <w:t>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reprodu</w:t>
      </w:r>
      <w:r w:rsidRPr="000C7707">
        <w:rPr>
          <w:color w:val="231F20"/>
          <w:spacing w:val="-2"/>
          <w:sz w:val="24"/>
          <w:szCs w:val="24"/>
        </w:rPr>
        <w:t>c</w:t>
      </w:r>
      <w:r w:rsidRPr="000C7707">
        <w:rPr>
          <w:color w:val="231F20"/>
          <w:sz w:val="24"/>
          <w:szCs w:val="24"/>
        </w:rPr>
        <w:t>ed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pacing w:val="-1"/>
          <w:sz w:val="24"/>
          <w:szCs w:val="24"/>
        </w:rPr>
        <w:t>w</w:t>
      </w:r>
      <w:r w:rsidRPr="000C7707">
        <w:rPr>
          <w:color w:val="231F20"/>
          <w:sz w:val="24"/>
          <w:szCs w:val="24"/>
        </w:rPr>
        <w:t xml:space="preserve">hich </w:t>
      </w:r>
      <w:r w:rsidRPr="000C7707">
        <w:rPr>
          <w:color w:val="231F20"/>
          <w:spacing w:val="1"/>
          <w:sz w:val="24"/>
          <w:szCs w:val="24"/>
        </w:rPr>
        <w:t>i</w:t>
      </w:r>
      <w:r w:rsidRPr="000C7707">
        <w:rPr>
          <w:color w:val="231F20"/>
          <w:spacing w:val="-2"/>
          <w:sz w:val="24"/>
          <w:szCs w:val="24"/>
        </w:rPr>
        <w:t>n</w:t>
      </w:r>
      <w:r w:rsidRPr="000C7707">
        <w:rPr>
          <w:color w:val="231F20"/>
          <w:sz w:val="24"/>
          <w:szCs w:val="24"/>
        </w:rPr>
        <w:t>cludes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hip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a</w:t>
      </w:r>
      <w:r w:rsidRPr="000C7707">
        <w:rPr>
          <w:color w:val="231F20"/>
          <w:spacing w:val="-2"/>
          <w:sz w:val="24"/>
          <w:szCs w:val="24"/>
        </w:rPr>
        <w:t xml:space="preserve"> </w:t>
      </w:r>
      <w:r w:rsidRPr="000C7707">
        <w:rPr>
          <w:color w:val="231F20"/>
          <w:sz w:val="24"/>
          <w:szCs w:val="24"/>
        </w:rPr>
        <w:t>f</w:t>
      </w:r>
      <w:r w:rsidRPr="000C7707">
        <w:rPr>
          <w:color w:val="231F20"/>
          <w:spacing w:val="-4"/>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a</w:t>
      </w:r>
      <w:r w:rsidRPr="000C7707">
        <w:rPr>
          <w:color w:val="231F20"/>
          <w:spacing w:val="1"/>
          <w:sz w:val="24"/>
          <w:szCs w:val="24"/>
        </w:rPr>
        <w:t>l</w:t>
      </w:r>
      <w:r w:rsidRPr="000C7707">
        <w:rPr>
          <w:color w:val="231F20"/>
          <w:sz w:val="24"/>
          <w:szCs w:val="24"/>
        </w:rPr>
        <w:t>l</w:t>
      </w:r>
      <w:r w:rsidRPr="000C7707">
        <w:rPr>
          <w:color w:val="231F20"/>
          <w:spacing w:val="-2"/>
          <w:sz w:val="24"/>
          <w:szCs w:val="24"/>
        </w:rPr>
        <w:t xml:space="preserve"> </w:t>
      </w:r>
      <w:r w:rsidRPr="000C7707">
        <w:rPr>
          <w:color w:val="231F20"/>
          <w:sz w:val="24"/>
          <w:szCs w:val="24"/>
        </w:rPr>
        <w:t>de</w:t>
      </w:r>
      <w:r w:rsidRPr="000C7707">
        <w:rPr>
          <w:color w:val="231F20"/>
          <w:spacing w:val="-2"/>
          <w:sz w:val="24"/>
          <w:szCs w:val="24"/>
        </w:rPr>
        <w:t>s</w:t>
      </w:r>
      <w:r w:rsidRPr="000C7707">
        <w:rPr>
          <w:color w:val="231F20"/>
          <w:sz w:val="24"/>
          <w:szCs w:val="24"/>
        </w:rPr>
        <w:t>ti</w:t>
      </w:r>
      <w:r w:rsidRPr="000C7707">
        <w:rPr>
          <w:color w:val="231F20"/>
          <w:spacing w:val="-2"/>
          <w:sz w:val="24"/>
          <w:szCs w:val="24"/>
        </w:rPr>
        <w:t>n</w:t>
      </w:r>
      <w:r w:rsidRPr="000C7707">
        <w:rPr>
          <w:color w:val="231F20"/>
          <w:sz w:val="24"/>
          <w:szCs w:val="24"/>
        </w:rPr>
        <w:t>ations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a</w:t>
      </w:r>
      <w:r w:rsidRPr="000C7707">
        <w:rPr>
          <w:color w:val="231F20"/>
          <w:sz w:val="24"/>
          <w:szCs w:val="24"/>
        </w:rPr>
        <w:t>t</w:t>
      </w:r>
      <w:r w:rsidRPr="000C7707">
        <w:rPr>
          <w:color w:val="231F20"/>
          <w:spacing w:val="6"/>
          <w:sz w:val="24"/>
          <w:szCs w:val="24"/>
        </w:rPr>
        <w:t xml:space="preserve">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as f</w:t>
      </w:r>
      <w:r w:rsidRPr="000C7707">
        <w:rPr>
          <w:color w:val="231F20"/>
          <w:spacing w:val="-2"/>
          <w:sz w:val="24"/>
          <w:szCs w:val="24"/>
        </w:rPr>
        <w:t>o</w:t>
      </w:r>
      <w:r w:rsidRPr="000C7707">
        <w:rPr>
          <w:color w:val="231F20"/>
          <w:sz w:val="24"/>
          <w:szCs w:val="24"/>
        </w:rPr>
        <w:t>l</w:t>
      </w:r>
      <w:r w:rsidRPr="000C7707">
        <w:rPr>
          <w:color w:val="231F20"/>
          <w:spacing w:val="-1"/>
          <w:sz w:val="24"/>
          <w:szCs w:val="24"/>
        </w:rPr>
        <w:t>l</w:t>
      </w:r>
      <w:r w:rsidRPr="000C7707">
        <w:rPr>
          <w:color w:val="231F20"/>
          <w:sz w:val="24"/>
          <w:szCs w:val="24"/>
        </w:rPr>
        <w:t>o</w:t>
      </w:r>
      <w:r w:rsidRPr="000C7707">
        <w:rPr>
          <w:color w:val="231F20"/>
          <w:spacing w:val="-1"/>
          <w:sz w:val="24"/>
          <w:szCs w:val="24"/>
        </w:rPr>
        <w:t>w</w:t>
      </w:r>
      <w:r w:rsidRPr="000C7707">
        <w:rPr>
          <w:color w:val="231F20"/>
          <w:sz w:val="24"/>
          <w:szCs w:val="24"/>
        </w:rPr>
        <w:t>s:</w:t>
      </w:r>
    </w:p>
    <w:p w:rsidR="004A358D" w:rsidRPr="000C7707" w:rsidRDefault="004A358D" w:rsidP="00930101">
      <w:pPr>
        <w:pStyle w:val="List3"/>
      </w:pPr>
      <w:r w:rsidRPr="000C7707">
        <w:rPr>
          <w:color w:val="231F20"/>
          <w:sz w:val="24"/>
          <w:szCs w:val="24"/>
        </w:rPr>
        <w:t>(i)</w:t>
      </w:r>
      <w:r w:rsidRPr="000C7707">
        <w:rPr>
          <w:color w:val="231F20"/>
          <w:spacing w:val="54"/>
          <w:sz w:val="24"/>
          <w:szCs w:val="24"/>
        </w:rPr>
        <w:t xml:space="preserve"> </w:t>
      </w:r>
      <w:r w:rsidRPr="000C7707">
        <w:rPr>
          <w:color w:val="231F20"/>
          <w:sz w:val="24"/>
          <w:szCs w:val="24"/>
        </w:rPr>
        <w:t>Pl</w:t>
      </w:r>
      <w:r w:rsidRPr="000C7707">
        <w:rPr>
          <w:color w:val="231F20"/>
          <w:spacing w:val="-1"/>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 xml:space="preserve">a </w:t>
      </w:r>
      <w:r w:rsidRPr="000C7707">
        <w:rPr>
          <w:color w:val="231F20"/>
          <w:spacing w:val="-3"/>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w:t>
      </w:r>
      <w:r w:rsidRPr="000C7707">
        <w:rPr>
          <w:color w:val="231F20"/>
          <w:spacing w:val="-2"/>
          <w:sz w:val="24"/>
          <w:szCs w:val="24"/>
        </w:rPr>
        <w:t>k</w:t>
      </w:r>
      <w:r w:rsidRPr="000C7707">
        <w:rPr>
          <w:color w:val="231F20"/>
          <w:sz w:val="24"/>
          <w:szCs w:val="24"/>
        </w:rPr>
        <w:t xml:space="preserve">ed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 (</w:t>
      </w:r>
      <w:r w:rsidRPr="000C7707">
        <w:rPr>
          <w:color w:val="231F20"/>
          <w:spacing w:val="-2"/>
          <w:sz w:val="24"/>
          <w:szCs w:val="24"/>
        </w:rPr>
        <w:t>b</w:t>
      </w:r>
      <w:r w:rsidRPr="000C7707">
        <w:rPr>
          <w:color w:val="231F20"/>
          <w:sz w:val="24"/>
          <w:szCs w:val="24"/>
        </w:rPr>
        <w:t>lock</w:t>
      </w:r>
      <w:r w:rsidRPr="000C7707">
        <w:rPr>
          <w:color w:val="231F20"/>
          <w:spacing w:val="-2"/>
          <w:sz w:val="24"/>
          <w:szCs w:val="24"/>
        </w:rPr>
        <w:t xml:space="preserve"> </w:t>
      </w:r>
      <w:r w:rsidRPr="000C7707">
        <w:rPr>
          <w:color w:val="231F20"/>
          <w:sz w:val="24"/>
          <w:szCs w:val="24"/>
        </w:rPr>
        <w:t xml:space="preserve">9)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each</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z w:val="24"/>
          <w:szCs w:val="24"/>
        </w:rPr>
        <w:t xml:space="preserve">of </w:t>
      </w:r>
      <w:r w:rsidRPr="000C7707">
        <w:rPr>
          <w:color w:val="231F20"/>
          <w:spacing w:val="-1"/>
          <w:sz w:val="24"/>
          <w:szCs w:val="24"/>
        </w:rPr>
        <w:t>t</w:t>
      </w:r>
      <w:r w:rsidRPr="000C7707">
        <w:rPr>
          <w:color w:val="231F20"/>
          <w:sz w:val="24"/>
          <w:szCs w:val="24"/>
        </w:rPr>
        <w:t>he for</w:t>
      </w:r>
      <w:r w:rsidRPr="000C7707">
        <w:rPr>
          <w:color w:val="231F20"/>
          <w:spacing w:val="-4"/>
          <w:sz w:val="24"/>
          <w:szCs w:val="24"/>
        </w:rPr>
        <w:t>m</w:t>
      </w:r>
      <w:r w:rsidRPr="000C7707">
        <w:rPr>
          <w:color w:val="231F20"/>
          <w:sz w:val="24"/>
          <w:szCs w:val="24"/>
        </w:rPr>
        <w:t>.</w:t>
      </w:r>
    </w:p>
    <w:p w:rsidR="004A358D" w:rsidRPr="000C7707" w:rsidRDefault="004A358D" w:rsidP="00930101">
      <w:pPr>
        <w:pStyle w:val="List3"/>
      </w:pPr>
      <w:r w:rsidRPr="000C7707">
        <w:rPr>
          <w:color w:val="231F20"/>
          <w:sz w:val="24"/>
          <w:szCs w:val="24"/>
        </w:rPr>
        <w:t>(</w:t>
      </w:r>
      <w:r w:rsidRPr="000C7707">
        <w:rPr>
          <w:color w:val="231F20"/>
          <w:spacing w:val="-1"/>
          <w:sz w:val="24"/>
          <w:szCs w:val="24"/>
        </w:rPr>
        <w:t>i</w:t>
      </w:r>
      <w:r w:rsidRPr="000C7707">
        <w:rPr>
          <w:color w:val="231F20"/>
          <w:sz w:val="24"/>
          <w:szCs w:val="24"/>
        </w:rPr>
        <w:t xml:space="preserve">i) </w:t>
      </w:r>
      <w:r w:rsidRPr="000C7707">
        <w:rPr>
          <w:color w:val="231F20"/>
          <w:spacing w:val="-3"/>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 and d</w:t>
      </w:r>
      <w:r w:rsidRPr="000C7707">
        <w:rPr>
          <w:color w:val="231F20"/>
          <w:spacing w:val="-2"/>
          <w:sz w:val="24"/>
          <w:szCs w:val="24"/>
        </w:rPr>
        <w:t>a</w:t>
      </w:r>
      <w:r w:rsidRPr="000C7707">
        <w:rPr>
          <w:color w:val="231F20"/>
          <w:sz w:val="24"/>
          <w:szCs w:val="24"/>
        </w:rPr>
        <w:t xml:space="preserve">te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2</w:t>
      </w:r>
      <w:r w:rsidRPr="000C7707">
        <w:rPr>
          <w:color w:val="231F20"/>
          <w:sz w:val="24"/>
          <w:szCs w:val="24"/>
        </w:rPr>
        <w:t>4 and 25</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 xml:space="preserve">top </w:t>
      </w:r>
      <w:r w:rsidRPr="000C7707">
        <w:rPr>
          <w:color w:val="231F20"/>
          <w:spacing w:val="-2"/>
          <w:sz w:val="24"/>
          <w:szCs w:val="24"/>
        </w:rPr>
        <w:t>c</w:t>
      </w:r>
      <w:r w:rsidRPr="000C7707">
        <w:rPr>
          <w:color w:val="231F20"/>
          <w:sz w:val="24"/>
          <w:szCs w:val="24"/>
        </w:rPr>
        <w:t>opy</w:t>
      </w:r>
      <w:r w:rsidRPr="000C7707">
        <w:rPr>
          <w:color w:val="231F20"/>
          <w:spacing w:val="-2"/>
          <w:sz w:val="24"/>
          <w:szCs w:val="24"/>
        </w:rPr>
        <w:t xml:space="preserve"> </w:t>
      </w:r>
      <w:r w:rsidRPr="000C7707">
        <w:rPr>
          <w:color w:val="231F20"/>
          <w:sz w:val="24"/>
          <w:szCs w:val="24"/>
        </w:rPr>
        <w:t>only</w:t>
      </w:r>
      <w:r w:rsidRPr="000C7707">
        <w:rPr>
          <w:color w:val="231F20"/>
          <w:spacing w:val="-2"/>
          <w:sz w:val="24"/>
          <w:szCs w:val="24"/>
        </w:rPr>
        <w:t xml:space="preserve"> </w:t>
      </w:r>
      <w:r w:rsidRPr="000C7707">
        <w:rPr>
          <w:color w:val="231F20"/>
          <w:sz w:val="24"/>
          <w:szCs w:val="24"/>
        </w:rPr>
        <w:t>of the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w:t>
      </w:r>
      <w:r w:rsidRPr="000C7707">
        <w:rPr>
          <w:color w:val="231F20"/>
          <w:spacing w:val="3"/>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1"/>
          <w:sz w:val="24"/>
          <w:szCs w:val="24"/>
        </w:rPr>
        <w:t xml:space="preserve"> </w:t>
      </w:r>
      <w:r w:rsidRPr="000C7707">
        <w:rPr>
          <w:color w:val="231F20"/>
          <w:sz w:val="24"/>
          <w:szCs w:val="24"/>
        </w:rPr>
        <w:t>the BPA</w:t>
      </w:r>
      <w:r w:rsidRPr="000C7707">
        <w:rPr>
          <w:color w:val="231F20"/>
          <w:spacing w:val="-1"/>
          <w:sz w:val="24"/>
          <w:szCs w:val="24"/>
        </w:rPr>
        <w:t xml:space="preserve"> </w:t>
      </w:r>
      <w:r w:rsidRPr="000C7707">
        <w:rPr>
          <w:color w:val="231F20"/>
          <w:spacing w:val="-2"/>
          <w:sz w:val="24"/>
          <w:szCs w:val="24"/>
        </w:rPr>
        <w:t>u</w:t>
      </w:r>
      <w:r w:rsidRPr="000C7707">
        <w:rPr>
          <w:color w:val="231F20"/>
          <w:sz w:val="24"/>
          <w:szCs w:val="24"/>
        </w:rPr>
        <w:t xml:space="preserve">nder </w:t>
      </w:r>
      <w:r w:rsidRPr="000C7707">
        <w:rPr>
          <w:color w:val="231F20"/>
          <w:spacing w:val="-1"/>
          <w:sz w:val="24"/>
          <w:szCs w:val="24"/>
        </w:rPr>
        <w:t>w</w:t>
      </w:r>
      <w:r w:rsidRPr="000C7707">
        <w:rPr>
          <w:color w:val="231F20"/>
          <w:spacing w:val="-2"/>
          <w:sz w:val="24"/>
          <w:szCs w:val="24"/>
        </w:rPr>
        <w:t>h</w:t>
      </w:r>
      <w:r w:rsidRPr="000C7707">
        <w:rPr>
          <w:color w:val="231F20"/>
          <w:sz w:val="24"/>
          <w:szCs w:val="24"/>
        </w:rPr>
        <w:t>ich th</w:t>
      </w:r>
      <w:r w:rsidRPr="000C7707">
        <w:rPr>
          <w:color w:val="231F20"/>
          <w:spacing w:val="-1"/>
          <w:sz w:val="24"/>
          <w:szCs w:val="24"/>
        </w:rPr>
        <w:t>i</w:t>
      </w:r>
      <w:r w:rsidRPr="000C7707">
        <w:rPr>
          <w:color w:val="231F20"/>
          <w:sz w:val="24"/>
          <w:szCs w:val="24"/>
        </w:rPr>
        <w:t>s c</w:t>
      </w:r>
      <w:r w:rsidRPr="000C7707">
        <w:rPr>
          <w:color w:val="231F20"/>
          <w:spacing w:val="-2"/>
          <w:sz w:val="24"/>
          <w:szCs w:val="24"/>
        </w:rPr>
        <w:t>a</w:t>
      </w:r>
      <w:r w:rsidRPr="000C7707">
        <w:rPr>
          <w:color w:val="231F20"/>
          <w:sz w:val="24"/>
          <w:szCs w:val="24"/>
        </w:rPr>
        <w:t xml:space="preserve">ll </w:t>
      </w:r>
      <w:r w:rsidRPr="000C7707">
        <w:rPr>
          <w:color w:val="231F20"/>
          <w:spacing w:val="-1"/>
          <w:sz w:val="24"/>
          <w:szCs w:val="24"/>
        </w:rPr>
        <w:t>w</w:t>
      </w:r>
      <w:r w:rsidRPr="000C7707">
        <w:rPr>
          <w:color w:val="231F20"/>
          <w:spacing w:val="-2"/>
          <w:sz w:val="24"/>
          <w:szCs w:val="24"/>
        </w:rPr>
        <w:t>a</w:t>
      </w:r>
      <w:r w:rsidRPr="000C7707">
        <w:rPr>
          <w:color w:val="231F20"/>
          <w:sz w:val="24"/>
          <w:szCs w:val="24"/>
        </w:rPr>
        <w:t>s iss</w:t>
      </w:r>
      <w:r w:rsidRPr="000C7707">
        <w:rPr>
          <w:color w:val="231F20"/>
          <w:spacing w:val="-2"/>
          <w:sz w:val="24"/>
          <w:szCs w:val="24"/>
        </w:rPr>
        <w:t>u</w:t>
      </w:r>
      <w:r w:rsidRPr="000C7707">
        <w:rPr>
          <w:color w:val="231F20"/>
          <w:sz w:val="24"/>
          <w:szCs w:val="24"/>
        </w:rPr>
        <w:t>ed do</w:t>
      </w:r>
      <w:r w:rsidRPr="000C7707">
        <w:rPr>
          <w:color w:val="231F20"/>
          <w:spacing w:val="-2"/>
          <w:sz w:val="24"/>
          <w:szCs w:val="24"/>
        </w:rPr>
        <w:t>e</w:t>
      </w:r>
      <w:r w:rsidRPr="000C7707">
        <w:rPr>
          <w:color w:val="231F20"/>
          <w:sz w:val="24"/>
          <w:szCs w:val="24"/>
        </w:rPr>
        <w:t>s n</w:t>
      </w:r>
      <w:r w:rsidRPr="000C7707">
        <w:rPr>
          <w:color w:val="231F20"/>
          <w:spacing w:val="-2"/>
          <w:sz w:val="24"/>
          <w:szCs w:val="24"/>
        </w:rPr>
        <w:t>o</w:t>
      </w:r>
      <w:r w:rsidRPr="000C7707">
        <w:rPr>
          <w:color w:val="231F20"/>
          <w:sz w:val="24"/>
          <w:szCs w:val="24"/>
        </w:rPr>
        <w:t>t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 f</w:t>
      </w:r>
      <w:r w:rsidRPr="000C7707">
        <w:rPr>
          <w:color w:val="231F20"/>
          <w:spacing w:val="-2"/>
          <w:sz w:val="24"/>
          <w:szCs w:val="24"/>
        </w:rPr>
        <w:t>o</w:t>
      </w:r>
      <w:r w:rsidRPr="000C7707">
        <w:rPr>
          <w:color w:val="231F20"/>
          <w:sz w:val="24"/>
          <w:szCs w:val="24"/>
        </w:rPr>
        <w:t xml:space="preserve">r </w:t>
      </w:r>
      <w:r w:rsidRPr="000C7707">
        <w:rPr>
          <w:color w:val="231F20"/>
          <w:spacing w:val="-1"/>
          <w:sz w:val="24"/>
          <w:szCs w:val="24"/>
        </w:rPr>
        <w:t>t</w:t>
      </w:r>
      <w:r w:rsidRPr="000C7707">
        <w:rPr>
          <w:color w:val="231F20"/>
          <w:sz w:val="24"/>
          <w:szCs w:val="24"/>
        </w:rPr>
        <w:t>he fa</w:t>
      </w:r>
      <w:r w:rsidRPr="000C7707">
        <w:rPr>
          <w:color w:val="231F20"/>
          <w:spacing w:val="-2"/>
          <w:sz w:val="24"/>
          <w:szCs w:val="24"/>
        </w:rPr>
        <w:t>s</w:t>
      </w:r>
      <w:r w:rsidRPr="000C7707">
        <w:rPr>
          <w:color w:val="231F20"/>
          <w:sz w:val="24"/>
          <w:szCs w:val="24"/>
        </w:rPr>
        <w:t>t</w:t>
      </w:r>
      <w:r w:rsidRPr="000C7707">
        <w:rPr>
          <w:color w:val="231F20"/>
          <w:spacing w:val="1"/>
          <w:sz w:val="24"/>
          <w:szCs w:val="24"/>
        </w:rPr>
        <w:t xml:space="preserve"> </w:t>
      </w:r>
      <w:r w:rsidRPr="000C7707">
        <w:rPr>
          <w:color w:val="231F20"/>
          <w:sz w:val="24"/>
          <w:szCs w:val="24"/>
        </w:rPr>
        <w:t>pa</w:t>
      </w:r>
      <w:r w:rsidRPr="000C7707">
        <w:rPr>
          <w:color w:val="231F20"/>
          <w:spacing w:val="-2"/>
          <w:sz w:val="24"/>
          <w:szCs w:val="24"/>
        </w:rPr>
        <w:t>y</w:t>
      </w:r>
      <w:r w:rsidRPr="000C7707">
        <w:rPr>
          <w:color w:val="231F20"/>
          <w:spacing w:val="-4"/>
          <w:sz w:val="24"/>
          <w:szCs w:val="24"/>
        </w:rPr>
        <w:t>m</w:t>
      </w:r>
      <w:r w:rsidRPr="000C7707">
        <w:rPr>
          <w:color w:val="231F20"/>
          <w:spacing w:val="3"/>
          <w:sz w:val="24"/>
          <w:szCs w:val="24"/>
        </w:rPr>
        <w:t>e</w:t>
      </w:r>
      <w:r w:rsidRPr="000C7707">
        <w:rPr>
          <w:color w:val="231F20"/>
          <w:sz w:val="24"/>
          <w:szCs w:val="24"/>
        </w:rPr>
        <w:t xml:space="preserve">nt </w:t>
      </w:r>
      <w:r w:rsidRPr="000C7707">
        <w:rPr>
          <w:color w:val="231F20"/>
          <w:spacing w:val="3"/>
          <w:sz w:val="24"/>
          <w:szCs w:val="24"/>
        </w:rPr>
        <w:t>p</w:t>
      </w:r>
      <w:r w:rsidRPr="000C7707">
        <w:rPr>
          <w:color w:val="231F20"/>
          <w:spacing w:val="-2"/>
          <w:sz w:val="24"/>
          <w:szCs w:val="24"/>
        </w:rPr>
        <w:t>r</w:t>
      </w:r>
      <w:r w:rsidRPr="000C7707">
        <w:rPr>
          <w:color w:val="231F20"/>
          <w:sz w:val="24"/>
          <w:szCs w:val="24"/>
        </w:rPr>
        <w:t>oce</w:t>
      </w:r>
      <w:r w:rsidRPr="000C7707">
        <w:rPr>
          <w:color w:val="231F20"/>
          <w:spacing w:val="-2"/>
          <w:sz w:val="24"/>
          <w:szCs w:val="24"/>
        </w:rPr>
        <w:t>d</w:t>
      </w:r>
      <w:r w:rsidRPr="000C7707">
        <w:rPr>
          <w:color w:val="231F20"/>
          <w:sz w:val="24"/>
          <w:szCs w:val="24"/>
        </w:rPr>
        <w:t>ure,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top</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ust</w:t>
      </w:r>
      <w:r w:rsidRPr="000C7707">
        <w:rPr>
          <w:color w:val="231F20"/>
          <w:spacing w:val="2"/>
          <w:sz w:val="24"/>
          <w:szCs w:val="24"/>
        </w:rPr>
        <w:t xml:space="preserve"> </w:t>
      </w:r>
      <w:r w:rsidRPr="000C7707">
        <w:rPr>
          <w:color w:val="231F20"/>
          <w:sz w:val="24"/>
          <w:szCs w:val="24"/>
        </w:rPr>
        <w:t>con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 xml:space="preserve"> </w:t>
      </w:r>
      <w:r w:rsidRPr="000C7707">
        <w:rPr>
          <w:color w:val="231F20"/>
          <w:sz w:val="24"/>
          <w:szCs w:val="24"/>
        </w:rPr>
        <w:t>the s</w:t>
      </w:r>
      <w:r w:rsidRPr="000C7707">
        <w:rPr>
          <w:color w:val="231F20"/>
          <w:spacing w:val="1"/>
          <w:sz w:val="24"/>
          <w:szCs w:val="24"/>
        </w:rPr>
        <w:t>i</w:t>
      </w:r>
      <w:r w:rsidRPr="000C7707">
        <w:rPr>
          <w:color w:val="231F20"/>
          <w:spacing w:val="-2"/>
          <w:sz w:val="24"/>
          <w:szCs w:val="24"/>
        </w:rPr>
        <w:t>g</w:t>
      </w:r>
      <w:r w:rsidRPr="000C7707">
        <w:rPr>
          <w:color w:val="231F20"/>
          <w:sz w:val="24"/>
          <w:szCs w:val="24"/>
        </w:rPr>
        <w:t>na</w:t>
      </w:r>
      <w:r w:rsidRPr="000C7707">
        <w:rPr>
          <w:color w:val="231F20"/>
          <w:spacing w:val="1"/>
          <w:sz w:val="24"/>
          <w:szCs w:val="24"/>
        </w:rPr>
        <w:t>t</w:t>
      </w:r>
      <w:r w:rsidRPr="000C7707">
        <w:rPr>
          <w:color w:val="231F20"/>
          <w:spacing w:val="-2"/>
          <w:sz w:val="24"/>
          <w:szCs w:val="24"/>
        </w:rPr>
        <w:t>u</w:t>
      </w:r>
      <w:r w:rsidRPr="000C7707">
        <w:rPr>
          <w:color w:val="231F20"/>
          <w:spacing w:val="1"/>
          <w:sz w:val="24"/>
          <w:szCs w:val="24"/>
        </w:rPr>
        <w:t>r</w:t>
      </w:r>
      <w:r w:rsidRPr="000C7707">
        <w:rPr>
          <w:color w:val="231F20"/>
          <w:sz w:val="24"/>
          <w:szCs w:val="24"/>
        </w:rPr>
        <w:t xml:space="preserve">e </w:t>
      </w:r>
      <w:r w:rsidRPr="000C7707">
        <w:rPr>
          <w:color w:val="231F20"/>
          <w:spacing w:val="-2"/>
          <w:sz w:val="24"/>
          <w:szCs w:val="24"/>
        </w:rPr>
        <w:t>a</w:t>
      </w:r>
      <w:r w:rsidRPr="000C7707">
        <w:rPr>
          <w:color w:val="231F20"/>
          <w:sz w:val="24"/>
          <w:szCs w:val="24"/>
        </w:rPr>
        <w:t>nd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27A and 27</w:t>
      </w:r>
      <w:r w:rsidRPr="000C7707">
        <w:rPr>
          <w:color w:val="231F20"/>
          <w:spacing w:val="-3"/>
          <w:sz w:val="24"/>
          <w:szCs w:val="24"/>
        </w:rPr>
        <w:t>B</w:t>
      </w:r>
      <w:r w:rsidRPr="000C7707">
        <w:rPr>
          <w:color w:val="231F20"/>
          <w:sz w:val="24"/>
          <w:szCs w:val="24"/>
        </w:rPr>
        <w:t>)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autho</w:t>
      </w:r>
      <w:r w:rsidRPr="000C7707">
        <w:rPr>
          <w:color w:val="231F20"/>
          <w:spacing w:val="-2"/>
          <w:sz w:val="24"/>
          <w:szCs w:val="24"/>
        </w:rPr>
        <w:t>r</w:t>
      </w:r>
      <w:r w:rsidRPr="000C7707">
        <w:rPr>
          <w:color w:val="231F20"/>
          <w:sz w:val="24"/>
          <w:szCs w:val="24"/>
        </w:rPr>
        <w:t>i</w:t>
      </w:r>
      <w:r w:rsidRPr="000C7707">
        <w:rPr>
          <w:color w:val="231F20"/>
          <w:spacing w:val="-2"/>
          <w:sz w:val="24"/>
          <w:szCs w:val="24"/>
        </w:rPr>
        <w:t>z</w:t>
      </w:r>
      <w:r w:rsidRPr="000C7707">
        <w:rPr>
          <w:color w:val="231F20"/>
          <w:sz w:val="24"/>
          <w:szCs w:val="24"/>
        </w:rPr>
        <w:t>ed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e</w:t>
      </w:r>
      <w:r w:rsidRPr="000C7707">
        <w:rPr>
          <w:color w:val="231F20"/>
          <w:spacing w:val="-2"/>
          <w:sz w:val="24"/>
          <w:szCs w:val="24"/>
        </w:rPr>
        <w:t>s</w:t>
      </w:r>
      <w:r w:rsidRPr="000C7707">
        <w:rPr>
          <w:color w:val="231F20"/>
          <w:sz w:val="24"/>
          <w:szCs w:val="24"/>
        </w:rPr>
        <w:t>enta</w:t>
      </w:r>
      <w:r w:rsidRPr="000C7707">
        <w:rPr>
          <w:color w:val="231F20"/>
          <w:spacing w:val="1"/>
          <w:sz w:val="24"/>
          <w:szCs w:val="24"/>
        </w:rPr>
        <w:t>ti</w:t>
      </w:r>
      <w:r w:rsidRPr="000C7707">
        <w:rPr>
          <w:color w:val="231F20"/>
          <w:spacing w:val="-2"/>
          <w:sz w:val="24"/>
          <w:szCs w:val="24"/>
        </w:rPr>
        <w:t>v</w:t>
      </w:r>
      <w:r w:rsidRPr="000C7707">
        <w:rPr>
          <w:color w:val="231F20"/>
          <w:sz w:val="24"/>
          <w:szCs w:val="24"/>
        </w:rPr>
        <w:t>e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ing</w:t>
      </w:r>
      <w:r w:rsidRPr="000C7707">
        <w:rPr>
          <w:color w:val="231F20"/>
          <w:spacing w:val="-2"/>
          <w:sz w:val="24"/>
          <w:szCs w:val="24"/>
        </w:rPr>
        <w:t xml:space="preserve"> </w:t>
      </w:r>
      <w:r w:rsidRPr="000C7707">
        <w:rPr>
          <w:color w:val="231F20"/>
          <w:sz w:val="24"/>
          <w:szCs w:val="24"/>
        </w:rPr>
        <w:t>and</w:t>
      </w:r>
      <w:r w:rsidRPr="000C7707">
        <w:rPr>
          <w:color w:val="231F20"/>
          <w:spacing w:val="1"/>
          <w:sz w:val="24"/>
          <w:szCs w:val="24"/>
        </w:rPr>
        <w:t>/</w:t>
      </w:r>
      <w:r w:rsidRPr="000C7707">
        <w:rPr>
          <w:color w:val="231F20"/>
          <w:spacing w:val="-2"/>
          <w:sz w:val="24"/>
          <w:szCs w:val="24"/>
        </w:rPr>
        <w:t>o</w:t>
      </w:r>
      <w:r w:rsidRPr="000C7707">
        <w:rPr>
          <w:color w:val="231F20"/>
          <w:sz w:val="24"/>
          <w:szCs w:val="24"/>
        </w:rPr>
        <w:t>r acce</w:t>
      </w:r>
      <w:r w:rsidRPr="000C7707">
        <w:rPr>
          <w:color w:val="231F20"/>
          <w:spacing w:val="-2"/>
          <w:sz w:val="24"/>
          <w:szCs w:val="24"/>
        </w:rPr>
        <w:t>p</w:t>
      </w:r>
      <w:r w:rsidRPr="000C7707">
        <w:rPr>
          <w:color w:val="231F20"/>
          <w:spacing w:val="1"/>
          <w:sz w:val="24"/>
          <w:szCs w:val="24"/>
        </w:rPr>
        <w:t>t</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p>
    <w:p w:rsidR="004A358D" w:rsidRPr="000C7707" w:rsidRDefault="004A358D" w:rsidP="00181B1D">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rsidR="004A358D" w:rsidRPr="000C7707" w:rsidRDefault="004A358D" w:rsidP="007913C2">
      <w:pPr>
        <w:pStyle w:val="Heading3"/>
        <w:rPr>
          <w:sz w:val="24"/>
          <w:szCs w:val="24"/>
        </w:rPr>
      </w:pPr>
      <w:bookmarkStart w:id="4" w:name="P53_213_91"/>
      <w:r w:rsidRPr="000C7707">
        <w:rPr>
          <w:sz w:val="24"/>
          <w:szCs w:val="24"/>
        </w:rPr>
        <w:t>53.213</w:t>
      </w:r>
      <w:r w:rsidRPr="000C7707">
        <w:rPr>
          <w:spacing w:val="-2"/>
          <w:sz w:val="24"/>
          <w:szCs w:val="24"/>
        </w:rPr>
        <w:t>-</w:t>
      </w:r>
      <w:r w:rsidRPr="000C7707">
        <w:rPr>
          <w:sz w:val="24"/>
          <w:szCs w:val="24"/>
        </w:rPr>
        <w:t>91</w:t>
      </w:r>
      <w:bookmarkEnd w:id="4"/>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rsidR="004A358D" w:rsidRPr="000C7707" w:rsidRDefault="004A358D" w:rsidP="00181B1D">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rsidR="004A358D" w:rsidRPr="000C7707" w:rsidRDefault="004A358D" w:rsidP="007913C2">
      <w:pPr>
        <w:pStyle w:val="Heading3"/>
        <w:rPr>
          <w:sz w:val="24"/>
          <w:szCs w:val="24"/>
        </w:rPr>
      </w:pPr>
      <w:bookmarkStart w:id="5" w:name="P53_213_92"/>
      <w:r w:rsidRPr="000C7707">
        <w:rPr>
          <w:sz w:val="24"/>
          <w:szCs w:val="24"/>
        </w:rPr>
        <w:t>53.213</w:t>
      </w:r>
      <w:r w:rsidRPr="000C7707">
        <w:rPr>
          <w:spacing w:val="-2"/>
          <w:sz w:val="24"/>
          <w:szCs w:val="24"/>
        </w:rPr>
        <w:t>-</w:t>
      </w:r>
      <w:r w:rsidRPr="000C7707">
        <w:rPr>
          <w:sz w:val="24"/>
          <w:szCs w:val="24"/>
        </w:rPr>
        <w:t>92</w:t>
      </w:r>
      <w:bookmarkEnd w:id="5"/>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rsidR="004A358D" w:rsidRPr="000C7707" w:rsidRDefault="004A358D" w:rsidP="00181B1D">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rsidR="004A358D" w:rsidRPr="000C7707" w:rsidRDefault="004A358D" w:rsidP="007913C2">
      <w:pPr>
        <w:pStyle w:val="Heading3"/>
        <w:spacing w:after="240"/>
        <w:rPr>
          <w:sz w:val="24"/>
          <w:szCs w:val="24"/>
        </w:rPr>
      </w:pPr>
      <w:bookmarkStart w:id="6" w:name="P53_219"/>
      <w:r w:rsidRPr="000C7707">
        <w:rPr>
          <w:sz w:val="24"/>
          <w:szCs w:val="24"/>
        </w:rPr>
        <w:t>53.219</w:t>
      </w:r>
      <w:bookmarkEnd w:id="6"/>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rsidR="004A358D" w:rsidRPr="000C7707" w:rsidRDefault="004A358D" w:rsidP="007913C2">
      <w:pPr>
        <w:pStyle w:val="Heading3"/>
        <w:rPr>
          <w:sz w:val="24"/>
          <w:szCs w:val="24"/>
        </w:rPr>
      </w:pPr>
      <w:bookmarkStart w:id="7" w:name="P53_219_90"/>
      <w:r w:rsidRPr="000C7707">
        <w:rPr>
          <w:sz w:val="24"/>
          <w:szCs w:val="24"/>
        </w:rPr>
        <w:t>53.219</w:t>
      </w:r>
      <w:r w:rsidRPr="000C7707">
        <w:rPr>
          <w:spacing w:val="-2"/>
          <w:sz w:val="24"/>
          <w:szCs w:val="24"/>
        </w:rPr>
        <w:t>-</w:t>
      </w:r>
      <w:r w:rsidRPr="000C7707">
        <w:rPr>
          <w:sz w:val="24"/>
          <w:szCs w:val="24"/>
        </w:rPr>
        <w:t>90</w:t>
      </w:r>
      <w:bookmarkEnd w:id="7"/>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rsidR="004A358D" w:rsidRPr="000C7707" w:rsidRDefault="004A358D" w:rsidP="00930101">
      <w:pPr>
        <w:pStyle w:val="List1"/>
      </w:pPr>
      <w:r w:rsidRPr="000C7707">
        <w:rPr>
          <w:color w:val="231F20"/>
          <w:szCs w:val="24"/>
        </w:rPr>
        <w:t>(a) DLA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 xml:space="preserve">1756 </w:t>
      </w:r>
      <w:r w:rsidRPr="000C7707">
        <w:rPr>
          <w:color w:val="231F20"/>
          <w:spacing w:val="-4"/>
          <w:szCs w:val="24"/>
        </w:rPr>
        <w:t>m</w:t>
      </w:r>
      <w:r w:rsidRPr="000C7707">
        <w:rPr>
          <w:color w:val="231F20"/>
          <w:spacing w:val="3"/>
          <w:szCs w:val="24"/>
        </w:rPr>
        <w:t>a</w:t>
      </w:r>
      <w:r w:rsidRPr="000C7707">
        <w:rPr>
          <w:color w:val="231F20"/>
          <w:szCs w:val="24"/>
        </w:rPr>
        <w:t>y</w:t>
      </w:r>
      <w:r w:rsidRPr="000C7707">
        <w:rPr>
          <w:color w:val="231F20"/>
          <w:spacing w:val="-2"/>
          <w:szCs w:val="24"/>
        </w:rPr>
        <w:t xml:space="preserve"> </w:t>
      </w:r>
      <w:r w:rsidRPr="000C7707">
        <w:rPr>
          <w:color w:val="231F20"/>
          <w:szCs w:val="24"/>
        </w:rPr>
        <w:t>be used</w:t>
      </w:r>
      <w:r w:rsidRPr="000C7707">
        <w:rPr>
          <w:color w:val="231F20"/>
          <w:spacing w:val="-2"/>
          <w:szCs w:val="24"/>
        </w:rPr>
        <w:t xml:space="preserve"> </w:t>
      </w:r>
      <w:r w:rsidRPr="000C7707">
        <w:rPr>
          <w:color w:val="231F20"/>
          <w:szCs w:val="24"/>
        </w:rPr>
        <w:t xml:space="preserve">to </w:t>
      </w:r>
      <w:r w:rsidRPr="000C7707">
        <w:rPr>
          <w:color w:val="231F20"/>
          <w:spacing w:val="-2"/>
          <w:szCs w:val="24"/>
        </w:rPr>
        <w:t>p</w:t>
      </w:r>
      <w:r w:rsidRPr="000C7707">
        <w:rPr>
          <w:color w:val="231F20"/>
          <w:spacing w:val="1"/>
          <w:szCs w:val="24"/>
        </w:rPr>
        <w:t>r</w:t>
      </w:r>
      <w:r w:rsidRPr="000C7707">
        <w:rPr>
          <w:color w:val="231F20"/>
          <w:szCs w:val="24"/>
        </w:rPr>
        <w:t>o</w:t>
      </w:r>
      <w:r w:rsidRPr="000C7707">
        <w:rPr>
          <w:color w:val="231F20"/>
          <w:spacing w:val="-2"/>
          <w:szCs w:val="24"/>
        </w:rPr>
        <w:t>v</w:t>
      </w:r>
      <w:r w:rsidRPr="000C7707">
        <w:rPr>
          <w:color w:val="231F20"/>
          <w:szCs w:val="24"/>
        </w:rPr>
        <w:t>ide</w:t>
      </w:r>
      <w:r w:rsidRPr="000C7707">
        <w:rPr>
          <w:color w:val="231F20"/>
          <w:spacing w:val="-2"/>
          <w:szCs w:val="24"/>
        </w:rPr>
        <w:t xml:space="preserve"> </w:t>
      </w:r>
      <w:r w:rsidRPr="000C7707">
        <w:rPr>
          <w:color w:val="231F20"/>
          <w:szCs w:val="24"/>
        </w:rPr>
        <w:t>in</w:t>
      </w:r>
      <w:r w:rsidRPr="000C7707">
        <w:rPr>
          <w:color w:val="231F20"/>
          <w:spacing w:val="-2"/>
          <w:szCs w:val="24"/>
        </w:rPr>
        <w:t>f</w:t>
      </w:r>
      <w:r w:rsidRPr="000C7707">
        <w:rPr>
          <w:color w:val="231F20"/>
          <w:szCs w:val="24"/>
        </w:rPr>
        <w:t>or</w:t>
      </w:r>
      <w:r w:rsidRPr="000C7707">
        <w:rPr>
          <w:color w:val="231F20"/>
          <w:spacing w:val="-4"/>
          <w:szCs w:val="24"/>
        </w:rPr>
        <w:t>m</w:t>
      </w:r>
      <w:r w:rsidRPr="000C7707">
        <w:rPr>
          <w:color w:val="231F20"/>
          <w:szCs w:val="24"/>
        </w:rPr>
        <w:t>a</w:t>
      </w:r>
      <w:r w:rsidRPr="000C7707">
        <w:rPr>
          <w:color w:val="231F20"/>
          <w:spacing w:val="1"/>
          <w:szCs w:val="24"/>
        </w:rPr>
        <w:t>t</w:t>
      </w:r>
      <w:r w:rsidRPr="000C7707">
        <w:rPr>
          <w:color w:val="231F20"/>
          <w:spacing w:val="-1"/>
          <w:szCs w:val="24"/>
        </w:rPr>
        <w:t>i</w:t>
      </w:r>
      <w:r w:rsidRPr="000C7707">
        <w:rPr>
          <w:color w:val="231F20"/>
          <w:szCs w:val="24"/>
        </w:rPr>
        <w:t>on f</w:t>
      </w:r>
      <w:r w:rsidRPr="000C7707">
        <w:rPr>
          <w:color w:val="231F20"/>
          <w:spacing w:val="-2"/>
          <w:szCs w:val="24"/>
        </w:rPr>
        <w:t>o</w:t>
      </w:r>
      <w:r w:rsidRPr="000C7707">
        <w:rPr>
          <w:color w:val="231F20"/>
          <w:szCs w:val="24"/>
        </w:rPr>
        <w:t>r CoC r</w:t>
      </w:r>
      <w:r w:rsidRPr="000C7707">
        <w:rPr>
          <w:color w:val="231F20"/>
          <w:spacing w:val="-2"/>
          <w:szCs w:val="24"/>
        </w:rPr>
        <w:t>e</w:t>
      </w:r>
      <w:r w:rsidRPr="000C7707">
        <w:rPr>
          <w:color w:val="231F20"/>
          <w:szCs w:val="24"/>
        </w:rPr>
        <w:t>f</w:t>
      </w:r>
      <w:r w:rsidRPr="000C7707">
        <w:rPr>
          <w:color w:val="231F20"/>
          <w:spacing w:val="-2"/>
          <w:szCs w:val="24"/>
        </w:rPr>
        <w:t>e</w:t>
      </w:r>
      <w:r w:rsidRPr="000C7707">
        <w:rPr>
          <w:color w:val="231F20"/>
          <w:szCs w:val="24"/>
        </w:rPr>
        <w:t>rr</w:t>
      </w:r>
      <w:r w:rsidRPr="000C7707">
        <w:rPr>
          <w:color w:val="231F20"/>
          <w:spacing w:val="-2"/>
          <w:szCs w:val="24"/>
        </w:rPr>
        <w:t>a</w:t>
      </w:r>
      <w:r w:rsidRPr="000C7707">
        <w:rPr>
          <w:color w:val="231F20"/>
          <w:szCs w:val="24"/>
        </w:rPr>
        <w:t>ls</w:t>
      </w:r>
      <w:r w:rsidRPr="000C7707">
        <w:rPr>
          <w:color w:val="231F20"/>
          <w:spacing w:val="-2"/>
          <w:szCs w:val="24"/>
        </w:rPr>
        <w:t xml:space="preserve"> </w:t>
      </w:r>
      <w:r w:rsidRPr="000C7707">
        <w:rPr>
          <w:color w:val="231F20"/>
          <w:szCs w:val="24"/>
        </w:rPr>
        <w:t xml:space="preserve">as </w:t>
      </w:r>
      <w:r w:rsidRPr="000C7707">
        <w:rPr>
          <w:color w:val="231F20"/>
          <w:spacing w:val="-2"/>
          <w:szCs w:val="24"/>
        </w:rPr>
        <w:t>r</w:t>
      </w:r>
      <w:r w:rsidRPr="000C7707">
        <w:rPr>
          <w:color w:val="231F20"/>
          <w:szCs w:val="24"/>
        </w:rPr>
        <w:t>e</w:t>
      </w:r>
      <w:r w:rsidRPr="000C7707">
        <w:rPr>
          <w:color w:val="231F20"/>
          <w:spacing w:val="-2"/>
          <w:szCs w:val="24"/>
        </w:rPr>
        <w:t>q</w:t>
      </w:r>
      <w:r w:rsidRPr="000C7707">
        <w:rPr>
          <w:color w:val="231F20"/>
          <w:szCs w:val="24"/>
        </w:rPr>
        <w:t>uir</w:t>
      </w:r>
      <w:r w:rsidRPr="000C7707">
        <w:rPr>
          <w:color w:val="231F20"/>
          <w:spacing w:val="-2"/>
          <w:szCs w:val="24"/>
        </w:rPr>
        <w:t>e</w:t>
      </w:r>
      <w:r w:rsidRPr="000C7707">
        <w:rPr>
          <w:color w:val="231F20"/>
          <w:szCs w:val="24"/>
        </w:rPr>
        <w:t>d by</w:t>
      </w:r>
      <w:r w:rsidRPr="000C7707">
        <w:rPr>
          <w:color w:val="231F20"/>
          <w:spacing w:val="-2"/>
          <w:szCs w:val="24"/>
        </w:rPr>
        <w:t xml:space="preserve"> </w:t>
      </w:r>
      <w:r w:rsidRPr="000C7707">
        <w:rPr>
          <w:color w:val="231F20"/>
          <w:spacing w:val="5"/>
          <w:szCs w:val="24"/>
        </w:rPr>
        <w:t>F</w:t>
      </w:r>
      <w:r w:rsidRPr="000C7707">
        <w:rPr>
          <w:color w:val="231F20"/>
          <w:spacing w:val="-1"/>
          <w:szCs w:val="24"/>
        </w:rPr>
        <w:t>A</w:t>
      </w:r>
      <w:r w:rsidRPr="000C7707">
        <w:rPr>
          <w:color w:val="231F20"/>
          <w:szCs w:val="24"/>
        </w:rPr>
        <w:t>R 19.602</w:t>
      </w:r>
      <w:r w:rsidRPr="000C7707">
        <w:rPr>
          <w:color w:val="231F20"/>
          <w:spacing w:val="-4"/>
          <w:szCs w:val="24"/>
        </w:rPr>
        <w:t>-</w:t>
      </w:r>
      <w:r w:rsidRPr="000C7707">
        <w:rPr>
          <w:color w:val="231F20"/>
          <w:szCs w:val="24"/>
        </w:rPr>
        <w:t xml:space="preserve">1 and </w:t>
      </w:r>
      <w:r w:rsidRPr="000C7707">
        <w:rPr>
          <w:color w:val="231F20"/>
          <w:spacing w:val="-1"/>
          <w:szCs w:val="24"/>
        </w:rPr>
        <w:t>D</w:t>
      </w:r>
      <w:r w:rsidRPr="000C7707">
        <w:rPr>
          <w:color w:val="231F20"/>
          <w:szCs w:val="24"/>
        </w:rPr>
        <w:t>F</w:t>
      </w:r>
      <w:r w:rsidRPr="000C7707">
        <w:rPr>
          <w:color w:val="231F20"/>
          <w:spacing w:val="-1"/>
          <w:szCs w:val="24"/>
        </w:rPr>
        <w:t>AR</w:t>
      </w:r>
      <w:r w:rsidRPr="000C7707">
        <w:rPr>
          <w:color w:val="231F20"/>
          <w:szCs w:val="24"/>
        </w:rPr>
        <w:t>S 219.602</w:t>
      </w:r>
      <w:r w:rsidRPr="000C7707">
        <w:rPr>
          <w:color w:val="231F20"/>
          <w:spacing w:val="-2"/>
          <w:szCs w:val="24"/>
        </w:rPr>
        <w:t>-</w:t>
      </w:r>
      <w:r w:rsidRPr="000C7707">
        <w:rPr>
          <w:color w:val="231F20"/>
          <w:szCs w:val="24"/>
        </w:rPr>
        <w:t>1.</w:t>
      </w:r>
    </w:p>
    <w:p w:rsidR="004A358D" w:rsidRPr="000C7707" w:rsidRDefault="004A358D" w:rsidP="00930101">
      <w:pPr>
        <w:pStyle w:val="List1"/>
      </w:pPr>
      <w:r w:rsidRPr="000C7707">
        <w:rPr>
          <w:color w:val="231F20"/>
          <w:szCs w:val="24"/>
        </w:rPr>
        <w:t xml:space="preserve">(b) </w:t>
      </w:r>
      <w:r w:rsidRPr="000C7707">
        <w:rPr>
          <w:color w:val="231F20"/>
          <w:spacing w:val="-1"/>
          <w:szCs w:val="24"/>
        </w:rPr>
        <w:t>G</w:t>
      </w:r>
      <w:r w:rsidRPr="000C7707">
        <w:rPr>
          <w:color w:val="231F20"/>
          <w:spacing w:val="-2"/>
          <w:szCs w:val="24"/>
        </w:rPr>
        <w:t>e</w:t>
      </w:r>
      <w:r w:rsidRPr="000C7707">
        <w:rPr>
          <w:color w:val="231F20"/>
          <w:szCs w:val="24"/>
        </w:rPr>
        <w:t>neral</w:t>
      </w:r>
      <w:r w:rsidRPr="000C7707">
        <w:rPr>
          <w:color w:val="231F20"/>
          <w:spacing w:val="-1"/>
          <w:szCs w:val="24"/>
        </w:rPr>
        <w:t xml:space="preserve"> </w:t>
      </w:r>
      <w:r w:rsidRPr="000C7707">
        <w:rPr>
          <w:color w:val="231F20"/>
          <w:szCs w:val="24"/>
        </w:rPr>
        <w:t>in</w:t>
      </w:r>
      <w:r w:rsidRPr="000C7707">
        <w:rPr>
          <w:color w:val="231F20"/>
          <w:spacing w:val="-2"/>
          <w:szCs w:val="24"/>
        </w:rPr>
        <w:t>s</w:t>
      </w:r>
      <w:r w:rsidRPr="000C7707">
        <w:rPr>
          <w:color w:val="231F20"/>
          <w:spacing w:val="1"/>
          <w:szCs w:val="24"/>
        </w:rPr>
        <w:t>t</w:t>
      </w:r>
      <w:r w:rsidRPr="000C7707">
        <w:rPr>
          <w:color w:val="231F20"/>
          <w:szCs w:val="24"/>
        </w:rPr>
        <w:t>r</w:t>
      </w:r>
      <w:r w:rsidRPr="000C7707">
        <w:rPr>
          <w:color w:val="231F20"/>
          <w:spacing w:val="-2"/>
          <w:szCs w:val="24"/>
        </w:rPr>
        <w:t>u</w:t>
      </w:r>
      <w:r w:rsidRPr="000C7707">
        <w:rPr>
          <w:color w:val="231F20"/>
          <w:szCs w:val="24"/>
        </w:rPr>
        <w:t>ctions</w:t>
      </w:r>
      <w:r w:rsidRPr="000C7707">
        <w:rPr>
          <w:color w:val="231F20"/>
          <w:spacing w:val="-2"/>
          <w:szCs w:val="24"/>
        </w:rPr>
        <w:t xml:space="preserve"> </w:t>
      </w:r>
      <w:r w:rsidRPr="000C7707">
        <w:rPr>
          <w:color w:val="231F20"/>
          <w:szCs w:val="24"/>
        </w:rPr>
        <w:t>f</w:t>
      </w:r>
      <w:r w:rsidRPr="000C7707">
        <w:rPr>
          <w:color w:val="231F20"/>
          <w:spacing w:val="-2"/>
          <w:szCs w:val="24"/>
        </w:rPr>
        <w:t>o</w:t>
      </w:r>
      <w:r w:rsidRPr="000C7707">
        <w:rPr>
          <w:color w:val="231F20"/>
          <w:szCs w:val="24"/>
        </w:rPr>
        <w:t>r</w:t>
      </w:r>
      <w:r w:rsidRPr="000C7707">
        <w:rPr>
          <w:color w:val="231F20"/>
          <w:spacing w:val="-1"/>
          <w:szCs w:val="24"/>
        </w:rPr>
        <w:t xml:space="preserve"> </w:t>
      </w:r>
      <w:r w:rsidRPr="000C7707">
        <w:rPr>
          <w:color w:val="231F20"/>
          <w:szCs w:val="24"/>
        </w:rPr>
        <w:t>pre</w:t>
      </w:r>
      <w:r w:rsidRPr="000C7707">
        <w:rPr>
          <w:color w:val="231F20"/>
          <w:spacing w:val="-2"/>
          <w:szCs w:val="24"/>
        </w:rPr>
        <w:t>p</w:t>
      </w:r>
      <w:r w:rsidRPr="000C7707">
        <w:rPr>
          <w:color w:val="231F20"/>
          <w:szCs w:val="24"/>
        </w:rPr>
        <w:t>ar</w:t>
      </w:r>
      <w:r w:rsidRPr="000C7707">
        <w:rPr>
          <w:color w:val="231F20"/>
          <w:spacing w:val="-2"/>
          <w:szCs w:val="24"/>
        </w:rPr>
        <w:t>a</w:t>
      </w:r>
      <w:r w:rsidRPr="000C7707">
        <w:rPr>
          <w:color w:val="231F20"/>
          <w:spacing w:val="1"/>
          <w:szCs w:val="24"/>
        </w:rPr>
        <w:t>t</w:t>
      </w:r>
      <w:r w:rsidRPr="000C7707">
        <w:rPr>
          <w:color w:val="231F20"/>
          <w:spacing w:val="-1"/>
          <w:szCs w:val="24"/>
        </w:rPr>
        <w:t>i</w:t>
      </w:r>
      <w:r w:rsidRPr="000C7707">
        <w:rPr>
          <w:color w:val="231F20"/>
          <w:szCs w:val="24"/>
        </w:rPr>
        <w:t xml:space="preserve">on of </w:t>
      </w:r>
      <w:r w:rsidRPr="000C7707">
        <w:rPr>
          <w:color w:val="231F20"/>
          <w:spacing w:val="-1"/>
          <w:szCs w:val="24"/>
        </w:rPr>
        <w:t>D</w:t>
      </w:r>
      <w:r w:rsidRPr="000C7707">
        <w:rPr>
          <w:color w:val="231F20"/>
          <w:szCs w:val="24"/>
        </w:rPr>
        <w:t>LA</w:t>
      </w:r>
      <w:r w:rsidRPr="000C7707">
        <w:rPr>
          <w:color w:val="231F20"/>
          <w:spacing w:val="-1"/>
          <w:szCs w:val="24"/>
        </w:rPr>
        <w:t xml:space="preserve"> </w:t>
      </w:r>
      <w:r w:rsidRPr="000C7707">
        <w:rPr>
          <w:color w:val="231F20"/>
          <w:szCs w:val="24"/>
        </w:rPr>
        <w:t>F</w:t>
      </w:r>
      <w:r w:rsidRPr="000C7707">
        <w:rPr>
          <w:color w:val="231F20"/>
          <w:spacing w:val="-3"/>
          <w:szCs w:val="24"/>
        </w:rPr>
        <w:t>o</w:t>
      </w:r>
      <w:r w:rsidRPr="000C7707">
        <w:rPr>
          <w:color w:val="231F20"/>
          <w:szCs w:val="24"/>
        </w:rPr>
        <w:t>rm</w:t>
      </w:r>
      <w:r w:rsidRPr="000C7707">
        <w:rPr>
          <w:color w:val="231F20"/>
          <w:spacing w:val="-4"/>
          <w:szCs w:val="24"/>
        </w:rPr>
        <w:t xml:space="preserve"> </w:t>
      </w:r>
      <w:r w:rsidRPr="000C7707">
        <w:rPr>
          <w:color w:val="231F20"/>
          <w:szCs w:val="24"/>
        </w:rPr>
        <w:t>1756:</w:t>
      </w:r>
    </w:p>
    <w:p w:rsidR="004A358D" w:rsidRPr="000C7707" w:rsidRDefault="004A358D" w:rsidP="00930101">
      <w:pPr>
        <w:pStyle w:val="List2"/>
      </w:pPr>
      <w:r w:rsidRPr="000C7707">
        <w:rPr>
          <w:color w:val="231F20"/>
          <w:sz w:val="24"/>
          <w:szCs w:val="24"/>
        </w:rPr>
        <w:t>(1)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e, si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us,</w:t>
      </w:r>
      <w:r w:rsidRPr="000C7707">
        <w:rPr>
          <w:color w:val="231F20"/>
          <w:spacing w:val="-2"/>
          <w:sz w:val="24"/>
          <w:szCs w:val="24"/>
        </w:rPr>
        <w:t xml:space="preserve"> a</w:t>
      </w:r>
      <w:r w:rsidRPr="000C7707">
        <w:rPr>
          <w:color w:val="231F20"/>
          <w:sz w:val="24"/>
          <w:szCs w:val="24"/>
        </w:rPr>
        <w:t>nd t</w:t>
      </w:r>
      <w:r w:rsidRPr="000C7707">
        <w:rPr>
          <w:color w:val="231F20"/>
          <w:spacing w:val="-2"/>
          <w:sz w:val="24"/>
          <w:szCs w:val="24"/>
        </w:rPr>
        <w:t>o</w:t>
      </w:r>
      <w:r w:rsidRPr="000C7707">
        <w:rPr>
          <w:color w:val="231F20"/>
          <w:sz w:val="24"/>
          <w:szCs w:val="24"/>
        </w:rPr>
        <w:t>tal do</w:t>
      </w:r>
      <w:r w:rsidRPr="000C7707">
        <w:rPr>
          <w:color w:val="231F20"/>
          <w:spacing w:val="-1"/>
          <w:sz w:val="24"/>
          <w:szCs w:val="24"/>
        </w:rPr>
        <w:t>l</w:t>
      </w:r>
      <w:r w:rsidRPr="000C7707">
        <w:rPr>
          <w:color w:val="231F20"/>
          <w:sz w:val="24"/>
          <w:szCs w:val="24"/>
        </w:rPr>
        <w:t>l</w:t>
      </w:r>
      <w:r w:rsidRPr="000C7707">
        <w:rPr>
          <w:color w:val="231F20"/>
          <w:spacing w:val="-2"/>
          <w:sz w:val="24"/>
          <w:szCs w:val="24"/>
        </w:rPr>
        <w:t>a</w:t>
      </w:r>
      <w:r w:rsidRPr="000C7707">
        <w:rPr>
          <w:color w:val="231F20"/>
          <w:sz w:val="24"/>
          <w:szCs w:val="24"/>
        </w:rPr>
        <w:t xml:space="preserve">r </w:t>
      </w:r>
      <w:r w:rsidRPr="000C7707">
        <w:rPr>
          <w:color w:val="231F20"/>
          <w:spacing w:val="-2"/>
          <w:sz w:val="24"/>
          <w:szCs w:val="24"/>
        </w:rPr>
        <w:t>v</w:t>
      </w:r>
      <w:r w:rsidRPr="000C7707">
        <w:rPr>
          <w:color w:val="231F20"/>
          <w:sz w:val="24"/>
          <w:szCs w:val="24"/>
        </w:rPr>
        <w:t>a</w:t>
      </w:r>
      <w:r w:rsidRPr="000C7707">
        <w:rPr>
          <w:color w:val="231F20"/>
          <w:spacing w:val="1"/>
          <w:sz w:val="24"/>
          <w:szCs w:val="24"/>
        </w:rPr>
        <w:t>l</w:t>
      </w:r>
      <w:r w:rsidRPr="000C7707">
        <w:rPr>
          <w:color w:val="231F20"/>
          <w:sz w:val="24"/>
          <w:szCs w:val="24"/>
        </w:rPr>
        <w:t>ue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next</w:t>
      </w:r>
      <w:r w:rsidRPr="000C7707">
        <w:rPr>
          <w:color w:val="231F20"/>
          <w:spacing w:val="-1"/>
          <w:sz w:val="24"/>
          <w:szCs w:val="24"/>
        </w:rPr>
        <w:t xml:space="preserve"> </w:t>
      </w:r>
      <w:r w:rsidRPr="000C7707">
        <w:rPr>
          <w:color w:val="231F20"/>
          <w:sz w:val="24"/>
          <w:szCs w:val="24"/>
        </w:rPr>
        <w:t>low</w:t>
      </w:r>
      <w:r w:rsidRPr="000C7707">
        <w:rPr>
          <w:color w:val="231F20"/>
          <w:spacing w:val="-1"/>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w:t>
      </w:r>
      <w:r w:rsidRPr="000C7707">
        <w:rPr>
          <w:color w:val="231F20"/>
          <w:spacing w:val="-2"/>
          <w:sz w:val="24"/>
          <w:szCs w:val="24"/>
        </w:rPr>
        <w:t>e</w:t>
      </w:r>
      <w:r w:rsidRPr="000C7707">
        <w:rPr>
          <w:color w:val="231F20"/>
          <w:sz w:val="24"/>
          <w:szCs w:val="24"/>
        </w:rPr>
        <w:t>ror</w:t>
      </w:r>
      <w:r w:rsidRPr="000C7707">
        <w:rPr>
          <w:color w:val="231F20"/>
          <w:spacing w:val="-2"/>
          <w:sz w:val="24"/>
          <w:szCs w:val="24"/>
        </w:rPr>
        <w:t xml:space="preserve"> </w:t>
      </w:r>
      <w:r w:rsidRPr="000C7707">
        <w:rPr>
          <w:color w:val="231F20"/>
          <w:sz w:val="24"/>
          <w:szCs w:val="24"/>
        </w:rPr>
        <w:t>sho</w:t>
      </w:r>
      <w:r w:rsidRPr="000C7707">
        <w:rPr>
          <w:color w:val="231F20"/>
          <w:spacing w:val="-2"/>
          <w:sz w:val="24"/>
          <w:szCs w:val="24"/>
        </w:rPr>
        <w:t>u</w:t>
      </w:r>
      <w:r w:rsidRPr="000C7707">
        <w:rPr>
          <w:color w:val="231F20"/>
          <w:sz w:val="24"/>
          <w:szCs w:val="24"/>
        </w:rPr>
        <w:t>ld be</w:t>
      </w:r>
      <w:r w:rsidRPr="000C7707">
        <w:rPr>
          <w:color w:val="231F20"/>
          <w:spacing w:val="-2"/>
          <w:sz w:val="24"/>
          <w:szCs w:val="24"/>
        </w:rPr>
        <w:t xml:space="preserve"> </w:t>
      </w:r>
      <w:r w:rsidRPr="000C7707">
        <w:rPr>
          <w:color w:val="231F20"/>
          <w:spacing w:val="-1"/>
          <w:sz w:val="24"/>
          <w:szCs w:val="24"/>
        </w:rPr>
        <w:t>i</w:t>
      </w:r>
      <w:r w:rsidRPr="000C7707">
        <w:rPr>
          <w:color w:val="231F20"/>
          <w:sz w:val="24"/>
          <w:szCs w:val="24"/>
        </w:rPr>
        <w:t>denti</w:t>
      </w:r>
      <w:r w:rsidRPr="000C7707">
        <w:rPr>
          <w:color w:val="231F20"/>
          <w:spacing w:val="-2"/>
          <w:sz w:val="24"/>
          <w:szCs w:val="24"/>
        </w:rPr>
        <w:t>f</w:t>
      </w:r>
      <w:r w:rsidRPr="000C7707">
        <w:rPr>
          <w:color w:val="231F20"/>
          <w:spacing w:val="1"/>
          <w:sz w:val="24"/>
          <w:szCs w:val="24"/>
        </w:rPr>
        <w:t>i</w:t>
      </w:r>
      <w:r w:rsidRPr="000C7707">
        <w:rPr>
          <w:color w:val="231F20"/>
          <w:sz w:val="24"/>
          <w:szCs w:val="24"/>
        </w:rPr>
        <w:t>ed, ho</w:t>
      </w:r>
      <w:r w:rsidRPr="000C7707">
        <w:rPr>
          <w:color w:val="231F20"/>
          <w:spacing w:val="-1"/>
          <w:sz w:val="24"/>
          <w:szCs w:val="24"/>
        </w:rPr>
        <w:t>w</w:t>
      </w:r>
      <w:r w:rsidRPr="000C7707">
        <w:rPr>
          <w:color w:val="231F20"/>
          <w:sz w:val="24"/>
          <w:szCs w:val="24"/>
        </w:rPr>
        <w:t>e</w:t>
      </w:r>
      <w:r w:rsidRPr="000C7707">
        <w:rPr>
          <w:color w:val="231F20"/>
          <w:spacing w:val="-2"/>
          <w:sz w:val="24"/>
          <w:szCs w:val="24"/>
        </w:rPr>
        <w:t>v</w:t>
      </w:r>
      <w:r w:rsidRPr="000C7707">
        <w:rPr>
          <w:color w:val="231F20"/>
          <w:sz w:val="24"/>
          <w:szCs w:val="24"/>
        </w:rPr>
        <w:t>er,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sh</w:t>
      </w:r>
      <w:r w:rsidRPr="000C7707">
        <w:rPr>
          <w:color w:val="231F20"/>
          <w:spacing w:val="-2"/>
          <w:sz w:val="24"/>
          <w:szCs w:val="24"/>
        </w:rPr>
        <w:t>a</w:t>
      </w:r>
      <w:r w:rsidRPr="000C7707">
        <w:rPr>
          <w:color w:val="231F20"/>
          <w:sz w:val="24"/>
          <w:szCs w:val="24"/>
        </w:rPr>
        <w:t xml:space="preserve">ll </w:t>
      </w:r>
      <w:r w:rsidRPr="000C7707">
        <w:rPr>
          <w:color w:val="231F20"/>
          <w:spacing w:val="-2"/>
          <w:sz w:val="24"/>
          <w:szCs w:val="24"/>
        </w:rPr>
        <w:t>n</w:t>
      </w:r>
      <w:r w:rsidRPr="000C7707">
        <w:rPr>
          <w:color w:val="231F20"/>
          <w:sz w:val="24"/>
          <w:szCs w:val="24"/>
        </w:rPr>
        <w:t>ot</w:t>
      </w:r>
      <w:r w:rsidRPr="000C7707">
        <w:rPr>
          <w:color w:val="231F20"/>
          <w:spacing w:val="-1"/>
          <w:sz w:val="24"/>
          <w:szCs w:val="24"/>
        </w:rPr>
        <w:t xml:space="preserve"> </w:t>
      </w:r>
      <w:r w:rsidRPr="000C7707">
        <w:rPr>
          <w:color w:val="231F20"/>
          <w:sz w:val="24"/>
          <w:szCs w:val="24"/>
        </w:rPr>
        <w:t>ur</w:t>
      </w:r>
      <w:r w:rsidRPr="000C7707">
        <w:rPr>
          <w:color w:val="231F20"/>
          <w:spacing w:val="-2"/>
          <w:sz w:val="24"/>
          <w:szCs w:val="24"/>
        </w:rPr>
        <w:t>g</w:t>
      </w:r>
      <w:r w:rsidRPr="000C7707">
        <w:rPr>
          <w:color w:val="231F20"/>
          <w:sz w:val="24"/>
          <w:szCs w:val="24"/>
        </w:rPr>
        <w:t>e a co</w:t>
      </w:r>
      <w:r w:rsidRPr="000C7707">
        <w:rPr>
          <w:color w:val="231F20"/>
          <w:spacing w:val="-2"/>
          <w:sz w:val="24"/>
          <w:szCs w:val="24"/>
        </w:rPr>
        <w:t>n</w:t>
      </w:r>
      <w:r w:rsidRPr="000C7707">
        <w:rPr>
          <w:color w:val="231F20"/>
          <w:sz w:val="24"/>
          <w:szCs w:val="24"/>
        </w:rPr>
        <w:t>c</w:t>
      </w:r>
      <w:r w:rsidRPr="000C7707">
        <w:rPr>
          <w:color w:val="231F20"/>
          <w:spacing w:val="1"/>
          <w:sz w:val="24"/>
          <w:szCs w:val="24"/>
        </w:rPr>
        <w:t>l</w:t>
      </w:r>
      <w:r w:rsidRPr="000C7707">
        <w:rPr>
          <w:color w:val="231F20"/>
          <w:spacing w:val="-2"/>
          <w:sz w:val="24"/>
          <w:szCs w:val="24"/>
        </w:rPr>
        <w:t>u</w:t>
      </w:r>
      <w:r w:rsidRPr="000C7707">
        <w:rPr>
          <w:color w:val="231F20"/>
          <w:sz w:val="24"/>
          <w:szCs w:val="24"/>
        </w:rPr>
        <w:t>s</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z w:val="24"/>
          <w:szCs w:val="24"/>
        </w:rPr>
        <w:t>b</w:t>
      </w:r>
      <w:r w:rsidRPr="000C7707">
        <w:rPr>
          <w:color w:val="231F20"/>
          <w:spacing w:val="3"/>
          <w:sz w:val="24"/>
          <w:szCs w:val="24"/>
        </w:rPr>
        <w:t>a</w:t>
      </w:r>
      <w:r w:rsidRPr="000C7707">
        <w:rPr>
          <w:color w:val="231F20"/>
          <w:spacing w:val="-2"/>
          <w:sz w:val="24"/>
          <w:szCs w:val="24"/>
        </w:rPr>
        <w:t>s</w:t>
      </w:r>
      <w:r w:rsidRPr="000C7707">
        <w:rPr>
          <w:color w:val="231F20"/>
          <w:sz w:val="24"/>
          <w:szCs w:val="24"/>
        </w:rPr>
        <w:t>ed u</w:t>
      </w:r>
      <w:r w:rsidRPr="000C7707">
        <w:rPr>
          <w:color w:val="231F20"/>
          <w:spacing w:val="-2"/>
          <w:sz w:val="24"/>
          <w:szCs w:val="24"/>
        </w:rPr>
        <w:t>p</w:t>
      </w:r>
      <w:r w:rsidRPr="000C7707">
        <w:rPr>
          <w:color w:val="231F20"/>
          <w:sz w:val="24"/>
          <w:szCs w:val="24"/>
        </w:rPr>
        <w:t>on the</w:t>
      </w:r>
      <w:r w:rsidRPr="000C7707">
        <w:rPr>
          <w:color w:val="231F20"/>
          <w:spacing w:val="-2"/>
          <w:sz w:val="24"/>
          <w:szCs w:val="24"/>
        </w:rPr>
        <w:t xml:space="preserve"> </w:t>
      </w:r>
      <w:r w:rsidRPr="000C7707">
        <w:rPr>
          <w:color w:val="231F20"/>
          <w:sz w:val="24"/>
          <w:szCs w:val="24"/>
        </w:rPr>
        <w:t>s</w:t>
      </w:r>
      <w:r w:rsidRPr="000C7707">
        <w:rPr>
          <w:color w:val="231F20"/>
          <w:spacing w:val="1"/>
          <w:sz w:val="24"/>
          <w:szCs w:val="24"/>
        </w:rPr>
        <w:t>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 xml:space="preserve">us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e</w:t>
      </w:r>
      <w:r w:rsidRPr="000C7707">
        <w:rPr>
          <w:color w:val="231F20"/>
          <w:spacing w:val="-2"/>
          <w:sz w:val="24"/>
          <w:szCs w:val="24"/>
        </w:rPr>
        <w:t>c</w:t>
      </w:r>
      <w:r w:rsidRPr="000C7707">
        <w:rPr>
          <w:color w:val="231F20"/>
          <w:sz w:val="24"/>
          <w:szCs w:val="24"/>
        </w:rPr>
        <w:t>ond low</w:t>
      </w:r>
      <w:r w:rsidRPr="000C7707">
        <w:rPr>
          <w:color w:val="231F20"/>
          <w:spacing w:val="-1"/>
          <w:sz w:val="24"/>
          <w:szCs w:val="24"/>
        </w:rPr>
        <w:t xml:space="preserve"> </w:t>
      </w:r>
      <w:r w:rsidRPr="000C7707">
        <w:rPr>
          <w:color w:val="231F20"/>
          <w:spacing w:val="-2"/>
          <w:sz w:val="24"/>
          <w:szCs w:val="24"/>
        </w:rPr>
        <w:t>o</w:t>
      </w:r>
      <w:r w:rsidRPr="000C7707">
        <w:rPr>
          <w:color w:val="231F20"/>
          <w:spacing w:val="1"/>
          <w:sz w:val="24"/>
          <w:szCs w:val="24"/>
        </w:rPr>
        <w:t>f</w:t>
      </w:r>
      <w:r w:rsidRPr="000C7707">
        <w:rPr>
          <w:color w:val="231F20"/>
          <w:spacing w:val="-2"/>
          <w:sz w:val="24"/>
          <w:szCs w:val="24"/>
        </w:rPr>
        <w:t>f</w:t>
      </w:r>
      <w:r w:rsidRPr="000C7707">
        <w:rPr>
          <w:color w:val="231F20"/>
          <w:sz w:val="24"/>
          <w:szCs w:val="24"/>
        </w:rPr>
        <w:t>er</w:t>
      </w:r>
      <w:r w:rsidRPr="000C7707">
        <w:rPr>
          <w:color w:val="231F20"/>
          <w:spacing w:val="-2"/>
          <w:sz w:val="24"/>
          <w:szCs w:val="24"/>
        </w:rPr>
        <w:t>o</w:t>
      </w:r>
      <w:r w:rsidRPr="000C7707">
        <w:rPr>
          <w:color w:val="231F20"/>
          <w:sz w:val="24"/>
          <w:szCs w:val="24"/>
        </w:rPr>
        <w:t>r.</w:t>
      </w:r>
    </w:p>
    <w:p w:rsidR="004A358D" w:rsidRDefault="004A358D" w:rsidP="00930101">
      <w:pPr>
        <w:pStyle w:val="List2"/>
      </w:pPr>
      <w:r w:rsidRPr="000C7707">
        <w:rPr>
          <w:color w:val="231F20"/>
          <w:sz w:val="24"/>
          <w:szCs w:val="24"/>
        </w:rPr>
        <w:t>(2)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re</w:t>
      </w:r>
      <w:r w:rsidRPr="000C7707">
        <w:rPr>
          <w:color w:val="231F20"/>
          <w:spacing w:val="-3"/>
          <w:sz w:val="24"/>
          <w:szCs w:val="24"/>
        </w:rPr>
        <w:t>m</w:t>
      </w:r>
      <w:r w:rsidRPr="000C7707">
        <w:rPr>
          <w:color w:val="231F20"/>
          <w:sz w:val="24"/>
          <w:szCs w:val="24"/>
        </w:rPr>
        <w:t>a</w:t>
      </w:r>
      <w:r w:rsidRPr="000C7707">
        <w:rPr>
          <w:color w:val="231F20"/>
          <w:spacing w:val="1"/>
          <w:sz w:val="24"/>
          <w:szCs w:val="24"/>
        </w:rPr>
        <w:t>i</w:t>
      </w:r>
      <w:r w:rsidRPr="000C7707">
        <w:rPr>
          <w:color w:val="231F20"/>
          <w:sz w:val="24"/>
          <w:szCs w:val="24"/>
        </w:rPr>
        <w:t>ning</w:t>
      </w:r>
      <w:r w:rsidRPr="000C7707">
        <w:rPr>
          <w:color w:val="231F20"/>
          <w:spacing w:val="-2"/>
          <w:sz w:val="24"/>
          <w:szCs w:val="24"/>
        </w:rPr>
        <w:t xml:space="preserve"> </w:t>
      </w:r>
      <w:r w:rsidRPr="000C7707">
        <w:rPr>
          <w:color w:val="231F20"/>
          <w:sz w:val="24"/>
          <w:szCs w:val="24"/>
        </w:rPr>
        <w:t>bloc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are s</w:t>
      </w:r>
      <w:r w:rsidRPr="000C7707">
        <w:rPr>
          <w:color w:val="231F20"/>
          <w:spacing w:val="-2"/>
          <w:sz w:val="24"/>
          <w:szCs w:val="24"/>
        </w:rPr>
        <w:t>e</w:t>
      </w:r>
      <w:r w:rsidRPr="000C7707">
        <w:rPr>
          <w:color w:val="231F20"/>
          <w:sz w:val="24"/>
          <w:szCs w:val="24"/>
        </w:rPr>
        <w:t>l</w:t>
      </w:r>
      <w:r w:rsidRPr="000C7707">
        <w:rPr>
          <w:color w:val="231F20"/>
          <w:spacing w:val="4"/>
          <w:sz w:val="24"/>
          <w:szCs w:val="24"/>
        </w:rPr>
        <w:t>f</w:t>
      </w:r>
      <w:r w:rsidRPr="000C7707">
        <w:rPr>
          <w:color w:val="231F20"/>
          <w:spacing w:val="-4"/>
          <w:sz w:val="24"/>
          <w:szCs w:val="24"/>
        </w:rPr>
        <w:t>-</w:t>
      </w:r>
      <w:r w:rsidRPr="000C7707">
        <w:rPr>
          <w:color w:val="231F20"/>
          <w:sz w:val="24"/>
          <w:szCs w:val="24"/>
        </w:rPr>
        <w:t>exp</w:t>
      </w:r>
      <w:r w:rsidRPr="000C7707">
        <w:rPr>
          <w:color w:val="231F20"/>
          <w:spacing w:val="1"/>
          <w:sz w:val="24"/>
          <w:szCs w:val="24"/>
        </w:rPr>
        <w:t>l</w:t>
      </w:r>
      <w:r w:rsidRPr="000C7707">
        <w:rPr>
          <w:color w:val="231F20"/>
          <w:sz w:val="24"/>
          <w:szCs w:val="24"/>
        </w:rPr>
        <w:t>a</w:t>
      </w:r>
      <w:r w:rsidRPr="000C7707">
        <w:rPr>
          <w:color w:val="231F20"/>
          <w:spacing w:val="-2"/>
          <w:sz w:val="24"/>
          <w:szCs w:val="24"/>
        </w:rPr>
        <w:t>n</w:t>
      </w:r>
      <w:r w:rsidRPr="000C7707">
        <w:rPr>
          <w:color w:val="231F20"/>
          <w:sz w:val="24"/>
          <w:szCs w:val="24"/>
        </w:rPr>
        <w:t>ator</w:t>
      </w:r>
      <w:r w:rsidRPr="000C7707">
        <w:rPr>
          <w:color w:val="231F20"/>
          <w:spacing w:val="-2"/>
          <w:sz w:val="24"/>
          <w:szCs w:val="24"/>
        </w:rPr>
        <w:t>y</w:t>
      </w:r>
      <w:r w:rsidRPr="000C7707">
        <w:rPr>
          <w:color w:val="231F20"/>
          <w:sz w:val="24"/>
          <w:szCs w:val="24"/>
        </w:rPr>
        <w:t>.</w:t>
      </w:r>
    </w:p>
    <w:p w:rsidR="004A358D" w:rsidRDefault="004A358D">
      <w:pPr>
        <w:rPr>
          <w:color w:val="231F20"/>
          <w:sz w:val="24"/>
          <w:szCs w:val="24"/>
        </w:rPr>
      </w:pPr>
      <w:r>
        <w:rPr>
          <w:color w:val="231F20"/>
          <w:sz w:val="24"/>
          <w:szCs w:val="24"/>
        </w:rPr>
        <w:br w:type="page"/>
      </w:r>
    </w:p>
    <w:p w:rsidR="004A358D" w:rsidRPr="00181B1D" w:rsidRDefault="004A358D" w:rsidP="00045233">
      <w:pPr>
        <w:pStyle w:val="Heading2"/>
      </w:pPr>
      <w:r w:rsidRPr="00181B1D">
        <w:t>SUBPART 53.3 – ILLUSTRATION OF FORMS</w:t>
      </w:r>
    </w:p>
    <w:p w:rsidR="004A358D" w:rsidRPr="00181B1D" w:rsidRDefault="004A358D" w:rsidP="00181B1D">
      <w:pPr>
        <w:spacing w:after="240"/>
        <w:jc w:val="center"/>
        <w:rPr>
          <w:i/>
          <w:sz w:val="24"/>
          <w:szCs w:val="24"/>
        </w:rPr>
      </w:pPr>
      <w:r w:rsidRPr="00181B1D">
        <w:rPr>
          <w:i/>
          <w:sz w:val="24"/>
          <w:szCs w:val="24"/>
        </w:rPr>
        <w:t>(Revised August 14, 2019 through PROCLTR 2019-18)</w:t>
      </w:r>
    </w:p>
    <w:p w:rsidR="004A358D" w:rsidRPr="00323F95" w:rsidRDefault="004A358D" w:rsidP="007913C2">
      <w:pPr>
        <w:pStyle w:val="Heading3"/>
        <w:rPr>
          <w:b w:val="0"/>
          <w:color w:val="231F20"/>
          <w:sz w:val="24"/>
          <w:szCs w:val="24"/>
        </w:rPr>
      </w:pPr>
      <w:bookmarkStart w:id="8" w:name="P53_300"/>
      <w:r w:rsidRPr="00323F95">
        <w:rPr>
          <w:rStyle w:val="Heading3Char"/>
          <w:sz w:val="24"/>
          <w:szCs w:val="24"/>
        </w:rPr>
        <w:t>53.300 General</w:t>
      </w:r>
      <w:r w:rsidRPr="00323F95">
        <w:rPr>
          <w:b w:val="0"/>
          <w:color w:val="231F20"/>
          <w:sz w:val="24"/>
          <w:szCs w:val="24"/>
        </w:rPr>
        <w:t>.</w:t>
      </w:r>
    </w:p>
    <w:p w:rsidR="004A358D" w:rsidRPr="000844EC" w:rsidRDefault="004A358D" w:rsidP="006803AF">
      <w:pPr>
        <w:ind w:right="-14"/>
        <w:rPr>
          <w:b/>
        </w:rPr>
      </w:pPr>
      <w:r w:rsidRPr="00323F95">
        <w:rPr>
          <w:color w:val="231F20"/>
          <w:sz w:val="24"/>
          <w:szCs w:val="24"/>
        </w:rPr>
        <w:t xml:space="preserve">DLA forms are electronically maintained at </w:t>
      </w:r>
      <w:hyperlink r:id="rId6" w:history="1">
        <w:r>
          <w:rPr>
            <w:rStyle w:val="Hyperlink"/>
          </w:rPr>
          <w:t>DLA Official Forms</w:t>
        </w:r>
      </w:hyperlink>
      <w:r>
        <w:rPr>
          <w:b/>
        </w:rPr>
        <w:t xml:space="preserve"> </w:t>
      </w:r>
      <w:r w:rsidRPr="000844EC">
        <w:t>(</w:t>
      </w:r>
      <w:hyperlink r:id="rId7" w:history="1">
        <w:r w:rsidRPr="000844EC">
          <w:rPr>
            <w:rStyle w:val="Hyperlink"/>
          </w:rPr>
          <w:t>https://www.dla.mil/Forms/</w:t>
        </w:r>
      </w:hyperlink>
      <w:r>
        <w:t>)</w:t>
      </w:r>
      <w:r w:rsidRPr="000844EC">
        <w:t>.</w:t>
      </w:r>
    </w:p>
    <w:p w:rsidR="004A358D" w:rsidRPr="00323F95" w:rsidRDefault="004A358D" w:rsidP="006803AF">
      <w:pPr>
        <w:pStyle w:val="Heading2"/>
        <w:spacing w:before="240"/>
      </w:pPr>
      <w:r w:rsidRPr="00323F95">
        <w:t>SUBPART 53.90 – FORMATS AND TEMPLATES</w:t>
      </w:r>
    </w:p>
    <w:p w:rsidR="004A358D" w:rsidRPr="00323F95" w:rsidRDefault="004A358D" w:rsidP="00732739">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CD6247">
        <w:rPr>
          <w:i/>
          <w:sz w:val="24"/>
          <w:szCs w:val="24"/>
        </w:rPr>
        <w:t>)</w:t>
      </w:r>
      <w:bookmarkStart w:id="9" w:name="Part90"/>
      <w:bookmarkEnd w:id="1"/>
      <w:bookmarkEnd w:id="8"/>
    </w:p>
    <w:p w:rsidR="004A358D" w:rsidRPr="00323F95" w:rsidRDefault="004A358D" w:rsidP="00732739">
      <w:pPr>
        <w:pStyle w:val="Heading3"/>
        <w:spacing w:before="240"/>
        <w:rPr>
          <w:sz w:val="24"/>
          <w:szCs w:val="24"/>
        </w:rPr>
      </w:pPr>
      <w:bookmarkStart w:id="10" w:name="P53_9001"/>
      <w:r w:rsidRPr="00323F95">
        <w:rPr>
          <w:sz w:val="24"/>
          <w:szCs w:val="24"/>
        </w:rPr>
        <w:t>53.9001</w:t>
      </w:r>
      <w:bookmarkEnd w:id="10"/>
      <w:r w:rsidRPr="00323F95">
        <w:rPr>
          <w:sz w:val="24"/>
          <w:szCs w:val="24"/>
        </w:rPr>
        <w:t xml:space="preserve"> </w:t>
      </w:r>
      <w:r w:rsidRPr="005C4F13">
        <w:rPr>
          <w:sz w:val="24"/>
          <w:szCs w:val="24"/>
        </w:rPr>
        <w:t>Appointment of ordering officer</w:t>
      </w:r>
      <w:r w:rsidRPr="005C4F13">
        <w:rPr>
          <w:bCs/>
          <w:sz w:val="24"/>
          <w:szCs w:val="24"/>
        </w:rPr>
        <w:t>.</w:t>
      </w:r>
    </w:p>
    <w:p w:rsidR="004A358D" w:rsidRDefault="004A358D" w:rsidP="00930101">
      <w:pPr>
        <w:pStyle w:val="List1"/>
      </w:pPr>
      <w:bookmarkStart w:id="11" w:name="P53_9001_a"/>
      <w:r w:rsidRPr="005C4F13">
        <w:rPr>
          <w:szCs w:val="24"/>
        </w:rPr>
        <w:t>(a)</w:t>
      </w:r>
      <w:bookmarkEnd w:id="11"/>
      <w:r>
        <w:rPr>
          <w:szCs w:val="24"/>
        </w:rPr>
        <w:t xml:space="preserve"> </w:t>
      </w:r>
      <w:r w:rsidRPr="000C7707">
        <w:rPr>
          <w:bCs/>
          <w:szCs w:val="24"/>
        </w:rPr>
        <w:t xml:space="preserve">As prescribed in </w:t>
      </w:r>
      <w:hyperlink w:anchor="P1_603_3_91" w:history="1">
        <w:r w:rsidRPr="000C7707">
          <w:rPr>
            <w:rStyle w:val="Hyperlink"/>
            <w:szCs w:val="24"/>
          </w:rPr>
          <w:t>1.603-3-91</w:t>
        </w:r>
      </w:hyperlink>
      <w:r w:rsidRPr="000C7707">
        <w:rPr>
          <w:bCs/>
          <w:szCs w:val="24"/>
        </w:rPr>
        <w:t>(c)(2), use the following appointment letter for ordering officers:</w:t>
      </w:r>
    </w:p>
    <w:p w:rsidR="004A358D" w:rsidRDefault="004A358D">
      <w:pPr>
        <w:rPr>
          <w:bCs/>
          <w:sz w:val="24"/>
          <w:szCs w:val="24"/>
        </w:rPr>
      </w:pPr>
      <w:r>
        <w:rPr>
          <w:bCs/>
          <w:sz w:val="24"/>
          <w:szCs w:val="24"/>
        </w:rPr>
        <w:br w:type="page"/>
      </w:r>
    </w:p>
    <w:p w:rsidR="004A358D" w:rsidRPr="000C7707" w:rsidRDefault="004A358D" w:rsidP="009B4CBB">
      <w:pPr>
        <w:spacing w:after="240"/>
        <w:rPr>
          <w:bCs/>
          <w:sz w:val="24"/>
          <w:szCs w:val="24"/>
        </w:rPr>
      </w:pPr>
    </w:p>
    <w:p w:rsidR="004A358D" w:rsidRPr="000C7707" w:rsidRDefault="004A358D" w:rsidP="00203985">
      <w:pPr>
        <w:jc w:val="center"/>
        <w:rPr>
          <w:b/>
          <w:bCs/>
          <w:sz w:val="24"/>
          <w:szCs w:val="24"/>
        </w:rPr>
      </w:pPr>
      <w:r w:rsidRPr="000C7707">
        <w:rPr>
          <w:b/>
          <w:bCs/>
          <w:sz w:val="24"/>
          <w:szCs w:val="24"/>
        </w:rPr>
        <w:t>Appointment of Ordering Officer</w:t>
      </w:r>
    </w:p>
    <w:p w:rsidR="004A358D" w:rsidRPr="000C7707" w:rsidRDefault="004A358D" w:rsidP="00203985">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rsidR="004A358D" w:rsidRPr="000C7707" w:rsidRDefault="004A358D" w:rsidP="004D459B">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rsidR="004A358D" w:rsidRPr="000C7707" w:rsidRDefault="004A358D" w:rsidP="00805691">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rsidR="004A358D" w:rsidRPr="000C7707" w:rsidRDefault="004A358D" w:rsidP="009B4CBB">
      <w:pPr>
        <w:tabs>
          <w:tab w:val="left" w:pos="1530"/>
        </w:tabs>
        <w:spacing w:after="240"/>
        <w:rPr>
          <w:sz w:val="24"/>
          <w:szCs w:val="24"/>
        </w:rPr>
      </w:pPr>
      <w:r w:rsidRPr="000C7707">
        <w:rPr>
          <w:sz w:val="24"/>
          <w:szCs w:val="24"/>
        </w:rPr>
        <w:t xml:space="preserve">a. You are </w:t>
      </w:r>
      <w:r w:rsidRPr="000C7707">
        <w:rPr>
          <w:i/>
          <w:sz w:val="24"/>
          <w:szCs w:val="24"/>
        </w:rPr>
        <w:t>not</w:t>
      </w:r>
      <w:r w:rsidRPr="000C7707">
        <w:rPr>
          <w:sz w:val="24"/>
          <w:szCs w:val="24"/>
        </w:rPr>
        <w:t xml:space="preserve"> authorized to—</w:t>
      </w:r>
    </w:p>
    <w:p w:rsidR="004A358D" w:rsidRPr="000C7707" w:rsidRDefault="004A358D" w:rsidP="00930101">
      <w:pPr>
        <w:pStyle w:val="List2"/>
      </w:pPr>
      <w:r w:rsidRPr="000C7707">
        <w:t>(1) Delegate your ordering authority.</w:t>
      </w:r>
    </w:p>
    <w:p w:rsidR="004A358D" w:rsidRPr="000C7707" w:rsidRDefault="004A358D" w:rsidP="00930101">
      <w:pPr>
        <w:pStyle w:val="List2"/>
      </w:pPr>
      <w:r w:rsidRPr="000C7707">
        <w:t>(2) Place an order for supplies or services not expressly within the scope of the IDC or BPA.</w:t>
      </w:r>
    </w:p>
    <w:p w:rsidR="004A358D" w:rsidRPr="000C7707" w:rsidRDefault="004A358D" w:rsidP="00930101">
      <w:pPr>
        <w:pStyle w:val="List2"/>
      </w:pPr>
      <w:r w:rsidRPr="000C7707">
        <w:t>(3) Take any action that could be considered an alteration of the terms and conditions of the IDC or BPA in any way, either directly or by implication.</w:t>
      </w:r>
    </w:p>
    <w:p w:rsidR="004A358D" w:rsidRPr="000C7707" w:rsidRDefault="004A358D" w:rsidP="00930101">
      <w:pPr>
        <w:pStyle w:val="List2"/>
      </w:pPr>
      <w:r w:rsidRPr="000C7707">
        <w:t>(4) Take any action that could be considered a termination of the IDC or BPA in any way, either directly or by implication.</w:t>
      </w:r>
    </w:p>
    <w:p w:rsidR="004A358D" w:rsidRPr="000C7707" w:rsidRDefault="004A358D" w:rsidP="00930101">
      <w:pPr>
        <w:pStyle w:val="List2"/>
      </w:pPr>
      <w:r w:rsidRPr="000C7707">
        <w:t>(5) Issue modifications to the IDC, BPA, or individual orders.</w:t>
      </w:r>
    </w:p>
    <w:p w:rsidR="004A358D" w:rsidRPr="000C7707" w:rsidRDefault="004A358D" w:rsidP="00930101">
      <w:pPr>
        <w:pStyle w:val="List2"/>
      </w:pPr>
      <w:r w:rsidRPr="000C7707">
        <w:t>(6) Issue instructions to the contractor to start or stop work.</w:t>
      </w:r>
    </w:p>
    <w:p w:rsidR="004A358D" w:rsidRPr="000C7707" w:rsidRDefault="004A358D" w:rsidP="00930101">
      <w:pPr>
        <w:pStyle w:val="List2"/>
      </w:pPr>
      <w:r w:rsidRPr="000C7707">
        <w:t>(8) Additional limitations: [contracting officer insert if applicable].</w:t>
      </w:r>
    </w:p>
    <w:p w:rsidR="004A358D" w:rsidRPr="000C7707" w:rsidRDefault="004A358D" w:rsidP="00056C10">
      <w:pPr>
        <w:tabs>
          <w:tab w:val="left" w:pos="1530"/>
        </w:tabs>
        <w:spacing w:after="240"/>
        <w:rPr>
          <w:sz w:val="24"/>
          <w:szCs w:val="24"/>
        </w:rPr>
      </w:pPr>
      <w:r w:rsidRPr="000C7707">
        <w:rPr>
          <w:sz w:val="24"/>
          <w:szCs w:val="24"/>
        </w:rPr>
        <w:t>b. You shall—</w:t>
      </w:r>
    </w:p>
    <w:p w:rsidR="004A358D" w:rsidRPr="000C7707" w:rsidRDefault="004A358D" w:rsidP="00930101">
      <w:pPr>
        <w:pStyle w:val="List2"/>
      </w:pPr>
      <w:r w:rsidRPr="000C7707">
        <w:rPr>
          <w:sz w:val="24"/>
          <w:szCs w:val="24"/>
        </w:rPr>
        <w:t>(1) Place orders for supplies or services only when expressly within the scope of the IDC or BPA.</w:t>
      </w:r>
    </w:p>
    <w:p w:rsidR="004A358D" w:rsidRPr="000C7707" w:rsidRDefault="004A358D" w:rsidP="00930101">
      <w:pPr>
        <w:pStyle w:val="List2"/>
      </w:pPr>
      <w:r w:rsidRPr="000C7707">
        <w:t>(2) Promptly notify me if you recommend increasing the quantity or dollar value or extending the ordering period to meet emergency requirements, if the contract terms and conditions permit.</w:t>
      </w:r>
    </w:p>
    <w:p w:rsidR="004A358D" w:rsidRPr="000C7707" w:rsidRDefault="004A358D" w:rsidP="00930101">
      <w:pPr>
        <w:pStyle w:val="List2"/>
      </w:pPr>
      <w:r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rsidR="004A358D" w:rsidRPr="000C7707" w:rsidRDefault="004A358D" w:rsidP="00930101">
      <w:pPr>
        <w:pStyle w:val="List2"/>
      </w:pPr>
      <w:r w:rsidRPr="000C7707">
        <w:t>(4) Provide the list of orders to me by the [</w:t>
      </w:r>
      <w:r w:rsidRPr="000C7707">
        <w:rPr>
          <w:i/>
          <w:u w:val="single"/>
        </w:rPr>
        <w:t>contracting officer insert</w:t>
      </w:r>
      <w:r w:rsidRPr="000C7707">
        <w:t>] day of each month.</w:t>
      </w:r>
    </w:p>
    <w:p w:rsidR="004A358D" w:rsidRPr="000C7707" w:rsidRDefault="004A358D" w:rsidP="00930101">
      <w:pPr>
        <w:pStyle w:val="List2"/>
      </w:pPr>
      <w:r w:rsidRPr="000C7707">
        <w:t>(5) Additional requirements: [contracting officer insert if applicable].</w:t>
      </w:r>
    </w:p>
    <w:p w:rsidR="004A358D" w:rsidRPr="000C7707" w:rsidRDefault="004A358D" w:rsidP="00805691">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rsidR="004A358D" w:rsidRPr="000C7707" w:rsidRDefault="004A358D" w:rsidP="00056C10">
      <w:pPr>
        <w:tabs>
          <w:tab w:val="left" w:pos="1530"/>
        </w:tabs>
        <w:spacing w:after="240"/>
        <w:rPr>
          <w:sz w:val="24"/>
          <w:szCs w:val="24"/>
        </w:rPr>
      </w:pPr>
      <w:r w:rsidRPr="000C7707">
        <w:rPr>
          <w:sz w:val="24"/>
          <w:szCs w:val="24"/>
        </w:rPr>
        <w:t xml:space="preserve">a. You shall comply with the standards of conduct prescribed in </w:t>
      </w:r>
      <w:r w:rsidRPr="000C7707">
        <w:rPr>
          <w:bCs/>
          <w:sz w:val="24"/>
          <w:szCs w:val="24"/>
        </w:rPr>
        <w:t>DoD Directive 5500.07, Standards of Conduct, and DoD 5000.07-R, The Joint Ethics Regulation (JER), and FAR Subparts 3.1 and 3.2.</w:t>
      </w:r>
    </w:p>
    <w:p w:rsidR="004A358D" w:rsidRPr="000C7707" w:rsidRDefault="004A358D" w:rsidP="0067625C">
      <w:pPr>
        <w:tabs>
          <w:tab w:val="left" w:pos="1530"/>
        </w:tabs>
        <w:rPr>
          <w:sz w:val="24"/>
          <w:szCs w:val="24"/>
        </w:rPr>
      </w:pPr>
      <w:r w:rsidRPr="000C7707">
        <w:rPr>
          <w:sz w:val="24"/>
          <w:szCs w:val="24"/>
        </w:rPr>
        <w:t>b. You shall provide me information required for contracting action reporting purposes in the manner and the time specified. (Refer to DFARS 204.6.)</w:t>
      </w:r>
    </w:p>
    <w:p w:rsidR="004A358D" w:rsidRPr="000C7707" w:rsidRDefault="004A358D" w:rsidP="000C7707">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rsidR="004A358D" w:rsidRPr="000C7707" w:rsidRDefault="004A358D" w:rsidP="00056C10">
      <w:pPr>
        <w:tabs>
          <w:tab w:val="left" w:pos="1530"/>
        </w:tabs>
        <w:spacing w:after="240"/>
        <w:rPr>
          <w:sz w:val="24"/>
          <w:szCs w:val="24"/>
        </w:rPr>
      </w:pPr>
      <w:r w:rsidRPr="000C7707">
        <w:rPr>
          <w:sz w:val="24"/>
          <w:szCs w:val="24"/>
        </w:rPr>
        <w:t>a. Your appointment may be terminated at any time and shall be terminated in writing; except that your appointment is automatically terminated when the contract is completed or when you leave Government employment.</w:t>
      </w:r>
    </w:p>
    <w:p w:rsidR="004A358D" w:rsidRPr="000C7707" w:rsidRDefault="004A358D" w:rsidP="00056C10">
      <w:pPr>
        <w:tabs>
          <w:tab w:val="left" w:pos="1530"/>
        </w:tabs>
        <w:spacing w:after="240"/>
        <w:rPr>
          <w:sz w:val="24"/>
          <w:szCs w:val="24"/>
        </w:rPr>
      </w:pPr>
      <w:r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rsidR="004A358D" w:rsidRPr="000C7707" w:rsidRDefault="004A358D" w:rsidP="00056C10">
      <w:pPr>
        <w:tabs>
          <w:tab w:val="left" w:pos="1530"/>
        </w:tabs>
        <w:spacing w:after="240"/>
        <w:rPr>
          <w:sz w:val="24"/>
          <w:szCs w:val="24"/>
        </w:rPr>
      </w:pPr>
      <w:r w:rsidRPr="000C7707">
        <w:rPr>
          <w:sz w:val="24"/>
          <w:szCs w:val="24"/>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rsidR="004A358D" w:rsidRPr="000C7707" w:rsidRDefault="004A358D" w:rsidP="00754A67">
      <w:pPr>
        <w:pStyle w:val="Indent3"/>
      </w:pPr>
      <w:r w:rsidRPr="000C7707">
        <w:t>d. Your appointment will be terminated if—</w:t>
      </w:r>
    </w:p>
    <w:p w:rsidR="004A358D" w:rsidRPr="000C7707" w:rsidRDefault="004A358D" w:rsidP="00930101">
      <w:pPr>
        <w:pStyle w:val="List2"/>
      </w:pPr>
      <w:r w:rsidRPr="000C7707">
        <w:t>(1) You exceed or fail to perform within the appointment authority.</w:t>
      </w:r>
    </w:p>
    <w:p w:rsidR="004A358D" w:rsidRPr="000C7707" w:rsidRDefault="004A358D" w:rsidP="00930101">
      <w:pPr>
        <w:pStyle w:val="List2"/>
      </w:pPr>
      <w:r w:rsidRPr="000C7707">
        <w:t>(2) You fail to complete assigned corrective actions noted during oversight reviews.</w:t>
      </w:r>
    </w:p>
    <w:p w:rsidR="004A358D" w:rsidRPr="005C4F13" w:rsidRDefault="004A358D" w:rsidP="004D459B">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rsidR="004A358D" w:rsidRPr="000C7707" w:rsidRDefault="004A358D" w:rsidP="000C7707">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rsidR="004A358D" w:rsidRPr="000C7707" w:rsidRDefault="004A358D" w:rsidP="00A45E09">
      <w:pPr>
        <w:tabs>
          <w:tab w:val="left" w:pos="1530"/>
        </w:tabs>
        <w:rPr>
          <w:sz w:val="24"/>
          <w:szCs w:val="24"/>
        </w:rPr>
      </w:pPr>
      <w:r w:rsidRPr="000C7707">
        <w:rPr>
          <w:i/>
          <w:sz w:val="24"/>
          <w:szCs w:val="24"/>
          <w:u w:val="single"/>
        </w:rPr>
        <w:t>(contracting officer insert)</w:t>
      </w:r>
      <w:r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(contracting officer insert)</w:t>
      </w:r>
    </w:p>
    <w:p w:rsidR="004A358D" w:rsidRPr="000C7707" w:rsidRDefault="004A358D" w:rsidP="00A45E09">
      <w:pPr>
        <w:tabs>
          <w:tab w:val="left" w:pos="1530"/>
        </w:tabs>
        <w:spacing w:after="480"/>
        <w:rPr>
          <w:sz w:val="24"/>
          <w:szCs w:val="24"/>
        </w:rPr>
      </w:pPr>
      <w:r w:rsidRPr="000C7707">
        <w:rPr>
          <w:sz w:val="24"/>
          <w:szCs w:val="24"/>
        </w:rPr>
        <w:t>Contracting Officer Name</w:t>
      </w:r>
      <w:r w:rsidRPr="000C7707">
        <w:rPr>
          <w:sz w:val="24"/>
          <w:szCs w:val="24"/>
        </w:rPr>
        <w:tab/>
      </w:r>
      <w:r w:rsidRPr="000C7707">
        <w:rPr>
          <w:sz w:val="24"/>
          <w:szCs w:val="24"/>
        </w:rPr>
        <w:tab/>
      </w:r>
      <w:r w:rsidRPr="000C7707">
        <w:rPr>
          <w:sz w:val="24"/>
          <w:szCs w:val="24"/>
        </w:rPr>
        <w:tab/>
      </w:r>
      <w:r w:rsidRPr="000C7707">
        <w:rPr>
          <w:sz w:val="24"/>
          <w:szCs w:val="24"/>
        </w:rPr>
        <w:tab/>
        <w:t>Contracting Officer Signature</w:t>
      </w:r>
      <w:r w:rsidRPr="000C7707">
        <w:rPr>
          <w:sz w:val="24"/>
          <w:szCs w:val="24"/>
        </w:rPr>
        <w:tab/>
      </w:r>
      <w:r w:rsidRPr="000C7707">
        <w:rPr>
          <w:sz w:val="24"/>
          <w:szCs w:val="24"/>
        </w:rPr>
        <w:tab/>
      </w:r>
      <w:r w:rsidRPr="000C7707">
        <w:rPr>
          <w:sz w:val="24"/>
          <w:szCs w:val="24"/>
        </w:rPr>
        <w:tab/>
        <w:t>Date</w:t>
      </w:r>
    </w:p>
    <w:p w:rsidR="004A358D" w:rsidRPr="000C7707" w:rsidRDefault="004A358D" w:rsidP="00DB1DD8">
      <w:pPr>
        <w:tabs>
          <w:tab w:val="left" w:pos="1530"/>
        </w:tabs>
        <w:rPr>
          <w:sz w:val="24"/>
          <w:szCs w:val="24"/>
        </w:rPr>
      </w:pPr>
      <w:r w:rsidRPr="000C7707">
        <w:rPr>
          <w:i/>
          <w:sz w:val="24"/>
          <w:szCs w:val="24"/>
          <w:u w:val="single"/>
        </w:rPr>
        <w:t>(ordering officer insert)</w:t>
      </w:r>
      <w:r w:rsidRPr="000C7707">
        <w:rPr>
          <w:sz w:val="24"/>
          <w:szCs w:val="24"/>
        </w:rPr>
        <w:tab/>
      </w:r>
      <w:r w:rsidRPr="000C7707">
        <w:rPr>
          <w:sz w:val="24"/>
          <w:szCs w:val="24"/>
        </w:rPr>
        <w:tab/>
      </w:r>
      <w:r w:rsidRPr="000C7707">
        <w:rPr>
          <w:sz w:val="24"/>
          <w:szCs w:val="24"/>
        </w:rPr>
        <w:tab/>
      </w:r>
      <w:r w:rsidRPr="000C7707">
        <w:rPr>
          <w:sz w:val="24"/>
          <w:szCs w:val="24"/>
        </w:rPr>
        <w:tab/>
      </w:r>
      <w:r w:rsidRPr="000C7707">
        <w:rPr>
          <w:i/>
          <w:sz w:val="24"/>
          <w:szCs w:val="24"/>
          <w:u w:val="single"/>
        </w:rPr>
        <w:t>(ordering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(ordering officer insert)</w:t>
      </w:r>
    </w:p>
    <w:p w:rsidR="004A358D" w:rsidRDefault="004A358D" w:rsidP="00732739">
      <w:pPr>
        <w:tabs>
          <w:tab w:val="left" w:pos="1530"/>
        </w:tabs>
        <w:spacing w:after="240"/>
        <w:rPr>
          <w:sz w:val="24"/>
          <w:szCs w:val="24"/>
        </w:rPr>
      </w:pPr>
      <w:r w:rsidRPr="000C7707">
        <w:rPr>
          <w:sz w:val="24"/>
          <w:szCs w:val="24"/>
        </w:rPr>
        <w:t>Ordering Officer Name</w:t>
      </w:r>
      <w:r w:rsidRPr="000C7707">
        <w:rPr>
          <w:sz w:val="24"/>
          <w:szCs w:val="24"/>
        </w:rPr>
        <w:tab/>
      </w:r>
      <w:r w:rsidRPr="000C7707">
        <w:rPr>
          <w:sz w:val="24"/>
          <w:szCs w:val="24"/>
        </w:rPr>
        <w:tab/>
      </w:r>
      <w:r w:rsidRPr="000C7707">
        <w:rPr>
          <w:sz w:val="24"/>
          <w:szCs w:val="24"/>
        </w:rPr>
        <w:tab/>
      </w:r>
      <w:r w:rsidRPr="000C7707">
        <w:rPr>
          <w:sz w:val="24"/>
          <w:szCs w:val="24"/>
        </w:rPr>
        <w:tab/>
        <w:t>Ordering Officer Signature</w:t>
      </w:r>
      <w:r w:rsidRPr="000C7707">
        <w:rPr>
          <w:sz w:val="24"/>
          <w:szCs w:val="24"/>
        </w:rPr>
        <w:tab/>
      </w:r>
      <w:r w:rsidRPr="000C7707">
        <w:rPr>
          <w:sz w:val="24"/>
          <w:szCs w:val="24"/>
        </w:rPr>
        <w:tab/>
      </w:r>
      <w:r w:rsidRPr="000C7707">
        <w:rPr>
          <w:sz w:val="24"/>
          <w:szCs w:val="24"/>
        </w:rPr>
        <w:tab/>
        <w:t>Date</w:t>
      </w:r>
      <w:bookmarkStart w:id="12" w:name="P53_9007"/>
    </w:p>
    <w:p w:rsidR="004A358D" w:rsidRDefault="004A358D">
      <w:pPr>
        <w:rPr>
          <w:sz w:val="24"/>
          <w:szCs w:val="24"/>
        </w:rPr>
      </w:pPr>
      <w:r>
        <w:rPr>
          <w:sz w:val="24"/>
          <w:szCs w:val="24"/>
        </w:rPr>
        <w:br w:type="page"/>
      </w:r>
    </w:p>
    <w:p w:rsidR="004A358D" w:rsidRPr="00732739" w:rsidRDefault="004A358D" w:rsidP="00732739">
      <w:pPr>
        <w:pStyle w:val="Heading3"/>
        <w:rPr>
          <w:sz w:val="24"/>
          <w:szCs w:val="24"/>
        </w:rPr>
      </w:pPr>
      <w:r w:rsidRPr="00732739">
        <w:rPr>
          <w:sz w:val="24"/>
          <w:szCs w:val="24"/>
        </w:rPr>
        <w:t xml:space="preserve">53.9007 </w:t>
      </w:r>
      <w:bookmarkEnd w:id="12"/>
      <w:r w:rsidRPr="00732739">
        <w:rPr>
          <w:sz w:val="24"/>
          <w:szCs w:val="24"/>
        </w:rPr>
        <w:t>Acquisition planning.</w:t>
      </w:r>
    </w:p>
    <w:p w:rsidR="004A358D" w:rsidRPr="009B4CBB" w:rsidRDefault="004A358D" w:rsidP="00930101">
      <w:pPr>
        <w:pStyle w:val="List1"/>
      </w:pPr>
      <w:bookmarkStart w:id="13" w:name="P53_9007_a"/>
      <w:r w:rsidRPr="009B4CBB">
        <w:rPr>
          <w:szCs w:val="24"/>
        </w:rPr>
        <w:t xml:space="preserve">(a) </w:t>
      </w:r>
      <w:bookmarkEnd w:id="13"/>
      <w:r w:rsidRPr="009B4CBB">
        <w:rPr>
          <w:color w:val="231F20"/>
          <w:spacing w:val="2"/>
          <w:szCs w:val="24"/>
        </w:rPr>
        <w:t>T</w:t>
      </w:r>
      <w:r w:rsidRPr="009B4CBB">
        <w:rPr>
          <w:color w:val="231F20"/>
          <w:szCs w:val="24"/>
        </w:rPr>
        <w:t>e</w:t>
      </w:r>
      <w:r w:rsidRPr="009B4CBB">
        <w:rPr>
          <w:color w:val="231F20"/>
          <w:spacing w:val="-3"/>
          <w:szCs w:val="24"/>
        </w:rPr>
        <w:t>m</w:t>
      </w:r>
      <w:r w:rsidRPr="009B4CBB">
        <w:rPr>
          <w:color w:val="231F20"/>
          <w:szCs w:val="24"/>
        </w:rPr>
        <w:t>plate</w:t>
      </w:r>
      <w:r w:rsidRPr="009B4CBB">
        <w:rPr>
          <w:color w:val="231F20"/>
          <w:spacing w:val="2"/>
          <w:szCs w:val="24"/>
        </w:rPr>
        <w:t xml:space="preserve"> </w:t>
      </w:r>
      <w:r w:rsidRPr="009B4CBB">
        <w:rPr>
          <w:color w:val="231F20"/>
          <w:szCs w:val="24"/>
        </w:rPr>
        <w:t>-</w:t>
      </w:r>
      <w:r w:rsidRPr="009B4CBB">
        <w:rPr>
          <w:color w:val="231F20"/>
          <w:spacing w:val="-4"/>
          <w:szCs w:val="24"/>
        </w:rPr>
        <w:t xml:space="preserve"> </w:t>
      </w:r>
      <w:r w:rsidRPr="009B4CBB">
        <w:rPr>
          <w:color w:val="231F20"/>
          <w:szCs w:val="24"/>
        </w:rPr>
        <w:t>St</w:t>
      </w:r>
      <w:r w:rsidRPr="009B4CBB">
        <w:rPr>
          <w:color w:val="231F20"/>
          <w:spacing w:val="1"/>
          <w:szCs w:val="24"/>
        </w:rPr>
        <w:t>r</w:t>
      </w:r>
      <w:r w:rsidRPr="009B4CBB">
        <w:rPr>
          <w:color w:val="231F20"/>
          <w:szCs w:val="24"/>
        </w:rPr>
        <w:t>e</w:t>
      </w:r>
      <w:r w:rsidRPr="009B4CBB">
        <w:rPr>
          <w:color w:val="231F20"/>
          <w:spacing w:val="-2"/>
          <w:szCs w:val="24"/>
        </w:rPr>
        <w:t>a</w:t>
      </w:r>
      <w:r w:rsidRPr="009B4CBB">
        <w:rPr>
          <w:color w:val="231F20"/>
          <w:spacing w:val="-4"/>
          <w:szCs w:val="24"/>
        </w:rPr>
        <w:t>m</w:t>
      </w:r>
      <w:r w:rsidRPr="009B4CBB">
        <w:rPr>
          <w:color w:val="231F20"/>
          <w:szCs w:val="24"/>
        </w:rPr>
        <w:t>lined Acqu</w:t>
      </w:r>
      <w:r w:rsidRPr="009B4CBB">
        <w:rPr>
          <w:color w:val="231F20"/>
          <w:spacing w:val="-2"/>
          <w:szCs w:val="24"/>
        </w:rPr>
        <w:t>i</w:t>
      </w:r>
      <w:r w:rsidRPr="009B4CBB">
        <w:rPr>
          <w:color w:val="231F20"/>
          <w:szCs w:val="24"/>
        </w:rPr>
        <w:t>sit</w:t>
      </w:r>
      <w:r w:rsidRPr="009B4CBB">
        <w:rPr>
          <w:color w:val="231F20"/>
          <w:spacing w:val="-1"/>
          <w:szCs w:val="24"/>
        </w:rPr>
        <w:t>i</w:t>
      </w:r>
      <w:r w:rsidRPr="009B4CBB">
        <w:rPr>
          <w:color w:val="231F20"/>
          <w:szCs w:val="24"/>
        </w:rPr>
        <w:t>on P</w:t>
      </w:r>
      <w:r w:rsidRPr="009B4CBB">
        <w:rPr>
          <w:color w:val="231F20"/>
          <w:spacing w:val="-2"/>
          <w:szCs w:val="24"/>
        </w:rPr>
        <w:t>l</w:t>
      </w:r>
      <w:r w:rsidRPr="009B4CBB">
        <w:rPr>
          <w:color w:val="231F20"/>
          <w:szCs w:val="24"/>
        </w:rPr>
        <w:t>an (</w:t>
      </w:r>
      <w:r w:rsidRPr="009B4CBB">
        <w:rPr>
          <w:color w:val="231F20"/>
          <w:spacing w:val="-3"/>
          <w:szCs w:val="24"/>
        </w:rPr>
        <w:t>S</w:t>
      </w:r>
      <w:r w:rsidRPr="009B4CBB">
        <w:rPr>
          <w:color w:val="231F20"/>
          <w:spacing w:val="-1"/>
          <w:szCs w:val="24"/>
        </w:rPr>
        <w:t>A</w:t>
      </w:r>
      <w:r w:rsidRPr="009B4CBB">
        <w:rPr>
          <w:color w:val="231F20"/>
          <w:szCs w:val="24"/>
        </w:rPr>
        <w:t>P).</w:t>
      </w:r>
    </w:p>
    <w:p w:rsidR="004A358D" w:rsidRDefault="004A358D" w:rsidP="00A87498">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Pr>
          <w:sz w:val="24"/>
          <w:szCs w:val="24"/>
        </w:rPr>
        <w:t xml:space="preserve"> </w:t>
      </w:r>
      <w:r w:rsidRPr="00050577">
        <w:rPr>
          <w:i/>
          <w:sz w:val="24"/>
          <w:szCs w:val="24"/>
        </w:rPr>
        <w:t>This Streamlined Acquisition Plan (SAP) format is for illustration purposes only. It mirrors the fillable version in the contract writing system.</w:t>
      </w:r>
    </w:p>
    <w:p w:rsidR="004A358D" w:rsidRDefault="004A358D">
      <w:pPr>
        <w:rPr>
          <w:i/>
          <w:sz w:val="24"/>
          <w:szCs w:val="24"/>
        </w:rPr>
      </w:pPr>
      <w:r>
        <w:rPr>
          <w:i/>
          <w:sz w:val="24"/>
          <w:szCs w:val="24"/>
        </w:rPr>
        <w:br w:type="page"/>
      </w:r>
    </w:p>
    <w:p w:rsidR="004A358D" w:rsidRPr="00050577" w:rsidRDefault="004A358D" w:rsidP="00A87498">
      <w:pPr>
        <w:widowControl w:val="0"/>
        <w:spacing w:after="240"/>
        <w:ind w:right="-14"/>
        <w:rPr>
          <w:i/>
          <w:sz w:val="24"/>
          <w:szCs w:val="24"/>
        </w:rPr>
      </w:pPr>
    </w:p>
    <w:p w:rsidR="004A358D" w:rsidRPr="00401DF4" w:rsidRDefault="004A358D" w:rsidP="00401DF4">
      <w:pPr>
        <w:widowControl w:val="0"/>
        <w:ind w:right="-14"/>
        <w:jc w:val="center"/>
        <w:rPr>
          <w:b/>
          <w:sz w:val="24"/>
          <w:szCs w:val="24"/>
        </w:rPr>
      </w:pPr>
      <w:r w:rsidRPr="00401DF4">
        <w:rPr>
          <w:b/>
          <w:sz w:val="24"/>
          <w:szCs w:val="24"/>
        </w:rPr>
        <w:t>For Official Use Only</w:t>
      </w:r>
    </w:p>
    <w:p w:rsidR="004A358D" w:rsidRPr="00401DF4" w:rsidRDefault="004A358D" w:rsidP="00401DF4">
      <w:pPr>
        <w:widowControl w:val="0"/>
        <w:spacing w:after="240"/>
        <w:ind w:right="-14"/>
        <w:jc w:val="center"/>
        <w:rPr>
          <w:b/>
          <w:sz w:val="24"/>
          <w:szCs w:val="24"/>
        </w:rPr>
      </w:pPr>
      <w:r w:rsidRPr="00401DF4">
        <w:rPr>
          <w:b/>
          <w:sz w:val="24"/>
          <w:szCs w:val="24"/>
        </w:rPr>
        <w:t>Source Selection Information -- See FAR 2.101 and 3.104</w:t>
      </w:r>
    </w:p>
    <w:p w:rsidR="004A358D" w:rsidRPr="00CD6247" w:rsidRDefault="004A358D" w:rsidP="00E41535">
      <w:pPr>
        <w:jc w:val="center"/>
        <w:rPr>
          <w:b/>
          <w:sz w:val="24"/>
          <w:szCs w:val="24"/>
        </w:rPr>
      </w:pPr>
      <w:r w:rsidRPr="00CD6247">
        <w:rPr>
          <w:b/>
          <w:sz w:val="24"/>
          <w:szCs w:val="24"/>
        </w:rPr>
        <w:t>Streamlined Acquisition Plan (SAP)</w:t>
      </w:r>
    </w:p>
    <w:p w:rsidR="004A358D" w:rsidRPr="00CD6247" w:rsidRDefault="004A358D" w:rsidP="00E41535">
      <w:pPr>
        <w:widowControl w:val="0"/>
        <w:adjustRightInd w:val="0"/>
        <w:spacing w:after="240"/>
        <w:ind w:left="720" w:right="158"/>
        <w:jc w:val="center"/>
        <w:rPr>
          <w:sz w:val="24"/>
          <w:szCs w:val="24"/>
        </w:rPr>
      </w:pPr>
      <w:r w:rsidRPr="00CD6247">
        <w:rPr>
          <w:sz w:val="24"/>
          <w:szCs w:val="24"/>
        </w:rPr>
        <w:t>(Complete and select the box that is appropriate for the acquisition situation)</w:t>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Date: </w:t>
      </w:r>
      <w:r w:rsidRPr="00CD6247">
        <w:rPr>
          <w:bCs/>
          <w:sz w:val="24"/>
          <w:szCs w:val="24"/>
        </w:rPr>
        <w:fldChar w:fldCharType="begin">
          <w:ffData>
            <w:name w:val="Text1"/>
            <w:enabled/>
            <w:calcOnExit w:val="0"/>
            <w:textInput/>
          </w:ffData>
        </w:fldChar>
      </w:r>
      <w:bookmarkStart w:id="14" w:name="Text1"/>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End w:id="14"/>
      <w:r w:rsidRPr="00CD6247">
        <w:rPr>
          <w:bCs/>
          <w:sz w:val="24"/>
          <w:szCs w:val="24"/>
        </w:rPr>
        <w:t xml:space="preserve"> </w:t>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Contracting office: </w:t>
      </w:r>
      <w:r w:rsidRPr="00CD6247">
        <w:rPr>
          <w:bCs/>
          <w:sz w:val="24"/>
          <w:szCs w:val="24"/>
        </w:rPr>
        <w:fldChar w:fldCharType="begin">
          <w:ffData>
            <w:name w:val="Text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C</w:t>
      </w:r>
      <w:r w:rsidRPr="00CD6247">
        <w:rPr>
          <w:snapToGrid w:val="0"/>
          <w:sz w:val="24"/>
          <w:szCs w:val="24"/>
        </w:rPr>
        <w:t>ontracting officer</w:t>
      </w:r>
      <w:r w:rsidRPr="00CD6247">
        <w:rPr>
          <w:bCs/>
          <w:sz w:val="24"/>
          <w:szCs w:val="24"/>
        </w:rPr>
        <w:t xml:space="preserve"> name: </w:t>
      </w:r>
      <w:r w:rsidRPr="00CD6247">
        <w:rPr>
          <w:bCs/>
          <w:sz w:val="24"/>
          <w:szCs w:val="24"/>
        </w:rPr>
        <w:fldChar w:fldCharType="begin">
          <w:ffData>
            <w:name w:val="Text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Requiring activity: </w:t>
      </w:r>
      <w:r w:rsidRPr="00CD6247">
        <w:rPr>
          <w:bCs/>
          <w:sz w:val="24"/>
          <w:szCs w:val="24"/>
        </w:rPr>
        <w:fldChar w:fldCharType="begin">
          <w:ffData>
            <w:name w:val="Text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 xml:space="preserve">Voice (DSN): </w:t>
      </w:r>
      <w:r w:rsidRPr="00CD6247">
        <w:rPr>
          <w:bCs/>
          <w:sz w:val="24"/>
          <w:szCs w:val="24"/>
        </w:rPr>
        <w:fldChar w:fldCharType="begin">
          <w:ffData>
            <w:name w:val="Text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Project title: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t xml:space="preserve">Fax (DSN): </w:t>
      </w:r>
      <w:r w:rsidRPr="00CD6247">
        <w:rPr>
          <w:bCs/>
          <w:sz w:val="24"/>
          <w:szCs w:val="24"/>
        </w:rPr>
        <w:fldChar w:fldCharType="begin">
          <w:ffData>
            <w:name w:val="Text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Supply criticality: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Contracting officer’s e-mail address: </w:t>
      </w:r>
      <w:r w:rsidRPr="00CD6247">
        <w:rPr>
          <w:bCs/>
          <w:sz w:val="24"/>
          <w:szCs w:val="24"/>
        </w:rPr>
        <w:fldChar w:fldCharType="begin">
          <w:ffData>
            <w:name w:val="Text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 xml:space="preserve">Purchase request (PR) or control number: </w:t>
      </w:r>
      <w:r w:rsidRPr="00CD6247">
        <w:rPr>
          <w:bCs/>
          <w:sz w:val="24"/>
          <w:szCs w:val="24"/>
        </w:rPr>
        <w:fldChar w:fldCharType="begin">
          <w:ffData>
            <w:name w:val="Text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8B08A5">
      <w:pPr>
        <w:widowControl w:val="0"/>
        <w:adjustRightInd w:val="0"/>
        <w:spacing w:after="240"/>
        <w:ind w:left="720" w:right="162"/>
        <w:rPr>
          <w:bCs/>
          <w:sz w:val="24"/>
          <w:szCs w:val="24"/>
        </w:rPr>
      </w:pPr>
      <w:r w:rsidRPr="00CD6247">
        <w:rPr>
          <w:bCs/>
          <w:sz w:val="24"/>
          <w:szCs w:val="24"/>
        </w:rPr>
        <w:fldChar w:fldCharType="begin">
          <w:ffData>
            <w:name w:val="Check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Construction</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Service</w:t>
      </w:r>
      <w:r>
        <w:rPr>
          <w:bCs/>
          <w:sz w:val="24"/>
          <w:szCs w:val="24"/>
        </w:rPr>
        <w:t xml:space="preserve"> </w:t>
      </w:r>
      <w:r w:rsidRPr="00CD6247">
        <w:rPr>
          <w:bCs/>
          <w:sz w:val="24"/>
          <w:szCs w:val="24"/>
        </w:rPr>
        <w:fldChar w:fldCharType="begin">
          <w:ffData>
            <w:name w:val="Check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Supply</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Research and development (R&amp;D)</w:t>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a. Product Service Code: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b. Services Portfolio Category: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8B08A5">
      <w:pPr>
        <w:widowControl w:val="0"/>
        <w:adjustRightInd w:val="0"/>
        <w:spacing w:after="240"/>
        <w:ind w:left="720" w:right="158"/>
        <w:rPr>
          <w:bCs/>
          <w:sz w:val="24"/>
          <w:szCs w:val="24"/>
        </w:rPr>
      </w:pPr>
      <w:r w:rsidRPr="00CD6247">
        <w:rPr>
          <w:bCs/>
          <w:sz w:val="24"/>
          <w:szCs w:val="24"/>
        </w:rPr>
        <w:t>I. Brief description of requirement (FAR 7.105(a)(1))</w:t>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a. Government estimate: $ </w:t>
      </w:r>
      <w:r w:rsidRPr="00CD6247">
        <w:rPr>
          <w:sz w:val="24"/>
          <w:szCs w:val="24"/>
        </w:rPr>
        <w:fldChar w:fldCharType="begin">
          <w:ffData>
            <w:name w:val="Text10"/>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all options and surge values)</w:t>
      </w:r>
    </w:p>
    <w:p w:rsidR="004A358D" w:rsidRPr="00CD6247" w:rsidRDefault="004A358D" w:rsidP="008B08A5">
      <w:pPr>
        <w:widowControl w:val="0"/>
        <w:adjustRightInd w:val="0"/>
        <w:spacing w:after="240"/>
        <w:ind w:left="720" w:right="158"/>
        <w:rPr>
          <w:sz w:val="24"/>
          <w:szCs w:val="24"/>
        </w:rPr>
      </w:pPr>
      <w:r>
        <w:rPr>
          <w:sz w:val="24"/>
          <w:szCs w:val="24"/>
        </w:rPr>
        <w:t xml:space="preserve">b. </w:t>
      </w:r>
      <w:r w:rsidRPr="00CD6247">
        <w:rPr>
          <w:sz w:val="24"/>
          <w:szCs w:val="24"/>
        </w:rPr>
        <w:t xml:space="preserve">Period of performance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options)</w:t>
      </w:r>
    </w:p>
    <w:p w:rsidR="004A358D" w:rsidRPr="00CD6247" w:rsidRDefault="004A358D" w:rsidP="008B08A5">
      <w:pPr>
        <w:widowControl w:val="0"/>
        <w:adjustRightInd w:val="0"/>
        <w:spacing w:after="240"/>
        <w:ind w:left="720" w:right="158"/>
        <w:rPr>
          <w:sz w:val="24"/>
          <w:szCs w:val="24"/>
        </w:rPr>
      </w:pPr>
      <w:r w:rsidRPr="00CD6247">
        <w:rPr>
          <w:sz w:val="24"/>
          <w:szCs w:val="24"/>
        </w:rPr>
        <w:t xml:space="preserve">c. Delivery schedule: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spacing w:after="240"/>
        <w:ind w:left="720"/>
      </w:pPr>
      <w:r w:rsidRPr="00CD6247">
        <w:t>II. Proposed acquisition approach</w:t>
      </w:r>
    </w:p>
    <w:p w:rsidR="004A358D" w:rsidRPr="00CD6247" w:rsidRDefault="004A358D" w:rsidP="008B08A5">
      <w:pPr>
        <w:widowControl w:val="0"/>
        <w:adjustRightInd w:val="0"/>
        <w:spacing w:after="240"/>
        <w:ind w:left="720" w:right="158"/>
        <w:rPr>
          <w:bCs/>
          <w:sz w:val="24"/>
          <w:szCs w:val="24"/>
        </w:rPr>
      </w:pPr>
      <w:r w:rsidRPr="00CD6247">
        <w:rPr>
          <w:bCs/>
          <w:sz w:val="24"/>
          <w:szCs w:val="24"/>
        </w:rPr>
        <w:t>Extent of competition:</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and open competition</w:t>
      </w:r>
    </w:p>
    <w:p w:rsidR="004A358D" w:rsidRPr="00CD6247" w:rsidRDefault="004A358D" w:rsidP="00E41535">
      <w:pPr>
        <w:widowControl w:val="0"/>
        <w:adjustRightInd w:val="0"/>
        <w:ind w:left="720" w:right="158"/>
        <w:rPr>
          <w:sz w:val="24"/>
          <w:szCs w:val="24"/>
        </w:rPr>
      </w:pPr>
      <w:r w:rsidRPr="00CD6247">
        <w:rPr>
          <w:bCs/>
          <w:sz w:val="24"/>
          <w:szCs w:val="24"/>
        </w:rPr>
        <w:fldChar w:fldCharType="begin">
          <w:ffData>
            <w:name w:val="Check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than full and open </w:t>
      </w:r>
      <w:r w:rsidRPr="00231A0E">
        <w:rPr>
          <w:bCs/>
          <w:sz w:val="24"/>
          <w:szCs w:val="24"/>
        </w:rPr>
        <w:t xml:space="preserve">competition* </w:t>
      </w:r>
      <w:r w:rsidRPr="00231A0E">
        <w:rPr>
          <w:sz w:val="24"/>
          <w:szCs w:val="24"/>
        </w:rPr>
        <w:t xml:space="preserve">* </w:t>
      </w:r>
      <w:hyperlink r:id="rId8" w:anchor="P72_9633" w:history="1">
        <w:r w:rsidRPr="00231A0E">
          <w:rPr>
            <w:rStyle w:val="Hyperlink"/>
            <w:rFonts w:eastAsiaTheme="majorEastAsia"/>
            <w:sz w:val="24"/>
            <w:szCs w:val="24"/>
          </w:rPr>
          <w:t>FAR 6.3</w:t>
        </w:r>
      </w:hyperlink>
      <w:r w:rsidRPr="00231A0E">
        <w:rPr>
          <w:sz w:val="24"/>
          <w:szCs w:val="24"/>
        </w:rPr>
        <w:t xml:space="preserve"> authority</w:t>
      </w:r>
      <w:r w:rsidRPr="00CD6247">
        <w:rPr>
          <w:sz w:val="24"/>
          <w:szCs w:val="24"/>
        </w:rPr>
        <w:t xml:space="preserve">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rsidR="004A358D" w:rsidRDefault="004A358D" w:rsidP="00401DF4">
      <w:pPr>
        <w:widowControl w:val="0"/>
        <w:adjustRightInd w:val="0"/>
        <w:spacing w:after="72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non-DoD</w:t>
      </w:r>
    </w:p>
    <w:p w:rsidR="004A358D" w:rsidRPr="00D74975" w:rsidRDefault="004A358D" w:rsidP="00401DF4">
      <w:pPr>
        <w:jc w:val="center"/>
        <w:rPr>
          <w:b/>
        </w:rPr>
      </w:pPr>
      <w:r w:rsidRPr="00D74975">
        <w:rPr>
          <w:b/>
        </w:rPr>
        <w:t>For Official Use Only</w:t>
      </w:r>
    </w:p>
    <w:p w:rsidR="004A358D" w:rsidRPr="00CD6247" w:rsidRDefault="004A358D" w:rsidP="00401DF4">
      <w:pPr>
        <w:widowControl w:val="0"/>
        <w:adjustRightInd w:val="0"/>
        <w:spacing w:after="240"/>
        <w:ind w:left="720" w:right="158"/>
        <w:jc w:val="center"/>
        <w:rPr>
          <w:bCs/>
          <w:sz w:val="24"/>
          <w:szCs w:val="24"/>
        </w:rPr>
      </w:pPr>
      <w:r w:rsidRPr="00CD6247">
        <w:rPr>
          <w:b/>
          <w:sz w:val="24"/>
          <w:szCs w:val="24"/>
        </w:rPr>
        <w:t>Source Selection Information -- See FAR 2.101 and 3.104</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rsidR="004A358D" w:rsidRPr="00CD6247" w:rsidRDefault="004A358D" w:rsidP="00401DF4">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Limited sources (e.g. under Part 8.405-6):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8B08A5">
      <w:pPr>
        <w:widowControl w:val="0"/>
        <w:adjustRightInd w:val="0"/>
        <w:spacing w:after="240"/>
        <w:ind w:left="720" w:right="158"/>
        <w:rPr>
          <w:bCs/>
          <w:sz w:val="24"/>
          <w:szCs w:val="24"/>
        </w:rPr>
      </w:pPr>
      <w:r w:rsidRPr="00CD6247">
        <w:rPr>
          <w:bCs/>
          <w:sz w:val="24"/>
          <w:szCs w:val="24"/>
        </w:rPr>
        <w:t>b. Small business set-aside: (See FAR Part 19)</w:t>
      </w:r>
    </w:p>
    <w:p w:rsidR="004A358D" w:rsidRPr="00CD6247" w:rsidRDefault="004A358D" w:rsidP="00E41535">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Sole source 8a</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SDVOSB sole source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HubZone set-aside</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rsidR="004A358D" w:rsidRPr="00CD6247" w:rsidRDefault="004A358D" w:rsidP="008B08A5">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rsidR="004A358D" w:rsidRPr="00CD6247" w:rsidRDefault="004A358D" w:rsidP="008B08A5">
      <w:pPr>
        <w:widowControl w:val="0"/>
        <w:adjustRightInd w:val="0"/>
        <w:spacing w:after="240"/>
        <w:ind w:left="720" w:right="162"/>
        <w:rPr>
          <w:bCs/>
          <w:sz w:val="24"/>
          <w:szCs w:val="24"/>
        </w:rPr>
      </w:pPr>
      <w:r w:rsidRPr="00CD6247">
        <w:rPr>
          <w:bCs/>
          <w:sz w:val="24"/>
          <w:szCs w:val="24"/>
        </w:rPr>
        <w:t>c. Procedures: (Check all that apply)</w:t>
      </w:r>
    </w:p>
    <w:p w:rsidR="004A358D" w:rsidRPr="00CD6247" w:rsidRDefault="004A358D" w:rsidP="00E41535">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15" w:name="Check15"/>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bookmarkEnd w:id="15"/>
      <w:r w:rsidRPr="00CD6247">
        <w:rPr>
          <w:bCs/>
          <w:sz w:val="24"/>
          <w:szCs w:val="24"/>
          <w:lang w:val="it-IT"/>
        </w:rPr>
        <w:t xml:space="preserve"> FAR 8.404  (GSA/Non-DoD Competitive) </w:t>
      </w:r>
      <w:r w:rsidRPr="00CD6247">
        <w:rPr>
          <w:bCs/>
          <w:sz w:val="24"/>
          <w:szCs w:val="24"/>
        </w:rPr>
        <w:fldChar w:fldCharType="begin">
          <w:ffData>
            <w:name w:val="Check1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12 Commercial Items</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14 Sealed Bidding</w:t>
      </w:r>
    </w:p>
    <w:p w:rsidR="004A358D" w:rsidRPr="00CD6247" w:rsidRDefault="004A358D" w:rsidP="008B08A5">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rsidR="004A358D" w:rsidRPr="00CD6247" w:rsidRDefault="004A358D" w:rsidP="008B08A5">
      <w:pPr>
        <w:widowControl w:val="0"/>
        <w:adjustRightInd w:val="0"/>
        <w:spacing w:after="240"/>
        <w:ind w:left="720" w:right="162"/>
        <w:rPr>
          <w:bCs/>
          <w:sz w:val="24"/>
          <w:szCs w:val="24"/>
        </w:rPr>
      </w:pPr>
      <w:r w:rsidRPr="00CD6247">
        <w:rPr>
          <w:bCs/>
          <w:sz w:val="24"/>
          <w:szCs w:val="24"/>
        </w:rPr>
        <w:t>d. Contracting method</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Invitation for bid (IFB)</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Sole source RFP</w:t>
      </w:r>
    </w:p>
    <w:p w:rsidR="004A358D" w:rsidRPr="00CD6247" w:rsidRDefault="004A358D" w:rsidP="008B08A5">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(fill-in)</w:t>
      </w:r>
    </w:p>
    <w:p w:rsidR="004A358D" w:rsidRPr="00CD6247" w:rsidRDefault="004A358D" w:rsidP="008B08A5">
      <w:pPr>
        <w:widowControl w:val="0"/>
        <w:adjustRightInd w:val="0"/>
        <w:spacing w:after="240"/>
        <w:ind w:left="720" w:right="158"/>
        <w:rPr>
          <w:bCs/>
          <w:sz w:val="24"/>
          <w:szCs w:val="24"/>
        </w:rPr>
      </w:pPr>
      <w:r w:rsidRPr="00CD6247">
        <w:rPr>
          <w:bCs/>
          <w:sz w:val="24"/>
          <w:szCs w:val="24"/>
        </w:rPr>
        <w:t>e.Basis of award:</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Sealed bid – Part 14</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Negotiation – Part 15</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rsidR="004A358D" w:rsidRPr="00CD6247" w:rsidRDefault="004A358D" w:rsidP="00875886">
      <w:pPr>
        <w:widowControl w:val="0"/>
        <w:adjustRightInd w:val="0"/>
        <w:spacing w:after="240"/>
        <w:ind w:left="720" w:right="158"/>
        <w:rPr>
          <w:bCs/>
          <w:sz w:val="24"/>
          <w:szCs w:val="24"/>
        </w:rPr>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1C5D5F">
      <w:pPr>
        <w:widowControl w:val="0"/>
        <w:adjustRightInd w:val="0"/>
        <w:spacing w:after="48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1101BE" w:rsidRDefault="004A358D" w:rsidP="00D74975">
      <w:pPr>
        <w:jc w:val="center"/>
        <w:rPr>
          <w:b/>
          <w:sz w:val="24"/>
          <w:szCs w:val="24"/>
        </w:rPr>
      </w:pPr>
      <w:r w:rsidRPr="001101BE">
        <w:rPr>
          <w:b/>
          <w:sz w:val="24"/>
          <w:szCs w:val="24"/>
        </w:rPr>
        <w:t>For Official Use Only</w:t>
      </w:r>
    </w:p>
    <w:p w:rsidR="004A358D" w:rsidRPr="001101BE" w:rsidRDefault="004A358D" w:rsidP="00D215E1">
      <w:pPr>
        <w:widowControl w:val="0"/>
        <w:spacing w:after="240"/>
        <w:ind w:left="720" w:right="158"/>
        <w:jc w:val="center"/>
        <w:rPr>
          <w:b/>
          <w:sz w:val="24"/>
          <w:szCs w:val="24"/>
        </w:rPr>
      </w:pPr>
      <w:r w:rsidRPr="001101BE">
        <w:rPr>
          <w:b/>
          <w:sz w:val="24"/>
          <w:szCs w:val="24"/>
        </w:rPr>
        <w:t>Source Selection Information -- See FAR 2.101 and 3.104</w:t>
      </w:r>
    </w:p>
    <w:p w:rsidR="004A358D" w:rsidRPr="00CD6247" w:rsidRDefault="004A358D" w:rsidP="00875886">
      <w:pPr>
        <w:widowControl w:val="0"/>
        <w:adjustRightInd w:val="0"/>
        <w:spacing w:after="240"/>
        <w:ind w:left="720" w:right="158"/>
        <w:rPr>
          <w:bCs/>
          <w:sz w:val="24"/>
          <w:szCs w:val="24"/>
        </w:rPr>
      </w:pPr>
      <w:r w:rsidRPr="00CD6247">
        <w:rPr>
          <w:bCs/>
          <w:sz w:val="24"/>
          <w:szCs w:val="24"/>
        </w:rPr>
        <w:t>f. Contract type (Check all that apply):</w:t>
      </w:r>
    </w:p>
    <w:p w:rsidR="004A358D" w:rsidRDefault="004A358D" w:rsidP="00E41535">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Economic price adjustmen</w:t>
      </w:r>
      <w:r>
        <w:rPr>
          <w:bCs/>
          <w:sz w:val="24"/>
          <w:szCs w:val="24"/>
        </w:rPr>
        <w:t>t</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Redetermination</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Multiply Award</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g. Sustainability:</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h. Other considerations (Check all that apply):</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First article test (FAT)</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  </w:t>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rsidR="004A358D" w:rsidRPr="00CD6247" w:rsidRDefault="004A358D" w:rsidP="00AD3ECB">
      <w:pPr>
        <w:widowControl w:val="0"/>
        <w:adjustRightInd w:val="0"/>
        <w:spacing w:after="240"/>
        <w:ind w:left="720" w:right="158"/>
        <w:rPr>
          <w:bCs/>
          <w:sz w:val="24"/>
          <w:szCs w:val="24"/>
        </w:rPr>
      </w:pPr>
      <w:r w:rsidRPr="00CD6247">
        <w:rPr>
          <w:bCs/>
          <w:sz w:val="24"/>
          <w:szCs w:val="24"/>
        </w:rPr>
        <w:t>III. Prior procurement history: (If applicable)</w:t>
      </w:r>
    </w:p>
    <w:p w:rsidR="004A358D" w:rsidRPr="00CD6247" w:rsidRDefault="004A358D" w:rsidP="00AD3ECB">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rsidR="004A358D" w:rsidRPr="00CD6247" w:rsidRDefault="004A358D" w:rsidP="00AD3ECB">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rsidR="004A358D" w:rsidRPr="00CD6247" w:rsidRDefault="004A358D" w:rsidP="00AD3ECB">
      <w:pPr>
        <w:widowControl w:val="0"/>
        <w:adjustRightInd w:val="0"/>
        <w:spacing w:after="240"/>
        <w:ind w:left="720" w:right="162"/>
        <w:rPr>
          <w:bCs/>
          <w:sz w:val="24"/>
          <w:szCs w:val="24"/>
        </w:rPr>
      </w:pPr>
      <w:r w:rsidRPr="00CD6247">
        <w:rPr>
          <w:bCs/>
          <w:sz w:val="24"/>
          <w:szCs w:val="24"/>
        </w:rPr>
        <w:t>VI. Projected key milestone dates:</w:t>
      </w:r>
    </w:p>
    <w:p w:rsidR="004A358D" w:rsidRPr="00CD6247" w:rsidRDefault="004A358D" w:rsidP="00AD3ECB">
      <w:pPr>
        <w:ind w:left="720"/>
      </w:pPr>
      <w:r w:rsidRPr="00CD6247">
        <w:t xml:space="preserve">Receive purchase request (PR): </w:t>
      </w:r>
      <w:r w:rsidRPr="00CD6247">
        <w:fldChar w:fldCharType="begin">
          <w:ffData>
            <w:name w:val="Text20"/>
            <w:enabled/>
            <w:calcOnExit w:val="0"/>
            <w:textInput/>
          </w:ffData>
        </w:fldChar>
      </w:r>
      <w:r w:rsidRPr="00CD6247">
        <w:instrText xml:space="preserve"> FORMTEXT </w:instrText>
      </w:r>
      <w:r w:rsidRPr="00CD6247">
        <w:fldChar w:fldCharType="separate"/>
      </w:r>
      <w:r w:rsidRPr="00CD6247">
        <w:rPr>
          <w:noProof/>
        </w:rPr>
        <w:t> </w:t>
      </w:r>
      <w:r w:rsidRPr="00CD6247">
        <w:rPr>
          <w:noProof/>
        </w:rPr>
        <w:t> </w:t>
      </w:r>
      <w:r w:rsidRPr="00CD6247">
        <w:rPr>
          <w:noProof/>
        </w:rPr>
        <w:t> </w:t>
      </w:r>
      <w:r w:rsidRPr="00CD6247">
        <w:rPr>
          <w:noProof/>
        </w:rPr>
        <w:t> </w:t>
      </w:r>
      <w:r w:rsidRPr="00CD6247">
        <w:rPr>
          <w:noProof/>
        </w:rPr>
        <w:t> </w:t>
      </w:r>
      <w:r w:rsidRPr="00CD6247">
        <w:fldChar w:fldCharType="end"/>
      </w:r>
    </w:p>
    <w:p w:rsidR="004A358D" w:rsidRPr="00CD6247" w:rsidRDefault="004A358D" w:rsidP="00E41535">
      <w:pPr>
        <w:widowControl w:val="0"/>
        <w:adjustRightInd w:val="0"/>
        <w:ind w:left="720" w:right="158"/>
        <w:rPr>
          <w:bCs/>
          <w:sz w:val="24"/>
          <w:szCs w:val="24"/>
        </w:rPr>
      </w:pPr>
      <w:r w:rsidRPr="00CD6247">
        <w:rPr>
          <w:bCs/>
          <w:sz w:val="24"/>
          <w:szCs w:val="24"/>
        </w:rPr>
        <w:t>Issue solicitation</w:t>
      </w:r>
      <w:r w:rsidRPr="00CD6247">
        <w:rPr>
          <w:sz w:val="24"/>
          <w:szCs w:val="24"/>
        </w:rPr>
        <w:t xml:space="preserve">: </w:t>
      </w:r>
      <w:r w:rsidRPr="00CD6247">
        <w:rPr>
          <w:bCs/>
          <w:sz w:val="24"/>
          <w:szCs w:val="24"/>
        </w:rPr>
        <w:fldChar w:fldCharType="begin">
          <w:ffData>
            <w:name w:val="Text2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p>
    <w:p w:rsidR="004A358D" w:rsidRPr="00CD6247" w:rsidRDefault="004A358D" w:rsidP="00E41535">
      <w:pPr>
        <w:widowControl w:val="0"/>
        <w:adjustRightInd w:val="0"/>
        <w:ind w:left="720" w:right="158"/>
        <w:rPr>
          <w:bCs/>
          <w:sz w:val="24"/>
          <w:szCs w:val="24"/>
        </w:rPr>
      </w:pPr>
      <w:r w:rsidRPr="00CD6247">
        <w:rPr>
          <w:bCs/>
          <w:sz w:val="24"/>
          <w:szCs w:val="24"/>
        </w:rPr>
        <w:t>Receive bids/offers</w:t>
      </w:r>
      <w:r w:rsidRPr="00CD6247">
        <w:rPr>
          <w:sz w:val="24"/>
          <w:szCs w:val="24"/>
        </w:rPr>
        <w:t xml:space="preserve">: </w:t>
      </w:r>
      <w:r w:rsidRPr="00CD6247">
        <w:rPr>
          <w:bCs/>
          <w:sz w:val="24"/>
          <w:szCs w:val="24"/>
        </w:rPr>
        <w:fldChar w:fldCharType="begin">
          <w:ffData>
            <w:name w:val="Text2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p>
    <w:p w:rsidR="004A358D" w:rsidRPr="00CD6247" w:rsidRDefault="004A358D" w:rsidP="00E41535">
      <w:pPr>
        <w:widowControl w:val="0"/>
        <w:adjustRightInd w:val="0"/>
        <w:ind w:left="720" w:right="158"/>
        <w:rPr>
          <w:sz w:val="24"/>
          <w:szCs w:val="24"/>
        </w:rPr>
      </w:pPr>
      <w:r w:rsidRPr="00CD6247">
        <w:rPr>
          <w:sz w:val="24"/>
          <w:szCs w:val="24"/>
        </w:rPr>
        <w:t xml:space="preserve">Complete evaluations: </w:t>
      </w:r>
      <w:r w:rsidRPr="00CD6247">
        <w:rPr>
          <w:sz w:val="24"/>
          <w:szCs w:val="24"/>
        </w:rPr>
        <w:fldChar w:fldCharType="begin">
          <w:ffData>
            <w:name w:val="Text21"/>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w:t>
      </w:r>
    </w:p>
    <w:p w:rsidR="004A358D" w:rsidRPr="00CD6247" w:rsidRDefault="004A358D" w:rsidP="00E41535">
      <w:pPr>
        <w:widowControl w:val="0"/>
        <w:adjustRightInd w:val="0"/>
        <w:ind w:left="720" w:right="158"/>
        <w:rPr>
          <w:bCs/>
          <w:sz w:val="24"/>
          <w:szCs w:val="24"/>
        </w:rPr>
      </w:pPr>
      <w:r w:rsidRPr="00CD6247">
        <w:rPr>
          <w:bCs/>
          <w:sz w:val="24"/>
          <w:szCs w:val="24"/>
        </w:rPr>
        <w:t>Award contract</w:t>
      </w:r>
      <w:r w:rsidRPr="00CD6247">
        <w:rPr>
          <w:sz w:val="24"/>
          <w:szCs w:val="24"/>
        </w:rPr>
        <w:t xml:space="preserve">: </w:t>
      </w:r>
      <w:r w:rsidRPr="00CD6247">
        <w:rPr>
          <w:bCs/>
          <w:sz w:val="24"/>
          <w:szCs w:val="24"/>
        </w:rPr>
        <w:fldChar w:fldCharType="begin">
          <w:ffData>
            <w:name w:val="Text2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Contract start</w:t>
      </w:r>
      <w:r w:rsidRPr="00CD6247">
        <w:rPr>
          <w:sz w:val="24"/>
          <w:szCs w:val="24"/>
        </w:rPr>
        <w:t xml:space="preserve">: </w:t>
      </w:r>
      <w:r w:rsidRPr="00CD6247">
        <w:rPr>
          <w:bCs/>
          <w:sz w:val="24"/>
          <w:szCs w:val="24"/>
        </w:rPr>
        <w:fldChar w:fldCharType="begin">
          <w:ffData>
            <w:name w:val="Text2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rsidR="004A358D" w:rsidRPr="00CD6247" w:rsidRDefault="004A358D" w:rsidP="00050577">
      <w:pPr>
        <w:widowControl w:val="0"/>
        <w:adjustRightInd w:val="0"/>
        <w:spacing w:after="720"/>
        <w:ind w:left="720" w:right="158"/>
        <w:rPr>
          <w:bCs/>
          <w:sz w:val="24"/>
          <w:szCs w:val="24"/>
        </w:rPr>
      </w:pPr>
      <w:r w:rsidRPr="00CD6247">
        <w:rPr>
          <w:bCs/>
          <w:sz w:val="24"/>
          <w:szCs w:val="24"/>
        </w:rPr>
        <w:t>VII. Approvals:</w:t>
      </w:r>
    </w:p>
    <w:p w:rsidR="004A358D" w:rsidRPr="001101BE" w:rsidRDefault="004A358D" w:rsidP="00D74975">
      <w:pPr>
        <w:jc w:val="center"/>
        <w:rPr>
          <w:b/>
          <w:sz w:val="24"/>
          <w:szCs w:val="24"/>
        </w:rPr>
      </w:pPr>
      <w:r w:rsidRPr="001101BE">
        <w:rPr>
          <w:b/>
          <w:sz w:val="24"/>
          <w:szCs w:val="24"/>
        </w:rPr>
        <w:t>For Official Use Only</w:t>
      </w:r>
    </w:p>
    <w:p w:rsidR="004A358D" w:rsidRPr="001101BE" w:rsidRDefault="004A358D" w:rsidP="00D215E1">
      <w:pPr>
        <w:widowControl w:val="0"/>
        <w:spacing w:after="240"/>
        <w:ind w:left="720" w:right="158"/>
        <w:jc w:val="center"/>
        <w:rPr>
          <w:b/>
          <w:sz w:val="24"/>
          <w:szCs w:val="24"/>
        </w:rPr>
      </w:pPr>
      <w:r w:rsidRPr="001101BE">
        <w:rPr>
          <w:b/>
          <w:sz w:val="24"/>
          <w:szCs w:val="24"/>
        </w:rPr>
        <w:t>Source Selection Information -- See FAR 2.101 and 3.104</w:t>
      </w:r>
    </w:p>
    <w:p w:rsidR="004A358D" w:rsidRPr="00CD6247" w:rsidRDefault="004A358D" w:rsidP="00AD3ECB">
      <w:pPr>
        <w:widowControl w:val="0"/>
        <w:adjustRightInd w:val="0"/>
        <w:spacing w:after="240"/>
        <w:ind w:left="720" w:right="158"/>
        <w:rPr>
          <w:bCs/>
          <w:sz w:val="24"/>
          <w:szCs w:val="24"/>
        </w:rPr>
      </w:pPr>
      <w:r w:rsidRPr="00CD6247">
        <w:rPr>
          <w:bCs/>
          <w:sz w:val="24"/>
          <w:szCs w:val="24"/>
        </w:rPr>
        <w:t>**The following section is to be completed by reviewer/approving official.**</w:t>
      </w:r>
    </w:p>
    <w:p w:rsidR="004A358D" w:rsidRPr="00CD6247" w:rsidRDefault="004A358D" w:rsidP="00E41535">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AD3ECB">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rsidR="004A358D" w:rsidRPr="00CD6247" w:rsidRDefault="004A358D" w:rsidP="00E41535">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rsidR="004A358D" w:rsidRPr="00CD6247" w:rsidRDefault="004A358D" w:rsidP="00AD3ECB">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47285D">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47285D">
      <w:pPr>
        <w:widowControl w:val="0"/>
        <w:adjustRightInd w:val="0"/>
        <w:spacing w:after="240"/>
        <w:ind w:left="720" w:right="158"/>
        <w:rPr>
          <w:bCs/>
          <w:sz w:val="24"/>
          <w:szCs w:val="24"/>
        </w:rPr>
      </w:pPr>
      <w:r w:rsidRPr="00CD6247">
        <w:rPr>
          <w:bCs/>
          <w:sz w:val="24"/>
          <w:szCs w:val="24"/>
        </w:rPr>
        <w:t>Reviewer’s signature: ______________________</w:t>
      </w:r>
    </w:p>
    <w:p w:rsidR="004A358D" w:rsidRPr="00CD6247" w:rsidRDefault="004A358D" w:rsidP="0047285D">
      <w:pPr>
        <w:widowControl w:val="0"/>
        <w:adjustRightInd w:val="0"/>
        <w:spacing w:after="240"/>
        <w:ind w:left="720" w:right="158"/>
        <w:rPr>
          <w:bCs/>
          <w:sz w:val="24"/>
          <w:szCs w:val="24"/>
        </w:rPr>
      </w:pPr>
      <w:r w:rsidRPr="00CD6247">
        <w:rPr>
          <w:bCs/>
          <w:sz w:val="24"/>
          <w:szCs w:val="24"/>
        </w:rPr>
        <w:t xml:space="preserve">** The following section is to be completed by the small business specialist when required** </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rsidR="004A358D" w:rsidRPr="00CD6247" w:rsidRDefault="004A358D" w:rsidP="00E70877">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rsidR="004A358D" w:rsidRPr="00CD6247" w:rsidRDefault="004A358D" w:rsidP="00E70877">
      <w:pPr>
        <w:widowControl w:val="0"/>
        <w:adjustRightInd w:val="0"/>
        <w:spacing w:after="240"/>
        <w:ind w:left="720" w:right="158"/>
        <w:rPr>
          <w:bCs/>
          <w:sz w:val="24"/>
          <w:szCs w:val="24"/>
        </w:rPr>
      </w:pPr>
      <w:r w:rsidRPr="00CD6247">
        <w:rPr>
          <w:bCs/>
          <w:sz w:val="24"/>
          <w:szCs w:val="24"/>
        </w:rPr>
        <w:t xml:space="preserve">** The following section is to be completed by the competition advocate when required** </w:t>
      </w:r>
    </w:p>
    <w:p w:rsidR="004A358D" w:rsidRPr="00CD6247" w:rsidRDefault="004A358D"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rsidR="004A358D" w:rsidRDefault="004A358D" w:rsidP="00056C10">
      <w:pPr>
        <w:widowControl w:val="0"/>
        <w:adjustRightInd w:val="0"/>
        <w:spacing w:after="24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Start w:id="16" w:name="P53_9013"/>
    </w:p>
    <w:p w:rsidR="004A358D" w:rsidRDefault="004A358D">
      <w:pPr>
        <w:rPr>
          <w:b/>
          <w:sz w:val="24"/>
          <w:szCs w:val="24"/>
        </w:rPr>
      </w:pPr>
      <w:r>
        <w:rPr>
          <w:b/>
          <w:sz w:val="24"/>
          <w:szCs w:val="24"/>
        </w:rPr>
        <w:br w:type="page"/>
      </w:r>
    </w:p>
    <w:bookmarkEnd w:id="16"/>
    <w:p w:rsidR="004A358D" w:rsidRPr="0095153D" w:rsidRDefault="004A358D" w:rsidP="00B52A89">
      <w:pPr>
        <w:pStyle w:val="Heading3"/>
        <w:rPr>
          <w:sz w:val="24"/>
          <w:szCs w:val="24"/>
        </w:rPr>
      </w:pPr>
      <w:r w:rsidRPr="0095153D">
        <w:rPr>
          <w:sz w:val="24"/>
          <w:szCs w:val="24"/>
        </w:rPr>
        <w:t>53.9013 Simplified acquisition procedures.</w:t>
      </w:r>
    </w:p>
    <w:p w:rsidR="004A358D" w:rsidRPr="0095153D" w:rsidRDefault="004A358D" w:rsidP="00930101">
      <w:pPr>
        <w:pStyle w:val="List1"/>
      </w:pPr>
      <w:bookmarkStart w:id="17" w:name="P53_9013_a"/>
      <w:r w:rsidRPr="0095153D">
        <w:rPr>
          <w:szCs w:val="24"/>
        </w:rPr>
        <w:t xml:space="preserve">(a) </w:t>
      </w:r>
      <w:bookmarkEnd w:id="17"/>
      <w:r w:rsidRPr="00F73D3A">
        <w:rPr>
          <w:i/>
          <w:szCs w:val="24"/>
        </w:rPr>
        <w:t>Simplified Acquisition Award Documentation (SAAD).</w:t>
      </w:r>
    </w:p>
    <w:p w:rsidR="004A358D" w:rsidRPr="0095153D" w:rsidRDefault="004A358D" w:rsidP="00DA51F1">
      <w:pPr>
        <w:widowControl w:val="0"/>
        <w:spacing w:after="240"/>
        <w:ind w:right="-14"/>
        <w:rPr>
          <w:rFonts w:eastAsia="Calibri"/>
          <w:bCs/>
          <w:sz w:val="24"/>
          <w:szCs w:val="24"/>
        </w:rPr>
      </w:pPr>
      <w:r w:rsidRPr="0095153D">
        <w:rPr>
          <w:color w:val="000000"/>
          <w:sz w:val="24"/>
          <w:szCs w:val="24"/>
        </w:rPr>
        <w:t xml:space="preserve">Contracting officers at DLA Aviation, DLA Land and Maritime, and DLA Troop Support shall use the following format as prescribed in </w:t>
      </w:r>
      <w:hyperlink w:anchor="P13_106_3_b" w:history="1">
        <w:r w:rsidRPr="00271EF7">
          <w:rPr>
            <w:rStyle w:val="Hyperlink"/>
            <w:sz w:val="24"/>
            <w:szCs w:val="24"/>
          </w:rPr>
          <w:t>13.106-3(b)</w:t>
        </w:r>
      </w:hyperlink>
      <w:r w:rsidRPr="0095153D">
        <w:rPr>
          <w:color w:val="000000"/>
          <w:sz w:val="24"/>
          <w:szCs w:val="24"/>
        </w:rPr>
        <w:t xml:space="preserve">, </w:t>
      </w:r>
      <w:hyperlink w:anchor="P13_501_b_3" w:history="1">
        <w:r w:rsidRPr="00543EAE">
          <w:rPr>
            <w:rStyle w:val="Hyperlink"/>
            <w:sz w:val="24"/>
            <w:szCs w:val="24"/>
          </w:rPr>
          <w:t>13.501(b)(3)</w:t>
        </w:r>
      </w:hyperlink>
      <w:r w:rsidRPr="0095153D">
        <w:rPr>
          <w:color w:val="000000"/>
          <w:sz w:val="24"/>
          <w:szCs w:val="24"/>
        </w:rPr>
        <w:t xml:space="preserve">, and </w:t>
      </w:r>
      <w:hyperlink w:anchor="P15_406_1_b_1" w:history="1">
        <w:r w:rsidRPr="00543EAE">
          <w:rPr>
            <w:rStyle w:val="Hyperlink"/>
            <w:sz w:val="24"/>
            <w:szCs w:val="24"/>
          </w:rPr>
          <w:t>15.406-1(b)(1)</w:t>
        </w:r>
      </w:hyperlink>
      <w:r w:rsidRPr="0095153D">
        <w:rPr>
          <w:color w:val="000000"/>
          <w:sz w:val="24"/>
          <w:szCs w:val="24"/>
        </w:rPr>
        <w:t xml:space="preserve">.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color w:val="000000"/>
          <w:sz w:val="24"/>
          <w:szCs w:val="24"/>
        </w:rPr>
        <w:t>This Simplified Acquisition Award Documentation (SAAD</w:t>
      </w:r>
      <w:r w:rsidRPr="0095153D">
        <w:rPr>
          <w:b/>
          <w:bCs/>
          <w:i/>
          <w:iCs/>
          <w:color w:val="000000"/>
          <w:sz w:val="24"/>
          <w:szCs w:val="24"/>
        </w:rPr>
        <w:t xml:space="preserve">) </w:t>
      </w:r>
      <w:r w:rsidRPr="0095153D">
        <w:rPr>
          <w:i/>
          <w:iCs/>
          <w:color w:val="000000"/>
          <w:sz w:val="24"/>
          <w:szCs w:val="24"/>
        </w:rPr>
        <w:t>format is for illustration purposes only. It mirrors the fillable version in the contract writing system.</w:t>
      </w:r>
    </w:p>
    <w:p w:rsidR="004A358D" w:rsidRPr="0007799E" w:rsidRDefault="004A358D" w:rsidP="00883830">
      <w:pPr>
        <w:widowControl w:val="0"/>
        <w:spacing w:after="240"/>
        <w:ind w:right="-20"/>
        <w:jc w:val="center"/>
        <w:rPr>
          <w:rFonts w:eastAsia="Calibri"/>
          <w:b/>
          <w:bCs/>
          <w:sz w:val="24"/>
          <w:szCs w:val="24"/>
        </w:rPr>
      </w:pPr>
      <w:r w:rsidRPr="0007799E">
        <w:rPr>
          <w:rFonts w:eastAsia="Calibri"/>
          <w:b/>
          <w:bCs/>
          <w:sz w:val="24"/>
          <w:szCs w:val="24"/>
        </w:rPr>
        <w:t>Simplified</w:t>
      </w:r>
      <w:r w:rsidRPr="0007799E">
        <w:rPr>
          <w:rFonts w:eastAsia="Calibri"/>
          <w:b/>
          <w:bCs/>
          <w:spacing w:val="-13"/>
          <w:sz w:val="24"/>
          <w:szCs w:val="24"/>
        </w:rPr>
        <w:t xml:space="preserve"> </w:t>
      </w:r>
      <w:r w:rsidRPr="0007799E">
        <w:rPr>
          <w:rFonts w:eastAsia="Calibri"/>
          <w:b/>
          <w:bCs/>
          <w:sz w:val="24"/>
          <w:szCs w:val="24"/>
        </w:rPr>
        <w:t>Acquisition</w:t>
      </w:r>
      <w:r w:rsidRPr="0007799E">
        <w:rPr>
          <w:rFonts w:eastAsia="Calibri"/>
          <w:b/>
          <w:bCs/>
          <w:spacing w:val="-14"/>
          <w:sz w:val="24"/>
          <w:szCs w:val="24"/>
        </w:rPr>
        <w:t xml:space="preserve"> </w:t>
      </w:r>
      <w:r w:rsidRPr="0007799E">
        <w:rPr>
          <w:rFonts w:eastAsia="Calibri"/>
          <w:b/>
          <w:bCs/>
          <w:sz w:val="24"/>
          <w:szCs w:val="24"/>
        </w:rPr>
        <w:t>Award</w:t>
      </w:r>
      <w:r w:rsidRPr="0007799E">
        <w:rPr>
          <w:rFonts w:eastAsia="Calibri"/>
          <w:b/>
          <w:bCs/>
          <w:spacing w:val="-7"/>
          <w:sz w:val="24"/>
          <w:szCs w:val="24"/>
        </w:rPr>
        <w:t xml:space="preserve"> </w:t>
      </w:r>
      <w:r w:rsidRPr="0007799E">
        <w:rPr>
          <w:rFonts w:eastAsia="Calibri"/>
          <w:b/>
          <w:bCs/>
          <w:sz w:val="24"/>
          <w:szCs w:val="24"/>
        </w:rPr>
        <w:t>Documentation (SAAD)</w:t>
      </w:r>
    </w:p>
    <w:p w:rsidR="004A358D" w:rsidRPr="0007799E" w:rsidRDefault="004A358D" w:rsidP="00883830">
      <w:pPr>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rsidR="004A358D" w:rsidRPr="0007799E" w:rsidRDefault="004A358D" w:rsidP="00072E25">
      <w:pPr>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Buyer:</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PR#:</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NSN (if applicable):</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Item/Requirement Description:</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Awardee CAGE Code:</w:t>
      </w:r>
    </w:p>
    <w:p w:rsidR="004A358D" w:rsidRPr="0007799E" w:rsidRDefault="004A358D" w:rsidP="00883830">
      <w:pPr>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rsidR="004A358D" w:rsidRPr="0007799E" w:rsidRDefault="004A358D" w:rsidP="00072E25">
      <w:pPr>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Procurement is a First Time Buy</w:t>
      </w:r>
    </w:p>
    <w:p w:rsidR="004A358D" w:rsidRPr="0007799E" w:rsidRDefault="004A358D" w:rsidP="00883830">
      <w:pPr>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Commercial</w:t>
      </w:r>
    </w:p>
    <w:p w:rsidR="004A358D" w:rsidRPr="0007799E" w:rsidRDefault="004A358D" w:rsidP="00883830">
      <w:pPr>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 xml:space="preserve">For non-competitive actions over $1M Contract Business Analysis Repository (CBAR) was checked IAW </w:t>
      </w:r>
      <w:r w:rsidRPr="0007799E">
        <w:rPr>
          <w:rFonts w:eastAsiaTheme="minorHAnsi"/>
          <w:color w:val="000000"/>
          <w:sz w:val="24"/>
          <w:szCs w:val="24"/>
        </w:rPr>
        <w:tab/>
        <w:t xml:space="preserve">DLAD </w:t>
      </w:r>
      <w:hyperlink w:anchor="P15_404_1_a_5_S90" w:history="1">
        <w:r w:rsidRPr="00543EAE">
          <w:rPr>
            <w:rStyle w:val="Hyperlink"/>
            <w:rFonts w:eastAsiaTheme="minorHAnsi"/>
            <w:sz w:val="24"/>
            <w:szCs w:val="24"/>
          </w:rPr>
          <w:t>15.404-1(a)(5)(S-90)</w:t>
        </w:r>
      </w:hyperlink>
    </w:p>
    <w:p w:rsidR="004A358D" w:rsidRPr="0007799E" w:rsidRDefault="004A358D" w:rsidP="00072E25">
      <w:pPr>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Fast Pay (FAR 13.402(a)-(f))</w:t>
      </w:r>
    </w:p>
    <w:p w:rsidR="004A358D" w:rsidRPr="0007799E" w:rsidRDefault="004A358D" w:rsidP="00883830">
      <w:pPr>
        <w:adjustRightInd w:val="0"/>
        <w:spacing w:after="24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Special Emergency Procurement Authority (</w:t>
      </w:r>
      <w:r w:rsidRPr="0007799E">
        <w:rPr>
          <w:rFonts w:eastAsiaTheme="minorHAnsi"/>
          <w:color w:val="000000"/>
          <w:sz w:val="24"/>
          <w:szCs w:val="24"/>
        </w:rPr>
        <w:t>SEPA) Acquisition (FAR 1</w:t>
      </w:r>
      <w:r>
        <w:rPr>
          <w:rFonts w:eastAsiaTheme="minorHAnsi"/>
          <w:color w:val="000000"/>
          <w:sz w:val="24"/>
          <w:szCs w:val="24"/>
        </w:rPr>
        <w:t>8.001</w:t>
      </w:r>
      <w:r w:rsidRPr="0007799E">
        <w:rPr>
          <w:rFonts w:eastAsiaTheme="minorHAnsi"/>
          <w:color w:val="000000"/>
          <w:sz w:val="24"/>
          <w:szCs w:val="24"/>
        </w:rPr>
        <w:t>)</w:t>
      </w:r>
    </w:p>
    <w:p w:rsidR="004A358D" w:rsidRPr="0007799E" w:rsidRDefault="004A358D" w:rsidP="00072E25">
      <w:pPr>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rsidR="004A358D" w:rsidRPr="0007799E" w:rsidRDefault="004A358D" w:rsidP="00883830">
      <w:pPr>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rsidR="004A358D" w:rsidRPr="0007799E" w:rsidRDefault="004A358D" w:rsidP="002B0764">
      <w:pPr>
        <w:adjustRightInd w:val="0"/>
        <w:spacing w:after="1200"/>
        <w:rPr>
          <w:rFonts w:eastAsiaTheme="minorHAnsi"/>
          <w:b/>
          <w:bCs/>
          <w:color w:val="000000"/>
          <w:sz w:val="24"/>
          <w:szCs w:val="24"/>
        </w:rPr>
      </w:pPr>
      <w:r w:rsidRPr="0007799E">
        <w:rPr>
          <w:rFonts w:eastAsiaTheme="minorHAnsi"/>
          <w:b/>
          <w:bCs/>
          <w:color w:val="000000"/>
          <w:sz w:val="24"/>
          <w:szCs w:val="24"/>
        </w:rPr>
        <w:t>Narrative:</w:t>
      </w:r>
    </w:p>
    <w:p w:rsidR="004A358D" w:rsidRPr="0007799E" w:rsidRDefault="004A358D" w:rsidP="00072E25">
      <w:pPr>
        <w:adjustRightInd w:val="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rsidR="004A358D" w:rsidRPr="0007799E" w:rsidRDefault="004A358D" w:rsidP="00072E25">
      <w:pPr>
        <w:adjustRightInd w:val="0"/>
        <w:rPr>
          <w:rFonts w:eastAsiaTheme="minorHAnsi"/>
          <w:sz w:val="24"/>
          <w:szCs w:val="24"/>
        </w:rPr>
      </w:pPr>
      <w:r w:rsidRPr="0007799E">
        <w:rPr>
          <w:rFonts w:eastAsiaTheme="minorHAnsi"/>
          <w:b/>
          <w:bCs/>
          <w:sz w:val="24"/>
          <w:szCs w:val="24"/>
        </w:rPr>
        <w:t xml:space="preserve">Limitation on Price Increases (DFARS 217.7505/DLAD </w:t>
      </w:r>
      <w:hyperlink w:anchor="P17_7505" w:history="1">
        <w:r w:rsidRPr="00543EAE">
          <w:rPr>
            <w:rStyle w:val="Hyperlink"/>
            <w:rFonts w:eastAsiaTheme="minorHAnsi"/>
            <w:sz w:val="24"/>
            <w:szCs w:val="24"/>
          </w:rPr>
          <w:t>17.7505</w:t>
        </w:r>
      </w:hyperlink>
      <w:r w:rsidRPr="0007799E">
        <w:rPr>
          <w:rFonts w:eastAsiaTheme="minorHAnsi"/>
          <w:b/>
          <w:bCs/>
          <w:sz w:val="24"/>
          <w:szCs w:val="24"/>
        </w:rPr>
        <w:t>):</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For Micro-Purchases:</w:t>
      </w:r>
    </w:p>
    <w:p w:rsidR="004A358D" w:rsidRPr="0007799E" w:rsidRDefault="004A358D" w:rsidP="00072E25">
      <w:pPr>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Content>
          <w:r w:rsidRPr="0007799E">
            <w:rPr>
              <w:rFonts w:ascii="Segoe UI Symbol" w:eastAsia="MS Gothic"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bCs/>
          <w:color w:val="000000"/>
          <w:sz w:val="24"/>
          <w:szCs w:val="24"/>
        </w:rPr>
        <w:tab/>
      </w:r>
      <w:r w:rsidRPr="0007799E">
        <w:rPr>
          <w:rFonts w:eastAsiaTheme="minorHAnsi"/>
          <w:color w:val="000000"/>
          <w:sz w:val="24"/>
          <w:szCs w:val="24"/>
        </w:rPr>
        <w:t>Unit Price has not increased 51% or more within the past 12 months.</w:t>
      </w:r>
    </w:p>
    <w:p w:rsidR="004A358D" w:rsidRPr="0007799E" w:rsidRDefault="004A358D" w:rsidP="00072E25">
      <w:pPr>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Unit Price has increased 51% or more within the past 12 months. Contracting officer has evaluated price and will notify HCA (or HCA’s designee) prior to award.</w:t>
      </w:r>
    </w:p>
    <w:p w:rsidR="004A358D" w:rsidRPr="0007799E" w:rsidRDefault="004A358D" w:rsidP="00072E25">
      <w:pPr>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simplified acquisition procedures:</w:t>
      </w:r>
    </w:p>
    <w:p w:rsidR="004A358D" w:rsidRPr="0007799E" w:rsidRDefault="004A358D" w:rsidP="00072E25">
      <w:pPr>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bCs/>
          <w:color w:val="000000"/>
          <w:sz w:val="24"/>
          <w:szCs w:val="24"/>
        </w:rPr>
        <w:tab/>
      </w:r>
      <w:r w:rsidRPr="0007799E">
        <w:rPr>
          <w:rFonts w:eastAsiaTheme="minorHAnsi"/>
          <w:color w:val="000000"/>
          <w:sz w:val="24"/>
          <w:szCs w:val="24"/>
        </w:rPr>
        <w:t>Unit Price has not increased 25% or more within the past 12 months.</w:t>
      </w:r>
    </w:p>
    <w:p w:rsidR="004A358D" w:rsidRPr="0007799E" w:rsidRDefault="004A358D" w:rsidP="00883830">
      <w:pPr>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Unit Price has increased 25% or more within the past 12 months. Contracting officer has evaluated price and will notify HCA (or HCA’s designee) prior to award.</w:t>
      </w:r>
    </w:p>
    <w:p w:rsidR="004A358D" w:rsidRPr="0007799E" w:rsidRDefault="004A358D" w:rsidP="00072E25">
      <w:pPr>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rsidR="004A358D" w:rsidRPr="0007799E" w:rsidRDefault="004A358D" w:rsidP="00883830">
      <w:pPr>
        <w:adjustRightInd w:val="0"/>
        <w:spacing w:before="240"/>
        <w:rPr>
          <w:rFonts w:eastAsiaTheme="minorHAnsi"/>
          <w:b/>
          <w:color w:val="000000"/>
          <w:sz w:val="24"/>
          <w:szCs w:val="24"/>
        </w:rPr>
      </w:pPr>
      <w:r w:rsidRPr="0007799E">
        <w:rPr>
          <w:rFonts w:eastAsiaTheme="minorHAnsi"/>
          <w:b/>
          <w:color w:val="000000"/>
          <w:sz w:val="24"/>
          <w:szCs w:val="24"/>
          <w:u w:val="single"/>
        </w:rPr>
        <w:t xml:space="preserve">Basis for Award- </w:t>
      </w:r>
      <w:r w:rsidRPr="0007799E">
        <w:rPr>
          <w:rFonts w:eastAsiaTheme="minorHAnsi"/>
          <w:b/>
          <w:bCs/>
          <w:color w:val="000000"/>
          <w:sz w:val="24"/>
          <w:szCs w:val="24"/>
          <w:u w:val="single"/>
        </w:rPr>
        <w:t>FAR</w:t>
      </w:r>
      <w:r w:rsidRPr="0007799E">
        <w:rPr>
          <w:rFonts w:eastAsiaTheme="minorHAnsi"/>
          <w:b/>
          <w:bCs/>
          <w:color w:val="000000"/>
          <w:spacing w:val="-29"/>
          <w:sz w:val="24"/>
          <w:szCs w:val="24"/>
          <w:u w:val="thick"/>
        </w:rPr>
        <w:t xml:space="preserve"> </w:t>
      </w:r>
      <w:r w:rsidRPr="0007799E">
        <w:rPr>
          <w:rFonts w:eastAsiaTheme="minorHAnsi"/>
          <w:b/>
          <w:bCs/>
          <w:color w:val="000000"/>
          <w:sz w:val="24"/>
          <w:szCs w:val="24"/>
          <w:u w:val="thick"/>
        </w:rPr>
        <w:t xml:space="preserve">13.106-3(a), DLAD 13.106-3(a) &amp; DLAD </w:t>
      </w:r>
      <w:hyperlink w:anchor="P15_406_3_a_11" w:history="1">
        <w:r w:rsidRPr="00543EAE">
          <w:rPr>
            <w:rStyle w:val="Hyperlink"/>
            <w:rFonts w:eastAsiaTheme="minorHAnsi"/>
            <w:sz w:val="24"/>
            <w:szCs w:val="24"/>
          </w:rPr>
          <w:t>15.406-3(a)(11)</w:t>
        </w:r>
      </w:hyperlink>
      <w:r w:rsidRPr="0007799E">
        <w:rPr>
          <w:rFonts w:eastAsiaTheme="minorHAnsi"/>
          <w:b/>
          <w:bCs/>
          <w:color w:val="000000"/>
          <w:sz w:val="24"/>
          <w:szCs w:val="24"/>
          <w:u w:val="thick"/>
        </w:rPr>
        <w:t>:</w:t>
      </w:r>
    </w:p>
    <w:p w:rsidR="004A358D" w:rsidRPr="0033114F" w:rsidRDefault="004A358D" w:rsidP="0033114F">
      <w:pPr>
        <w:adjustRightInd w:val="0"/>
        <w:spacing w:after="240"/>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p>
    <w:p w:rsidR="004A358D" w:rsidRPr="0007799E" w:rsidRDefault="004A358D" w:rsidP="00883830">
      <w:pPr>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Adequate Price Competition – Manufacturer Competition</w:t>
      </w:r>
    </w:p>
    <w:p w:rsidR="004A358D" w:rsidRPr="0007799E" w:rsidRDefault="004A358D" w:rsidP="00072E25">
      <w:pPr>
        <w:adjustRightInd w:val="0"/>
        <w:spacing w:after="40"/>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Adequate Price Competition – Among Providers of Services</w:t>
      </w:r>
    </w:p>
    <w:p w:rsidR="004A358D" w:rsidRPr="0007799E" w:rsidRDefault="004A358D" w:rsidP="00883830">
      <w:pPr>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 xml:space="preserve">Adequate Price Competition – Dealer Competition (only use below SAT). Offered prices are independent, and otherwise successful offeror’s price is not unreasonable. </w:t>
      </w:r>
      <w:r w:rsidRPr="0007799E">
        <w:rPr>
          <w:rFonts w:eastAsiaTheme="minorHAnsi"/>
          <w:b/>
          <w:color w:val="000000"/>
          <w:sz w:val="24"/>
          <w:szCs w:val="24"/>
        </w:rPr>
        <w:t>Provide documentation in Narrative block.</w:t>
      </w:r>
    </w:p>
    <w:p w:rsidR="004A358D" w:rsidRPr="0007799E" w:rsidRDefault="004A358D" w:rsidP="00883830">
      <w:pPr>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No Competition (single quote or noncompetitive price range).</w:t>
      </w:r>
    </w:p>
    <w:p w:rsidR="004A358D" w:rsidRPr="0007799E" w:rsidRDefault="004A358D" w:rsidP="00072E25">
      <w:pPr>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rsidR="004A358D" w:rsidRPr="0007799E" w:rsidRDefault="004A358D" w:rsidP="004E21AD">
      <w:pPr>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Content>
          <w:r w:rsidRPr="0007799E">
            <w:rPr>
              <w:rFonts w:ascii="Segoe UI Symbol" w:eastAsia="MS Gothic" w:hAnsi="Segoe UI Symbol" w:cs="Segoe UI Symbol"/>
              <w:color w:val="000000"/>
              <w:sz w:val="24"/>
              <w:szCs w:val="24"/>
            </w:rPr>
            <w:t>☐</w:t>
          </w:r>
        </w:sdtContent>
      </w:sdt>
      <w:r w:rsidRPr="0007799E">
        <w:rPr>
          <w:rFonts w:eastAsiaTheme="minorHAnsi"/>
          <w:color w:val="000000"/>
          <w:sz w:val="24"/>
          <w:szCs w:val="24"/>
        </w:rPr>
        <w:tab/>
        <w:t xml:space="preserve">Market Research </w:t>
      </w:r>
      <w:r w:rsidRPr="0007799E">
        <w:rPr>
          <w:rFonts w:eastAsiaTheme="minorHAnsi"/>
          <w:b/>
          <w:color w:val="000000"/>
          <w:sz w:val="24"/>
          <w:szCs w:val="24"/>
        </w:rPr>
        <w:t>(describe in Narrative block; or attach and reference in Narrative block)</w:t>
      </w:r>
    </w:p>
    <w:p w:rsidR="004A358D" w:rsidRPr="0028141F" w:rsidRDefault="004A358D" w:rsidP="004E21AD">
      <w:pPr>
        <w:tabs>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Content>
          <w:r>
            <w:rPr>
              <w:rFonts w:ascii="MS Gothic" w:eastAsia="MS Gothic" w:hAnsi="MS Gothic" w:hint="eastAsia"/>
              <w:bCs/>
              <w:color w:val="000000"/>
              <w:sz w:val="24"/>
              <w:szCs w:val="24"/>
            </w:rPr>
            <w:t>☐</w:t>
          </w:r>
        </w:sdtContent>
      </w:sdt>
      <w:r w:rsidRPr="0028141F">
        <w:rPr>
          <w:rFonts w:eastAsiaTheme="minorHAnsi"/>
          <w:color w:val="000000"/>
          <w:sz w:val="24"/>
          <w:szCs w:val="24"/>
        </w:rPr>
        <w:tab/>
        <w:t>Item price set by law or regulation</w:t>
      </w:r>
    </w:p>
    <w:p w:rsidR="004A358D" w:rsidRPr="0028141F" w:rsidRDefault="004A358D" w:rsidP="004E21AD">
      <w:pPr>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Content>
          <w:r w:rsidRPr="0028141F">
            <w:rPr>
              <w:rFonts w:ascii="Segoe UI Symbol" w:eastAsiaTheme="minorHAnsi" w:hAnsi="Segoe UI Symbol" w:cs="Segoe UI Symbol"/>
              <w:bCs/>
              <w:color w:val="000000"/>
              <w:sz w:val="24"/>
              <w:szCs w:val="24"/>
            </w:rPr>
            <w:t>☐</w:t>
          </w:r>
        </w:sdtContent>
      </w:sdt>
      <w:r w:rsidRPr="0028141F">
        <w:rPr>
          <w:rFonts w:eastAsiaTheme="minorHAnsi"/>
          <w:color w:val="000000"/>
          <w:sz w:val="24"/>
          <w:szCs w:val="24"/>
        </w:rPr>
        <w:tab/>
        <w:t>Independent Government Estimate (IGE). Attach the IGE, if Contracting Officer determines IGE required adjustment, address in Narrative block.</w:t>
      </w:r>
    </w:p>
    <w:p w:rsidR="004A358D" w:rsidRPr="0028141F" w:rsidRDefault="004A358D" w:rsidP="004E21AD">
      <w:pPr>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Content>
          <w:r w:rsidRPr="0028141F">
            <w:rPr>
              <w:rFonts w:ascii="MS Gothic" w:eastAsia="MS Gothic" w:hAnsi="MS Gothic" w:hint="eastAsia"/>
              <w:bCs/>
              <w:color w:val="000000"/>
              <w:sz w:val="24"/>
              <w:szCs w:val="24"/>
            </w:rPr>
            <w:t>☐</w:t>
          </w:r>
        </w:sdtContent>
      </w:sdt>
      <w:r w:rsidRPr="0028141F">
        <w:rPr>
          <w:rFonts w:eastAsiaTheme="minorHAnsi"/>
          <w:color w:val="000000"/>
          <w:sz w:val="24"/>
          <w:szCs w:val="24"/>
        </w:rPr>
        <w:tab/>
        <w:t>Comparison of the proposed price to prices found reasonable on previous purchases: Provide analysis in Narrative block.</w:t>
      </w:r>
    </w:p>
    <w:p w:rsidR="004A358D" w:rsidRPr="0007799E" w:rsidRDefault="004A358D" w:rsidP="00DA51F1">
      <w:pPr>
        <w:spacing w:after="40"/>
        <w:rPr>
          <w:sz w:val="24"/>
          <w:szCs w:val="24"/>
        </w:rPr>
      </w:pPr>
      <w:sdt>
        <w:sdtPr>
          <w:rPr>
            <w:rFonts w:eastAsiaTheme="minorHAnsi"/>
            <w:bCs/>
            <w:color w:val="000000"/>
            <w:sz w:val="24"/>
            <w:szCs w:val="24"/>
          </w:rPr>
          <w:id w:val="69555542"/>
          <w14:checkbox>
            <w14:checked w14:val="0"/>
            <w14:checkedState w14:val="2612" w14:font="MS Gothic"/>
            <w14:uncheckedState w14:val="2610" w14:font="MS Gothic"/>
          </w14:checkbox>
        </w:sdtPr>
        <w:sdtContent>
          <w:r w:rsidRPr="0007799E">
            <w:rPr>
              <w:rFonts w:ascii="Segoe UI Symbol" w:eastAsia="MS Gothic" w:hAnsi="Segoe UI Symbol" w:cs="Segoe UI Symbol"/>
              <w:bCs/>
              <w:color w:val="000000"/>
              <w:sz w:val="24"/>
              <w:szCs w:val="24"/>
            </w:rPr>
            <w:t>☐</w:t>
          </w:r>
        </w:sdtContent>
      </w:sdt>
      <w:r w:rsidRPr="0007799E">
        <w:rPr>
          <w:sz w:val="24"/>
          <w:szCs w:val="24"/>
        </w:rPr>
        <w:t xml:space="preserve"> Same Item</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Content>
          <w:r>
            <w:rPr>
              <w:rFonts w:ascii="MS Gothic" w:eastAsia="MS Gothic" w:hAnsi="MS Gothic" w:hint="eastAsia"/>
              <w:bCs/>
              <w:color w:val="000000"/>
              <w:sz w:val="24"/>
              <w:szCs w:val="24"/>
            </w:rPr>
            <w:t>☐</w:t>
          </w:r>
        </w:sdtContent>
      </w:sdt>
      <w:r w:rsidRPr="0007799E">
        <w:rPr>
          <w:sz w:val="24"/>
          <w:szCs w:val="24"/>
        </w:rPr>
        <w:t xml:space="preserve"> Similar Item (NSN or Item Description):</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Contract(s):</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Unit Price(s):</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Quantity:</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PRC applicable previous purchase:</w:t>
      </w:r>
    </w:p>
    <w:p w:rsidR="004A358D" w:rsidRPr="0007799E" w:rsidRDefault="004A358D" w:rsidP="00DA51F1">
      <w:pPr>
        <w:adjustRightInd w:val="0"/>
        <w:spacing w:after="40"/>
        <w:ind w:left="1080"/>
        <w:rPr>
          <w:rFonts w:eastAsiaTheme="minorHAnsi"/>
          <w:color w:val="000000"/>
          <w:sz w:val="24"/>
          <w:szCs w:val="24"/>
        </w:rPr>
      </w:pPr>
      <w:r w:rsidRPr="0007799E">
        <w:rPr>
          <w:rFonts w:eastAsiaTheme="minorHAnsi"/>
          <w:color w:val="000000"/>
          <w:sz w:val="24"/>
          <w:szCs w:val="24"/>
        </w:rPr>
        <w:t>Prior award determined fair and reasonable based on:</w:t>
      </w:r>
    </w:p>
    <w:p w:rsidR="004A358D" w:rsidRPr="0007799E" w:rsidRDefault="004A358D" w:rsidP="00DA51F1">
      <w:pPr>
        <w:adjustRightInd w:val="0"/>
        <w:spacing w:after="40"/>
        <w:ind w:left="1170" w:hanging="450"/>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Current price list, catalog, or advertised unit price: </w:t>
      </w:r>
      <w:r w:rsidRPr="0007799E">
        <w:rPr>
          <w:rFonts w:eastAsiaTheme="minorHAnsi"/>
          <w:b/>
          <w:color w:val="000000"/>
          <w:sz w:val="24"/>
          <w:szCs w:val="24"/>
        </w:rPr>
        <w:t>Describe in Narrative block.</w:t>
      </w:r>
    </w:p>
    <w:p w:rsidR="004A358D" w:rsidRPr="0007799E" w:rsidRDefault="004A358D" w:rsidP="00DA51F1">
      <w:pPr>
        <w:adjustRightInd w:val="0"/>
        <w:spacing w:after="40"/>
        <w:ind w:left="1170" w:hanging="450"/>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Contracting officer’s knowledge of the item. </w:t>
      </w:r>
      <w:r w:rsidRPr="0007799E">
        <w:rPr>
          <w:rFonts w:eastAsiaTheme="minorHAnsi"/>
          <w:b/>
          <w:color w:val="000000"/>
          <w:sz w:val="24"/>
          <w:szCs w:val="24"/>
        </w:rPr>
        <w:t>Describe in Narrative block.</w:t>
      </w:r>
    </w:p>
    <w:p w:rsidR="004A358D" w:rsidRPr="0007799E" w:rsidRDefault="004A358D" w:rsidP="00DA51F1">
      <w:pPr>
        <w:adjustRightInd w:val="0"/>
        <w:spacing w:after="240"/>
        <w:ind w:left="1170" w:hanging="450"/>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Any other reasonable basis (e.g., informal cost breakdown) </w:t>
      </w:r>
      <w:r w:rsidRPr="0007799E">
        <w:rPr>
          <w:rFonts w:eastAsiaTheme="minorHAnsi"/>
          <w:b/>
          <w:color w:val="000000"/>
          <w:sz w:val="24"/>
          <w:szCs w:val="24"/>
        </w:rPr>
        <w:t>Describe in Narrative block.</w:t>
      </w:r>
    </w:p>
    <w:p w:rsidR="004A358D" w:rsidRPr="0007799E" w:rsidRDefault="004A358D" w:rsidP="004E21AD">
      <w:pPr>
        <w:adjustRightInd w:val="0"/>
        <w:spacing w:after="240"/>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rsidR="004A358D" w:rsidRPr="0007799E" w:rsidRDefault="004A358D" w:rsidP="00072E25">
      <w:pPr>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Price is </w:t>
      </w:r>
      <w:r w:rsidRPr="0007799E">
        <w:rPr>
          <w:rFonts w:eastAsiaTheme="minorHAnsi"/>
          <w:i/>
          <w:iCs/>
          <w:color w:val="000000"/>
          <w:sz w:val="24"/>
          <w:szCs w:val="24"/>
        </w:rPr>
        <w:t xml:space="preserve">unfair </w:t>
      </w:r>
      <w:r w:rsidRPr="0007799E">
        <w:rPr>
          <w:rFonts w:eastAsiaTheme="minorHAnsi"/>
          <w:color w:val="000000"/>
          <w:sz w:val="24"/>
          <w:szCs w:val="24"/>
        </w:rPr>
        <w:t xml:space="preserve">and </w:t>
      </w:r>
      <w:r w:rsidRPr="0007799E">
        <w:rPr>
          <w:rFonts w:eastAsiaTheme="minorHAnsi"/>
          <w:i/>
          <w:iCs/>
          <w:color w:val="000000"/>
          <w:sz w:val="24"/>
          <w:szCs w:val="24"/>
        </w:rPr>
        <w:t>unreasonable</w:t>
      </w:r>
      <w:r w:rsidRPr="0007799E">
        <w:rPr>
          <w:rFonts w:eastAsiaTheme="minorHAnsi"/>
          <w:color w:val="000000"/>
          <w:sz w:val="24"/>
          <w:szCs w:val="24"/>
        </w:rPr>
        <w:t xml:space="preserve">. </w:t>
      </w:r>
      <w:r w:rsidRPr="0007799E">
        <w:rPr>
          <w:rFonts w:eastAsiaTheme="minorHAnsi"/>
          <w:b/>
          <w:color w:val="000000"/>
          <w:sz w:val="24"/>
          <w:szCs w:val="24"/>
        </w:rPr>
        <w:t>Complete Narrative block.</w:t>
      </w:r>
    </w:p>
    <w:p w:rsidR="004A358D" w:rsidRPr="0007799E" w:rsidRDefault="004A358D" w:rsidP="00BE2B1E">
      <w:pPr>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Price could </w:t>
      </w:r>
      <w:r w:rsidRPr="0007799E">
        <w:rPr>
          <w:rFonts w:eastAsiaTheme="minorHAnsi"/>
          <w:i/>
          <w:iCs/>
          <w:color w:val="000000"/>
          <w:sz w:val="24"/>
          <w:szCs w:val="24"/>
        </w:rPr>
        <w:t xml:space="preserve">not </w:t>
      </w:r>
      <w:r w:rsidRPr="0007799E">
        <w:rPr>
          <w:rFonts w:eastAsiaTheme="minorHAnsi"/>
          <w:color w:val="000000"/>
          <w:sz w:val="24"/>
          <w:szCs w:val="24"/>
        </w:rPr>
        <w:t xml:space="preserve">be determined fair and reasonable. </w:t>
      </w:r>
      <w:r w:rsidRPr="0007799E">
        <w:rPr>
          <w:rFonts w:eastAsiaTheme="minorHAnsi"/>
          <w:b/>
          <w:color w:val="000000"/>
          <w:sz w:val="24"/>
          <w:szCs w:val="24"/>
        </w:rPr>
        <w:t>Complete Narrative block.</w:t>
      </w:r>
    </w:p>
    <w:p w:rsidR="004A358D" w:rsidRPr="0007799E" w:rsidRDefault="004A358D" w:rsidP="0033114F">
      <w:pPr>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rsidR="004A358D" w:rsidRPr="0007799E" w:rsidRDefault="004A358D" w:rsidP="00072E25">
      <w:pPr>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rsidR="004A358D" w:rsidRPr="0007799E" w:rsidRDefault="004A358D" w:rsidP="00072E25">
      <w:pPr>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rsidR="004A358D" w:rsidRPr="0007799E" w:rsidRDefault="004A358D" w:rsidP="00072E25">
      <w:pPr>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Confirmed whether c</w:t>
      </w:r>
      <w:r w:rsidRPr="0007799E">
        <w:rPr>
          <w:rFonts w:eastAsiaTheme="minorHAnsi"/>
          <w:color w:val="000000"/>
          <w:sz w:val="24"/>
          <w:szCs w:val="24"/>
        </w:rPr>
        <w:t>ontractor is on the Defense Contract Review List (DCRL) and followed applicable Treatment Codes.</w:t>
      </w:r>
    </w:p>
    <w:p w:rsidR="004A358D" w:rsidRPr="0007799E" w:rsidRDefault="004A358D" w:rsidP="00072E25">
      <w:pPr>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Contracting officer checked SAM.gov (FAR 9.405(d)(4)). Awardee is not debarred, suspended, or proposed for suspension/debarment. Awardee is currently in SAM.</w:t>
      </w:r>
    </w:p>
    <w:p w:rsidR="004A358D" w:rsidRPr="0007799E" w:rsidRDefault="004A358D" w:rsidP="00072E25">
      <w:pPr>
        <w:adjustRightInd w:val="0"/>
        <w:ind w:left="720"/>
        <w:rPr>
          <w:rFonts w:eastAsiaTheme="minorHAnsi"/>
          <w:bCs/>
          <w:color w:val="000000"/>
          <w:sz w:val="24"/>
          <w:szCs w:val="24"/>
        </w:rPr>
      </w:pPr>
      <w:r w:rsidRPr="0007799E">
        <w:rPr>
          <w:rFonts w:eastAsiaTheme="minorHAnsi"/>
          <w:bCs/>
          <w:color w:val="000000"/>
          <w:sz w:val="24"/>
          <w:szCs w:val="24"/>
        </w:rPr>
        <w:t>Date SAM Checked:____________________</w:t>
      </w:r>
    </w:p>
    <w:p w:rsidR="004A358D" w:rsidRPr="0007799E" w:rsidRDefault="004A358D" w:rsidP="00BE2B1E">
      <w:pPr>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Pr="0007799E">
        <w:rPr>
          <w:rFonts w:eastAsiaTheme="minorHAnsi"/>
          <w:bCs/>
          <w:color w:val="000000"/>
          <w:sz w:val="24"/>
          <w:szCs w:val="24"/>
        </w:rPr>
        <w:t>contracting officer reviewed the Supplier Performance Risk System (SPRS) IAW DFARS 213.106-2(b)(i).</w:t>
      </w:r>
    </w:p>
    <w:p w:rsidR="004A358D" w:rsidRDefault="004A358D" w:rsidP="0033114F">
      <w:pPr>
        <w:spacing w:after="24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rsidR="004A358D" w:rsidRDefault="004A358D">
      <w:pPr>
        <w:rPr>
          <w:b/>
          <w:bCs/>
          <w:sz w:val="24"/>
          <w:szCs w:val="24"/>
        </w:rPr>
      </w:pPr>
      <w:r>
        <w:rPr>
          <w:b/>
          <w:bCs/>
          <w:sz w:val="24"/>
          <w:szCs w:val="24"/>
        </w:rPr>
        <w:br w:type="page"/>
      </w:r>
    </w:p>
    <w:p w:rsidR="004A358D" w:rsidRPr="0033114F" w:rsidRDefault="004A358D" w:rsidP="00930101">
      <w:pPr>
        <w:pStyle w:val="List1"/>
      </w:pPr>
      <w:bookmarkStart w:id="18" w:name="P53_9013_b"/>
      <w:r w:rsidRPr="0033114F">
        <w:rPr>
          <w:szCs w:val="24"/>
        </w:rPr>
        <w:t xml:space="preserve">(b) </w:t>
      </w:r>
      <w:bookmarkEnd w:id="18"/>
      <w:r w:rsidRPr="00F73D3A">
        <w:rPr>
          <w:i/>
          <w:szCs w:val="24"/>
        </w:rPr>
        <w:t>Market Research for Commercial Items and Commerciality Determination Memorandum for Record (MRCICDM).</w:t>
      </w:r>
    </w:p>
    <w:p w:rsidR="004A358D" w:rsidRPr="00050577" w:rsidRDefault="004A358D" w:rsidP="00C5013C">
      <w:pPr>
        <w:widowControl w:val="0"/>
        <w:spacing w:after="240"/>
        <w:ind w:right="-14"/>
        <w:rPr>
          <w:i/>
          <w:sz w:val="24"/>
          <w:szCs w:val="24"/>
        </w:rPr>
      </w:pPr>
      <w:r w:rsidRPr="00CD6247">
        <w:rPr>
          <w:sz w:val="24"/>
          <w:szCs w:val="24"/>
        </w:rPr>
        <w:t xml:space="preserve">The contracting officer shall use the MRCICDM format as prescribed in </w:t>
      </w:r>
      <w:hyperlink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Pr>
          <w:sz w:val="24"/>
          <w:szCs w:val="24"/>
        </w:rPr>
        <w:t xml:space="preserve">. </w:t>
      </w:r>
      <w:r w:rsidRPr="00C5013C">
        <w:rPr>
          <w:i/>
          <w:sz w:val="24"/>
          <w:szCs w:val="24"/>
        </w:rPr>
        <w:t>This Market Research for Commercial Items and Commerciality Determination Memorandum (MRCICDM) for Record format</w:t>
      </w:r>
      <w:r w:rsidRPr="00050577">
        <w:rPr>
          <w:i/>
          <w:sz w:val="24"/>
          <w:szCs w:val="24"/>
        </w:rPr>
        <w:t xml:space="preserve"> is for illustration purposes only. It mirrors the fillable version in the contract writing system.</w:t>
      </w:r>
    </w:p>
    <w:p w:rsidR="004A358D" w:rsidRPr="00CD6247" w:rsidRDefault="004A358D" w:rsidP="00D556B5">
      <w:pPr>
        <w:spacing w:before="240" w:after="240"/>
        <w:jc w:val="center"/>
        <w:rPr>
          <w:b/>
          <w:sz w:val="24"/>
          <w:szCs w:val="24"/>
        </w:rPr>
      </w:pPr>
      <w:r w:rsidRPr="00CD6247">
        <w:rPr>
          <w:b/>
          <w:sz w:val="24"/>
          <w:szCs w:val="24"/>
        </w:rPr>
        <w:t>MEMORANDUM FOR RECORD</w:t>
      </w:r>
    </w:p>
    <w:p w:rsidR="004A358D" w:rsidRPr="00CD6247" w:rsidRDefault="004A358D" w:rsidP="00434566">
      <w:pPr>
        <w:widowControl w:val="0"/>
        <w:adjustRightInd w:val="0"/>
        <w:spacing w:after="240"/>
        <w:ind w:right="202"/>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CD6247">
        <w:rPr>
          <w:spacing w:val="1"/>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z w:val="24"/>
          <w:szCs w:val="24"/>
        </w:rPr>
        <w:t>ea</w:t>
      </w:r>
      <w:r w:rsidRPr="00CD6247">
        <w:rPr>
          <w:spacing w:val="1"/>
          <w:sz w:val="24"/>
          <w:szCs w:val="24"/>
        </w:rPr>
        <w:t>r</w:t>
      </w:r>
      <w:r w:rsidRPr="00CD6247">
        <w:rPr>
          <w:sz w:val="24"/>
          <w:szCs w:val="24"/>
        </w:rPr>
        <w:t>ch</w:t>
      </w:r>
      <w:r w:rsidRPr="00CD6247">
        <w:rPr>
          <w:spacing w:val="-5"/>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C</w:t>
      </w:r>
      <w:r w:rsidRPr="00CD6247">
        <w:rPr>
          <w:spacing w:val="4"/>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10"/>
          <w:sz w:val="24"/>
          <w:szCs w:val="24"/>
        </w:rPr>
        <w:t xml:space="preserve"> </w:t>
      </w:r>
      <w:r w:rsidRPr="00CD6247">
        <w:rPr>
          <w:spacing w:val="1"/>
          <w:sz w:val="24"/>
          <w:szCs w:val="24"/>
        </w:rPr>
        <w:t>I</w:t>
      </w:r>
      <w:r w:rsidRPr="00CD6247">
        <w:rPr>
          <w:sz w:val="24"/>
          <w:szCs w:val="24"/>
        </w:rPr>
        <w:t>t</w:t>
      </w:r>
      <w:r w:rsidRPr="00CD6247">
        <w:rPr>
          <w:spacing w:val="3"/>
          <w:sz w:val="24"/>
          <w:szCs w:val="24"/>
        </w:rPr>
        <w:t>e</w:t>
      </w:r>
      <w:r w:rsidRPr="00CD6247">
        <w:rPr>
          <w:spacing w:val="-1"/>
          <w:sz w:val="24"/>
          <w:szCs w:val="24"/>
        </w:rPr>
        <w:t>m</w:t>
      </w:r>
      <w:r w:rsidRPr="00CD6247">
        <w:rPr>
          <w:sz w:val="24"/>
          <w:szCs w:val="24"/>
        </w:rPr>
        <w:t>s and Commerciality Determination (MRCICDM)</w:t>
      </w:r>
      <w:r w:rsidRPr="00CD6247">
        <w:rPr>
          <w:spacing w:val="-4"/>
          <w:sz w:val="24"/>
          <w:szCs w:val="24"/>
        </w:rPr>
        <w:t xml:space="preserve"> </w:t>
      </w: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rsidR="004A358D" w:rsidRPr="00CD6247" w:rsidRDefault="004A358D" w:rsidP="00434566">
      <w:pPr>
        <w:widowControl w:val="0"/>
        <w:spacing w:after="240"/>
        <w:ind w:right="-14"/>
        <w:jc w:val="center"/>
        <w:rPr>
          <w:rFonts w:eastAsia="Calibri"/>
          <w:sz w:val="24"/>
          <w:szCs w:val="24"/>
        </w:rPr>
      </w:pPr>
      <w:r w:rsidRPr="00CD6247">
        <w:rPr>
          <w:bCs/>
          <w:sz w:val="24"/>
          <w:szCs w:val="24"/>
        </w:rPr>
        <w:t>(Mark “FOR OFFICIAL USE ONLY”, when applicable, at the bottom of the outside of the front cover (if there is one), the title page, the first page, and the outside of the back cover (if there is one) pursuant to DOD Manual 5200.1, Vol 4, Enclosure 3, 2.c.(3)(b).)</w:t>
      </w:r>
    </w:p>
    <w:p w:rsidR="004A358D" w:rsidRPr="00D556B5" w:rsidRDefault="004A358D" w:rsidP="00434566">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rsidR="004A358D" w:rsidRPr="00C5013C" w:rsidRDefault="004A358D" w:rsidP="00A24076">
      <w:pPr>
        <w:widowControl w:val="0"/>
        <w:adjustRightInd w:val="0"/>
        <w:rPr>
          <w:spacing w:val="1"/>
          <w:w w:val="99"/>
          <w:position w:val="-1"/>
          <w:sz w:val="24"/>
          <w:szCs w:val="24"/>
        </w:rPr>
      </w:pPr>
      <w:r w:rsidRPr="00C5013C">
        <w:rPr>
          <w:sz w:val="24"/>
          <w:szCs w:val="24"/>
        </w:rPr>
        <w:t xml:space="preserve">Solicitation #: </w:t>
      </w:r>
      <w:r>
        <w:rPr>
          <w:i/>
          <w:sz w:val="24"/>
          <w:szCs w:val="24"/>
          <w:u w:val="single"/>
        </w:rPr>
        <w:t>(contracting officer insert)</w:t>
      </w:r>
      <w:r w:rsidRPr="00C5013C">
        <w:rPr>
          <w:position w:val="-1"/>
          <w:sz w:val="24"/>
          <w:szCs w:val="24"/>
        </w:rPr>
        <w:tab/>
      </w:r>
      <w:r w:rsidRPr="00C5013C">
        <w:rPr>
          <w:position w:val="-1"/>
          <w:sz w:val="24"/>
          <w:szCs w:val="24"/>
        </w:rPr>
        <w:tab/>
      </w:r>
      <w:r w:rsidRPr="00C5013C">
        <w:rPr>
          <w:position w:val="-1"/>
          <w:sz w:val="24"/>
          <w:szCs w:val="24"/>
        </w:rPr>
        <w:tab/>
      </w:r>
      <w:r w:rsidRPr="00C5013C">
        <w:rPr>
          <w:w w:val="99"/>
          <w:position w:val="-1"/>
          <w:sz w:val="24"/>
          <w:szCs w:val="24"/>
        </w:rPr>
        <w:t xml:space="preserve">NSN(s) (if applicable): </w:t>
      </w:r>
      <w:r>
        <w:rPr>
          <w:i/>
          <w:sz w:val="24"/>
          <w:szCs w:val="24"/>
          <w:u w:val="single"/>
        </w:rPr>
        <w:t>(contracting officer insert)</w:t>
      </w:r>
    </w:p>
    <w:p w:rsidR="004A358D" w:rsidRPr="00C5013C" w:rsidRDefault="004A358D" w:rsidP="00A24076">
      <w:pPr>
        <w:widowControl w:val="0"/>
        <w:adjustRightInd w:val="0"/>
        <w:rPr>
          <w:position w:val="-1"/>
          <w:sz w:val="24"/>
          <w:szCs w:val="24"/>
          <w:u w:val="single"/>
        </w:rPr>
      </w:pPr>
      <w:r w:rsidRPr="00C5013C">
        <w:rPr>
          <w:spacing w:val="1"/>
          <w:w w:val="99"/>
          <w:position w:val="-1"/>
          <w:sz w:val="24"/>
          <w:szCs w:val="24"/>
        </w:rPr>
        <w:t>Item/Requirement Description:</w:t>
      </w:r>
      <w:r>
        <w:rPr>
          <w:spacing w:val="1"/>
          <w:w w:val="99"/>
          <w:position w:val="-1"/>
          <w:sz w:val="24"/>
          <w:szCs w:val="24"/>
        </w:rPr>
        <w:t xml:space="preserve"> </w:t>
      </w:r>
      <w:r>
        <w:rPr>
          <w:i/>
          <w:sz w:val="24"/>
          <w:szCs w:val="24"/>
          <w:u w:val="single"/>
        </w:rPr>
        <w:t>(contracting officer insert)</w:t>
      </w:r>
    </w:p>
    <w:p w:rsidR="004A358D" w:rsidRPr="00D556B5" w:rsidRDefault="004A358D" w:rsidP="00434566">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Pr>
          <w:i/>
          <w:sz w:val="24"/>
          <w:szCs w:val="24"/>
          <w:u w:val="single"/>
        </w:rPr>
        <w:t>(contracting officer insert)</w:t>
      </w:r>
    </w:p>
    <w:p w:rsidR="004A358D" w:rsidRPr="00CD6247" w:rsidRDefault="004A358D" w:rsidP="00A24076">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rsidR="004A358D" w:rsidRPr="00CD6247" w:rsidRDefault="004A358D" w:rsidP="00C168B3">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r w:rsidRPr="00C5013C">
        <w:rPr>
          <w:i/>
          <w:spacing w:val="1"/>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lic, or evidence of items being offered for sale, lease or license to the general public</w:t>
      </w:r>
      <w:r w:rsidRPr="00C5013C">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ms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CD6247">
        <w:rPr>
          <w:spacing w:val="-5"/>
          <w:sz w:val="24"/>
          <w:szCs w:val="24"/>
        </w:rPr>
        <w:t xml:space="preserve"> </w:t>
      </w:r>
      <w:r w:rsidRPr="00CD6247">
        <w:rPr>
          <w:sz w:val="24"/>
          <w:szCs w:val="24"/>
        </w:rPr>
        <w:t>it</w:t>
      </w:r>
      <w:r w:rsidRPr="00CD6247">
        <w:rPr>
          <w:spacing w:val="3"/>
          <w:sz w:val="24"/>
          <w:szCs w:val="24"/>
        </w:rPr>
        <w:t>e</w:t>
      </w:r>
      <w:r w:rsidRPr="00CD6247">
        <w:rPr>
          <w:sz w:val="24"/>
          <w:szCs w:val="24"/>
        </w:rPr>
        <w:t xml:space="preserve">ms: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Pr>
          <w:i/>
          <w:sz w:val="24"/>
          <w:szCs w:val="24"/>
          <w:u w:val="single"/>
        </w:rPr>
        <w:t>(contracting officer insert response)</w:t>
      </w:r>
    </w:p>
    <w:p w:rsidR="004A358D" w:rsidRPr="00CD6247" w:rsidRDefault="004A358D" w:rsidP="00C168B3">
      <w:pPr>
        <w:widowControl w:val="0"/>
        <w:adjustRightInd w:val="0"/>
        <w:spacing w:after="240"/>
        <w:rPr>
          <w:sz w:val="24"/>
          <w:szCs w:val="24"/>
        </w:rPr>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sidRPr="00CD6247">
        <w:rPr>
          <w:spacing w:val="2"/>
          <w:position w:val="-1"/>
          <w:sz w:val="24"/>
          <w:szCs w:val="24"/>
        </w:rPr>
        <w:t>i</w:t>
      </w:r>
      <w:r w:rsidRPr="00CD6247">
        <w:rPr>
          <w:position w:val="-1"/>
          <w:sz w:val="24"/>
          <w:szCs w:val="24"/>
        </w:rPr>
        <w:t>t</w:t>
      </w:r>
      <w:r w:rsidRPr="00CD6247">
        <w:rPr>
          <w:spacing w:val="3"/>
          <w:position w:val="-1"/>
          <w:sz w:val="24"/>
          <w:szCs w:val="24"/>
        </w:rPr>
        <w:t>e</w:t>
      </w:r>
      <w:r w:rsidRPr="00CD6247">
        <w:rPr>
          <w:position w:val="-1"/>
          <w:sz w:val="24"/>
          <w:szCs w:val="24"/>
        </w:rPr>
        <w:t>m</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Pr>
          <w:i/>
          <w:sz w:val="24"/>
          <w:szCs w:val="24"/>
          <w:u w:val="single"/>
        </w:rPr>
        <w:t>(contracting officer insert response)</w:t>
      </w:r>
    </w:p>
    <w:p w:rsidR="004A358D" w:rsidRPr="00CD6247" w:rsidRDefault="004A358D" w:rsidP="00C168B3">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Pr>
          <w:i/>
          <w:sz w:val="24"/>
          <w:szCs w:val="24"/>
          <w:u w:val="single"/>
        </w:rPr>
        <w:t>(contracting officer insert response)</w:t>
      </w:r>
    </w:p>
    <w:p w:rsidR="004A358D" w:rsidRPr="00CD6247" w:rsidRDefault="004A358D" w:rsidP="00C168B3">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Pr>
          <w:i/>
          <w:sz w:val="24"/>
          <w:szCs w:val="24"/>
          <w:u w:val="single"/>
        </w:rPr>
        <w:t>(contracting officer insert response)</w:t>
      </w:r>
    </w:p>
    <w:p w:rsidR="004A358D" w:rsidRPr="00CD6247" w:rsidRDefault="004A358D" w:rsidP="00882CEB">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Pr="00CD6247">
        <w:rPr>
          <w:sz w:val="24"/>
          <w:szCs w:val="24"/>
        </w:rPr>
        <w:t xml:space="preserve"> </w:t>
      </w:r>
      <w:r>
        <w:rPr>
          <w:i/>
          <w:sz w:val="24"/>
          <w:szCs w:val="24"/>
          <w:u w:val="single"/>
        </w:rPr>
        <w:t>(contracting officer insert response)</w:t>
      </w:r>
    </w:p>
    <w:p w:rsidR="004A358D" w:rsidRPr="00CD6247" w:rsidRDefault="004A358D" w:rsidP="00434566">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rsidR="004A358D" w:rsidRPr="001B6BAB" w:rsidRDefault="004A358D" w:rsidP="00434566">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rsidR="004A358D" w:rsidRPr="00CD6247" w:rsidRDefault="004A358D" w:rsidP="00F73D3A">
      <w:pPr>
        <w:widowControl w:val="0"/>
        <w:tabs>
          <w:tab w:val="left" w:pos="540"/>
        </w:tabs>
        <w:adjustRightInd w:val="0"/>
        <w:spacing w:after="240"/>
        <w:ind w:right="485"/>
        <w:rPr>
          <w:sz w:val="24"/>
          <w:szCs w:val="24"/>
        </w:rPr>
      </w:pPr>
      <w:r w:rsidRPr="001B6BAB">
        <w:rPr>
          <w:sz w:val="24"/>
          <w:szCs w:val="24"/>
        </w:rPr>
        <w:t>a. (</w:t>
      </w:r>
      <w:r>
        <w:rPr>
          <w:sz w:val="24"/>
          <w:szCs w:val="24"/>
        </w:rPr>
        <w:tab/>
      </w:r>
      <w:r>
        <w:rPr>
          <w:sz w:val="24"/>
          <w:szCs w:val="24"/>
        </w:rPr>
        <w:tab/>
      </w:r>
      <w:r w:rsidRPr="001B6BAB">
        <w:rPr>
          <w:sz w:val="24"/>
          <w:szCs w:val="24"/>
        </w:rPr>
        <w:t>) Commercial</w:t>
      </w:r>
      <w:r w:rsidRPr="00CD6247">
        <w:rPr>
          <w:sz w:val="24"/>
          <w:szCs w:val="24"/>
        </w:rPr>
        <w:t>-Off-the-Shelf Field is coded;</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b. (</w:t>
      </w:r>
      <w:r>
        <w:rPr>
          <w:sz w:val="24"/>
          <w:szCs w:val="24"/>
        </w:rPr>
        <w:tab/>
      </w:r>
      <w:r>
        <w:rPr>
          <w:sz w:val="24"/>
          <w:szCs w:val="24"/>
        </w:rPr>
        <w:tab/>
      </w:r>
      <w:r w:rsidRPr="00CD6247">
        <w:rPr>
          <w:sz w:val="24"/>
          <w:szCs w:val="24"/>
        </w:rPr>
        <w:t>) If item has been coded in SAP as commercial but non-commercial practices are required (e.g., QCCs, packaging, etc.), the justification for the use of these practices has been entered in SAP in the internal comments field;</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c. (</w:t>
      </w:r>
      <w:r>
        <w:rPr>
          <w:sz w:val="24"/>
          <w:szCs w:val="24"/>
        </w:rPr>
        <w:tab/>
      </w:r>
      <w:r>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d. (</w:t>
      </w:r>
      <w:r>
        <w:rPr>
          <w:sz w:val="24"/>
          <w:szCs w:val="24"/>
        </w:rPr>
        <w:tab/>
      </w:r>
      <w:r>
        <w:rPr>
          <w:sz w:val="24"/>
          <w:szCs w:val="24"/>
        </w:rPr>
        <w:tab/>
      </w:r>
      <w:r w:rsidRPr="00CD6247">
        <w:rPr>
          <w:sz w:val="24"/>
          <w:szCs w:val="24"/>
        </w:rPr>
        <w:t>) Published formal requests for information in appropriate technical or scientific journals or business publications;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e. (</w:t>
      </w:r>
      <w:r>
        <w:rPr>
          <w:sz w:val="24"/>
          <w:szCs w:val="24"/>
        </w:rPr>
        <w:tab/>
      </w:r>
      <w:r>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f. (</w:t>
      </w:r>
      <w:r>
        <w:rPr>
          <w:sz w:val="24"/>
          <w:szCs w:val="24"/>
        </w:rPr>
        <w:tab/>
      </w:r>
      <w:r>
        <w:rPr>
          <w:sz w:val="24"/>
          <w:szCs w:val="24"/>
        </w:rPr>
        <w:tab/>
      </w:r>
      <w:r w:rsidRPr="00CD6247">
        <w:rPr>
          <w:sz w:val="24"/>
          <w:szCs w:val="24"/>
        </w:rPr>
        <w:t>) Participated in interactive, on-line communication among industry, acquisition personnel, and customers;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g. (</w:t>
      </w:r>
      <w:r>
        <w:rPr>
          <w:sz w:val="24"/>
          <w:szCs w:val="24"/>
        </w:rPr>
        <w:tab/>
      </w:r>
      <w:r>
        <w:rPr>
          <w:sz w:val="24"/>
          <w:szCs w:val="24"/>
        </w:rPr>
        <w:tab/>
      </w:r>
      <w:r w:rsidRPr="00CD6247">
        <w:rPr>
          <w:sz w:val="24"/>
          <w:szCs w:val="24"/>
        </w:rPr>
        <w:t>) Obtained source lists of similar items from other contracting activities, agencies, trade associations, or sources;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h. (</w:t>
      </w:r>
      <w:r>
        <w:rPr>
          <w:sz w:val="24"/>
          <w:szCs w:val="24"/>
        </w:rPr>
        <w:tab/>
      </w:r>
      <w:r>
        <w:rPr>
          <w:sz w:val="24"/>
          <w:szCs w:val="24"/>
        </w:rPr>
        <w:tab/>
      </w:r>
      <w:r w:rsidRPr="00CD6247">
        <w:rPr>
          <w:sz w:val="24"/>
          <w:szCs w:val="24"/>
        </w:rPr>
        <w:t>) Reviewed the results of recent market research undertaken to meet similar or identical requirements;</w:t>
      </w:r>
    </w:p>
    <w:p w:rsidR="004A358D" w:rsidRPr="00CD6247" w:rsidRDefault="004A358D" w:rsidP="00353CCC">
      <w:pPr>
        <w:widowControl w:val="0"/>
        <w:tabs>
          <w:tab w:val="left" w:pos="540"/>
        </w:tabs>
        <w:adjustRightInd w:val="0"/>
        <w:spacing w:after="240"/>
        <w:ind w:right="485"/>
        <w:rPr>
          <w:spacing w:val="-1"/>
          <w:sz w:val="24"/>
          <w:szCs w:val="24"/>
        </w:rPr>
      </w:pPr>
      <w:r w:rsidRPr="00CD6247">
        <w:rPr>
          <w:sz w:val="24"/>
          <w:szCs w:val="24"/>
        </w:rPr>
        <w:t>i. (</w:t>
      </w:r>
      <w:r>
        <w:rPr>
          <w:sz w:val="24"/>
          <w:szCs w:val="24"/>
        </w:rPr>
        <w:tab/>
      </w:r>
      <w:r>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j. (</w:t>
      </w:r>
      <w:r>
        <w:rPr>
          <w:sz w:val="24"/>
          <w:szCs w:val="24"/>
        </w:rPr>
        <w:tab/>
      </w:r>
      <w:r>
        <w:rPr>
          <w:sz w:val="24"/>
          <w:szCs w:val="24"/>
        </w:rPr>
        <w:tab/>
      </w:r>
      <w:r w:rsidRPr="00CD6247">
        <w:rPr>
          <w:sz w:val="24"/>
          <w:szCs w:val="24"/>
        </w:rPr>
        <w:t xml:space="preserve">  Conducted interchange meetings or held presolicitation conferences to involve potential offerors;</w:t>
      </w:r>
    </w:p>
    <w:p w:rsidR="004A358D" w:rsidRPr="00CD6247" w:rsidRDefault="004A358D" w:rsidP="00353CCC">
      <w:pPr>
        <w:widowControl w:val="0"/>
        <w:tabs>
          <w:tab w:val="left" w:pos="540"/>
        </w:tabs>
        <w:adjustRightInd w:val="0"/>
        <w:spacing w:after="240"/>
        <w:ind w:right="485"/>
        <w:rPr>
          <w:sz w:val="24"/>
          <w:szCs w:val="24"/>
        </w:rPr>
      </w:pPr>
      <w:r w:rsidRPr="00CD6247">
        <w:rPr>
          <w:sz w:val="24"/>
          <w:szCs w:val="24"/>
        </w:rPr>
        <w:t>k. (</w:t>
      </w:r>
      <w:r>
        <w:rPr>
          <w:sz w:val="24"/>
          <w:szCs w:val="24"/>
        </w:rPr>
        <w:tab/>
      </w:r>
      <w:r>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rsidR="004A358D" w:rsidRPr="00CD6247" w:rsidRDefault="004A358D" w:rsidP="00353CCC">
      <w:pPr>
        <w:widowControl w:val="0"/>
        <w:tabs>
          <w:tab w:val="left" w:pos="540"/>
        </w:tabs>
        <w:adjustRightInd w:val="0"/>
        <w:spacing w:after="240"/>
        <w:ind w:right="127"/>
        <w:rPr>
          <w:w w:val="130"/>
          <w:sz w:val="24"/>
          <w:szCs w:val="24"/>
        </w:rPr>
      </w:pPr>
      <w:r w:rsidRPr="00CD6247">
        <w:rPr>
          <w:sz w:val="24"/>
          <w:szCs w:val="24"/>
        </w:rPr>
        <w:t>l. (</w:t>
      </w:r>
      <w:r>
        <w:rPr>
          <w:sz w:val="24"/>
          <w:szCs w:val="24"/>
        </w:rPr>
        <w:tab/>
      </w:r>
      <w:r>
        <w:rPr>
          <w:sz w:val="24"/>
          <w:szCs w:val="24"/>
        </w:rPr>
        <w:tab/>
      </w:r>
      <w:r w:rsidRPr="00CD6247">
        <w:rPr>
          <w:sz w:val="24"/>
          <w:szCs w:val="24"/>
        </w:rPr>
        <w:t xml:space="preserve">) Other  </w:t>
      </w:r>
      <w:r>
        <w:rPr>
          <w:i/>
          <w:sz w:val="24"/>
          <w:szCs w:val="24"/>
          <w:u w:val="single"/>
        </w:rPr>
        <w:t>(contracting officer insert response)</w:t>
      </w:r>
    </w:p>
    <w:p w:rsidR="004A358D" w:rsidRPr="00CD6247" w:rsidRDefault="004A358D" w:rsidP="00505FD7">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rsidR="004A358D" w:rsidRPr="00CD6247" w:rsidRDefault="004A358D" w:rsidP="00DF1D02">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Pr>
          <w:rFonts w:ascii="Times New Roman" w:hAnsi="Times New Roman" w:cs="Times New Roman"/>
          <w:color w:val="auto"/>
        </w:rPr>
        <w:tab/>
      </w:r>
      <w:r w:rsidRPr="00CD6247">
        <w:rPr>
          <w:rFonts w:ascii="Times New Roman" w:hAnsi="Times New Roman" w:cs="Times New Roman"/>
          <w:color w:val="auto"/>
        </w:rPr>
        <w:t>) Documentation is attached</w:t>
      </w:r>
    </w:p>
    <w:p w:rsidR="004A358D" w:rsidRPr="00CD6247" w:rsidRDefault="004A358D" w:rsidP="000500B9">
      <w:pPr>
        <w:widowControl w:val="0"/>
        <w:adjustRightInd w:val="0"/>
        <w:spacing w:after="240"/>
        <w:ind w:right="127"/>
        <w:rPr>
          <w:w w:val="130"/>
          <w:sz w:val="24"/>
          <w:szCs w:val="24"/>
        </w:rPr>
      </w:pPr>
      <w:r w:rsidRPr="00CD6247">
        <w:t>(</w:t>
      </w:r>
      <w:r>
        <w:tab/>
      </w:r>
      <w:r w:rsidRPr="00CD6247">
        <w:t>) Documentation is located in Records Management file/folder:</w:t>
      </w:r>
      <w:r>
        <w:t xml:space="preserve"> </w:t>
      </w:r>
      <w:r>
        <w:rPr>
          <w:i/>
          <w:sz w:val="24"/>
          <w:szCs w:val="24"/>
          <w:u w:val="single"/>
        </w:rPr>
        <w:t>(contracting officer insert response)</w:t>
      </w:r>
    </w:p>
    <w:p w:rsidR="004A358D" w:rsidRPr="00CD6247" w:rsidRDefault="004A358D" w:rsidP="004146F6">
      <w:pPr>
        <w:widowControl w:val="0"/>
        <w:adjustRightInd w:val="0"/>
        <w:spacing w:before="48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rsidR="004A358D" w:rsidRDefault="004A358D" w:rsidP="001B2812">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Pr>
          <w:i/>
          <w:sz w:val="24"/>
          <w:szCs w:val="24"/>
          <w:u w:val="single"/>
        </w:rPr>
        <w:t>(contracting officer insert response)</w:t>
      </w:r>
    </w:p>
    <w:p w:rsidR="004A358D" w:rsidRPr="00CD6247" w:rsidRDefault="004A358D" w:rsidP="001B2812">
      <w:pPr>
        <w:widowControl w:val="0"/>
        <w:adjustRightInd w:val="0"/>
        <w:ind w:right="130"/>
        <w:rPr>
          <w:position w:val="-1"/>
          <w:sz w:val="24"/>
          <w:szCs w:val="24"/>
        </w:rPr>
      </w:pPr>
      <w:r w:rsidRPr="00CD6247">
        <w:rPr>
          <w:position w:val="-1"/>
          <w:sz w:val="24"/>
          <w:szCs w:val="24"/>
        </w:rPr>
        <w:t>OR</w:t>
      </w:r>
    </w:p>
    <w:p w:rsidR="004A358D" w:rsidRPr="00CD6247" w:rsidRDefault="004A358D" w:rsidP="00A24076">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rsidR="004A358D" w:rsidRPr="00CD6247" w:rsidRDefault="004A358D" w:rsidP="001B2812">
      <w:pPr>
        <w:widowControl w:val="0"/>
        <w:adjustRightInd w:val="0"/>
        <w:spacing w:after="240"/>
        <w:ind w:right="127"/>
        <w:rPr>
          <w:w w:val="130"/>
          <w:sz w:val="24"/>
          <w:szCs w:val="24"/>
        </w:rPr>
      </w:pPr>
      <w:r>
        <w:rPr>
          <w:i/>
          <w:sz w:val="24"/>
          <w:szCs w:val="24"/>
          <w:u w:val="single"/>
        </w:rPr>
        <w:t>(contracting officer insert response)</w:t>
      </w:r>
    </w:p>
    <w:p w:rsidR="004A358D" w:rsidRDefault="004A358D" w:rsidP="001B2812">
      <w:pPr>
        <w:widowControl w:val="0"/>
        <w:adjustRightInd w:val="0"/>
        <w:ind w:right="130"/>
        <w:rPr>
          <w:w w:val="130"/>
          <w:sz w:val="24"/>
          <w:szCs w:val="24"/>
        </w:rPr>
      </w:pPr>
      <w:r w:rsidRPr="00CD6247">
        <w:rPr>
          <w:sz w:val="24"/>
          <w:szCs w:val="24"/>
        </w:rPr>
        <w:t xml:space="preserve">Name of Product Specialist/Technical Representative: </w:t>
      </w:r>
      <w:r>
        <w:rPr>
          <w:i/>
          <w:sz w:val="24"/>
          <w:szCs w:val="24"/>
          <w:u w:val="single"/>
        </w:rPr>
        <w:t>(contracting officer insert response)</w:t>
      </w:r>
    </w:p>
    <w:p w:rsidR="004A358D" w:rsidRPr="00CD6247" w:rsidRDefault="004A358D" w:rsidP="001B2812">
      <w:pPr>
        <w:widowControl w:val="0"/>
        <w:adjustRightInd w:val="0"/>
        <w:spacing w:after="240"/>
        <w:ind w:right="127"/>
        <w:rPr>
          <w:w w:val="130"/>
          <w:sz w:val="24"/>
          <w:szCs w:val="24"/>
        </w:rPr>
      </w:pPr>
      <w:r w:rsidRPr="00CD6247">
        <w:rPr>
          <w:sz w:val="24"/>
          <w:szCs w:val="24"/>
        </w:rPr>
        <w:t xml:space="preserve">Date: </w:t>
      </w:r>
      <w:r>
        <w:rPr>
          <w:i/>
          <w:sz w:val="24"/>
          <w:szCs w:val="24"/>
          <w:u w:val="single"/>
        </w:rPr>
        <w:t>(contracting officer insert response)</w:t>
      </w:r>
    </w:p>
    <w:p w:rsidR="004A358D" w:rsidRPr="00CD6247" w:rsidRDefault="004A358D" w:rsidP="00A24076">
      <w:pPr>
        <w:widowControl w:val="0"/>
        <w:adjustRightInd w:val="0"/>
        <w:rPr>
          <w:sz w:val="24"/>
          <w:szCs w:val="24"/>
        </w:rPr>
      </w:pPr>
      <w:r w:rsidRPr="00CD6247">
        <w:rPr>
          <w:sz w:val="24"/>
          <w:szCs w:val="24"/>
        </w:rPr>
        <w:t>Product specialist/technical representative provided concurrence:</w:t>
      </w:r>
    </w:p>
    <w:p w:rsidR="004A358D" w:rsidRPr="00CD6247" w:rsidRDefault="004A358D" w:rsidP="001B2812">
      <w:pPr>
        <w:widowControl w:val="0"/>
        <w:adjustRightInd w:val="0"/>
        <w:ind w:right="130"/>
        <w:rPr>
          <w:w w:val="130"/>
          <w:sz w:val="24"/>
          <w:szCs w:val="24"/>
        </w:rPr>
      </w:pPr>
      <w:r w:rsidRPr="00CD6247">
        <w:rPr>
          <w:sz w:val="24"/>
          <w:szCs w:val="24"/>
        </w:rPr>
        <w:t>(</w:t>
      </w:r>
      <w:r>
        <w:rPr>
          <w:sz w:val="24"/>
          <w:szCs w:val="24"/>
        </w:rPr>
        <w:tab/>
      </w:r>
      <w:r w:rsidRPr="00CD6247">
        <w:rPr>
          <w:sz w:val="24"/>
          <w:szCs w:val="24"/>
        </w:rPr>
        <w:t xml:space="preserve">) Yes. </w:t>
      </w:r>
      <w:r w:rsidRPr="00CD6247">
        <w:rPr>
          <w:position w:val="-1"/>
          <w:sz w:val="24"/>
          <w:szCs w:val="24"/>
        </w:rPr>
        <w:t>If “Yes,” has the Material Master been updated:</w:t>
      </w:r>
      <w:r>
        <w:rPr>
          <w:position w:val="-1"/>
          <w:sz w:val="24"/>
          <w:szCs w:val="24"/>
        </w:rPr>
        <w:t xml:space="preserve"> </w:t>
      </w:r>
      <w:r>
        <w:rPr>
          <w:i/>
          <w:sz w:val="24"/>
          <w:szCs w:val="24"/>
          <w:u w:val="single"/>
        </w:rPr>
        <w:t>(contracting officer insert response)</w:t>
      </w:r>
    </w:p>
    <w:p w:rsidR="004A358D" w:rsidRPr="00CD6247" w:rsidRDefault="004A358D" w:rsidP="001B2812">
      <w:pPr>
        <w:widowControl w:val="0"/>
        <w:adjustRightInd w:val="0"/>
        <w:spacing w:after="240"/>
        <w:ind w:right="127"/>
        <w:rPr>
          <w:spacing w:val="2"/>
          <w:sz w:val="24"/>
          <w:szCs w:val="24"/>
        </w:rPr>
      </w:pPr>
      <w:r w:rsidRPr="00CD6247">
        <w:rPr>
          <w:sz w:val="24"/>
          <w:szCs w:val="24"/>
        </w:rPr>
        <w:t>(</w:t>
      </w:r>
      <w:r>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Pr>
          <w:spacing w:val="1"/>
          <w:position w:val="-1"/>
          <w:sz w:val="24"/>
          <w:szCs w:val="24"/>
        </w:rPr>
        <w:t xml:space="preserve"> </w:t>
      </w:r>
      <w:r>
        <w:rPr>
          <w:i/>
          <w:sz w:val="24"/>
          <w:szCs w:val="24"/>
          <w:u w:val="single"/>
        </w:rPr>
        <w:t>(contracting officer insert response)</w:t>
      </w:r>
    </w:p>
    <w:p w:rsidR="004A358D" w:rsidRPr="00CD6247" w:rsidRDefault="004A358D" w:rsidP="00A24076">
      <w:pPr>
        <w:pStyle w:val="NormalWeb"/>
        <w:spacing w:before="0" w:beforeAutospacing="0" w:after="0" w:afterAutospacing="0"/>
        <w:rPr>
          <w:bCs/>
          <w:szCs w:val="24"/>
          <w:lang w:val="en"/>
        </w:rPr>
      </w:pPr>
      <w:r w:rsidRPr="00CD6247">
        <w:rPr>
          <w:bCs/>
          <w:szCs w:val="24"/>
          <w:lang w:val="en"/>
        </w:rPr>
        <w:t>Part III</w:t>
      </w:r>
    </w:p>
    <w:p w:rsidR="004A358D" w:rsidRPr="00CD6247" w:rsidRDefault="004A358D" w:rsidP="00A24076">
      <w:pPr>
        <w:pStyle w:val="NormalWeb"/>
        <w:spacing w:before="0" w:beforeAutospacing="0" w:after="0" w:afterAutospacing="0"/>
        <w:rPr>
          <w:szCs w:val="24"/>
          <w:lang w:val="en"/>
        </w:rPr>
      </w:pPr>
      <w:r w:rsidRPr="00CD6247">
        <w:rPr>
          <w:szCs w:val="24"/>
          <w:lang w:val="en"/>
        </w:rPr>
        <w:t>Check one of the following to indicate the type of contract:</w:t>
      </w:r>
    </w:p>
    <w:p w:rsidR="004A358D" w:rsidRPr="00CD6247" w:rsidRDefault="004A358D"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Firm Fixed Price (FFP)</w:t>
      </w:r>
    </w:p>
    <w:p w:rsidR="004A358D" w:rsidRPr="00CD6247" w:rsidRDefault="004A358D"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Fixed Price with Economic Price Adjustment (FP w/EPA)</w:t>
      </w:r>
    </w:p>
    <w:p w:rsidR="004A358D" w:rsidRPr="00CD6247" w:rsidRDefault="004A358D" w:rsidP="00434566">
      <w:pPr>
        <w:pStyle w:val="NormalWeb"/>
        <w:spacing w:before="0" w:beforeAutospacing="0" w:after="240" w:afterAutospacing="0"/>
        <w:rPr>
          <w:bCs/>
          <w:szCs w:val="24"/>
          <w:lang w:val="en"/>
        </w:rPr>
      </w:pPr>
      <w:r w:rsidRPr="00CD6247">
        <w:rPr>
          <w:bCs/>
          <w:szCs w:val="24"/>
          <w:lang w:val="en"/>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rsidR="004A358D" w:rsidRPr="00CD6247" w:rsidRDefault="004A358D" w:rsidP="00A24076">
      <w:pPr>
        <w:pStyle w:val="NormalWeb"/>
        <w:spacing w:before="0" w:beforeAutospacing="0" w:after="0" w:afterAutospacing="0"/>
        <w:rPr>
          <w:bCs/>
          <w:szCs w:val="24"/>
          <w:lang w:val="en"/>
        </w:rPr>
      </w:pPr>
      <w:r w:rsidRPr="00CD6247">
        <w:rPr>
          <w:bCs/>
          <w:szCs w:val="24"/>
          <w:lang w:val="en"/>
        </w:rPr>
        <w:t>Part IV</w:t>
      </w:r>
    </w:p>
    <w:p w:rsidR="004A358D" w:rsidRPr="00CD6247" w:rsidRDefault="004A358D" w:rsidP="00A24076">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rsidR="004A358D" w:rsidRPr="00CD6247" w:rsidRDefault="004A358D" w:rsidP="00A2407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rsidR="004A358D" w:rsidRPr="00CD6247" w:rsidRDefault="004A358D" w:rsidP="00434566">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rsidR="004A358D" w:rsidRPr="00CD6247" w:rsidRDefault="004A358D" w:rsidP="00A24076">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rsidR="004A358D" w:rsidRPr="00CD6247" w:rsidRDefault="004A358D" w:rsidP="00A24076">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pacing w:val="3"/>
          <w:sz w:val="24"/>
          <w:szCs w:val="24"/>
        </w:rPr>
        <w:t>(</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rsidR="004A358D" w:rsidRPr="00CD6247" w:rsidRDefault="004A358D" w:rsidP="00A24076">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rsidR="004A358D" w:rsidRPr="00CD6247" w:rsidRDefault="004A358D" w:rsidP="00434566">
      <w:pPr>
        <w:widowControl w:val="0"/>
        <w:tabs>
          <w:tab w:val="left" w:pos="420"/>
        </w:tabs>
        <w:adjustRightInd w:val="0"/>
        <w:spacing w:after="240"/>
        <w:ind w:right="907"/>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Noncommercial</w:t>
      </w:r>
    </w:p>
    <w:p w:rsidR="004A358D" w:rsidRPr="00CD6247" w:rsidRDefault="004A358D" w:rsidP="00A24076">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rsidR="004A358D" w:rsidRPr="00CD6247" w:rsidRDefault="004A358D" w:rsidP="000500B9">
      <w:pPr>
        <w:widowControl w:val="0"/>
        <w:adjustRightInd w:val="0"/>
        <w:spacing w:after="240"/>
        <w:ind w:right="127"/>
        <w:rPr>
          <w:w w:val="130"/>
          <w:sz w:val="24"/>
          <w:szCs w:val="24"/>
        </w:rPr>
      </w:pPr>
      <w:r w:rsidRPr="00CD6247">
        <w:rPr>
          <w:bCs/>
          <w:sz w:val="24"/>
          <w:szCs w:val="24"/>
        </w:rPr>
        <w:t xml:space="preserve">Name of Contracting Officer: </w:t>
      </w:r>
      <w:r>
        <w:rPr>
          <w:i/>
          <w:sz w:val="24"/>
          <w:szCs w:val="24"/>
          <w:u w:val="single"/>
        </w:rPr>
        <w:t>(contracting officer insert response)</w:t>
      </w:r>
    </w:p>
    <w:p w:rsidR="004A358D" w:rsidRPr="00CD6247" w:rsidRDefault="004A358D" w:rsidP="000500B9">
      <w:pPr>
        <w:widowControl w:val="0"/>
        <w:adjustRightInd w:val="0"/>
        <w:spacing w:after="240"/>
        <w:ind w:right="127"/>
        <w:rPr>
          <w:w w:val="130"/>
          <w:sz w:val="24"/>
          <w:szCs w:val="24"/>
        </w:rPr>
      </w:pPr>
      <w:r w:rsidRPr="00CD6247">
        <w:rPr>
          <w:sz w:val="24"/>
          <w:szCs w:val="24"/>
        </w:rPr>
        <w:t xml:space="preserve">Signature: </w:t>
      </w:r>
      <w:r>
        <w:rPr>
          <w:i/>
          <w:sz w:val="24"/>
          <w:szCs w:val="24"/>
          <w:u w:val="single"/>
        </w:rPr>
        <w:t>(contracting officer insert signature)</w:t>
      </w:r>
    </w:p>
    <w:p w:rsidR="004A358D" w:rsidRPr="00CD6247" w:rsidRDefault="004A358D" w:rsidP="000500B9">
      <w:pPr>
        <w:widowControl w:val="0"/>
        <w:adjustRightInd w:val="0"/>
        <w:spacing w:after="240"/>
        <w:ind w:right="127"/>
        <w:rPr>
          <w:w w:val="130"/>
          <w:sz w:val="24"/>
          <w:szCs w:val="24"/>
        </w:rPr>
      </w:pPr>
      <w:r w:rsidRPr="00CD6247">
        <w:rPr>
          <w:sz w:val="24"/>
          <w:szCs w:val="24"/>
        </w:rPr>
        <w:t>Date:</w:t>
      </w:r>
      <w:r>
        <w:rPr>
          <w:sz w:val="24"/>
          <w:szCs w:val="24"/>
        </w:rPr>
        <w:t xml:space="preserve"> </w:t>
      </w:r>
      <w:r>
        <w:rPr>
          <w:i/>
          <w:sz w:val="24"/>
          <w:szCs w:val="24"/>
          <w:u w:val="single"/>
        </w:rPr>
        <w:t>(contracting officer insert date)</w:t>
      </w:r>
    </w:p>
    <w:p w:rsidR="004A358D" w:rsidRPr="00CD6247" w:rsidRDefault="004A358D" w:rsidP="000500B9">
      <w:pPr>
        <w:widowControl w:val="0"/>
        <w:adjustRightInd w:val="0"/>
        <w:spacing w:after="240"/>
        <w:ind w:right="127"/>
        <w:rPr>
          <w:w w:val="130"/>
          <w:sz w:val="24"/>
          <w:szCs w:val="24"/>
        </w:rPr>
      </w:pPr>
      <w:r w:rsidRPr="00CD6247">
        <w:rPr>
          <w:sz w:val="24"/>
          <w:szCs w:val="24"/>
        </w:rPr>
        <w:t>Name of Approving Official (One Level Above Contracting Officer):</w:t>
      </w:r>
      <w:r>
        <w:rPr>
          <w:sz w:val="24"/>
          <w:szCs w:val="24"/>
        </w:rPr>
        <w:t xml:space="preserve"> </w:t>
      </w:r>
      <w:r>
        <w:rPr>
          <w:i/>
          <w:sz w:val="24"/>
          <w:szCs w:val="24"/>
          <w:u w:val="single"/>
        </w:rPr>
        <w:t>(contracting officer insert response)</w:t>
      </w:r>
    </w:p>
    <w:p w:rsidR="004A358D" w:rsidRPr="00CD6247" w:rsidRDefault="004A358D" w:rsidP="000500B9">
      <w:pPr>
        <w:widowControl w:val="0"/>
        <w:adjustRightInd w:val="0"/>
        <w:spacing w:after="240"/>
        <w:ind w:right="127"/>
        <w:rPr>
          <w:w w:val="130"/>
          <w:sz w:val="24"/>
          <w:szCs w:val="24"/>
        </w:rPr>
      </w:pPr>
      <w:r w:rsidRPr="00CD6247">
        <w:rPr>
          <w:sz w:val="24"/>
          <w:szCs w:val="24"/>
        </w:rPr>
        <w:t xml:space="preserve">Title: </w:t>
      </w:r>
      <w:r>
        <w:rPr>
          <w:i/>
          <w:sz w:val="24"/>
          <w:szCs w:val="24"/>
          <w:u w:val="single"/>
        </w:rPr>
        <w:t>(contracting officer insert response)</w:t>
      </w:r>
    </w:p>
    <w:p w:rsidR="004A358D" w:rsidRPr="00CD6247" w:rsidRDefault="004A358D" w:rsidP="000500B9">
      <w:pPr>
        <w:widowControl w:val="0"/>
        <w:adjustRightInd w:val="0"/>
        <w:spacing w:after="240"/>
        <w:ind w:right="127"/>
        <w:rPr>
          <w:w w:val="130"/>
          <w:sz w:val="24"/>
          <w:szCs w:val="24"/>
        </w:rPr>
      </w:pPr>
      <w:r w:rsidRPr="00CD6247">
        <w:rPr>
          <w:sz w:val="24"/>
          <w:szCs w:val="24"/>
        </w:rPr>
        <w:t xml:space="preserve">Signature: </w:t>
      </w:r>
      <w:r>
        <w:rPr>
          <w:i/>
          <w:sz w:val="24"/>
          <w:szCs w:val="24"/>
          <w:u w:val="single"/>
        </w:rPr>
        <w:t>(approving official insert signature)</w:t>
      </w:r>
    </w:p>
    <w:p w:rsidR="004A358D" w:rsidRPr="00CD6247" w:rsidRDefault="004A358D" w:rsidP="00A24076">
      <w:pPr>
        <w:widowControl w:val="0"/>
        <w:adjustRightInd w:val="0"/>
        <w:ind w:right="-20"/>
        <w:rPr>
          <w:sz w:val="24"/>
          <w:szCs w:val="24"/>
        </w:rPr>
      </w:pPr>
      <w:r w:rsidRPr="00CD6247">
        <w:rPr>
          <w:sz w:val="24"/>
          <w:szCs w:val="24"/>
        </w:rPr>
        <w:t xml:space="preserve">Date: </w:t>
      </w:r>
      <w:r>
        <w:rPr>
          <w:i/>
          <w:sz w:val="24"/>
          <w:szCs w:val="24"/>
          <w:u w:val="single"/>
        </w:rPr>
        <w:t>(approving official insert date)</w:t>
      </w:r>
    </w:p>
    <w:p w:rsidR="004A358D" w:rsidRDefault="004A358D" w:rsidP="002C64BE">
      <w:pPr>
        <w:widowControl w:val="0"/>
        <w:adjustRightInd w:val="0"/>
        <w:spacing w:after="240"/>
        <w:ind w:right="-14"/>
        <w:rPr>
          <w:sz w:val="24"/>
          <w:szCs w:val="24"/>
        </w:rPr>
      </w:pPr>
      <w:r w:rsidRPr="00CD6247">
        <w:rPr>
          <w:sz w:val="24"/>
          <w:szCs w:val="24"/>
        </w:rPr>
        <w:t>(Applies when contracting officer based commercial item determination on subsections (1)(ii), (3), (4), or (6) of the “commercial item” definition at FAR 2.101.)</w:t>
      </w:r>
      <w:bookmarkStart w:id="19" w:name="P53_9015"/>
    </w:p>
    <w:p w:rsidR="004A358D" w:rsidRDefault="004A358D">
      <w:pPr>
        <w:rPr>
          <w:sz w:val="24"/>
          <w:szCs w:val="24"/>
        </w:rPr>
      </w:pPr>
      <w:r>
        <w:rPr>
          <w:sz w:val="24"/>
          <w:szCs w:val="24"/>
        </w:rPr>
        <w:br w:type="page"/>
      </w:r>
    </w:p>
    <w:p w:rsidR="004A358D" w:rsidRPr="0095153D" w:rsidRDefault="004A358D" w:rsidP="00930101">
      <w:pPr>
        <w:pStyle w:val="List1"/>
      </w:pPr>
      <w:bookmarkStart w:id="20" w:name="P53_9013_c"/>
      <w:r w:rsidRPr="0095153D">
        <w:rPr>
          <w:szCs w:val="24"/>
        </w:rPr>
        <w:t xml:space="preserve">(c) </w:t>
      </w:r>
      <w:bookmarkEnd w:id="20"/>
      <w:r w:rsidRPr="00F73D3A">
        <w:rPr>
          <w:i/>
          <w:szCs w:val="24"/>
        </w:rPr>
        <w:t>Alternate Simplified Acquisition Award Documentation (SAAD).</w:t>
      </w:r>
    </w:p>
    <w:p w:rsidR="004A358D" w:rsidRDefault="004A358D" w:rsidP="00D13317">
      <w:pPr>
        <w:spacing w:after="240"/>
        <w:rPr>
          <w:i/>
          <w:iCs/>
          <w:sz w:val="24"/>
          <w:szCs w:val="24"/>
        </w:rPr>
      </w:pPr>
      <w:r w:rsidRPr="0095153D">
        <w:rPr>
          <w:sz w:val="24"/>
          <w:szCs w:val="24"/>
        </w:rPr>
        <w:t>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hyperlink r:id="rId9" w:history="1">
        <w:r w:rsidRPr="00072B1D">
          <w:rPr>
            <w:rStyle w:val="Hyperlink"/>
            <w:sz w:val="24"/>
            <w:szCs w:val="24"/>
          </w:rPr>
          <w:t>https://dlamil.dps.mil/teams/C12/N608/FormTemplates/Forms/AllItems.aspx?id=%2Fteams%2FC12%2FN608%2FFormTemplates%2FSAAD%20%28Alternate%29%205%2D6%2D20%2Epdf&amp;parent=%2Fteams%2FC12%2FN608%2FFormTemplates</w:t>
        </w:r>
      </w:hyperlink>
      <w:r>
        <w:rPr>
          <w:sz w:val="24"/>
          <w:szCs w:val="24"/>
        </w:rPr>
        <w:t xml:space="preserve"> </w:t>
      </w:r>
      <w:r w:rsidRPr="0095153D">
        <w:rPr>
          <w:sz w:val="24"/>
          <w:szCs w:val="24"/>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sz w:val="24"/>
          <w:szCs w:val="24"/>
        </w:rPr>
        <w:t>This Alternate Simplified Acquisition Award Documentation (SAAD) format is for illustration purposes only. It mirrors the fillable version maintained by DLA Distribution.</w:t>
      </w:r>
    </w:p>
    <w:p w:rsidR="004A358D" w:rsidRDefault="004A358D">
      <w:pPr>
        <w:rPr>
          <w:i/>
          <w:iCs/>
          <w:sz w:val="24"/>
          <w:szCs w:val="24"/>
        </w:rPr>
      </w:pPr>
      <w:r>
        <w:rPr>
          <w:i/>
          <w:iCs/>
          <w:sz w:val="24"/>
          <w:szCs w:val="24"/>
        </w:rPr>
        <w:br w:type="page"/>
      </w:r>
    </w:p>
    <w:p w:rsidR="004A358D" w:rsidRPr="00F73D3A" w:rsidRDefault="004A358D" w:rsidP="00F73D3A">
      <w:pPr>
        <w:widowControl w:val="0"/>
        <w:spacing w:before="80"/>
        <w:ind w:left="1309" w:right="1396"/>
        <w:jc w:val="center"/>
        <w:rPr>
          <w:b/>
          <w:i/>
          <w:sz w:val="16"/>
          <w:lang w:bidi="en-US"/>
        </w:rPr>
      </w:pPr>
      <w:r w:rsidRPr="00F73D3A">
        <w:rPr>
          <w:b/>
          <w:noProof/>
        </w:rPr>
        <mc:AlternateContent>
          <mc:Choice Requires="wps">
            <w:drawing>
              <wp:anchor distT="0" distB="0" distL="114300" distR="114300" simplePos="0" relativeHeight="251665408" behindDoc="0" locked="0" layoutInCell="1" allowOverlap="1" wp14:anchorId="513E78BF" wp14:editId="64AB0ADB">
                <wp:simplePos x="0" y="0"/>
                <wp:positionH relativeFrom="page">
                  <wp:posOffset>4203700</wp:posOffset>
                </wp:positionH>
                <wp:positionV relativeFrom="paragraph">
                  <wp:posOffset>676910</wp:posOffset>
                </wp:positionV>
                <wp:extent cx="916940" cy="128270"/>
                <wp:effectExtent l="0" t="0" r="0" b="0"/>
                <wp:wrapNone/>
                <wp:docPr id="10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94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331pt;margin-top:53.3pt;width:72.2pt;height:10.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" fillcolor="#bfbfbf" stroked="f">
                <w10:wrap anchorx="page"/>
              </v:rect>
            </w:pict>
          </mc:Fallback>
        </mc:AlternateContent>
      </w:r>
      <w:r w:rsidRPr="00F73D3A">
        <w:rPr>
          <w:b/>
          <w:sz w:val="24"/>
          <w:lang w:bidi="en-US"/>
        </w:rPr>
        <w:t xml:space="preserve">Alternate Simplified Acquisition Award Documentation (Alt. SAAD) </w:t>
      </w:r>
      <w:r w:rsidRPr="00F73D3A">
        <w:rPr>
          <w:b/>
          <w:i/>
          <w:sz w:val="16"/>
          <w:lang w:bidi="en-US"/>
        </w:rPr>
        <w:t>Ver_5.6.20</w:t>
      </w:r>
    </w:p>
    <w:p w:rsidR="004A358D" w:rsidRPr="00F73D3A" w:rsidRDefault="004A358D" w:rsidP="00F73D3A">
      <w:pPr>
        <w:widowControl w:val="0"/>
        <w:spacing w:before="4"/>
        <w:rPr>
          <w:b/>
          <w:i/>
          <w:sz w:val="21"/>
          <w:szCs w:val="18"/>
          <w:lang w:bidi="en-US"/>
        </w:rPr>
      </w:pPr>
    </w:p>
    <w:p w:rsidR="004A358D" w:rsidRPr="00F73D3A" w:rsidRDefault="004A358D" w:rsidP="00F73D3A">
      <w:pPr>
        <w:widowControl w:val="0"/>
        <w:rPr>
          <w:b/>
          <w:sz w:val="21"/>
          <w:lang w:bidi="en-US"/>
        </w:rPr>
        <w:sectPr w:rsidR="004A358D" w:rsidRPr="00F73D3A" w:rsidSect="00184D37">
          <w:type w:val="continuous"/>
          <w:pgSz w:w="12240" w:h="15840"/>
          <w:pgMar w:top="1020" w:right="560" w:bottom="640" w:left="1120" w:header="587" w:footer="458" w:gutter="0"/>
          <w:cols w:space="720"/>
          <w:titlePg/>
          <w:docGrid w:linePitch="326"/>
        </w:sectPr>
      </w:pPr>
    </w:p>
    <w:p w:rsidR="004A358D" w:rsidRPr="00F73D3A" w:rsidRDefault="004A358D" w:rsidP="006803AF">
      <w:pPr>
        <w:rPr>
          <w:lang w:bidi="en-US"/>
        </w:rPr>
      </w:pPr>
      <w:r w:rsidRPr="00F73D3A">
        <w:rPr>
          <w:lang w:bidi="en-US"/>
        </w:rPr>
        <w:t>A. Particulars Regarding This Procurement:</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659264" behindDoc="1" locked="0" layoutInCell="1" allowOverlap="1" wp14:anchorId="10CC5ABD" wp14:editId="0AC1BCB6">
                <wp:simplePos x="0" y="0"/>
                <wp:positionH relativeFrom="page">
                  <wp:posOffset>1298575</wp:posOffset>
                </wp:positionH>
                <wp:positionV relativeFrom="paragraph">
                  <wp:posOffset>77470</wp:posOffset>
                </wp:positionV>
                <wp:extent cx="1563370" cy="129540"/>
                <wp:effectExtent l="0" t="0" r="0" b="0"/>
                <wp:wrapNone/>
                <wp:docPr id="1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1295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102.25pt;margin-top:6.1pt;width:123.1pt;height:1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" fillcolor="#bfbfbf" stroked="f">
                <w10:wrap anchorx="page"/>
              </v:rect>
            </w:pict>
          </mc:Fallback>
        </mc:AlternateContent>
      </w:r>
      <w:r w:rsidRPr="00F73D3A">
        <w:rPr>
          <w:noProof/>
        </w:rPr>
        <mc:AlternateContent>
          <mc:Choice Requires="wps">
            <w:drawing>
              <wp:anchor distT="0" distB="0" distL="114300" distR="114300" simplePos="0" relativeHeight="251664384" behindDoc="0" locked="0" layoutInCell="1" allowOverlap="1" wp14:anchorId="4571407F" wp14:editId="24C432B0">
                <wp:simplePos x="0" y="0"/>
                <wp:positionH relativeFrom="page">
                  <wp:posOffset>3157855</wp:posOffset>
                </wp:positionH>
                <wp:positionV relativeFrom="paragraph">
                  <wp:posOffset>81280</wp:posOffset>
                </wp:positionV>
                <wp:extent cx="609600" cy="128270"/>
                <wp:effectExtent l="0" t="0" r="0" b="0"/>
                <wp:wrapNone/>
                <wp:docPr id="1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248.65pt;margin-top:6.4pt;width:48pt;height:10.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" fillcolor="#bfbfbf" stroked="f">
                <w10:wrap anchorx="page"/>
              </v:rect>
            </w:pict>
          </mc:Fallback>
        </mc:AlternateContent>
      </w:r>
      <w:r w:rsidRPr="00F73D3A">
        <w:rPr>
          <w:spacing w:val="-3"/>
          <w:lang w:bidi="en-US"/>
        </w:rPr>
        <w:t>Buyer:</w:t>
      </w:r>
      <w:r w:rsidRPr="00F73D3A">
        <w:rPr>
          <w:spacing w:val="-3"/>
          <w:lang w:bidi="en-US"/>
        </w:rPr>
        <w:tab/>
      </w:r>
      <w:r w:rsidRPr="00F73D3A">
        <w:rPr>
          <w:lang w:bidi="en-US"/>
        </w:rPr>
        <w:t>PR#:</w:t>
      </w:r>
    </w:p>
    <w:p w:rsidR="004A358D" w:rsidRPr="00F73D3A" w:rsidRDefault="004A358D" w:rsidP="00F73D3A">
      <w:pPr>
        <w:widowControl w:val="0"/>
        <w:spacing w:before="125"/>
        <w:ind w:left="300"/>
        <w:rPr>
          <w:b/>
          <w:lang w:bidi="en-US"/>
        </w:rPr>
      </w:pPr>
      <w:r w:rsidRPr="00F73D3A">
        <w:rPr>
          <w:b/>
          <w:noProof/>
        </w:rPr>
        <mc:AlternateContent>
          <mc:Choice Requires="wps">
            <w:drawing>
              <wp:anchor distT="0" distB="0" distL="114300" distR="114300" simplePos="0" relativeHeight="251667456" behindDoc="0" locked="0" layoutInCell="1" allowOverlap="1" wp14:anchorId="15D948A8" wp14:editId="4BC509C8">
                <wp:simplePos x="0" y="0"/>
                <wp:positionH relativeFrom="page">
                  <wp:posOffset>2724150</wp:posOffset>
                </wp:positionH>
                <wp:positionV relativeFrom="paragraph">
                  <wp:posOffset>88900</wp:posOffset>
                </wp:positionV>
                <wp:extent cx="4133850" cy="128270"/>
                <wp:effectExtent l="0" t="0" r="0" b="0"/>
                <wp:wrapNone/>
                <wp:docPr id="1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214.5pt;margin-top:7pt;width:325.5pt;height:10.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" fillcolor="#bfbfbf" stroked="f">
                <w10:wrap anchorx="page"/>
              </v:rect>
            </w:pict>
          </mc:Fallback>
        </mc:AlternateContent>
      </w:r>
      <w:r w:rsidRPr="00F73D3A">
        <w:rPr>
          <w:b/>
          <w:lang w:bidi="en-US"/>
        </w:rPr>
        <w:t>Item/Requirement Description:</w:t>
      </w:r>
    </w:p>
    <w:p w:rsidR="004A358D" w:rsidRPr="00F73D3A" w:rsidRDefault="004A358D" w:rsidP="00F73D3A">
      <w:pPr>
        <w:widowControl w:val="0"/>
        <w:spacing w:before="71"/>
        <w:ind w:left="292"/>
        <w:rPr>
          <w:b/>
          <w:lang w:bidi="en-US"/>
        </w:rPr>
      </w:pPr>
      <w:r w:rsidRPr="00F73D3A">
        <w:rPr>
          <w:b/>
          <w:noProof/>
        </w:rPr>
        <mc:AlternateContent>
          <mc:Choice Requires="wps">
            <w:drawing>
              <wp:anchor distT="0" distB="0" distL="114300" distR="114300" simplePos="0" relativeHeight="251668480" behindDoc="0" locked="0" layoutInCell="1" allowOverlap="1" wp14:anchorId="611512B3" wp14:editId="007B3D17">
                <wp:simplePos x="0" y="0"/>
                <wp:positionH relativeFrom="page">
                  <wp:posOffset>1865630</wp:posOffset>
                </wp:positionH>
                <wp:positionV relativeFrom="paragraph">
                  <wp:posOffset>64770</wp:posOffset>
                </wp:positionV>
                <wp:extent cx="2706370" cy="12827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146.9pt;margin-top:5.1pt;width:213.1pt;height:10.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" fillcolor="#bfbfbf" stroked="f">
                <w10:wrap anchorx="page"/>
              </v:rect>
            </w:pict>
          </mc:Fallback>
        </mc:AlternateContent>
      </w:r>
      <w:r w:rsidRPr="00F73D3A">
        <w:rPr>
          <w:b/>
          <w:lang w:bidi="en-US"/>
        </w:rPr>
        <w:t>Awardee Name:</w:t>
      </w:r>
    </w:p>
    <w:p w:rsidR="004A358D" w:rsidRPr="00F73D3A" w:rsidRDefault="004A358D" w:rsidP="00F73D3A">
      <w:pPr>
        <w:widowControl w:val="0"/>
        <w:spacing w:before="126"/>
        <w:ind w:left="280"/>
        <w:rPr>
          <w:b/>
          <w:lang w:bidi="en-US"/>
        </w:rPr>
      </w:pPr>
      <w:r w:rsidRPr="00F73D3A">
        <w:rPr>
          <w:b/>
          <w:lang w:bidi="en-US"/>
        </w:rPr>
        <w:t>Select one of the following thresholds:</w:t>
      </w:r>
    </w:p>
    <w:p w:rsidR="004A358D" w:rsidRPr="00F73D3A" w:rsidRDefault="004A358D" w:rsidP="00F73D3A">
      <w:pPr>
        <w:widowControl w:val="0"/>
        <w:rPr>
          <w:b/>
          <w:sz w:val="24"/>
          <w:szCs w:val="18"/>
          <w:lang w:bidi="en-US"/>
        </w:rPr>
      </w:pPr>
      <w:r w:rsidRPr="00F73D3A">
        <w:rPr>
          <w:b/>
          <w:sz w:val="18"/>
          <w:szCs w:val="18"/>
          <w:lang w:bidi="en-US"/>
        </w:rPr>
        <w:br w:type="column"/>
      </w:r>
    </w:p>
    <w:p w:rsidR="004A358D" w:rsidRPr="00F73D3A" w:rsidRDefault="004A358D" w:rsidP="00F73D3A">
      <w:pPr>
        <w:widowControl w:val="0"/>
        <w:spacing w:before="156"/>
        <w:ind w:left="280"/>
        <w:rPr>
          <w:b/>
          <w:lang w:bidi="en-US"/>
        </w:rPr>
      </w:pPr>
      <w:r w:rsidRPr="00F73D3A">
        <w:rPr>
          <w:b/>
          <w:lang w:bidi="en-US"/>
        </w:rPr>
        <w:t>RFx#:</w:t>
      </w:r>
    </w:p>
    <w:p w:rsidR="004A358D" w:rsidRPr="00F73D3A" w:rsidRDefault="004A358D" w:rsidP="00F73D3A">
      <w:pPr>
        <w:widowControl w:val="0"/>
        <w:rPr>
          <w:b/>
          <w:sz w:val="24"/>
          <w:szCs w:val="18"/>
          <w:lang w:bidi="en-US"/>
        </w:rPr>
      </w:pPr>
      <w:r w:rsidRPr="00F73D3A">
        <w:rPr>
          <w:b/>
          <w:sz w:val="18"/>
          <w:szCs w:val="18"/>
          <w:lang w:bidi="en-US"/>
        </w:rPr>
        <w:br w:type="column"/>
      </w:r>
    </w:p>
    <w:p w:rsidR="004A358D" w:rsidRPr="00F73D3A" w:rsidRDefault="004A358D" w:rsidP="00F73D3A">
      <w:pPr>
        <w:widowControl w:val="0"/>
        <w:spacing w:before="161"/>
        <w:ind w:left="1031"/>
        <w:rPr>
          <w:b/>
          <w:lang w:bidi="en-US"/>
        </w:rPr>
      </w:pPr>
      <w:r w:rsidRPr="00F73D3A">
        <w:rPr>
          <w:b/>
          <w:noProof/>
        </w:rPr>
        <mc:AlternateContent>
          <mc:Choice Requires="wps">
            <w:drawing>
              <wp:anchor distT="0" distB="0" distL="114300" distR="114300" simplePos="0" relativeHeight="251666432" behindDoc="0" locked="0" layoutInCell="1" allowOverlap="1" wp14:anchorId="12E34997" wp14:editId="348ADC1B">
                <wp:simplePos x="0" y="0"/>
                <wp:positionH relativeFrom="page">
                  <wp:posOffset>5791200</wp:posOffset>
                </wp:positionH>
                <wp:positionV relativeFrom="paragraph">
                  <wp:posOffset>123825</wp:posOffset>
                </wp:positionV>
                <wp:extent cx="1045845" cy="128270"/>
                <wp:effectExtent l="0" t="0" r="0" b="0"/>
                <wp:wrapNone/>
                <wp:docPr id="11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margin-left:456pt;margin-top:9.75pt;width:82.35pt;height:1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" fillcolor="#bfbfbf" stroked="f">
                <w10:wrap anchorx="page"/>
              </v:rect>
            </w:pict>
          </mc:Fallback>
        </mc:AlternateContent>
      </w:r>
      <w:r w:rsidRPr="00F73D3A">
        <w:rPr>
          <w:b/>
          <w:lang w:bidi="en-US"/>
        </w:rPr>
        <w:t>Mat#/NSN:</w:t>
      </w:r>
    </w:p>
    <w:p w:rsidR="004A358D" w:rsidRPr="00F73D3A" w:rsidRDefault="004A358D" w:rsidP="00F73D3A">
      <w:pPr>
        <w:widowControl w:val="0"/>
        <w:spacing w:before="9"/>
        <w:rPr>
          <w:b/>
          <w:sz w:val="33"/>
          <w:szCs w:val="18"/>
          <w:lang w:bidi="en-US"/>
        </w:rPr>
      </w:pPr>
    </w:p>
    <w:p w:rsidR="004A358D" w:rsidRPr="00F73D3A" w:rsidRDefault="004A358D" w:rsidP="00F73D3A">
      <w:pPr>
        <w:widowControl w:val="0"/>
        <w:spacing w:before="1"/>
        <w:ind w:left="280"/>
        <w:rPr>
          <w:b/>
          <w:lang w:bidi="en-US"/>
        </w:rPr>
      </w:pPr>
      <w:r w:rsidRPr="00F73D3A">
        <w:rPr>
          <w:b/>
          <w:noProof/>
        </w:rPr>
        <mc:AlternateContent>
          <mc:Choice Requires="wps">
            <w:drawing>
              <wp:anchor distT="0" distB="0" distL="114300" distR="114300" simplePos="0" relativeHeight="251669504" behindDoc="0" locked="0" layoutInCell="1" allowOverlap="1" wp14:anchorId="4E2ACA44" wp14:editId="5A9E7BB7">
                <wp:simplePos x="0" y="0"/>
                <wp:positionH relativeFrom="page">
                  <wp:posOffset>6007100</wp:posOffset>
                </wp:positionH>
                <wp:positionV relativeFrom="paragraph">
                  <wp:posOffset>32385</wp:posOffset>
                </wp:positionV>
                <wp:extent cx="804545" cy="128270"/>
                <wp:effectExtent l="0" t="0" r="0" b="0"/>
                <wp:wrapNone/>
                <wp:docPr id="1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26" style="position:absolute;margin-left:473pt;margin-top:2.55pt;width:63.35pt;height:10.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" fillcolor="#bfbfbf" stroked="f">
                <w10:wrap anchorx="page"/>
              </v:rect>
            </w:pict>
          </mc:Fallback>
        </mc:AlternateContent>
      </w:r>
      <w:r w:rsidRPr="00F73D3A">
        <w:rPr>
          <w:b/>
          <w:lang w:bidi="en-US"/>
        </w:rPr>
        <w:t>Awardee CAGE Code:</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num="3" w:space="720" w:equalWidth="0">
            <w:col w:w="4557" w:space="103"/>
            <w:col w:w="873" w:space="388"/>
            <w:col w:w="4639"/>
          </w:cols>
        </w:sectPr>
      </w:pPr>
    </w:p>
    <w:p w:rsidR="004A358D" w:rsidRPr="00F73D3A" w:rsidRDefault="004A358D" w:rsidP="00F73D3A">
      <w:pPr>
        <w:widowControl w:val="0"/>
        <w:tabs>
          <w:tab w:val="left" w:pos="8979"/>
        </w:tabs>
        <w:spacing w:before="24" w:after="120"/>
        <w:ind w:left="331"/>
        <w:rPr>
          <w:b/>
          <w:sz w:val="16"/>
          <w:lang w:bidi="en-US"/>
        </w:rPr>
      </w:pPr>
      <w:r w:rsidRPr="00F73D3A">
        <w:rPr>
          <w:b/>
          <w:sz w:val="16"/>
          <w:shd w:val="clear" w:color="auto" w:fill="BFBFBF"/>
          <w:lang w:bidi="en-US"/>
        </w:rPr>
        <w:t xml:space="preserve"> Choose from the dropdown</w:t>
      </w:r>
      <w:r w:rsidRPr="00F73D3A">
        <w:rPr>
          <w:b/>
          <w:spacing w:val="-3"/>
          <w:sz w:val="16"/>
          <w:shd w:val="clear" w:color="auto" w:fill="BFBFBF"/>
          <w:lang w:bidi="en-US"/>
        </w:rPr>
        <w:t xml:space="preserve"> </w:t>
      </w:r>
      <w:r w:rsidRPr="00F73D3A">
        <w:rPr>
          <w:b/>
          <w:sz w:val="16"/>
          <w:shd w:val="clear" w:color="auto" w:fill="BFBFBF"/>
          <w:lang w:bidi="en-US"/>
        </w:rPr>
        <w:t>list:</w:t>
      </w:r>
      <w:r w:rsidRPr="00F73D3A">
        <w:rPr>
          <w:b/>
          <w:sz w:val="16"/>
          <w:shd w:val="clear" w:color="auto" w:fill="BFBFBF"/>
          <w:lang w:bidi="en-US"/>
        </w:rPr>
        <w:tab/>
      </w:r>
    </w:p>
    <w:p w:rsidR="004A358D" w:rsidRPr="00F73D3A" w:rsidRDefault="004A358D" w:rsidP="00F73D3A">
      <w:pPr>
        <w:widowControl w:val="0"/>
        <w:ind w:left="306"/>
        <w:rPr>
          <w:b/>
          <w:i/>
          <w:sz w:val="18"/>
          <w:lang w:bidi="en-US"/>
        </w:rPr>
      </w:pPr>
      <w:r w:rsidRPr="00F73D3A">
        <w:rPr>
          <w:b/>
          <w:u w:val="thick"/>
          <w:lang w:bidi="en-US"/>
        </w:rPr>
        <w:t>B: Other determinations:</w:t>
      </w:r>
      <w:r w:rsidRPr="00F73D3A">
        <w:rPr>
          <w:b/>
          <w:lang w:bidi="en-US"/>
        </w:rPr>
        <w:t xml:space="preserve"> </w:t>
      </w:r>
      <w:r w:rsidRPr="00F73D3A">
        <w:rPr>
          <w:b/>
          <w:i/>
          <w:sz w:val="18"/>
          <w:lang w:bidi="en-US"/>
        </w:rPr>
        <w:t>(</w:t>
      </w:r>
      <w:r w:rsidRPr="00F73D3A">
        <w:rPr>
          <w:b/>
          <w:i/>
          <w:sz w:val="16"/>
          <w:lang w:bidi="en-US"/>
        </w:rPr>
        <w:t>Check all that apply and insert narrative when required</w:t>
      </w:r>
      <w:r w:rsidRPr="00F73D3A">
        <w:rPr>
          <w:b/>
          <w:i/>
          <w:sz w:val="18"/>
          <w:lang w:bidi="en-US"/>
        </w:rPr>
        <w:t>)</w:t>
      </w:r>
    </w:p>
    <w:p w:rsidR="004A358D" w:rsidRPr="00F73D3A" w:rsidRDefault="004A358D" w:rsidP="00F73D3A">
      <w:pPr>
        <w:widowControl w:val="0"/>
        <w:spacing w:before="155"/>
        <w:ind w:left="652"/>
        <w:rPr>
          <w:b/>
          <w:sz w:val="16"/>
          <w:lang w:bidi="en-US"/>
        </w:rPr>
      </w:pPr>
      <w:r w:rsidRPr="00F73D3A">
        <w:rPr>
          <w:b/>
          <w:noProof/>
        </w:rPr>
        <mc:AlternateContent>
          <mc:Choice Requires="wps">
            <w:drawing>
              <wp:anchor distT="0" distB="0" distL="114300" distR="114300" simplePos="0" relativeHeight="251683840" behindDoc="0" locked="0" layoutInCell="1" allowOverlap="1" wp14:anchorId="0CFCF7F2" wp14:editId="5FC0B7EF">
                <wp:simplePos x="0" y="0"/>
                <wp:positionH relativeFrom="page">
                  <wp:posOffset>922020</wp:posOffset>
                </wp:positionH>
                <wp:positionV relativeFrom="paragraph">
                  <wp:posOffset>101600</wp:posOffset>
                </wp:positionV>
                <wp:extent cx="106045" cy="104140"/>
                <wp:effectExtent l="0" t="0" r="0" b="0"/>
                <wp:wrapNone/>
                <wp:docPr id="1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4140"/>
                        </a:xfrm>
                        <a:prstGeom prst="rect">
                          <a:avLst/>
                        </a:prstGeom>
                        <a:noFill/>
                        <a:ln w="125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72.6pt;margin-top:8pt;width:8.35pt;height:8.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" filled="f" strokeweight=".3495mm">
                <w10:wrap anchorx="page"/>
              </v:rect>
            </w:pict>
          </mc:Fallback>
        </mc:AlternateContent>
      </w:r>
      <w:r w:rsidRPr="00F73D3A">
        <w:rPr>
          <w:b/>
          <w:sz w:val="16"/>
          <w:lang w:bidi="en-US"/>
        </w:rPr>
        <w:t>Consideration of Best In Class (BIC)/Other Pre-Existing Contracts: (FAR 7.102(a)(4), PROCLTR 18-19).</w:t>
      </w:r>
    </w:p>
    <w:p w:rsidR="004A358D" w:rsidRPr="00F73D3A" w:rsidRDefault="004A358D" w:rsidP="00F73D3A">
      <w:pPr>
        <w:widowControl w:val="0"/>
        <w:spacing w:before="115"/>
        <w:ind w:left="1013"/>
        <w:rPr>
          <w:b/>
          <w:i/>
          <w:sz w:val="16"/>
          <w:lang w:bidi="en-US"/>
        </w:rPr>
      </w:pPr>
      <w:r w:rsidRPr="00F73D3A">
        <w:rPr>
          <w:b/>
          <w:noProof/>
        </w:rPr>
        <mc:AlternateContent>
          <mc:Choice Requires="wps">
            <w:drawing>
              <wp:anchor distT="0" distB="0" distL="114300" distR="114300" simplePos="0" relativeHeight="251670528" behindDoc="0" locked="0" layoutInCell="1" allowOverlap="1" wp14:anchorId="7F5D2E6D" wp14:editId="34CB0D4D">
                <wp:simplePos x="0" y="0"/>
                <wp:positionH relativeFrom="page">
                  <wp:posOffset>1111250</wp:posOffset>
                </wp:positionH>
                <wp:positionV relativeFrom="paragraph">
                  <wp:posOffset>60960</wp:posOffset>
                </wp:positionV>
                <wp:extent cx="106045" cy="106045"/>
                <wp:effectExtent l="0" t="0" r="0" b="0"/>
                <wp:wrapNone/>
                <wp:docPr id="11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87.5pt;margin-top:4.8pt;width:8.35pt;height:8.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" filled="f" strokeweight="1pt">
                <w10:wrap anchorx="page"/>
              </v:rect>
            </w:pict>
          </mc:Fallback>
        </mc:AlternateContent>
      </w:r>
      <w:r w:rsidRPr="00F73D3A">
        <w:rPr>
          <w:b/>
          <w:sz w:val="16"/>
          <w:lang w:bidi="en-US"/>
        </w:rPr>
        <w:t xml:space="preserve">N/A </w:t>
      </w:r>
      <w:r w:rsidRPr="00F73D3A">
        <w:rPr>
          <w:b/>
          <w:i/>
          <w:sz w:val="16"/>
          <w:lang w:bidi="en-US"/>
        </w:rPr>
        <w:t>(Mandatory Source Requirement)</w:t>
      </w:r>
    </w:p>
    <w:p w:rsidR="004A358D" w:rsidRPr="00F73D3A" w:rsidRDefault="004A358D" w:rsidP="00F73D3A">
      <w:pPr>
        <w:widowControl w:val="0"/>
        <w:tabs>
          <w:tab w:val="left" w:pos="9679"/>
        </w:tabs>
        <w:spacing w:before="116" w:line="348" w:lineRule="auto"/>
        <w:ind w:left="607" w:right="878"/>
        <w:rPr>
          <w:b/>
          <w:sz w:val="16"/>
          <w:lang w:bidi="en-US"/>
        </w:rPr>
      </w:pPr>
      <w:r w:rsidRPr="00F73D3A">
        <w:rPr>
          <w:b/>
          <w:noProof/>
        </w:rPr>
        <mc:AlternateContent>
          <mc:Choice Requires="wps">
            <w:drawing>
              <wp:anchor distT="0" distB="0" distL="114300" distR="114300" simplePos="0" relativeHeight="251671552" behindDoc="0" locked="0" layoutInCell="1" allowOverlap="1" wp14:anchorId="6CCA06A1" wp14:editId="1D6D4F84">
                <wp:simplePos x="0" y="0"/>
                <wp:positionH relativeFrom="page">
                  <wp:posOffset>920750</wp:posOffset>
                </wp:positionH>
                <wp:positionV relativeFrom="paragraph">
                  <wp:posOffset>62230</wp:posOffset>
                </wp:positionV>
                <wp:extent cx="106045" cy="106045"/>
                <wp:effectExtent l="0" t="0" r="0" b="0"/>
                <wp:wrapNone/>
                <wp:docPr id="11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72.5pt;margin-top:4.9pt;width:8.35pt;height:8.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" filled="f" strokeweight="1pt">
                <w10:wrap anchorx="page"/>
              </v:rect>
            </w:pict>
          </mc:Fallback>
        </mc:AlternateContent>
      </w:r>
      <w:r w:rsidRPr="00F73D3A">
        <w:rPr>
          <w:b/>
          <w:noProof/>
        </w:rPr>
        <mc:AlternateContent>
          <mc:Choice Requires="wps">
            <w:drawing>
              <wp:anchor distT="0" distB="0" distL="114300" distR="114300" simplePos="0" relativeHeight="251672576" behindDoc="0" locked="0" layoutInCell="1" allowOverlap="1" wp14:anchorId="05904CB4" wp14:editId="0BDB4F63">
                <wp:simplePos x="0" y="0"/>
                <wp:positionH relativeFrom="page">
                  <wp:posOffset>920750</wp:posOffset>
                </wp:positionH>
                <wp:positionV relativeFrom="paragraph">
                  <wp:posOffset>252730</wp:posOffset>
                </wp:positionV>
                <wp:extent cx="106045" cy="106045"/>
                <wp:effectExtent l="0" t="0" r="0" b="0"/>
                <wp:wrapNone/>
                <wp:docPr id="1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72.5pt;margin-top:19.9pt;width:8.35pt;height:8.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5d4gQ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" filled="f" strokeweight="1pt">
                <w10:wrap anchorx="page"/>
              </v:rect>
            </w:pict>
          </mc:Fallback>
        </mc:AlternateContent>
      </w:r>
      <w:r w:rsidRPr="00F73D3A">
        <w:rPr>
          <w:b/>
          <w:noProof/>
        </w:rPr>
        <mc:AlternateContent>
          <mc:Choice Requires="wps">
            <w:drawing>
              <wp:anchor distT="0" distB="0" distL="114300" distR="114300" simplePos="0" relativeHeight="251673600" behindDoc="0" locked="0" layoutInCell="1" allowOverlap="1" wp14:anchorId="77815311" wp14:editId="375CA5AB">
                <wp:simplePos x="0" y="0"/>
                <wp:positionH relativeFrom="page">
                  <wp:posOffset>920750</wp:posOffset>
                </wp:positionH>
                <wp:positionV relativeFrom="paragraph">
                  <wp:posOffset>443230</wp:posOffset>
                </wp:positionV>
                <wp:extent cx="106045" cy="106045"/>
                <wp:effectExtent l="0" t="0" r="0" b="0"/>
                <wp:wrapNone/>
                <wp:docPr id="1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72.5pt;margin-top:34.9pt;width:8.35pt;height:8.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" filled="f" strokeweight="1pt">
                <w10:wrap anchorx="page"/>
              </v:rect>
            </w:pict>
          </mc:Fallback>
        </mc:AlternateContent>
      </w:r>
      <w:r w:rsidRPr="00F73D3A">
        <w:rPr>
          <w:b/>
          <w:noProof/>
        </w:rPr>
        <mc:AlternateContent>
          <mc:Choice Requires="wps">
            <w:drawing>
              <wp:anchor distT="0" distB="0" distL="114300" distR="114300" simplePos="0" relativeHeight="251674624" behindDoc="0" locked="0" layoutInCell="1" allowOverlap="1" wp14:anchorId="784C5993" wp14:editId="24154F0B">
                <wp:simplePos x="0" y="0"/>
                <wp:positionH relativeFrom="page">
                  <wp:posOffset>920750</wp:posOffset>
                </wp:positionH>
                <wp:positionV relativeFrom="paragraph">
                  <wp:posOffset>633730</wp:posOffset>
                </wp:positionV>
                <wp:extent cx="106045" cy="106045"/>
                <wp:effectExtent l="0" t="0" r="0" b="0"/>
                <wp:wrapNone/>
                <wp:docPr id="12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72.5pt;margin-top:49.9pt;width:8.35pt;height:8.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" filled="f" strokeweight="1pt">
                <w10:wrap anchorx="page"/>
              </v:rect>
            </w:pict>
          </mc:Fallback>
        </mc:AlternateContent>
      </w:r>
      <w:r w:rsidRPr="00F73D3A">
        <w:rPr>
          <w:b/>
          <w:sz w:val="16"/>
          <w:lang w:bidi="en-US"/>
        </w:rPr>
        <w:t>For non-competitive actions over $1M Contract Business Analysis Repository (CBAR) was checked IAW DLAD 15.404-1(a)(5)(S-</w:t>
      </w:r>
      <w:r>
        <w:rPr>
          <w:b/>
          <w:sz w:val="16"/>
          <w:lang w:bidi="en-US"/>
        </w:rPr>
        <w:t>90</w:t>
      </w:r>
      <w:r w:rsidRPr="00F73D3A">
        <w:rPr>
          <w:b/>
          <w:sz w:val="16"/>
          <w:lang w:bidi="en-US"/>
        </w:rPr>
        <w:t xml:space="preserve">).   Fast Pay Procedures Apply (FAR 13.402(a)-(f)). </w:t>
      </w:r>
      <w:r w:rsidRPr="00F73D3A">
        <w:rPr>
          <w:b/>
          <w:sz w:val="20"/>
          <w:lang w:bidi="en-US"/>
        </w:rPr>
        <w:t xml:space="preserve">* </w:t>
      </w:r>
      <w:r w:rsidRPr="00F73D3A">
        <w:rPr>
          <w:b/>
          <w:i/>
          <w:sz w:val="14"/>
          <w:u w:val="single"/>
          <w:lang w:bidi="en-US"/>
        </w:rPr>
        <w:t>Document Payment terms IAW DLAD 32.904(b)(1)(S-92):</w:t>
      </w:r>
      <w:r w:rsidRPr="00F73D3A">
        <w:rPr>
          <w:b/>
          <w:i/>
          <w:sz w:val="14"/>
          <w:lang w:bidi="en-US"/>
        </w:rPr>
        <w:t xml:space="preserve"> </w:t>
      </w:r>
      <w:r w:rsidRPr="00F73D3A">
        <w:rPr>
          <w:b/>
          <w:i/>
          <w:position w:val="1"/>
          <w:sz w:val="14"/>
          <w:shd w:val="clear" w:color="auto" w:fill="BFBFBF"/>
          <w:lang w:bidi="en-US"/>
        </w:rPr>
        <w:t xml:space="preserve"> </w:t>
      </w:r>
      <w:r w:rsidRPr="00F73D3A">
        <w:rPr>
          <w:b/>
          <w:position w:val="1"/>
          <w:sz w:val="14"/>
          <w:shd w:val="clear" w:color="auto" w:fill="BFBFBF"/>
          <w:lang w:bidi="en-US"/>
        </w:rPr>
        <w:t>Choose from the</w:t>
      </w:r>
      <w:r w:rsidRPr="00F73D3A">
        <w:rPr>
          <w:b/>
          <w:spacing w:val="9"/>
          <w:position w:val="1"/>
          <w:sz w:val="14"/>
          <w:shd w:val="clear" w:color="auto" w:fill="BFBFBF"/>
          <w:lang w:bidi="en-US"/>
        </w:rPr>
        <w:t xml:space="preserve"> </w:t>
      </w:r>
      <w:r w:rsidRPr="00F73D3A">
        <w:rPr>
          <w:b/>
          <w:position w:val="1"/>
          <w:sz w:val="14"/>
          <w:shd w:val="clear" w:color="auto" w:fill="BFBFBF"/>
          <w:lang w:bidi="en-US"/>
        </w:rPr>
        <w:t>dropdown</w:t>
      </w:r>
      <w:r w:rsidRPr="00F73D3A">
        <w:rPr>
          <w:b/>
          <w:spacing w:val="-1"/>
          <w:position w:val="1"/>
          <w:sz w:val="14"/>
          <w:shd w:val="clear" w:color="auto" w:fill="BFBFBF"/>
          <w:lang w:bidi="en-US"/>
        </w:rPr>
        <w:t xml:space="preserve"> </w:t>
      </w:r>
      <w:r w:rsidRPr="00F73D3A">
        <w:rPr>
          <w:b/>
          <w:position w:val="1"/>
          <w:sz w:val="14"/>
          <w:shd w:val="clear" w:color="auto" w:fill="BFBFBF"/>
          <w:lang w:bidi="en-US"/>
        </w:rPr>
        <w:t>list:</w:t>
      </w:r>
      <w:r w:rsidRPr="00F73D3A">
        <w:rPr>
          <w:b/>
          <w:position w:val="1"/>
          <w:sz w:val="14"/>
          <w:shd w:val="clear" w:color="auto" w:fill="BFBFBF"/>
          <w:lang w:bidi="en-US"/>
        </w:rPr>
        <w:tab/>
      </w:r>
      <w:r w:rsidRPr="00F73D3A">
        <w:rPr>
          <w:b/>
          <w:position w:val="1"/>
          <w:sz w:val="14"/>
          <w:lang w:bidi="en-US"/>
        </w:rPr>
        <w:t xml:space="preserve"> </w:t>
      </w:r>
      <w:r w:rsidRPr="00F73D3A">
        <w:rPr>
          <w:b/>
          <w:sz w:val="16"/>
          <w:lang w:bidi="en-US"/>
        </w:rPr>
        <w:t>Special Emergency Procurement Authority (SEPA) Acquisition (FAR 1</w:t>
      </w:r>
      <w:r>
        <w:rPr>
          <w:b/>
          <w:sz w:val="16"/>
          <w:lang w:bidi="en-US"/>
        </w:rPr>
        <w:t>8</w:t>
      </w:r>
      <w:r w:rsidRPr="00F73D3A">
        <w:rPr>
          <w:b/>
          <w:sz w:val="16"/>
          <w:lang w:bidi="en-US"/>
        </w:rPr>
        <w:t>.0</w:t>
      </w:r>
      <w:r>
        <w:rPr>
          <w:b/>
          <w:sz w:val="16"/>
          <w:lang w:bidi="en-US"/>
        </w:rPr>
        <w:t>01</w:t>
      </w:r>
      <w:r w:rsidRPr="00F73D3A">
        <w:rPr>
          <w:b/>
          <w:sz w:val="16"/>
          <w:lang w:bidi="en-US"/>
        </w:rPr>
        <w:t>).</w:t>
      </w:r>
    </w:p>
    <w:p w:rsidR="004A358D" w:rsidRPr="00F73D3A" w:rsidRDefault="004A358D" w:rsidP="00F73D3A">
      <w:pPr>
        <w:widowControl w:val="0"/>
        <w:spacing w:before="31"/>
        <w:ind w:left="607"/>
        <w:rPr>
          <w:b/>
          <w:sz w:val="16"/>
          <w:lang w:bidi="en-US"/>
        </w:rPr>
      </w:pPr>
      <w:r w:rsidRPr="00F73D3A">
        <w:rPr>
          <w:b/>
          <w:sz w:val="16"/>
          <w:lang w:bidi="en-US"/>
        </w:rPr>
        <w:t>Reverse Auction (RA) has been addressed IAW DLAD 15.407-90.</w:t>
      </w:r>
    </w:p>
    <w:p w:rsidR="004A358D" w:rsidRPr="00F73D3A" w:rsidRDefault="004A358D" w:rsidP="00F73D3A">
      <w:pPr>
        <w:widowControl w:val="0"/>
        <w:spacing w:before="53" w:line="249" w:lineRule="auto"/>
        <w:ind w:left="712" w:right="878"/>
        <w:rPr>
          <w:b/>
          <w:i/>
          <w:sz w:val="16"/>
          <w:lang w:bidi="en-US"/>
        </w:rPr>
      </w:pPr>
      <w:r w:rsidRPr="00F73D3A">
        <w:rPr>
          <w:b/>
          <w:i/>
          <w:sz w:val="16"/>
          <w:lang w:bidi="en-US"/>
        </w:rPr>
        <w:t>KO must consider using RA in RFxs for competitive procurements &gt;micro-purchase threshold. Checked box here is sufficient for &lt; SAT determination. For &gt; SAT buys, checking box here is not sufficient documentation of not using RA; KO must document in separate MFR.</w:t>
      </w:r>
    </w:p>
    <w:p w:rsidR="004A358D" w:rsidRPr="00F73D3A" w:rsidRDefault="004A358D" w:rsidP="006803AF">
      <w:pPr>
        <w:rPr>
          <w:lang w:bidi="en-US"/>
        </w:rPr>
      </w:pPr>
      <w:r w:rsidRPr="00F73D3A">
        <w:rPr>
          <w:lang w:bidi="en-US"/>
        </w:rPr>
        <w:t>Synopsis:</w:t>
      </w:r>
    </w:p>
    <w:p w:rsidR="004A358D" w:rsidRPr="00F73D3A" w:rsidRDefault="004A358D" w:rsidP="00F73D3A">
      <w:pPr>
        <w:widowControl w:val="0"/>
        <w:spacing w:line="187" w:lineRule="exact"/>
        <w:ind w:left="334"/>
        <w:rPr>
          <w:b/>
          <w:sz w:val="18"/>
          <w:szCs w:val="18"/>
          <w:lang w:bidi="en-US"/>
        </w:rPr>
      </w:pPr>
      <w:r w:rsidRPr="00F73D3A">
        <w:rPr>
          <w:b/>
          <w:noProof/>
          <w:position w:val="-3"/>
          <w:sz w:val="18"/>
          <w:szCs w:val="18"/>
        </w:rPr>
        <mc:AlternateContent>
          <mc:Choice Requires="wps">
            <w:drawing>
              <wp:inline distT="0" distB="0" distL="0" distR="0" wp14:anchorId="60862F89" wp14:editId="16DA931B">
                <wp:extent cx="3877310" cy="119380"/>
                <wp:effectExtent l="0" t="0" r="0" b="0"/>
                <wp:docPr id="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0" o:spid="_x0000_s1026" type="#_x0000_t202" style="width:305.3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" fillcolor="#bfbfbf" stroked="f">
                <v:textbox inset="0,0,0,0">
                  <w:txbxContent>
                    <w:p w:rsidR="004A358D" w:rsidRDefault="004A358D" w:rsidP="00F73D3A">
                      <w:pPr>
                        <w:spacing w:line="183" w:lineRule="exact"/>
                        <w:ind w:left="40"/>
                        <w:rPr>
                          <w:sz w:val="16"/>
                        </w:rPr>
                      </w:pPr>
                      <w:r>
                        <w:rPr>
                          <w:sz w:val="16"/>
                        </w:rPr>
                        <w:t>Choose from the dropdown list:</w:t>
                      </w:r>
                    </w:p>
                  </w:txbxContent>
                </v:textbox>
                <w10:anchorlock/>
              </v:shape>
            </w:pict>
          </mc:Fallback>
        </mc:AlternateContent>
      </w:r>
    </w:p>
    <w:p w:rsidR="004A358D" w:rsidRPr="00F73D3A" w:rsidRDefault="004A358D" w:rsidP="00F73D3A">
      <w:pPr>
        <w:widowControl w:val="0"/>
        <w:spacing w:line="187" w:lineRule="exact"/>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rPr>
          <w:b/>
          <w:sz w:val="18"/>
          <w:szCs w:val="18"/>
          <w:lang w:bidi="en-US"/>
        </w:rPr>
      </w:pPr>
    </w:p>
    <w:p w:rsidR="004A358D" w:rsidRPr="00F73D3A" w:rsidRDefault="004A358D" w:rsidP="00F73D3A">
      <w:pPr>
        <w:widowControl w:val="0"/>
        <w:spacing w:before="10"/>
        <w:rPr>
          <w:b/>
          <w:sz w:val="14"/>
          <w:szCs w:val="18"/>
          <w:lang w:bidi="en-US"/>
        </w:rPr>
      </w:pPr>
    </w:p>
    <w:p w:rsidR="004A358D" w:rsidRPr="00F73D3A" w:rsidRDefault="004A358D" w:rsidP="00F73D3A">
      <w:pPr>
        <w:widowControl w:val="0"/>
        <w:ind w:left="306"/>
        <w:rPr>
          <w:b/>
          <w:i/>
          <w:sz w:val="16"/>
          <w:lang w:bidi="en-US"/>
        </w:rPr>
      </w:pPr>
      <w:r w:rsidRPr="00F73D3A">
        <w:rPr>
          <w:b/>
          <w:noProof/>
        </w:rPr>
        <mc:AlternateContent>
          <mc:Choice Requires="wps">
            <w:drawing>
              <wp:anchor distT="0" distB="0" distL="114300" distR="114300" simplePos="0" relativeHeight="251685888" behindDoc="0" locked="0" layoutInCell="1" allowOverlap="1" wp14:anchorId="5A4A41B5" wp14:editId="6DC7A0DB">
                <wp:simplePos x="0" y="0"/>
                <wp:positionH relativeFrom="page">
                  <wp:posOffset>2371090</wp:posOffset>
                </wp:positionH>
                <wp:positionV relativeFrom="paragraph">
                  <wp:posOffset>9525</wp:posOffset>
                </wp:positionV>
                <wp:extent cx="372745" cy="123825"/>
                <wp:effectExtent l="0" t="0" r="0" b="0"/>
                <wp:wrapNone/>
                <wp:docPr id="12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2"/>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7" type="#_x0000_t202" style="position:absolute;left:0;text-align:left;margin-left:186.7pt;margin-top:.75pt;width:29.35pt;height: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" fillcolor="#bfbfbf" stroked="f">
                <v:textbox inset="0,0,0,0">
                  <w:txbxContent>
                    <w:p w:rsidR="004A358D" w:rsidRDefault="004A358D" w:rsidP="00F73D3A">
                      <w:pPr>
                        <w:spacing w:before="2"/>
                        <w:ind w:left="40"/>
                        <w:rPr>
                          <w:sz w:val="16"/>
                        </w:rPr>
                      </w:pPr>
                      <w:r>
                        <w:rPr>
                          <w:sz w:val="16"/>
                        </w:rPr>
                        <w:t>-</w:t>
                      </w:r>
                    </w:p>
                  </w:txbxContent>
                </v:textbox>
                <w10:wrap anchorx="page"/>
              </v:shape>
            </w:pict>
          </mc:Fallback>
        </mc:AlternateContent>
      </w:r>
      <w:r w:rsidRPr="00F73D3A">
        <w:rPr>
          <w:b/>
          <w:i/>
          <w:sz w:val="16"/>
          <w:u w:val="single"/>
          <w:lang w:bidi="en-US"/>
        </w:rPr>
        <w:t>Synopsis exception- FAR 5.202 (a)</w:t>
      </w:r>
    </w:p>
    <w:p w:rsidR="004A358D" w:rsidRPr="00F73D3A" w:rsidRDefault="004A358D" w:rsidP="00F73D3A">
      <w:pPr>
        <w:widowControl w:val="0"/>
        <w:spacing w:before="88"/>
        <w:ind w:left="1096"/>
        <w:rPr>
          <w:b/>
          <w:i/>
          <w:sz w:val="16"/>
          <w:lang w:bidi="en-US"/>
        </w:rPr>
      </w:pPr>
      <w:r w:rsidRPr="00F73D3A">
        <w:rPr>
          <w:b/>
          <w:lang w:bidi="en-US"/>
        </w:rPr>
        <w:br w:type="column"/>
      </w:r>
      <w:r w:rsidRPr="00F73D3A">
        <w:rPr>
          <w:b/>
          <w:i/>
          <w:sz w:val="16"/>
          <w:lang w:bidi="en-US"/>
        </w:rPr>
        <w:t>Date Posted:</w:t>
      </w:r>
    </w:p>
    <w:p w:rsidR="004A358D" w:rsidRPr="00F73D3A" w:rsidRDefault="004A358D" w:rsidP="00F73D3A">
      <w:pPr>
        <w:widowControl w:val="0"/>
        <w:spacing w:before="10"/>
        <w:rPr>
          <w:b/>
          <w:i/>
          <w:sz w:val="17"/>
          <w:szCs w:val="18"/>
          <w:lang w:bidi="en-US"/>
        </w:rPr>
      </w:pPr>
    </w:p>
    <w:p w:rsidR="004A358D" w:rsidRPr="00F73D3A" w:rsidRDefault="004A358D" w:rsidP="00F73D3A">
      <w:pPr>
        <w:widowControl w:val="0"/>
        <w:ind w:left="306"/>
        <w:rPr>
          <w:b/>
          <w:i/>
          <w:sz w:val="16"/>
          <w:lang w:bidi="en-US"/>
        </w:rPr>
      </w:pPr>
      <w:r w:rsidRPr="00F73D3A">
        <w:rPr>
          <w:b/>
          <w:noProof/>
        </w:rPr>
        <mc:AlternateContent>
          <mc:Choice Requires="wps">
            <w:drawing>
              <wp:anchor distT="0" distB="0" distL="114300" distR="114300" simplePos="0" relativeHeight="251675648" behindDoc="0" locked="0" layoutInCell="1" allowOverlap="1" wp14:anchorId="1E72E52D" wp14:editId="38CEAD50">
                <wp:simplePos x="0" y="0"/>
                <wp:positionH relativeFrom="page">
                  <wp:posOffset>5473700</wp:posOffset>
                </wp:positionH>
                <wp:positionV relativeFrom="paragraph">
                  <wp:posOffset>-20320</wp:posOffset>
                </wp:positionV>
                <wp:extent cx="1600200" cy="128270"/>
                <wp:effectExtent l="0" t="0" r="0" b="0"/>
                <wp:wrapNone/>
                <wp:docPr id="1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431pt;margin-top:-1.6pt;width:126pt;height:10.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76672" behindDoc="0" locked="0" layoutInCell="1" allowOverlap="1" wp14:anchorId="6BDBB837" wp14:editId="6737143C">
                <wp:simplePos x="0" y="0"/>
                <wp:positionH relativeFrom="page">
                  <wp:posOffset>5537200</wp:posOffset>
                </wp:positionH>
                <wp:positionV relativeFrom="paragraph">
                  <wp:posOffset>-245110</wp:posOffset>
                </wp:positionV>
                <wp:extent cx="677545" cy="128270"/>
                <wp:effectExtent l="0" t="0" r="0" b="0"/>
                <wp:wrapNone/>
                <wp:docPr id="12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436pt;margin-top:-19.3pt;width:53.35pt;height:1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" fillcolor="#bfbfbf" stroked="f">
                <w10:wrap anchorx="page"/>
              </v:rect>
            </w:pict>
          </mc:Fallback>
        </mc:AlternateContent>
      </w:r>
      <w:r w:rsidRPr="00F73D3A">
        <w:rPr>
          <w:b/>
          <w:noProof/>
        </w:rPr>
        <mc:AlternateContent>
          <mc:Choice Requires="wps">
            <w:drawing>
              <wp:anchor distT="0" distB="0" distL="114300" distR="114300" simplePos="0" relativeHeight="251686912" behindDoc="0" locked="0" layoutInCell="1" allowOverlap="1" wp14:anchorId="47101E2F" wp14:editId="5062C97D">
                <wp:simplePos x="0" y="0"/>
                <wp:positionH relativeFrom="page">
                  <wp:posOffset>923290</wp:posOffset>
                </wp:positionH>
                <wp:positionV relativeFrom="paragraph">
                  <wp:posOffset>-244475</wp:posOffset>
                </wp:positionV>
                <wp:extent cx="3877310" cy="119380"/>
                <wp:effectExtent l="0" t="0" r="0" b="0"/>
                <wp:wrapNone/>
                <wp:docPr id="1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8" type="#_x0000_t202" style="position:absolute;left:0;text-align:left;margin-left:72.7pt;margin-top:-19.25pt;width:305.3pt;height:9.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" fillcolor="#bfbfbf" stroked="f">
                <v:textbox inset="0,0,0,0">
                  <w:txbxContent>
                    <w:p w:rsidR="004A358D" w:rsidRDefault="004A358D" w:rsidP="00F73D3A">
                      <w:pPr>
                        <w:spacing w:line="183" w:lineRule="exact"/>
                        <w:ind w:left="40"/>
                        <w:rPr>
                          <w:sz w:val="16"/>
                        </w:rPr>
                      </w:pPr>
                      <w:r>
                        <w:rPr>
                          <w:sz w:val="16"/>
                        </w:rPr>
                        <w:t>Choose from the dropdown list:</w:t>
                      </w:r>
                    </w:p>
                  </w:txbxContent>
                </v:textbox>
                <w10:wrap anchorx="page"/>
              </v:shape>
            </w:pict>
          </mc:Fallback>
        </mc:AlternateContent>
      </w:r>
      <w:r w:rsidRPr="00F73D3A">
        <w:rPr>
          <w:b/>
          <w:i/>
          <w:sz w:val="16"/>
          <w:lang w:bidi="en-US"/>
        </w:rPr>
        <w:t>Public location posted:</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2588" w:space="3044"/>
            <w:col w:w="4928"/>
          </w:cols>
        </w:sectPr>
      </w:pPr>
    </w:p>
    <w:p w:rsidR="004A358D" w:rsidRPr="00F73D3A" w:rsidRDefault="004A358D" w:rsidP="004A358D">
      <w:pPr>
        <w:widowControl w:val="0"/>
        <w:numPr>
          <w:ilvl w:val="0"/>
          <w:numId w:val="20"/>
        </w:numPr>
        <w:tabs>
          <w:tab w:val="left" w:pos="619"/>
        </w:tabs>
        <w:spacing w:before="128" w:after="0" w:line="240" w:lineRule="auto"/>
        <w:ind w:left="618" w:hanging="326"/>
        <w:rPr>
          <w:b/>
          <w:i/>
          <w:sz w:val="16"/>
          <w:u w:color="000000"/>
          <w:lang w:bidi="en-US"/>
        </w:rPr>
      </w:pPr>
      <w:r w:rsidRPr="00F73D3A">
        <w:rPr>
          <w:b/>
          <w:noProof/>
          <w:u w:val="single" w:color="000000"/>
        </w:rPr>
        <mc:AlternateContent>
          <mc:Choice Requires="wps">
            <w:drawing>
              <wp:anchor distT="0" distB="0" distL="114300" distR="114300" simplePos="0" relativeHeight="251684864" behindDoc="0" locked="0" layoutInCell="1" allowOverlap="1" wp14:anchorId="78D8A722" wp14:editId="2A90C4AE">
                <wp:simplePos x="0" y="0"/>
                <wp:positionH relativeFrom="page">
                  <wp:posOffset>2849245</wp:posOffset>
                </wp:positionH>
                <wp:positionV relativeFrom="paragraph">
                  <wp:posOffset>-170815</wp:posOffset>
                </wp:positionV>
                <wp:extent cx="375285" cy="123825"/>
                <wp:effectExtent l="0" t="0" r="0" b="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3"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left:0;text-align:left;margin-left:224.35pt;margin-top:-13.45pt;width:29.55pt;height:9.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" fillcolor="#bfbfbf" stroked="f">
                <v:textbox inset="0,0,0,0">
                  <w:txbxContent>
                    <w:p w:rsidR="004A358D" w:rsidRDefault="004A358D" w:rsidP="00F73D3A">
                      <w:pPr>
                        <w:spacing w:line="183" w:lineRule="exact"/>
                        <w:ind w:left="40"/>
                        <w:rPr>
                          <w:sz w:val="16"/>
                        </w:rPr>
                      </w:pPr>
                      <w:r>
                        <w:rPr>
                          <w:sz w:val="16"/>
                        </w:rPr>
                        <w:t>-</w:t>
                      </w:r>
                    </w:p>
                  </w:txbxContent>
                </v:textbox>
                <w10:wrap anchorx="page"/>
              </v:shape>
            </w:pict>
          </mc:Fallback>
        </mc:AlternateContent>
      </w:r>
      <w:r w:rsidRPr="00F73D3A">
        <w:rPr>
          <w:b/>
          <w:u w:val="thick" w:color="000000"/>
          <w:lang w:bidi="en-US"/>
        </w:rPr>
        <w:t>Non-Cost/Price Factors &amp; Evaluation:</w:t>
      </w:r>
      <w:r w:rsidRPr="00F73D3A">
        <w:rPr>
          <w:b/>
          <w:u w:color="000000"/>
          <w:lang w:bidi="en-US"/>
        </w:rPr>
        <w:t xml:space="preserve"> </w:t>
      </w:r>
      <w:r w:rsidRPr="00F73D3A">
        <w:rPr>
          <w:b/>
          <w:i/>
          <w:sz w:val="16"/>
          <w:u w:val="single" w:color="000000"/>
          <w:lang w:bidi="en-US"/>
        </w:rPr>
        <w:t>Choose below, and if required complete narrative below, or attach to</w:t>
      </w:r>
      <w:r w:rsidRPr="00F73D3A">
        <w:rPr>
          <w:b/>
          <w:i/>
          <w:spacing w:val="-13"/>
          <w:sz w:val="16"/>
          <w:u w:val="single" w:color="000000"/>
          <w:lang w:bidi="en-US"/>
        </w:rPr>
        <w:t xml:space="preserve"> </w:t>
      </w:r>
      <w:r w:rsidRPr="00F73D3A">
        <w:rPr>
          <w:b/>
          <w:i/>
          <w:sz w:val="16"/>
          <w:u w:val="single" w:color="000000"/>
          <w:lang w:bidi="en-US"/>
        </w:rPr>
        <w:t>SAAD:</w:t>
      </w:r>
    </w:p>
    <w:p w:rsidR="004A358D" w:rsidRPr="00F73D3A" w:rsidRDefault="004A358D" w:rsidP="004A358D">
      <w:pPr>
        <w:widowControl w:val="0"/>
        <w:numPr>
          <w:ilvl w:val="1"/>
          <w:numId w:val="20"/>
        </w:numPr>
        <w:tabs>
          <w:tab w:val="left" w:pos="842"/>
        </w:tabs>
        <w:spacing w:before="83" w:after="0" w:line="240" w:lineRule="auto"/>
        <w:ind w:hanging="296"/>
        <w:rPr>
          <w:b/>
          <w:sz w:val="20"/>
          <w:u w:color="000000"/>
          <w:lang w:bidi="en-US"/>
        </w:rPr>
      </w:pPr>
      <w:r w:rsidRPr="00F73D3A">
        <w:rPr>
          <w:b/>
          <w:sz w:val="20"/>
          <w:u w:val="single" w:color="000000"/>
          <w:lang w:bidi="en-US"/>
        </w:rPr>
        <w:t>Technical Evaluation/Determination</w:t>
      </w:r>
      <w:r w:rsidRPr="00F73D3A">
        <w:rPr>
          <w:b/>
          <w:spacing w:val="-1"/>
          <w:sz w:val="20"/>
          <w:u w:val="single" w:color="000000"/>
          <w:lang w:bidi="en-US"/>
        </w:rPr>
        <w:t xml:space="preserve"> </w:t>
      </w:r>
      <w:r w:rsidRPr="00F73D3A">
        <w:rPr>
          <w:b/>
          <w:sz w:val="20"/>
          <w:u w:val="single" w:color="000000"/>
          <w:lang w:bidi="en-US"/>
        </w:rPr>
        <w:t>Method:</w:t>
      </w:r>
    </w:p>
    <w:p w:rsidR="004A358D" w:rsidRPr="00F73D3A" w:rsidRDefault="004A358D" w:rsidP="00F73D3A">
      <w:pPr>
        <w:widowControl w:val="0"/>
        <w:tabs>
          <w:tab w:val="left" w:pos="5187"/>
        </w:tabs>
        <w:spacing w:before="68"/>
        <w:ind w:left="867"/>
        <w:rPr>
          <w:b/>
          <w:sz w:val="16"/>
          <w:lang w:bidi="en-US"/>
        </w:rPr>
      </w:pPr>
      <w:r w:rsidRPr="00F73D3A">
        <w:rPr>
          <w:b/>
          <w:noProof/>
        </w:rPr>
        <mc:AlternateContent>
          <mc:Choice Requires="wps">
            <w:drawing>
              <wp:anchor distT="0" distB="0" distL="114300" distR="114300" simplePos="0" relativeHeight="251677696" behindDoc="0" locked="0" layoutInCell="1" allowOverlap="1" wp14:anchorId="0ED60E79" wp14:editId="44F5E178">
                <wp:simplePos x="0" y="0"/>
                <wp:positionH relativeFrom="page">
                  <wp:posOffset>4288155</wp:posOffset>
                </wp:positionH>
                <wp:positionV relativeFrom="paragraph">
                  <wp:posOffset>46990</wp:posOffset>
                </wp:positionV>
                <wp:extent cx="1838325" cy="109855"/>
                <wp:effectExtent l="0" t="0" r="0" b="0"/>
                <wp:wrapNone/>
                <wp:docPr id="1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337.65pt;margin-top:3.7pt;width:144.75pt;height: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78720" behindDoc="0" locked="0" layoutInCell="1" allowOverlap="1" wp14:anchorId="27D78433" wp14:editId="11F75692">
                <wp:simplePos x="0" y="0"/>
                <wp:positionH relativeFrom="page">
                  <wp:posOffset>6375400</wp:posOffset>
                </wp:positionH>
                <wp:positionV relativeFrom="paragraph">
                  <wp:posOffset>46990</wp:posOffset>
                </wp:positionV>
                <wp:extent cx="677545" cy="108585"/>
                <wp:effectExtent l="0" t="0" r="0" b="0"/>
                <wp:wrapNone/>
                <wp:docPr id="12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502pt;margin-top:3.7pt;width:53.35pt;height:8.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" fillcolor="#bfbfbf" stroked="f">
                <w10:wrap anchorx="page"/>
              </v:rect>
            </w:pict>
          </mc:Fallback>
        </mc:AlternateContent>
      </w:r>
      <w:r w:rsidRPr="00F73D3A">
        <w:rPr>
          <w:b/>
          <w:noProof/>
        </w:rPr>
        <mc:AlternateContent>
          <mc:Choice Requires="wps">
            <w:drawing>
              <wp:anchor distT="0" distB="0" distL="114300" distR="114300" simplePos="0" relativeHeight="251688960" behindDoc="0" locked="0" layoutInCell="1" allowOverlap="1" wp14:anchorId="58C0E1CD" wp14:editId="7AA3493D">
                <wp:simplePos x="0" y="0"/>
                <wp:positionH relativeFrom="page">
                  <wp:posOffset>6170930</wp:posOffset>
                </wp:positionH>
                <wp:positionV relativeFrom="paragraph">
                  <wp:posOffset>56515</wp:posOffset>
                </wp:positionV>
                <wp:extent cx="193675" cy="101600"/>
                <wp:effectExtent l="0" t="0" r="0" b="0"/>
                <wp:wrapNone/>
                <wp:docPr id="130"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20000">
                          <a:off x="0" y="0"/>
                          <a:ext cx="19367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A358D" w:rsidRDefault="004A358D" w:rsidP="00F73D3A">
                            <w:pPr>
                              <w:pStyle w:val="NormalWeb"/>
                              <w:spacing w:before="0" w:beforeAutospacing="0" w:after="0" w:afterAutospacing="0"/>
                              <w:jc w:val="center"/>
                            </w:pPr>
                            <w:r>
                              <w:rPr>
                                <w:color w:val="000000"/>
                                <w:sz w:val="16"/>
                                <w:szCs w:val="16"/>
                              </w:rPr>
                              <w:t>Date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52" o:spid="_x0000_s1030" type="#_x0000_t202" style="position:absolute;left:0;text-align:left;margin-left:485.9pt;margin-top:4.45pt;width:15.25pt;height:8pt;rotation:2;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" filled="f" stroked="f">
                <v:stroke joinstyle="round"/>
                <o:lock v:ext="edit" shapetype="t"/>
                <v:textbox style="mso-fit-shape-to-text:t">
                  <w:txbxContent>
                    <w:p w:rsidR="004A358D" w:rsidRDefault="004A358D" w:rsidP="00F73D3A">
                      <w:pPr>
                        <w:pStyle w:val="NormalWeb"/>
                        <w:spacing w:before="0" w:beforeAutospacing="0" w:after="0" w:afterAutospacing="0"/>
                        <w:jc w:val="center"/>
                      </w:pPr>
                      <w:r>
                        <w:rPr>
                          <w:color w:val="000000"/>
                          <w:sz w:val="16"/>
                          <w:szCs w:val="16"/>
                        </w:rPr>
                        <w:t>Date</w:t>
                      </w:r>
                    </w:p>
                  </w:txbxContent>
                </v:textbox>
                <w10:wrap anchorx="page"/>
              </v:shape>
            </w:pict>
          </mc:Fallback>
        </mc:AlternateContent>
      </w:r>
      <w:r w:rsidRPr="00F73D3A">
        <w:rPr>
          <w:b/>
          <w:sz w:val="16"/>
          <w:shd w:val="clear" w:color="auto" w:fill="BFBFBF"/>
          <w:lang w:bidi="en-US"/>
        </w:rPr>
        <w:t xml:space="preserve"> Choose an</w:t>
      </w:r>
      <w:r w:rsidRPr="00F73D3A">
        <w:rPr>
          <w:b/>
          <w:spacing w:val="-2"/>
          <w:sz w:val="16"/>
          <w:shd w:val="clear" w:color="auto" w:fill="BFBFBF"/>
          <w:lang w:bidi="en-US"/>
        </w:rPr>
        <w:t xml:space="preserve"> </w:t>
      </w:r>
      <w:r w:rsidRPr="00F73D3A">
        <w:rPr>
          <w:b/>
          <w:sz w:val="16"/>
          <w:shd w:val="clear" w:color="auto" w:fill="BFBFBF"/>
          <w:lang w:bidi="en-US"/>
        </w:rPr>
        <w:t>Option</w:t>
      </w:r>
      <w:r w:rsidRPr="00F73D3A">
        <w:rPr>
          <w:b/>
          <w:spacing w:val="-1"/>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r w:rsidRPr="00F73D3A">
        <w:rPr>
          <w:b/>
          <w:sz w:val="16"/>
          <w:lang w:bidi="en-US"/>
        </w:rPr>
        <w:t>POC</w:t>
      </w:r>
    </w:p>
    <w:p w:rsidR="004A358D" w:rsidRPr="00F73D3A" w:rsidRDefault="004A358D" w:rsidP="004A358D">
      <w:pPr>
        <w:widowControl w:val="0"/>
        <w:numPr>
          <w:ilvl w:val="1"/>
          <w:numId w:val="20"/>
        </w:numPr>
        <w:tabs>
          <w:tab w:val="left" w:pos="824"/>
        </w:tabs>
        <w:spacing w:before="68" w:after="0" w:line="240" w:lineRule="auto"/>
        <w:ind w:left="823" w:hanging="272"/>
        <w:rPr>
          <w:b/>
          <w:u w:color="000000"/>
          <w:lang w:bidi="en-US"/>
        </w:rPr>
      </w:pPr>
      <w:r w:rsidRPr="00F73D3A">
        <w:rPr>
          <w:b/>
          <w:noProof/>
          <w:u w:val="single" w:color="000000"/>
        </w:rPr>
        <mc:AlternateContent>
          <mc:Choice Requires="wps">
            <w:drawing>
              <wp:anchor distT="0" distB="0" distL="114300" distR="114300" simplePos="0" relativeHeight="251679744" behindDoc="0" locked="0" layoutInCell="1" allowOverlap="1" wp14:anchorId="653DAC35" wp14:editId="0A04619F">
                <wp:simplePos x="0" y="0"/>
                <wp:positionH relativeFrom="page">
                  <wp:posOffset>4296410</wp:posOffset>
                </wp:positionH>
                <wp:positionV relativeFrom="paragraph">
                  <wp:posOffset>257810</wp:posOffset>
                </wp:positionV>
                <wp:extent cx="1838325" cy="109855"/>
                <wp:effectExtent l="0" t="0" r="0" b="0"/>
                <wp:wrapNone/>
                <wp:docPr id="1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338.3pt;margin-top:20.3pt;width:144.75pt;height: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" fillcolor="#bfbfbf" stroked="f">
                <w10:wrap anchorx="page"/>
              </v:rect>
            </w:pict>
          </mc:Fallback>
        </mc:AlternateContent>
      </w:r>
      <w:r w:rsidRPr="00F73D3A">
        <w:rPr>
          <w:b/>
          <w:noProof/>
          <w:u w:val="single" w:color="000000"/>
        </w:rPr>
        <mc:AlternateContent>
          <mc:Choice Requires="wps">
            <w:drawing>
              <wp:anchor distT="0" distB="0" distL="114300" distR="114300" simplePos="0" relativeHeight="251680768" behindDoc="0" locked="0" layoutInCell="1" allowOverlap="1" wp14:anchorId="6521C79B" wp14:editId="5BF38403">
                <wp:simplePos x="0" y="0"/>
                <wp:positionH relativeFrom="page">
                  <wp:posOffset>6373495</wp:posOffset>
                </wp:positionH>
                <wp:positionV relativeFrom="paragraph">
                  <wp:posOffset>259715</wp:posOffset>
                </wp:positionV>
                <wp:extent cx="676910" cy="108585"/>
                <wp:effectExtent l="0" t="0" r="0" b="0"/>
                <wp:wrapNone/>
                <wp:docPr id="13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501.85pt;margin-top:20.45pt;width:53.3pt;height:8.5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" fillcolor="#bfbfbf" stroked="f">
                <w10:wrap anchorx="page"/>
              </v:rect>
            </w:pict>
          </mc:Fallback>
        </mc:AlternateContent>
      </w:r>
      <w:r w:rsidRPr="00F73D3A">
        <w:rPr>
          <w:b/>
          <w:u w:val="single" w:color="000000"/>
          <w:lang w:bidi="en-US"/>
        </w:rPr>
        <w:t>Past Performance Evaluation/Determination</w:t>
      </w:r>
      <w:r w:rsidRPr="00F73D3A">
        <w:rPr>
          <w:b/>
          <w:spacing w:val="-10"/>
          <w:u w:val="single" w:color="000000"/>
          <w:lang w:bidi="en-US"/>
        </w:rPr>
        <w:t xml:space="preserve"> </w:t>
      </w:r>
      <w:r w:rsidRPr="00F73D3A">
        <w:rPr>
          <w:b/>
          <w:u w:val="single" w:color="000000"/>
          <w:lang w:bidi="en-US"/>
        </w:rPr>
        <w:t>Method:</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tabs>
          <w:tab w:val="left" w:pos="5193"/>
        </w:tabs>
        <w:spacing w:before="77"/>
        <w:ind w:left="873"/>
        <w:rPr>
          <w:b/>
          <w:sz w:val="16"/>
          <w:lang w:bidi="en-US"/>
        </w:rPr>
      </w:pPr>
      <w:r w:rsidRPr="00F73D3A">
        <w:rPr>
          <w:b/>
          <w:noProof/>
        </w:rPr>
        <mc:AlternateContent>
          <mc:Choice Requires="wps">
            <w:drawing>
              <wp:anchor distT="0" distB="0" distL="114300" distR="114300" simplePos="0" relativeHeight="251681792" behindDoc="0" locked="0" layoutInCell="1" allowOverlap="1" wp14:anchorId="281C46DA" wp14:editId="5FD6D1EA">
                <wp:simplePos x="0" y="0"/>
                <wp:positionH relativeFrom="page">
                  <wp:posOffset>3235325</wp:posOffset>
                </wp:positionH>
                <wp:positionV relativeFrom="paragraph">
                  <wp:posOffset>271145</wp:posOffset>
                </wp:positionV>
                <wp:extent cx="109855" cy="108585"/>
                <wp:effectExtent l="0" t="0" r="0" b="0"/>
                <wp:wrapNone/>
                <wp:docPr id="13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8585"/>
                        </a:xfrm>
                        <a:prstGeom prst="rect">
                          <a:avLst/>
                        </a:prstGeom>
                        <a:noFill/>
                        <a:ln w="97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254.75pt;margin-top:21.35pt;width:8.65pt;height: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" filled="f" strokeweight=".27036mm">
                <w10:wrap anchorx="page"/>
              </v:rect>
            </w:pict>
          </mc:Fallback>
        </mc:AlternateContent>
      </w:r>
      <w:r w:rsidRPr="00F73D3A">
        <w:rPr>
          <w:b/>
          <w:sz w:val="16"/>
          <w:shd w:val="clear" w:color="auto" w:fill="BFBFBF"/>
          <w:lang w:bidi="en-US"/>
        </w:rPr>
        <w:t xml:space="preserve"> Choose an Option</w:t>
      </w:r>
      <w:r w:rsidRPr="00F73D3A">
        <w:rPr>
          <w:b/>
          <w:spacing w:val="-3"/>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p>
    <w:p w:rsidR="004A358D" w:rsidRPr="00F73D3A" w:rsidRDefault="004A358D" w:rsidP="00F73D3A">
      <w:pPr>
        <w:widowControl w:val="0"/>
        <w:spacing w:before="86"/>
        <w:ind w:left="81"/>
        <w:rPr>
          <w:b/>
          <w:sz w:val="16"/>
          <w:lang w:bidi="en-US"/>
        </w:rPr>
      </w:pPr>
      <w:r w:rsidRPr="00F73D3A">
        <w:rPr>
          <w:b/>
          <w:lang w:bidi="en-US"/>
        </w:rPr>
        <w:br w:type="column"/>
      </w:r>
      <w:r w:rsidRPr="00F73D3A">
        <w:rPr>
          <w:b/>
          <w:sz w:val="16"/>
          <w:lang w:bidi="en-US"/>
        </w:rPr>
        <w:t>POC</w:t>
      </w:r>
    </w:p>
    <w:p w:rsidR="004A358D" w:rsidRPr="00F73D3A" w:rsidRDefault="004A358D" w:rsidP="00F73D3A">
      <w:pPr>
        <w:widowControl w:val="0"/>
        <w:spacing w:before="93"/>
        <w:ind w:left="873"/>
        <w:rPr>
          <w:b/>
          <w:sz w:val="16"/>
          <w:lang w:bidi="en-US"/>
        </w:rPr>
      </w:pPr>
      <w:r w:rsidRPr="00F73D3A">
        <w:rPr>
          <w:b/>
          <w:lang w:bidi="en-US"/>
        </w:rPr>
        <w:br w:type="column"/>
      </w:r>
      <w:r w:rsidRPr="00F73D3A">
        <w:rPr>
          <w:b/>
          <w:sz w:val="16"/>
          <w:lang w:bidi="en-US"/>
        </w:rPr>
        <w:t>Date</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3" w:space="720" w:equalWidth="0">
            <w:col w:w="5194" w:space="40"/>
            <w:col w:w="433" w:space="2066"/>
            <w:col w:w="2827"/>
          </w:cols>
        </w:sectPr>
      </w:pPr>
    </w:p>
    <w:p w:rsidR="004A358D" w:rsidRPr="00F73D3A" w:rsidRDefault="004A358D" w:rsidP="006803AF">
      <w:pPr>
        <w:rPr>
          <w:lang w:bidi="en-US"/>
        </w:rPr>
      </w:pPr>
      <w:r w:rsidRPr="00F73D3A">
        <w:rPr>
          <w:lang w:bidi="en-US"/>
        </w:rPr>
        <w:t>Small Business</w:t>
      </w:r>
      <w:r w:rsidRPr="00F73D3A">
        <w:rPr>
          <w:spacing w:val="-30"/>
          <w:lang w:bidi="en-US"/>
        </w:rPr>
        <w:t xml:space="preserve"> </w:t>
      </w:r>
      <w:r w:rsidRPr="00F73D3A">
        <w:rPr>
          <w:lang w:bidi="en-US"/>
        </w:rPr>
        <w:t>Participation:</w:t>
      </w:r>
    </w:p>
    <w:p w:rsidR="004A358D" w:rsidRPr="00F73D3A" w:rsidRDefault="004A358D" w:rsidP="00F73D3A">
      <w:pPr>
        <w:widowControl w:val="0"/>
        <w:spacing w:before="140"/>
        <w:ind w:left="552"/>
        <w:rPr>
          <w:b/>
          <w:sz w:val="16"/>
          <w:lang w:bidi="en-US"/>
        </w:rPr>
      </w:pPr>
      <w:r w:rsidRPr="00F73D3A">
        <w:rPr>
          <w:b/>
          <w:lang w:bidi="en-US"/>
        </w:rPr>
        <w:br w:type="column"/>
      </w:r>
      <w:r w:rsidRPr="00F73D3A">
        <w:rPr>
          <w:b/>
          <w:sz w:val="16"/>
          <w:lang w:bidi="en-US"/>
        </w:rPr>
        <w:t>N/A - Not Required</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3432" w:space="276"/>
            <w:col w:w="6852"/>
          </w:cols>
        </w:sectPr>
      </w:pPr>
    </w:p>
    <w:p w:rsidR="004A358D" w:rsidRPr="00F73D3A" w:rsidRDefault="004A358D" w:rsidP="00F73D3A">
      <w:pPr>
        <w:widowControl w:val="0"/>
        <w:spacing w:before="96"/>
        <w:ind w:left="1236"/>
        <w:rPr>
          <w:b/>
          <w:sz w:val="18"/>
          <w:szCs w:val="18"/>
          <w:lang w:bidi="en-US"/>
        </w:rPr>
      </w:pPr>
      <w:r w:rsidRPr="00F73D3A">
        <w:rPr>
          <w:b/>
          <w:noProof/>
          <w:sz w:val="18"/>
          <w:szCs w:val="18"/>
        </w:rPr>
        <mc:AlternateContent>
          <mc:Choice Requires="wpg">
            <w:drawing>
              <wp:anchor distT="0" distB="0" distL="0" distR="0" simplePos="0" relativeHeight="251662336" behindDoc="1" locked="0" layoutInCell="1" allowOverlap="1" wp14:anchorId="4F3FEB1A" wp14:editId="622B3044">
                <wp:simplePos x="0" y="0"/>
                <wp:positionH relativeFrom="page">
                  <wp:posOffset>914400</wp:posOffset>
                </wp:positionH>
                <wp:positionV relativeFrom="paragraph">
                  <wp:posOffset>253365</wp:posOffset>
                </wp:positionV>
                <wp:extent cx="6309995" cy="732155"/>
                <wp:effectExtent l="0" t="0" r="0" b="0"/>
                <wp:wrapTopAndBottom/>
                <wp:docPr id="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995" cy="732155"/>
                          <a:chOff x="1440" y="399"/>
                          <a:chExt cx="9937" cy="1153"/>
                        </a:xfrm>
                      </wpg:grpSpPr>
                      <wps:wsp>
                        <wps:cNvPr id="135" name="Rectangle 48"/>
                        <wps:cNvSpPr>
                          <a:spLocks noChangeArrowheads="1"/>
                        </wps:cNvSpPr>
                        <wps:spPr bwMode="auto">
                          <a:xfrm>
                            <a:off x="1454" y="692"/>
                            <a:ext cx="9922" cy="85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6509" y="454"/>
                            <a:ext cx="168" cy="16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46"/>
                        <wps:cNvSpPr txBox="1">
                          <a:spLocks noChangeArrowheads="1"/>
                        </wps:cNvSpPr>
                        <wps:spPr bwMode="auto">
                          <a:xfrm>
                            <a:off x="1440" y="398"/>
                            <a:ext cx="45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44" w:lineRule="exact"/>
                                <w:rPr>
                                  <w:b/>
                                </w:rPr>
                              </w:pPr>
                              <w:r>
                                <w:rPr>
                                  <w:b/>
                                  <w:u w:val="thick"/>
                                </w:rPr>
                                <w:t>Non-Cost/Price Factors &amp; Evaluation Narrative:</w:t>
                              </w:r>
                            </w:p>
                          </w:txbxContent>
                        </wps:txbx>
                        <wps:bodyPr rot="0" vert="horz" wrap="square" lIns="0" tIns="0" rIns="0" bIns="0" anchor="t" anchorCtr="0" upright="1">
                          <a:noAutofit/>
                        </wps:bodyPr>
                      </wps:wsp>
                      <wps:wsp>
                        <wps:cNvPr id="138" name="Text Box 45"/>
                        <wps:cNvSpPr txBox="1">
                          <a:spLocks noChangeArrowheads="1"/>
                        </wps:cNvSpPr>
                        <wps:spPr bwMode="auto">
                          <a:xfrm>
                            <a:off x="6800" y="437"/>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31" style="position:absolute;left:0;text-align:left;margin-left:1in;margin-top:19.95pt;width:496.85pt;height:57.65pt;z-index:-251654144;mso-wrap-distance-left:0;mso-wrap-distance-right:0;mso-position-horizontal-relative:page;mso-position-vertical-relative:text" coordorigin="1440,399" coordsize="993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">
                <v:rect id="Rectangle 48" o:spid="_x0000_s1032" style="position:absolute;left:1454;top:692;width:9922;height: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0sQA&#10;AADcAAAADwAAAGRycy9kb3ducmV2LnhtbERPS2vCQBC+F/wPywheQt3U0NKmrlJF0Zv1Qc5DdkyC&#10;2dmQXU3013cLhd7m43vOdN6bWtyodZVlBS/jGARxbnXFhYLTcf38DsJ5ZI21ZVJwJwfz2eBpiqm2&#10;He/pdvCFCCHsUlRQet+kUrq8JINubBviwJ1ta9AH2BZSt9iFcFPLSRy/SYMVh4YSG1qWlF8OV6Mg&#10;apJs0T2+t9FuHd9Xm2z/UUS9UqNh//UJwlPv/8V/7q0O85NX+H0mXC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lTtLEAAAA3AAAAA8AAAAAAAAAAAAAAAAAmAIAAGRycy9k&#10;b3ducmV2LnhtbFBLBQYAAAAABAAEAPUAAACJAwAAAAA=&#10;" fillcolor="#bfbfbf" stroked="f"/>
                <v:rect id="Rectangle 136" o:spid="_x0000_s1033" style="position:absolute;left:6509;top:454;width:168;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EMcIA&#10;AADcAAAADwAAAGRycy9kb3ducmV2LnhtbERPTYvCMBC9C/sfwix4EU1d3aJdoywLgngQ1EU8Ds3Y&#10;FptJSaLWf28Ewds83ufMFq2pxZWcrywrGA4SEMS51RUXCv73y/4EhA/IGmvLpOBOHhbzj84MM21v&#10;vKXrLhQihrDPUEEZQpNJ6fOSDPqBbYgjd7LOYIjQFVI7vMVwU8uvJEmlwYpjQ4kN/ZWUn3cXo2A9&#10;/k6O4TC0+8l5NN24undI1xelup/t7w+IQG14i1/ulY7zRyk8n4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oQxwgAAANwAAAAPAAAAAAAAAAAAAAAAAJgCAABkcnMvZG93&#10;bnJldi54bWxQSwUGAAAAAAQABAD1AAAAhwMAAAAA&#10;" filled="f" strokeweight="1pt"/>
                <v:shape id="Text Box 46" o:spid="_x0000_s1034" type="#_x0000_t202" style="position:absolute;left:1440;top:398;width:4592;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4A358D" w:rsidRDefault="004A358D" w:rsidP="00F73D3A">
                        <w:pPr>
                          <w:spacing w:line="244" w:lineRule="exact"/>
                          <w:rPr>
                            <w:b/>
                          </w:rPr>
                        </w:pPr>
                        <w:r>
                          <w:rPr>
                            <w:b/>
                            <w:u w:val="thick"/>
                          </w:rPr>
                          <w:t>Non-Cost/Price Factors &amp; Evaluation Narrative:</w:t>
                        </w:r>
                      </w:p>
                    </w:txbxContent>
                  </v:textbox>
                </v:shape>
                <v:shape id="Text Box 45" o:spid="_x0000_s1035" type="#_x0000_t202" style="position:absolute;left:6800;top:437;width:233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4A358D" w:rsidRDefault="004A358D" w:rsidP="00F73D3A">
                        <w:pPr>
                          <w:spacing w:line="221" w:lineRule="exact"/>
                          <w:rPr>
                            <w:sz w:val="20"/>
                          </w:rPr>
                        </w:pPr>
                        <w:r>
                          <w:rPr>
                            <w:sz w:val="20"/>
                          </w:rPr>
                          <w:t>Narrative Attached to SAAD</w:t>
                        </w:r>
                      </w:p>
                    </w:txbxContent>
                  </v:textbox>
                </v:shape>
                <w10:wrap type="topAndBottom" anchorx="page"/>
              </v:group>
            </w:pict>
          </mc:Fallback>
        </mc:AlternateContent>
      </w:r>
      <w:r w:rsidRPr="00F73D3A">
        <w:rPr>
          <w:b/>
          <w:noProof/>
          <w:sz w:val="18"/>
          <w:szCs w:val="18"/>
        </w:rPr>
        <mc:AlternateContent>
          <mc:Choice Requires="wps">
            <w:drawing>
              <wp:anchor distT="0" distB="0" distL="114300" distR="114300" simplePos="0" relativeHeight="251682816" behindDoc="0" locked="0" layoutInCell="1" allowOverlap="1" wp14:anchorId="2DE78928" wp14:editId="26857EF4">
                <wp:simplePos x="0" y="0"/>
                <wp:positionH relativeFrom="page">
                  <wp:posOffset>1289050</wp:posOffset>
                </wp:positionH>
                <wp:positionV relativeFrom="paragraph">
                  <wp:posOffset>66040</wp:posOffset>
                </wp:positionV>
                <wp:extent cx="106045" cy="106045"/>
                <wp:effectExtent l="0" t="0" r="0" b="0"/>
                <wp:wrapNone/>
                <wp:docPr id="13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101.5pt;margin-top:5.2pt;width:8.35pt;height:8.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" filled="f" strokeweight="1pt">
                <w10:wrap anchorx="page"/>
              </v:rect>
            </w:pict>
          </mc:Fallback>
        </mc:AlternateContent>
      </w:r>
      <w:r w:rsidRPr="00F73D3A">
        <w:rPr>
          <w:b/>
          <w:sz w:val="18"/>
          <w:szCs w:val="18"/>
          <w:lang w:bidi="en-US"/>
        </w:rPr>
        <w:t>Small Business Participation Commitment Document (SBPCD) was evaluated with contractor submission.</w:t>
      </w:r>
    </w:p>
    <w:p w:rsidR="004A358D" w:rsidRPr="00F73D3A" w:rsidRDefault="004A358D" w:rsidP="00F73D3A">
      <w:pPr>
        <w:widowControl w:val="0"/>
        <w:spacing w:before="143"/>
        <w:ind w:left="296"/>
        <w:rPr>
          <w:b/>
          <w:i/>
          <w:sz w:val="18"/>
          <w:lang w:bidi="en-US"/>
        </w:rPr>
      </w:pPr>
      <w:r w:rsidRPr="00F73D3A">
        <w:rPr>
          <w:b/>
          <w:u w:val="thick"/>
          <w:lang w:bidi="en-US"/>
        </w:rPr>
        <w:t xml:space="preserve">E. Basis for Award- </w:t>
      </w:r>
      <w:r w:rsidRPr="00F73D3A">
        <w:rPr>
          <w:b/>
          <w:i/>
          <w:sz w:val="18"/>
          <w:u w:val="thick"/>
          <w:lang w:bidi="en-US"/>
        </w:rPr>
        <w:t>(FAR 13.103-3, DLAD 13.106(a) and DLAD 15.406-3(a)(11):</w:t>
      </w:r>
    </w:p>
    <w:p w:rsidR="004A358D" w:rsidRPr="00F73D3A" w:rsidRDefault="004A358D" w:rsidP="00F73D3A">
      <w:pPr>
        <w:widowControl w:val="0"/>
        <w:spacing w:before="117"/>
        <w:ind w:left="293"/>
        <w:rPr>
          <w:b/>
          <w:i/>
          <w:sz w:val="16"/>
          <w:lang w:bidi="en-US"/>
        </w:rPr>
      </w:pPr>
      <w:r w:rsidRPr="00F73D3A">
        <w:rPr>
          <w:b/>
          <w:noProof/>
        </w:rPr>
        <mc:AlternateContent>
          <mc:Choice Requires="wps">
            <w:drawing>
              <wp:anchor distT="0" distB="0" distL="114300" distR="114300" simplePos="0" relativeHeight="251687936" behindDoc="0" locked="0" layoutInCell="1" allowOverlap="1" wp14:anchorId="6A640BB0" wp14:editId="1B214FDB">
                <wp:simplePos x="0" y="0"/>
                <wp:positionH relativeFrom="page">
                  <wp:posOffset>2769235</wp:posOffset>
                </wp:positionH>
                <wp:positionV relativeFrom="paragraph">
                  <wp:posOffset>246380</wp:posOffset>
                </wp:positionV>
                <wp:extent cx="3416935" cy="254000"/>
                <wp:effectExtent l="0" t="0" r="0" b="0"/>
                <wp:wrapNone/>
                <wp:docPr id="1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1st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6" type="#_x0000_t202" style="position:absolute;left:0;text-align:left;margin-left:218.05pt;margin-top:19.4pt;width:269.05pt;height:20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" fillcolor="#bfbfbf" stroked="f">
                <v:textbox inset="0,0,0,0">
                  <w:txbxContent>
                    <w:p w:rsidR="004A358D" w:rsidRDefault="004A358D" w:rsidP="00F73D3A">
                      <w:pPr>
                        <w:spacing w:before="105"/>
                        <w:ind w:left="40"/>
                        <w:rPr>
                          <w:sz w:val="16"/>
                        </w:rPr>
                      </w:pPr>
                      <w:r>
                        <w:rPr>
                          <w:sz w:val="16"/>
                        </w:rPr>
                        <w:t>Choose 1st Position</w:t>
                      </w:r>
                    </w:p>
                  </w:txbxContent>
                </v:textbox>
                <w10:wrap anchorx="page"/>
              </v:shape>
            </w:pict>
          </mc:Fallback>
        </mc:AlternateContent>
      </w:r>
      <w:r w:rsidRPr="00F73D3A">
        <w:rPr>
          <w:b/>
          <w:sz w:val="18"/>
          <w:u w:val="single"/>
          <w:lang w:bidi="en-US"/>
        </w:rPr>
        <w:t>Price Fair and Reasonable:</w:t>
      </w:r>
      <w:r w:rsidRPr="00F73D3A">
        <w:rPr>
          <w:b/>
          <w:sz w:val="18"/>
          <w:lang w:bidi="en-US"/>
        </w:rPr>
        <w:t xml:space="preserve"> </w:t>
      </w:r>
      <w:r w:rsidRPr="00F73D3A">
        <w:rPr>
          <w:b/>
          <w:i/>
          <w:sz w:val="16"/>
          <w:lang w:bidi="en-US"/>
        </w:rPr>
        <w:t>(Complete blocks below as applicable AND complete Narrative below or in attached MFR)</w:t>
      </w:r>
    </w:p>
    <w:p w:rsidR="004A358D" w:rsidRPr="00F73D3A" w:rsidRDefault="004A358D" w:rsidP="006803AF">
      <w:pPr>
        <w:rPr>
          <w:u w:color="000000"/>
          <w:lang w:bidi="en-US"/>
        </w:rPr>
      </w:pPr>
      <w:r w:rsidRPr="00F73D3A">
        <w:rPr>
          <w:u w:color="000000"/>
          <w:lang w:bidi="en-US"/>
        </w:rPr>
        <w:t>Choose PRC - FIRST</w:t>
      </w:r>
      <w:r w:rsidRPr="00F73D3A">
        <w:rPr>
          <w:spacing w:val="-5"/>
          <w:u w:color="000000"/>
          <w:lang w:bidi="en-US"/>
        </w:rPr>
        <w:t xml:space="preserve"> </w:t>
      </w:r>
      <w:r w:rsidRPr="00F73D3A">
        <w:rPr>
          <w:u w:color="000000"/>
          <w:lang w:bidi="en-US"/>
        </w:rPr>
        <w:t>POSITION:</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4A358D">
      <w:pPr>
        <w:widowControl w:val="0"/>
        <w:numPr>
          <w:ilvl w:val="0"/>
          <w:numId w:val="19"/>
        </w:numPr>
        <w:tabs>
          <w:tab w:val="left" w:pos="465"/>
        </w:tabs>
        <w:spacing w:before="118" w:after="0" w:line="240" w:lineRule="auto"/>
        <w:ind w:left="464" w:hanging="224"/>
        <w:rPr>
          <w:b/>
          <w:i/>
          <w:sz w:val="18"/>
          <w:u w:color="000000"/>
          <w:lang w:bidi="en-US"/>
        </w:rPr>
      </w:pPr>
      <w:r w:rsidRPr="00F73D3A">
        <w:rPr>
          <w:b/>
          <w:i/>
          <w:sz w:val="18"/>
          <w:u w:val="single" w:color="000000"/>
          <w:lang w:bidi="en-US"/>
        </w:rPr>
        <w:t>Choose PRC - SECOND</w:t>
      </w:r>
      <w:r w:rsidRPr="00F73D3A">
        <w:rPr>
          <w:b/>
          <w:i/>
          <w:spacing w:val="-21"/>
          <w:sz w:val="18"/>
          <w:u w:val="single" w:color="000000"/>
          <w:lang w:bidi="en-US"/>
        </w:rPr>
        <w:t xml:space="preserve"> </w:t>
      </w:r>
      <w:r w:rsidRPr="00F73D3A">
        <w:rPr>
          <w:b/>
          <w:i/>
          <w:sz w:val="18"/>
          <w:u w:val="single" w:color="000000"/>
          <w:lang w:bidi="en-US"/>
        </w:rPr>
        <w:t>POSITION:</w:t>
      </w:r>
    </w:p>
    <w:p w:rsidR="004A358D" w:rsidRPr="00F73D3A" w:rsidRDefault="004A358D" w:rsidP="00F73D3A">
      <w:pPr>
        <w:widowControl w:val="0"/>
        <w:spacing w:before="2"/>
        <w:rPr>
          <w:b/>
          <w:i/>
          <w:sz w:val="19"/>
          <w:szCs w:val="18"/>
          <w:lang w:bidi="en-US"/>
        </w:rPr>
      </w:pPr>
      <w:r w:rsidRPr="00F73D3A">
        <w:rPr>
          <w:b/>
          <w:sz w:val="18"/>
          <w:szCs w:val="18"/>
          <w:lang w:bidi="en-US"/>
        </w:rPr>
        <w:br w:type="column"/>
      </w:r>
    </w:p>
    <w:p w:rsidR="004A358D" w:rsidRPr="00F73D3A" w:rsidRDefault="004A358D" w:rsidP="00F73D3A">
      <w:pPr>
        <w:widowControl w:val="0"/>
        <w:ind w:left="241"/>
        <w:rPr>
          <w:b/>
          <w:i/>
          <w:sz w:val="16"/>
          <w:lang w:bidi="en-US"/>
        </w:rPr>
      </w:pPr>
      <w:r w:rsidRPr="00F73D3A">
        <w:rPr>
          <w:b/>
          <w:i/>
          <w:sz w:val="16"/>
          <w:u w:val="single"/>
          <w:lang w:bidi="en-US"/>
        </w:rPr>
        <w:t>2A. Competition Received</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3273" w:space="786"/>
            <w:col w:w="6501"/>
          </w:cols>
        </w:sectPr>
      </w:pPr>
    </w:p>
    <w:p w:rsidR="004A358D" w:rsidRPr="00F73D3A" w:rsidRDefault="004A358D" w:rsidP="00F73D3A">
      <w:pPr>
        <w:widowControl w:val="0"/>
        <w:ind w:left="115"/>
        <w:rPr>
          <w:b/>
          <w:sz w:val="20"/>
          <w:szCs w:val="18"/>
          <w:lang w:bidi="en-US"/>
        </w:rPr>
      </w:pPr>
      <w:r w:rsidRPr="00F73D3A">
        <w:rPr>
          <w:b/>
          <w:noProof/>
          <w:sz w:val="20"/>
          <w:szCs w:val="18"/>
        </w:rPr>
        <mc:AlternateContent>
          <mc:Choice Requires="wps">
            <w:drawing>
              <wp:inline distT="0" distB="0" distL="0" distR="0" wp14:anchorId="68015421" wp14:editId="16057272">
                <wp:extent cx="6564630" cy="254000"/>
                <wp:effectExtent l="3175" t="0" r="4445" b="0"/>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inline>
            </w:drawing>
          </mc:Choice>
          <mc:Fallback>
            <w:pict>
              <v:shape id="Text Box 41" o:spid="_x0000_s1037" type="#_x0000_t202" style="width:516.9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" fillcolor="#bfbfbf" stroked="f">
                <v:textbox inset="0,0,0,0">
                  <w:txbxContent>
                    <w:p w:rsidR="004A358D" w:rsidRDefault="004A358D" w:rsidP="00F73D3A">
                      <w:pPr>
                        <w:spacing w:before="105"/>
                        <w:ind w:left="40"/>
                        <w:rPr>
                          <w:sz w:val="16"/>
                        </w:rPr>
                      </w:pPr>
                      <w:r>
                        <w:rPr>
                          <w:sz w:val="16"/>
                        </w:rPr>
                        <w:t>Choose 2nd Position</w:t>
                      </w:r>
                    </w:p>
                  </w:txbxContent>
                </v:textbox>
                <w10:anchorlock/>
              </v:shape>
            </w:pict>
          </mc:Fallback>
        </mc:AlternateContent>
      </w:r>
    </w:p>
    <w:p w:rsidR="004A358D" w:rsidRPr="00F73D3A" w:rsidRDefault="004A358D" w:rsidP="006803AF">
      <w:pPr>
        <w:widowControl w:val="0"/>
        <w:spacing w:before="40" w:after="120" w:line="257" w:lineRule="auto"/>
        <w:ind w:left="230" w:right="619"/>
        <w:rPr>
          <w:b/>
          <w:i/>
          <w:sz w:val="14"/>
          <w:lang w:bidi="en-US"/>
        </w:rPr>
      </w:pPr>
      <w:r w:rsidRPr="00F73D3A">
        <w:rPr>
          <w:b/>
          <w:i/>
          <w:sz w:val="16"/>
          <w:lang w:bidi="en-US"/>
        </w:rPr>
        <w:t xml:space="preserve">* The KO may use </w:t>
      </w:r>
      <w:r w:rsidRPr="00F73D3A">
        <w:rPr>
          <w:b/>
          <w:i/>
          <w:sz w:val="16"/>
          <w:u w:val="single"/>
          <w:lang w:bidi="en-US"/>
        </w:rPr>
        <w:t>“B”</w:t>
      </w:r>
      <w:r w:rsidRPr="00F73D3A">
        <w:rPr>
          <w:b/>
          <w:i/>
          <w:sz w:val="16"/>
          <w:lang w:bidi="en-US"/>
        </w:rPr>
        <w:t xml:space="preserve"> in the 2nd position of the PRC (see 15.406-3(a)(11)) for awards &lt; SAT when there is a single manufacturing source, and the KO based the determination of price reasonableness on independent price competition - </w:t>
      </w:r>
      <w:r w:rsidRPr="00F73D3A">
        <w:rPr>
          <w:b/>
          <w:i/>
          <w:sz w:val="16"/>
          <w:u w:val="single"/>
          <w:lang w:bidi="en-US"/>
        </w:rPr>
        <w:t>Provide all supporting details in the written narrative</w:t>
      </w:r>
      <w:r w:rsidRPr="00F73D3A">
        <w:rPr>
          <w:b/>
          <w:i/>
          <w:sz w:val="16"/>
          <w:lang w:bidi="en-US"/>
        </w:rPr>
        <w:t xml:space="preserve"> . </w:t>
      </w:r>
      <w:r w:rsidRPr="00F73D3A">
        <w:rPr>
          <w:b/>
          <w:i/>
          <w:sz w:val="14"/>
          <w:lang w:bidi="en-US"/>
        </w:rPr>
        <w:t>(Reference DLAD 13.106-3(a)(1)(S-91), (S-92), and (S-93))</w:t>
      </w:r>
    </w:p>
    <w:p w:rsidR="004A358D" w:rsidRPr="00F73D3A" w:rsidRDefault="004A358D" w:rsidP="00F73D3A">
      <w:pPr>
        <w:widowControl w:val="0"/>
        <w:ind w:left="2743"/>
        <w:rPr>
          <w:b/>
          <w:i/>
          <w:sz w:val="16"/>
          <w:lang w:bidi="en-US"/>
        </w:rPr>
      </w:pPr>
      <w:r w:rsidRPr="00F73D3A">
        <w:rPr>
          <w:b/>
          <w:noProof/>
        </w:rPr>
        <mc:AlternateContent>
          <mc:Choice Requires="wps">
            <w:drawing>
              <wp:anchor distT="0" distB="0" distL="0" distR="0" simplePos="0" relativeHeight="251663360" behindDoc="1" locked="0" layoutInCell="1" allowOverlap="1" wp14:anchorId="6A044DF0" wp14:editId="422ED7D0">
                <wp:simplePos x="0" y="0"/>
                <wp:positionH relativeFrom="page">
                  <wp:posOffset>873760</wp:posOffset>
                </wp:positionH>
                <wp:positionV relativeFrom="paragraph">
                  <wp:posOffset>136525</wp:posOffset>
                </wp:positionV>
                <wp:extent cx="6350635" cy="254000"/>
                <wp:effectExtent l="0" t="0" r="0" b="0"/>
                <wp:wrapTopAndBottom/>
                <wp:docPr id="1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left:0;text-align:left;margin-left:68.8pt;margin-top:10.75pt;width:500.05pt;height:2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" fillcolor="#bfbfbf" stroked="f">
                <v:textbox inset="0,0,0,0">
                  <w:txbxContent>
                    <w:p w:rsidR="004A358D" w:rsidRDefault="004A358D" w:rsidP="00F73D3A">
                      <w:pPr>
                        <w:spacing w:before="105"/>
                        <w:ind w:left="40"/>
                        <w:rPr>
                          <w:sz w:val="16"/>
                        </w:rPr>
                      </w:pPr>
                      <w:r>
                        <w:rPr>
                          <w:sz w:val="16"/>
                        </w:rPr>
                        <w:t>Choose 2nd Position</w:t>
                      </w:r>
                    </w:p>
                  </w:txbxContent>
                </v:textbox>
                <w10:wrap type="topAndBottom" anchorx="page"/>
              </v:shape>
            </w:pict>
          </mc:Fallback>
        </mc:AlternateContent>
      </w:r>
      <w:r w:rsidRPr="00F73D3A">
        <w:rPr>
          <w:b/>
          <w:i/>
          <w:sz w:val="16"/>
          <w:u w:val="single"/>
          <w:lang w:bidi="en-US"/>
        </w:rPr>
        <w:t>2B. No Competition - (Single Quote or Noncompetitive Price Range):</w:t>
      </w:r>
    </w:p>
    <w:p w:rsidR="004A358D" w:rsidRPr="00F73D3A" w:rsidRDefault="004A358D" w:rsidP="00F73D3A">
      <w:pPr>
        <w:widowControl w:val="0"/>
        <w:spacing w:before="61" w:line="208" w:lineRule="auto"/>
        <w:ind w:left="241" w:right="618"/>
        <w:rPr>
          <w:b/>
          <w:sz w:val="23"/>
          <w:lang w:bidi="en-US"/>
        </w:rPr>
        <w:sectPr w:rsidR="004A358D" w:rsidRPr="00F73D3A">
          <w:pgSz w:w="12240" w:h="15840"/>
          <w:pgMar w:top="1020" w:right="560" w:bottom="640" w:left="1120" w:header="587" w:footer="458" w:gutter="0"/>
          <w:cols w:space="720"/>
        </w:sectPr>
      </w:pPr>
      <w:r w:rsidRPr="00F73D3A">
        <w:rPr>
          <w:b/>
          <w:i/>
          <w:sz w:val="16"/>
          <w:lang w:bidi="en-US"/>
        </w:rPr>
        <w:t xml:space="preserve">** If pricing is determined other than Fair and Reasonable, proceed with proper elevation IAW DLAD 15.405(d)(S-90), complete Narrative at end of this section, and note </w:t>
      </w:r>
      <w:r w:rsidRPr="00F73D3A">
        <w:rPr>
          <w:b/>
          <w:i/>
          <w:sz w:val="16"/>
          <w:u w:val="single"/>
          <w:lang w:bidi="en-US"/>
        </w:rPr>
        <w:t>signature at ONE LEVEL ABOVE KO is required at end of SAAD</w:t>
      </w:r>
      <w:r w:rsidRPr="00F73D3A">
        <w:rPr>
          <w:b/>
          <w:i/>
          <w:sz w:val="16"/>
          <w:lang w:bidi="en-US"/>
        </w:rPr>
        <w:t>.</w:t>
      </w:r>
      <w:r w:rsidRPr="00F73D3A">
        <w:rPr>
          <w:b/>
          <w:sz w:val="23"/>
          <w:lang w:bidi="en-US"/>
        </w:rPr>
        <w:t xml:space="preserve"> </w:t>
      </w:r>
    </w:p>
    <w:p w:rsidR="004A358D" w:rsidRPr="00F73D3A" w:rsidRDefault="004A358D" w:rsidP="00F73D3A">
      <w:pPr>
        <w:widowControl w:val="0"/>
        <w:spacing w:before="93"/>
        <w:rPr>
          <w:b/>
          <w:i/>
          <w:sz w:val="16"/>
          <w:lang w:bidi="en-US"/>
        </w:rPr>
      </w:pPr>
      <w:r w:rsidRPr="00F73D3A">
        <w:rPr>
          <w:b/>
          <w:i/>
          <w:sz w:val="18"/>
          <w:u w:val="single"/>
          <w:lang w:bidi="en-US"/>
        </w:rPr>
        <w:t xml:space="preserve">2C. Supplemental Data for PRC Second Positions </w:t>
      </w:r>
      <w:r w:rsidRPr="00F73D3A">
        <w:rPr>
          <w:b/>
          <w:i/>
          <w:sz w:val="16"/>
          <w:u w:val="single"/>
          <w:lang w:bidi="en-US"/>
        </w:rPr>
        <w:t>G &amp; C:</w:t>
      </w:r>
    </w:p>
    <w:p w:rsidR="004A358D" w:rsidRPr="00F73D3A" w:rsidRDefault="004A358D" w:rsidP="00F73D3A">
      <w:pPr>
        <w:widowControl w:val="0"/>
        <w:spacing w:before="96"/>
        <w:ind w:left="320"/>
        <w:rPr>
          <w:b/>
          <w:i/>
          <w:sz w:val="16"/>
          <w:lang w:bidi="en-US"/>
        </w:rPr>
      </w:pPr>
      <w:r w:rsidRPr="00F73D3A">
        <w:rPr>
          <w:b/>
          <w:lang w:bidi="en-US"/>
        </w:rPr>
        <w:br w:type="column"/>
      </w:r>
      <w:r w:rsidRPr="00F73D3A">
        <w:rPr>
          <w:b/>
          <w:i/>
          <w:sz w:val="16"/>
          <w:u w:val="single"/>
          <w:lang w:bidi="en-US"/>
        </w:rPr>
        <w:t>Previous Purchase Data</w:t>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2" w:space="720" w:equalWidth="0">
            <w:col w:w="4530" w:space="353"/>
            <w:col w:w="5677"/>
          </w:cols>
        </w:sectPr>
      </w:pPr>
    </w:p>
    <w:p w:rsidR="004A358D" w:rsidRPr="00F73D3A" w:rsidRDefault="004A358D" w:rsidP="00F73D3A">
      <w:pPr>
        <w:widowControl w:val="0"/>
        <w:tabs>
          <w:tab w:val="left" w:pos="1982"/>
        </w:tabs>
        <w:spacing w:before="94"/>
        <w:ind w:left="555"/>
        <w:rPr>
          <w:b/>
          <w:sz w:val="18"/>
          <w:szCs w:val="18"/>
          <w:lang w:bidi="en-US"/>
        </w:rPr>
      </w:pPr>
      <w:r w:rsidRPr="00F73D3A">
        <w:rPr>
          <w:b/>
          <w:noProof/>
          <w:sz w:val="18"/>
          <w:szCs w:val="18"/>
        </w:rPr>
        <mc:AlternateContent>
          <mc:Choice Requires="wps">
            <w:drawing>
              <wp:anchor distT="0" distB="0" distL="114300" distR="114300" simplePos="0" relativeHeight="251660288" behindDoc="1" locked="0" layoutInCell="1" allowOverlap="1" wp14:anchorId="1A1A286C" wp14:editId="788D7340">
                <wp:simplePos x="0" y="0"/>
                <wp:positionH relativeFrom="page">
                  <wp:posOffset>1720850</wp:posOffset>
                </wp:positionH>
                <wp:positionV relativeFrom="paragraph">
                  <wp:posOffset>53340</wp:posOffset>
                </wp:positionV>
                <wp:extent cx="106045" cy="106045"/>
                <wp:effectExtent l="0" t="0" r="0" b="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35.5pt;margin-top:4.2pt;width:8.35pt;height: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2032" behindDoc="0" locked="0" layoutInCell="1" allowOverlap="1" wp14:anchorId="658B4B0B" wp14:editId="2BCADB4F">
                <wp:simplePos x="0" y="0"/>
                <wp:positionH relativeFrom="page">
                  <wp:posOffset>920750</wp:posOffset>
                </wp:positionH>
                <wp:positionV relativeFrom="paragraph">
                  <wp:posOffset>49530</wp:posOffset>
                </wp:positionV>
                <wp:extent cx="106045" cy="106045"/>
                <wp:effectExtent l="0" t="0" r="0" b="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72.5pt;margin-top:3.9pt;width:8.35pt;height:8.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Y6gA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3056" behindDoc="0" locked="0" layoutInCell="1" allowOverlap="1" wp14:anchorId="204C3846" wp14:editId="27178F5A">
                <wp:simplePos x="0" y="0"/>
                <wp:positionH relativeFrom="page">
                  <wp:posOffset>4197350</wp:posOffset>
                </wp:positionH>
                <wp:positionV relativeFrom="paragraph">
                  <wp:posOffset>56515</wp:posOffset>
                </wp:positionV>
                <wp:extent cx="2889250" cy="128270"/>
                <wp:effectExtent l="0" t="0" r="0" b="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330.5pt;margin-top:4.45pt;width:227.5pt;height:10.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" fillcolor="#bfbfbf" stroked="f">
                <w10:wrap anchorx="page"/>
              </v:rect>
            </w:pict>
          </mc:Fallback>
        </mc:AlternateContent>
      </w:r>
      <w:r w:rsidRPr="00F73D3A">
        <w:rPr>
          <w:b/>
          <w:sz w:val="18"/>
          <w:szCs w:val="18"/>
          <w:lang w:bidi="en-US"/>
        </w:rPr>
        <w:t>Same</w:t>
      </w:r>
      <w:r w:rsidRPr="00F73D3A">
        <w:rPr>
          <w:b/>
          <w:spacing w:val="-2"/>
          <w:sz w:val="18"/>
          <w:szCs w:val="18"/>
          <w:lang w:bidi="en-US"/>
        </w:rPr>
        <w:t xml:space="preserve"> </w:t>
      </w:r>
      <w:r w:rsidRPr="00F73D3A">
        <w:rPr>
          <w:b/>
          <w:sz w:val="18"/>
          <w:szCs w:val="18"/>
          <w:lang w:bidi="en-US"/>
        </w:rPr>
        <w:t>Item</w:t>
      </w:r>
      <w:r w:rsidRPr="00F73D3A">
        <w:rPr>
          <w:b/>
          <w:sz w:val="18"/>
          <w:szCs w:val="18"/>
          <w:lang w:bidi="en-US"/>
        </w:rPr>
        <w:tab/>
        <w:t>Similar Item (NSN or Item</w:t>
      </w:r>
      <w:r w:rsidRPr="00F73D3A">
        <w:rPr>
          <w:b/>
          <w:spacing w:val="-1"/>
          <w:sz w:val="18"/>
          <w:szCs w:val="18"/>
          <w:lang w:bidi="en-US"/>
        </w:rPr>
        <w:t xml:space="preserve"> </w:t>
      </w:r>
      <w:r w:rsidRPr="00F73D3A">
        <w:rPr>
          <w:b/>
          <w:sz w:val="18"/>
          <w:szCs w:val="18"/>
          <w:lang w:bidi="en-US"/>
        </w:rPr>
        <w:t>Name/Description):</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spacing w:before="113"/>
        <w:ind w:left="555"/>
        <w:rPr>
          <w:b/>
          <w:sz w:val="18"/>
          <w:szCs w:val="18"/>
          <w:lang w:bidi="en-US"/>
        </w:rPr>
      </w:pPr>
      <w:r w:rsidRPr="00F73D3A">
        <w:rPr>
          <w:b/>
          <w:noProof/>
          <w:sz w:val="18"/>
          <w:szCs w:val="18"/>
        </w:rPr>
        <mc:AlternateContent>
          <mc:Choice Requires="wps">
            <w:drawing>
              <wp:anchor distT="0" distB="0" distL="114300" distR="114300" simplePos="0" relativeHeight="251694080" behindDoc="0" locked="0" layoutInCell="1" allowOverlap="1" wp14:anchorId="4DE332D5" wp14:editId="2021E5A1">
                <wp:simplePos x="0" y="0"/>
                <wp:positionH relativeFrom="page">
                  <wp:posOffset>920750</wp:posOffset>
                </wp:positionH>
                <wp:positionV relativeFrom="paragraph">
                  <wp:posOffset>78740</wp:posOffset>
                </wp:positionV>
                <wp:extent cx="106045" cy="106045"/>
                <wp:effectExtent l="0" t="0" r="0" b="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72.5pt;margin-top:6.2pt;width:8.35pt;height:8.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" filled="f" strokeweight="1pt">
                <w10:wrap anchorx="page"/>
              </v:rect>
            </w:pict>
          </mc:Fallback>
        </mc:AlternateContent>
      </w:r>
      <w:r w:rsidRPr="00F73D3A">
        <w:rPr>
          <w:b/>
          <w:sz w:val="18"/>
          <w:szCs w:val="18"/>
          <w:lang w:bidi="en-US"/>
        </w:rPr>
        <w:t>Item is Commercial</w:t>
      </w:r>
    </w:p>
    <w:p w:rsidR="004A358D" w:rsidRPr="00F73D3A" w:rsidRDefault="004A358D" w:rsidP="00F73D3A">
      <w:pPr>
        <w:widowControl w:val="0"/>
        <w:spacing w:before="106"/>
        <w:ind w:left="320"/>
        <w:rPr>
          <w:b/>
          <w:sz w:val="18"/>
          <w:szCs w:val="18"/>
          <w:lang w:bidi="en-US"/>
        </w:rPr>
      </w:pPr>
      <w:r w:rsidRPr="00F73D3A">
        <w:rPr>
          <w:b/>
          <w:noProof/>
          <w:sz w:val="18"/>
          <w:szCs w:val="18"/>
        </w:rPr>
        <mc:AlternateContent>
          <mc:Choice Requires="wps">
            <w:drawing>
              <wp:anchor distT="0" distB="0" distL="114300" distR="114300" simplePos="0" relativeHeight="251696128" behindDoc="0" locked="0" layoutInCell="1" allowOverlap="1" wp14:anchorId="4F731992" wp14:editId="0DA8C5D7">
                <wp:simplePos x="0" y="0"/>
                <wp:positionH relativeFrom="page">
                  <wp:posOffset>1323975</wp:posOffset>
                </wp:positionH>
                <wp:positionV relativeFrom="paragraph">
                  <wp:posOffset>66675</wp:posOffset>
                </wp:positionV>
                <wp:extent cx="1647825" cy="128270"/>
                <wp:effectExtent l="0" t="0"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04.25pt;margin-top:5.25pt;width:129.75pt;height:10.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" fillcolor="#bfbfbf" stroked="f">
                <w10:wrap anchorx="page"/>
              </v:rect>
            </w:pict>
          </mc:Fallback>
        </mc:AlternateContent>
      </w:r>
      <w:r w:rsidRPr="00F73D3A">
        <w:rPr>
          <w:b/>
          <w:sz w:val="18"/>
          <w:szCs w:val="18"/>
          <w:lang w:bidi="en-US"/>
        </w:rPr>
        <w:t>Vendor:</w:t>
      </w:r>
    </w:p>
    <w:p w:rsidR="004A358D" w:rsidRPr="00F73D3A" w:rsidRDefault="004A358D" w:rsidP="00F73D3A">
      <w:pPr>
        <w:widowControl w:val="0"/>
        <w:spacing w:before="113"/>
        <w:ind w:left="230"/>
        <w:rPr>
          <w:b/>
          <w:sz w:val="18"/>
          <w:szCs w:val="18"/>
          <w:lang w:bidi="en-US"/>
        </w:rPr>
      </w:pPr>
      <w:r w:rsidRPr="00F73D3A">
        <w:rPr>
          <w:b/>
          <w:sz w:val="18"/>
          <w:szCs w:val="18"/>
          <w:lang w:bidi="en-US"/>
        </w:rPr>
        <w:br w:type="column"/>
        <w:t>Previous Contract Number:</w:t>
      </w:r>
    </w:p>
    <w:p w:rsidR="004A358D" w:rsidRPr="00F73D3A" w:rsidRDefault="004A358D" w:rsidP="00F73D3A">
      <w:pPr>
        <w:widowControl w:val="0"/>
        <w:spacing w:before="111"/>
        <w:ind w:left="1567"/>
        <w:rPr>
          <w:b/>
          <w:sz w:val="18"/>
          <w:szCs w:val="18"/>
          <w:lang w:bidi="en-US"/>
        </w:rPr>
      </w:pPr>
      <w:r w:rsidRPr="00F73D3A">
        <w:rPr>
          <w:b/>
          <w:noProof/>
          <w:sz w:val="18"/>
          <w:szCs w:val="18"/>
        </w:rPr>
        <mc:AlternateContent>
          <mc:Choice Requires="wps">
            <w:drawing>
              <wp:anchor distT="0" distB="0" distL="114300" distR="114300" simplePos="0" relativeHeight="251695104" behindDoc="0" locked="0" layoutInCell="1" allowOverlap="1" wp14:anchorId="1EBA8DBE" wp14:editId="75DC742F">
                <wp:simplePos x="0" y="0"/>
                <wp:positionH relativeFrom="page">
                  <wp:posOffset>3511550</wp:posOffset>
                </wp:positionH>
                <wp:positionV relativeFrom="paragraph">
                  <wp:posOffset>-131445</wp:posOffset>
                </wp:positionV>
                <wp:extent cx="950595" cy="128270"/>
                <wp:effectExtent l="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276.5pt;margin-top:-10.35pt;width:74.85pt;height:10.1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" fillcolor="#bfbfbf" stroked="f">
                <w10:wrap anchorx="page"/>
              </v:rect>
            </w:pict>
          </mc:Fallback>
        </mc:AlternateContent>
      </w:r>
      <w:r w:rsidRPr="00F73D3A">
        <w:rPr>
          <w:b/>
          <w:sz w:val="18"/>
          <w:szCs w:val="18"/>
          <w:lang w:bidi="en-US"/>
        </w:rPr>
        <w:t>Unit of Issue:</w:t>
      </w:r>
    </w:p>
    <w:p w:rsidR="004A358D" w:rsidRPr="00F73D3A" w:rsidRDefault="004A358D" w:rsidP="00F73D3A">
      <w:pPr>
        <w:widowControl w:val="0"/>
        <w:spacing w:before="136"/>
        <w:ind w:left="994"/>
        <w:rPr>
          <w:b/>
          <w:sz w:val="18"/>
          <w:szCs w:val="18"/>
          <w:lang w:bidi="en-US"/>
        </w:rPr>
      </w:pPr>
      <w:r w:rsidRPr="00F73D3A">
        <w:rPr>
          <w:b/>
          <w:sz w:val="18"/>
          <w:szCs w:val="18"/>
          <w:lang w:bidi="en-US"/>
        </w:rPr>
        <w:br w:type="column"/>
        <w:t>Award Date:</w:t>
      </w:r>
    </w:p>
    <w:p w:rsidR="004A358D" w:rsidRPr="00F73D3A" w:rsidRDefault="004A358D" w:rsidP="00F73D3A">
      <w:pPr>
        <w:widowControl w:val="0"/>
        <w:spacing w:before="110"/>
        <w:ind w:left="320"/>
        <w:rPr>
          <w:b/>
          <w:sz w:val="18"/>
          <w:szCs w:val="18"/>
          <w:lang w:bidi="en-US"/>
        </w:rPr>
      </w:pPr>
      <w:r w:rsidRPr="00F73D3A">
        <w:rPr>
          <w:b/>
          <w:noProof/>
          <w:sz w:val="18"/>
          <w:szCs w:val="18"/>
        </w:rPr>
        <mc:AlternateContent>
          <mc:Choice Requires="wps">
            <w:drawing>
              <wp:anchor distT="0" distB="0" distL="114300" distR="114300" simplePos="0" relativeHeight="251697152" behindDoc="0" locked="0" layoutInCell="1" allowOverlap="1" wp14:anchorId="256217D3" wp14:editId="3F38D118">
                <wp:simplePos x="0" y="0"/>
                <wp:positionH relativeFrom="page">
                  <wp:posOffset>3673475</wp:posOffset>
                </wp:positionH>
                <wp:positionV relativeFrom="paragraph">
                  <wp:posOffset>64135</wp:posOffset>
                </wp:positionV>
                <wp:extent cx="306070" cy="128270"/>
                <wp:effectExtent l="0" t="0" r="0" b="0"/>
                <wp:wrapNone/>
                <wp:docPr id="1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89.25pt;margin-top:5.05pt;width:24.1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16608" behindDoc="0" locked="0" layoutInCell="1" allowOverlap="1" wp14:anchorId="01BA5E96" wp14:editId="65CB644D">
                <wp:simplePos x="0" y="0"/>
                <wp:positionH relativeFrom="page">
                  <wp:posOffset>4706620</wp:posOffset>
                </wp:positionH>
                <wp:positionV relativeFrom="paragraph">
                  <wp:posOffset>81280</wp:posOffset>
                </wp:positionV>
                <wp:extent cx="568325" cy="124460"/>
                <wp:effectExtent l="0" t="0" r="0" b="0"/>
                <wp:wrapNone/>
                <wp:docPr id="1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244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184"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9" type="#_x0000_t202" style="position:absolute;left:0;text-align:left;margin-left:370.6pt;margin-top:6.4pt;width:44.75pt;height:9.8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" fillcolor="#bfbfbf" stroked="f">
                <v:textbox inset="0,0,0,0">
                  <w:txbxContent>
                    <w:p w:rsidR="004A358D" w:rsidRDefault="004A358D" w:rsidP="00F73D3A">
                      <w:pPr>
                        <w:spacing w:line="184" w:lineRule="exact"/>
                        <w:ind w:left="40"/>
                        <w:rPr>
                          <w:sz w:val="16"/>
                        </w:rPr>
                      </w:pPr>
                      <w:r>
                        <w:rPr>
                          <w:sz w:val="16"/>
                        </w:rPr>
                        <w:t>$</w:t>
                      </w:r>
                    </w:p>
                  </w:txbxContent>
                </v:textbox>
                <w10:wrap anchorx="page"/>
              </v:shape>
            </w:pict>
          </mc:Fallback>
        </mc:AlternateContent>
      </w:r>
      <w:r w:rsidRPr="00F73D3A">
        <w:rPr>
          <w:b/>
          <w:sz w:val="18"/>
          <w:szCs w:val="18"/>
          <w:lang w:bidi="en-US"/>
        </w:rPr>
        <w:t>Unit Price:</w:t>
      </w:r>
    </w:p>
    <w:p w:rsidR="004A358D" w:rsidRPr="00F73D3A" w:rsidRDefault="004A358D" w:rsidP="00F73D3A">
      <w:pPr>
        <w:widowControl w:val="0"/>
        <w:spacing w:before="5" w:after="39"/>
        <w:rPr>
          <w:b/>
          <w:sz w:val="9"/>
          <w:szCs w:val="18"/>
          <w:lang w:bidi="en-US"/>
        </w:rPr>
      </w:pPr>
      <w:r w:rsidRPr="00F73D3A">
        <w:rPr>
          <w:b/>
          <w:sz w:val="18"/>
          <w:szCs w:val="18"/>
          <w:lang w:bidi="en-US"/>
        </w:rPr>
        <w:br w:type="column"/>
      </w:r>
    </w:p>
    <w:p w:rsidR="004A358D" w:rsidRPr="00F73D3A" w:rsidRDefault="004A358D" w:rsidP="00F73D3A">
      <w:pPr>
        <w:widowControl w:val="0"/>
        <w:spacing w:line="171" w:lineRule="exact"/>
        <w:ind w:left="34"/>
        <w:rPr>
          <w:b/>
          <w:sz w:val="17"/>
          <w:szCs w:val="18"/>
          <w:lang w:bidi="en-US"/>
        </w:rPr>
      </w:pPr>
      <w:r w:rsidRPr="00F73D3A">
        <w:rPr>
          <w:b/>
          <w:noProof/>
          <w:position w:val="-2"/>
          <w:sz w:val="17"/>
          <w:szCs w:val="18"/>
        </w:rPr>
        <mc:AlternateContent>
          <mc:Choice Requires="wpg">
            <w:drawing>
              <wp:inline distT="0" distB="0" distL="0" distR="0" wp14:anchorId="46D3C693" wp14:editId="4575D5C3">
                <wp:extent cx="678180" cy="109220"/>
                <wp:effectExtent l="0" t="1905" r="1905" b="3175"/>
                <wp:docPr id="15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09220"/>
                          <a:chOff x="0" y="0"/>
                          <a:chExt cx="1068" cy="172"/>
                        </a:xfrm>
                      </wpg:grpSpPr>
                      <wps:wsp>
                        <wps:cNvPr id="152" name="Rectangle 31"/>
                        <wps:cNvSpPr>
                          <a:spLocks noChangeArrowheads="1"/>
                        </wps:cNvSpPr>
                        <wps:spPr bwMode="auto">
                          <a:xfrm>
                            <a:off x="0" y="0"/>
                            <a:ext cx="1068" cy="17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0" o:spid="_x0000_s1026" style="width:53.4pt;height:8.6pt;mso-position-horizontal-relative:char;mso-position-vertical-relative:line" coordsize="106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">
                <v:rect id="Rectangle 31" o:spid="_x0000_s1027" style="position:absolute;width:106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zBsQA&#10;AADcAAAADwAAAGRycy9kb3ducmV2LnhtbERPTWvCQBC9F/oflil4CXWjxdKmWcWWSr3ZqOQ8ZMck&#10;mJ0N2dXE/npXEHqbx/ucdDGYRpypc7VlBZNxDIK4sLrmUsF+t3p+A+E8ssbGMim4kIPF/PEhxUTb&#10;njM6b30pQgi7BBVU3reJlK6oyKAb25Y4cAfbGfQBdqXUHfYh3DRyGsev0mDNoaHClr4qKo7bk1EQ&#10;tS/5Z//3u442q/jy/ZNn72U0KDV6GpYfIDwN/l98d691mD+bwu2Zc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TMwbEAAAA3AAAAA8AAAAAAAAAAAAAAAAAmAIAAGRycy9k&#10;b3ducmV2LnhtbFBLBQYAAAAABAAEAPUAAACJAwAAAAA=&#10;" fillcolor="#bfbfbf" stroked="f"/>
                <w10:anchorlock/>
              </v:group>
            </w:pict>
          </mc:Fallback>
        </mc:AlternateContent>
      </w:r>
    </w:p>
    <w:p w:rsidR="004A358D" w:rsidRPr="00F73D3A" w:rsidRDefault="004A358D" w:rsidP="00F73D3A">
      <w:pPr>
        <w:widowControl w:val="0"/>
        <w:spacing w:before="120"/>
        <w:ind w:left="320"/>
        <w:rPr>
          <w:b/>
          <w:sz w:val="18"/>
          <w:szCs w:val="18"/>
          <w:lang w:bidi="en-US"/>
        </w:rPr>
      </w:pPr>
      <w:r w:rsidRPr="00F73D3A">
        <w:rPr>
          <w:b/>
          <w:noProof/>
          <w:sz w:val="18"/>
          <w:szCs w:val="18"/>
        </w:rPr>
        <mc:AlternateContent>
          <mc:Choice Requires="wps">
            <w:drawing>
              <wp:anchor distT="0" distB="0" distL="114300" distR="114300" simplePos="0" relativeHeight="251698176" behindDoc="0" locked="0" layoutInCell="1" allowOverlap="1" wp14:anchorId="549663F1" wp14:editId="2885070B">
                <wp:simplePos x="0" y="0"/>
                <wp:positionH relativeFrom="page">
                  <wp:posOffset>5922645</wp:posOffset>
                </wp:positionH>
                <wp:positionV relativeFrom="paragraph">
                  <wp:posOffset>100330</wp:posOffset>
                </wp:positionV>
                <wp:extent cx="568325" cy="128270"/>
                <wp:effectExtent l="0" t="0" r="0" b="0"/>
                <wp:wrapNone/>
                <wp:docPr id="15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466.35pt;margin-top:7.9pt;width:44.75pt;height:10.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" fillcolor="#bfbfbf" stroked="f">
                <w10:wrap anchorx="page"/>
              </v:rect>
            </w:pict>
          </mc:Fallback>
        </mc:AlternateContent>
      </w:r>
      <w:r w:rsidRPr="00F73D3A">
        <w:rPr>
          <w:b/>
          <w:sz w:val="18"/>
          <w:szCs w:val="18"/>
          <w:lang w:bidi="en-US"/>
        </w:rPr>
        <w:t>Quantity:</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num="4" w:space="720" w:equalWidth="0">
            <w:col w:w="1986" w:space="40"/>
            <w:col w:w="2588" w:space="485"/>
            <w:col w:w="1959" w:space="47"/>
            <w:col w:w="3455"/>
          </w:cols>
        </w:sectPr>
      </w:pPr>
    </w:p>
    <w:p w:rsidR="004A358D" w:rsidRPr="00F73D3A" w:rsidRDefault="004A358D" w:rsidP="00F73D3A">
      <w:pPr>
        <w:widowControl w:val="0"/>
        <w:tabs>
          <w:tab w:val="left" w:pos="3747"/>
          <w:tab w:val="left" w:pos="4539"/>
        </w:tabs>
        <w:spacing w:before="91" w:line="249" w:lineRule="auto"/>
        <w:ind w:left="320" w:right="4745"/>
        <w:rPr>
          <w:b/>
          <w:sz w:val="16"/>
          <w:szCs w:val="18"/>
          <w:lang w:bidi="en-US"/>
        </w:rPr>
      </w:pPr>
      <w:r w:rsidRPr="00F73D3A">
        <w:rPr>
          <w:b/>
          <w:noProof/>
          <w:sz w:val="18"/>
          <w:szCs w:val="18"/>
        </w:rPr>
        <mc:AlternateContent>
          <mc:Choice Requires="wps">
            <w:drawing>
              <wp:anchor distT="0" distB="0" distL="114300" distR="114300" simplePos="0" relativeHeight="251703296" behindDoc="0" locked="0" layoutInCell="1" allowOverlap="1" wp14:anchorId="126BF974" wp14:editId="534DA36B">
                <wp:simplePos x="0" y="0"/>
                <wp:positionH relativeFrom="page">
                  <wp:posOffset>4443095</wp:posOffset>
                </wp:positionH>
                <wp:positionV relativeFrom="paragraph">
                  <wp:posOffset>57150</wp:posOffset>
                </wp:positionV>
                <wp:extent cx="2305685" cy="128270"/>
                <wp:effectExtent l="0" t="0" r="0" b="0"/>
                <wp:wrapNone/>
                <wp:docPr id="1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349.85pt;margin-top:4.5pt;width:181.55pt;height:10.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" fillcolor="#bfbfbf" stroked="f">
                <w10:wrap anchorx="page"/>
              </v:rect>
            </w:pict>
          </mc:Fallback>
        </mc:AlternateContent>
      </w:r>
      <w:r w:rsidRPr="00F73D3A">
        <w:rPr>
          <w:b/>
          <w:sz w:val="18"/>
          <w:szCs w:val="18"/>
          <w:lang w:bidi="en-US"/>
        </w:rPr>
        <w:t>Prior Award Price Reasonableness Basis (I.E. Competition, Historical,</w:t>
      </w:r>
      <w:r w:rsidRPr="00F73D3A">
        <w:rPr>
          <w:b/>
          <w:spacing w:val="-25"/>
          <w:sz w:val="18"/>
          <w:szCs w:val="18"/>
          <w:lang w:bidi="en-US"/>
        </w:rPr>
        <w:t xml:space="preserve"> </w:t>
      </w:r>
      <w:r w:rsidRPr="00F73D3A">
        <w:rPr>
          <w:b/>
          <w:sz w:val="18"/>
          <w:szCs w:val="18"/>
          <w:lang w:bidi="en-US"/>
        </w:rPr>
        <w:t>etc.): PRC Applicable to Previous</w:t>
      </w:r>
      <w:r w:rsidRPr="00F73D3A">
        <w:rPr>
          <w:b/>
          <w:spacing w:val="-15"/>
          <w:sz w:val="18"/>
          <w:szCs w:val="18"/>
          <w:lang w:bidi="en-US"/>
        </w:rPr>
        <w:t xml:space="preserve"> </w:t>
      </w:r>
      <w:r w:rsidRPr="00F73D3A">
        <w:rPr>
          <w:b/>
          <w:sz w:val="18"/>
          <w:szCs w:val="18"/>
          <w:lang w:bidi="en-US"/>
        </w:rPr>
        <w:t xml:space="preserve">Purchase: </w:t>
      </w:r>
      <w:r w:rsidRPr="00F73D3A">
        <w:rPr>
          <w:b/>
          <w:spacing w:val="7"/>
          <w:position w:val="-1"/>
          <w:sz w:val="18"/>
          <w:szCs w:val="18"/>
          <w:shd w:val="clear" w:color="auto" w:fill="BFBFBF"/>
          <w:lang w:bidi="en-US"/>
        </w:rPr>
        <w:t xml:space="preserve"> </w:t>
      </w:r>
      <w:r w:rsidRPr="00F73D3A">
        <w:rPr>
          <w:b/>
          <w:position w:val="-1"/>
          <w:sz w:val="16"/>
          <w:szCs w:val="18"/>
          <w:shd w:val="clear" w:color="auto" w:fill="BFBFBF"/>
          <w:lang w:bidi="en-US"/>
        </w:rPr>
        <w:t>1st</w:t>
      </w:r>
      <w:r w:rsidRPr="00F73D3A">
        <w:rPr>
          <w:b/>
          <w:position w:val="-1"/>
          <w:sz w:val="16"/>
          <w:szCs w:val="18"/>
          <w:shd w:val="clear" w:color="auto" w:fill="BFBFBF"/>
          <w:lang w:bidi="en-US"/>
        </w:rPr>
        <w:tab/>
      </w:r>
      <w:r w:rsidRPr="00F73D3A">
        <w:rPr>
          <w:b/>
          <w:position w:val="-1"/>
          <w:sz w:val="16"/>
          <w:szCs w:val="18"/>
          <w:lang w:bidi="en-US"/>
        </w:rPr>
        <w:tab/>
      </w:r>
      <w:r w:rsidRPr="00F73D3A">
        <w:rPr>
          <w:b/>
          <w:position w:val="-1"/>
          <w:sz w:val="16"/>
          <w:szCs w:val="18"/>
          <w:shd w:val="clear" w:color="auto" w:fill="BFBFBF"/>
          <w:lang w:bidi="en-US"/>
        </w:rPr>
        <w:t>2nd</w:t>
      </w:r>
      <w:r w:rsidRPr="00F73D3A">
        <w:rPr>
          <w:b/>
          <w:position w:val="-1"/>
          <w:sz w:val="16"/>
          <w:szCs w:val="18"/>
          <w:shd w:val="clear" w:color="auto" w:fill="BFBFBF"/>
          <w:lang w:bidi="en-US"/>
        </w:rPr>
        <w:tab/>
      </w:r>
    </w:p>
    <w:p w:rsidR="004A358D" w:rsidRPr="00F73D3A" w:rsidRDefault="004A358D" w:rsidP="006803AF">
      <w:pPr>
        <w:widowControl w:val="0"/>
        <w:spacing w:after="120" w:line="250" w:lineRule="auto"/>
        <w:rPr>
          <w:b/>
          <w:sz w:val="16"/>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spacing w:before="5"/>
        <w:rPr>
          <w:b/>
          <w:sz w:val="20"/>
          <w:szCs w:val="18"/>
          <w:lang w:bidi="en-US"/>
        </w:rPr>
      </w:pPr>
    </w:p>
    <w:p w:rsidR="004A358D" w:rsidRPr="00F73D3A" w:rsidRDefault="004A358D" w:rsidP="00F73D3A">
      <w:pPr>
        <w:widowControl w:val="0"/>
        <w:spacing w:before="1"/>
        <w:ind w:left="335"/>
        <w:rPr>
          <w:b/>
          <w:sz w:val="18"/>
          <w:szCs w:val="18"/>
          <w:lang w:bidi="en-US"/>
        </w:rPr>
      </w:pPr>
      <w:r w:rsidRPr="00F73D3A">
        <w:rPr>
          <w:b/>
          <w:sz w:val="18"/>
          <w:szCs w:val="18"/>
          <w:lang w:bidi="en-US"/>
        </w:rPr>
        <w:t>Source Name:</w:t>
      </w:r>
    </w:p>
    <w:p w:rsidR="004A358D" w:rsidRPr="00F73D3A" w:rsidRDefault="004A358D" w:rsidP="00F73D3A">
      <w:pPr>
        <w:widowControl w:val="0"/>
        <w:spacing w:before="9"/>
        <w:rPr>
          <w:b/>
          <w:sz w:val="20"/>
          <w:szCs w:val="18"/>
          <w:lang w:bidi="en-US"/>
        </w:rPr>
      </w:pPr>
      <w:r w:rsidRPr="00F73D3A">
        <w:rPr>
          <w:b/>
          <w:sz w:val="18"/>
          <w:szCs w:val="18"/>
          <w:lang w:bidi="en-US"/>
        </w:rPr>
        <w:br w:type="column"/>
      </w:r>
    </w:p>
    <w:p w:rsidR="004A358D" w:rsidRPr="00F73D3A" w:rsidRDefault="004A358D" w:rsidP="00F73D3A">
      <w:pPr>
        <w:widowControl w:val="0"/>
        <w:ind w:left="335"/>
        <w:rPr>
          <w:b/>
          <w:sz w:val="18"/>
          <w:szCs w:val="18"/>
          <w:lang w:bidi="en-US"/>
        </w:rPr>
      </w:pPr>
      <w:r w:rsidRPr="00F73D3A">
        <w:rPr>
          <w:b/>
          <w:noProof/>
          <w:sz w:val="18"/>
          <w:szCs w:val="18"/>
        </w:rPr>
        <mc:AlternateContent>
          <mc:Choice Requires="wps">
            <w:drawing>
              <wp:anchor distT="0" distB="0" distL="114300" distR="114300" simplePos="0" relativeHeight="251699200" behindDoc="0" locked="0" layoutInCell="1" allowOverlap="1" wp14:anchorId="64831643" wp14:editId="13F9F2BE">
                <wp:simplePos x="0" y="0"/>
                <wp:positionH relativeFrom="page">
                  <wp:posOffset>1610360</wp:posOffset>
                </wp:positionH>
                <wp:positionV relativeFrom="paragraph">
                  <wp:posOffset>5080</wp:posOffset>
                </wp:positionV>
                <wp:extent cx="1480185" cy="128270"/>
                <wp:effectExtent l="0" t="0" r="0" b="0"/>
                <wp:wrapNone/>
                <wp:docPr id="1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126.8pt;margin-top:.4pt;width:116.55pt;height:10.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" fillcolor="#bfbfbf" stroked="f">
                <w10:wrap anchorx="page"/>
              </v:rect>
            </w:pict>
          </mc:Fallback>
        </mc:AlternateContent>
      </w:r>
      <w:r w:rsidRPr="00F73D3A">
        <w:rPr>
          <w:b/>
          <w:sz w:val="18"/>
          <w:szCs w:val="18"/>
          <w:lang w:bidi="en-US"/>
        </w:rPr>
        <w:t>Date Located:</w:t>
      </w:r>
    </w:p>
    <w:p w:rsidR="004A358D" w:rsidRPr="00F73D3A" w:rsidRDefault="004A358D" w:rsidP="006803AF">
      <w:pPr>
        <w:widowControl w:val="0"/>
        <w:spacing w:before="120" w:line="155" w:lineRule="exact"/>
        <w:ind w:right="43"/>
        <w:jc w:val="right"/>
        <w:rPr>
          <w:b/>
          <w:i/>
          <w:sz w:val="16"/>
          <w:lang w:bidi="en-US"/>
        </w:rPr>
      </w:pPr>
      <w:r w:rsidRPr="00F73D3A">
        <w:rPr>
          <w:b/>
          <w:lang w:bidi="en-US"/>
        </w:rPr>
        <w:br w:type="column"/>
      </w:r>
      <w:r w:rsidRPr="00F73D3A">
        <w:rPr>
          <w:b/>
          <w:i/>
          <w:sz w:val="16"/>
          <w:u w:val="single"/>
          <w:lang w:bidi="en-US"/>
        </w:rPr>
        <w:t>Catalog/Price List</w:t>
      </w:r>
    </w:p>
    <w:p w:rsidR="004A358D" w:rsidRPr="00F73D3A" w:rsidRDefault="004A358D" w:rsidP="00F73D3A">
      <w:pPr>
        <w:widowControl w:val="0"/>
        <w:spacing w:before="94"/>
        <w:ind w:right="112"/>
        <w:jc w:val="right"/>
        <w:rPr>
          <w:b/>
          <w:sz w:val="18"/>
          <w:szCs w:val="18"/>
          <w:lang w:bidi="en-US"/>
        </w:rPr>
      </w:pPr>
      <w:r w:rsidRPr="00F73D3A">
        <w:rPr>
          <w:b/>
          <w:noProof/>
          <w:sz w:val="18"/>
          <w:szCs w:val="18"/>
        </w:rPr>
        <mc:AlternateContent>
          <mc:Choice Requires="wps">
            <w:drawing>
              <wp:anchor distT="0" distB="0" distL="114300" distR="114300" simplePos="0" relativeHeight="251700224" behindDoc="0" locked="0" layoutInCell="1" allowOverlap="1" wp14:anchorId="76E213CC" wp14:editId="5A1E82D4">
                <wp:simplePos x="0" y="0"/>
                <wp:positionH relativeFrom="page">
                  <wp:posOffset>3784600</wp:posOffset>
                </wp:positionH>
                <wp:positionV relativeFrom="paragraph">
                  <wp:posOffset>57785</wp:posOffset>
                </wp:positionV>
                <wp:extent cx="677545" cy="128270"/>
                <wp:effectExtent l="0" t="0" r="0" b="0"/>
                <wp:wrapNone/>
                <wp:docPr id="1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298pt;margin-top:4.55pt;width:53.35pt;height:10.1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01248" behindDoc="0" locked="0" layoutInCell="1" allowOverlap="1" wp14:anchorId="5F8DD375" wp14:editId="5EF6248A">
                <wp:simplePos x="0" y="0"/>
                <wp:positionH relativeFrom="page">
                  <wp:posOffset>4782820</wp:posOffset>
                </wp:positionH>
                <wp:positionV relativeFrom="paragraph">
                  <wp:posOffset>57785</wp:posOffset>
                </wp:positionV>
                <wp:extent cx="306070" cy="128270"/>
                <wp:effectExtent l="0" t="0" r="0" b="0"/>
                <wp:wrapNone/>
                <wp:docPr id="1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376.6pt;margin-top:4.55pt;width:24.1pt;height:10.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" fillcolor="#bfbfbf" stroked="f">
                <w10:wrap anchorx="page"/>
              </v:rect>
            </w:pict>
          </mc:Fallback>
        </mc:AlternateContent>
      </w:r>
      <w:r w:rsidRPr="00F73D3A">
        <w:rPr>
          <w:b/>
          <w:spacing w:val="-1"/>
          <w:sz w:val="18"/>
          <w:szCs w:val="18"/>
          <w:lang w:bidi="en-US"/>
        </w:rPr>
        <w:t>Page:</w:t>
      </w:r>
    </w:p>
    <w:p w:rsidR="004A358D" w:rsidRPr="00F73D3A" w:rsidRDefault="004A358D" w:rsidP="00F73D3A">
      <w:pPr>
        <w:widowControl w:val="0"/>
        <w:spacing w:before="2"/>
        <w:rPr>
          <w:b/>
          <w:sz w:val="21"/>
          <w:szCs w:val="18"/>
          <w:lang w:bidi="en-US"/>
        </w:rPr>
      </w:pPr>
      <w:r w:rsidRPr="00F73D3A">
        <w:rPr>
          <w:b/>
          <w:sz w:val="18"/>
          <w:szCs w:val="18"/>
          <w:lang w:bidi="en-US"/>
        </w:rPr>
        <w:br w:type="column"/>
      </w:r>
    </w:p>
    <w:p w:rsidR="004A358D" w:rsidRPr="00F73D3A" w:rsidRDefault="004A358D" w:rsidP="00F73D3A">
      <w:pPr>
        <w:widowControl w:val="0"/>
        <w:ind w:left="335"/>
        <w:rPr>
          <w:b/>
          <w:sz w:val="18"/>
          <w:szCs w:val="18"/>
          <w:lang w:bidi="en-US"/>
        </w:rPr>
      </w:pPr>
      <w:r w:rsidRPr="00F73D3A">
        <w:rPr>
          <w:b/>
          <w:sz w:val="18"/>
          <w:szCs w:val="18"/>
          <w:lang w:bidi="en-US"/>
        </w:rPr>
        <w:t>Quantity:</w:t>
      </w:r>
    </w:p>
    <w:p w:rsidR="004A358D" w:rsidRPr="00F73D3A" w:rsidRDefault="004A358D" w:rsidP="00F73D3A">
      <w:pPr>
        <w:widowControl w:val="0"/>
        <w:spacing w:before="7"/>
        <w:rPr>
          <w:b/>
          <w:sz w:val="21"/>
          <w:szCs w:val="18"/>
          <w:lang w:bidi="en-US"/>
        </w:rPr>
      </w:pPr>
      <w:r w:rsidRPr="00F73D3A">
        <w:rPr>
          <w:b/>
          <w:sz w:val="18"/>
          <w:szCs w:val="18"/>
          <w:lang w:bidi="en-US"/>
        </w:rPr>
        <w:br w:type="column"/>
      </w:r>
    </w:p>
    <w:p w:rsidR="004A358D" w:rsidRPr="00F73D3A" w:rsidRDefault="004A358D" w:rsidP="00F73D3A">
      <w:pPr>
        <w:widowControl w:val="0"/>
        <w:tabs>
          <w:tab w:val="left" w:pos="2076"/>
        </w:tabs>
        <w:ind w:left="335"/>
        <w:rPr>
          <w:b/>
          <w:sz w:val="16"/>
          <w:szCs w:val="18"/>
          <w:lang w:bidi="en-US"/>
        </w:rPr>
      </w:pPr>
      <w:r w:rsidRPr="00F73D3A">
        <w:rPr>
          <w:b/>
          <w:sz w:val="18"/>
          <w:szCs w:val="18"/>
          <w:lang w:bidi="en-US"/>
        </w:rPr>
        <w:t xml:space="preserve">Unit Price: </w:t>
      </w:r>
      <w:r w:rsidRPr="00F73D3A">
        <w:rPr>
          <w:b/>
          <w:spacing w:val="2"/>
          <w:position w:val="4"/>
          <w:sz w:val="18"/>
          <w:szCs w:val="18"/>
          <w:shd w:val="clear" w:color="auto" w:fill="BFBFBF"/>
          <w:lang w:bidi="en-US"/>
        </w:rPr>
        <w:t xml:space="preserve"> </w:t>
      </w:r>
      <w:r w:rsidRPr="00F73D3A">
        <w:rPr>
          <w:b/>
          <w:position w:val="4"/>
          <w:sz w:val="16"/>
          <w:szCs w:val="18"/>
          <w:shd w:val="clear" w:color="auto" w:fill="BFBFBF"/>
          <w:lang w:bidi="en-US"/>
        </w:rPr>
        <w:t>$</w:t>
      </w:r>
      <w:r w:rsidRPr="00F73D3A">
        <w:rPr>
          <w:b/>
          <w:position w:val="4"/>
          <w:sz w:val="16"/>
          <w:szCs w:val="18"/>
          <w:shd w:val="clear" w:color="auto" w:fill="BFBFBF"/>
          <w:lang w:bidi="en-US"/>
        </w:rPr>
        <w:tab/>
      </w:r>
    </w:p>
    <w:p w:rsidR="004A358D" w:rsidRPr="00F73D3A" w:rsidRDefault="004A358D" w:rsidP="00F73D3A">
      <w:pPr>
        <w:widowControl w:val="0"/>
        <w:rPr>
          <w:b/>
          <w:sz w:val="16"/>
          <w:lang w:bidi="en-US"/>
        </w:rPr>
        <w:sectPr w:rsidR="004A358D" w:rsidRPr="00F73D3A">
          <w:type w:val="continuous"/>
          <w:pgSz w:w="12240" w:h="15840"/>
          <w:pgMar w:top="1020" w:right="560" w:bottom="640" w:left="1120" w:header="720" w:footer="720" w:gutter="0"/>
          <w:cols w:num="5" w:space="720" w:equalWidth="0">
            <w:col w:w="1401" w:space="2046"/>
            <w:col w:w="1391" w:space="62"/>
            <w:col w:w="1572" w:space="116"/>
            <w:col w:w="1056" w:space="160"/>
            <w:col w:w="2756"/>
          </w:cols>
        </w:sectPr>
      </w:pPr>
    </w:p>
    <w:p w:rsidR="004A358D" w:rsidRPr="00F73D3A" w:rsidRDefault="004A358D" w:rsidP="006803AF">
      <w:pPr>
        <w:widowControl w:val="0"/>
        <w:tabs>
          <w:tab w:val="left" w:pos="5092"/>
          <w:tab w:val="left" w:pos="6880"/>
        </w:tabs>
        <w:spacing w:before="89" w:after="80"/>
        <w:ind w:left="360"/>
        <w:rPr>
          <w:b/>
          <w:sz w:val="16"/>
          <w:szCs w:val="18"/>
          <w:lang w:bidi="en-US"/>
        </w:rPr>
      </w:pPr>
      <w:r w:rsidRPr="00F73D3A">
        <w:rPr>
          <w:b/>
          <w:noProof/>
          <w:sz w:val="18"/>
          <w:szCs w:val="18"/>
        </w:rPr>
        <mc:AlternateContent>
          <mc:Choice Requires="wps">
            <w:drawing>
              <wp:anchor distT="0" distB="0" distL="114300" distR="114300" simplePos="0" relativeHeight="251702272" behindDoc="0" locked="0" layoutInCell="1" allowOverlap="1" wp14:anchorId="23E4B7B3" wp14:editId="18680148">
                <wp:simplePos x="0" y="0"/>
                <wp:positionH relativeFrom="page">
                  <wp:posOffset>5557520</wp:posOffset>
                </wp:positionH>
                <wp:positionV relativeFrom="paragraph">
                  <wp:posOffset>-147320</wp:posOffset>
                </wp:positionV>
                <wp:extent cx="306070" cy="128270"/>
                <wp:effectExtent l="0" t="0" r="0" b="0"/>
                <wp:wrapNone/>
                <wp:docPr id="15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437.6pt;margin-top:-11.6pt;width:24.1pt;height:10.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61312" behindDoc="1" locked="0" layoutInCell="1" allowOverlap="1" wp14:anchorId="6905E3EC" wp14:editId="2205BA7D">
                <wp:simplePos x="0" y="0"/>
                <wp:positionH relativeFrom="page">
                  <wp:posOffset>2543810</wp:posOffset>
                </wp:positionH>
                <wp:positionV relativeFrom="paragraph">
                  <wp:posOffset>55880</wp:posOffset>
                </wp:positionV>
                <wp:extent cx="1342390" cy="128270"/>
                <wp:effectExtent l="0" t="0" r="0" b="0"/>
                <wp:wrapNone/>
                <wp:docPr id="1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00.3pt;margin-top:4.4pt;width:105.7pt;height:1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" fillcolor="#bfbfbf" stroked="f">
                <w10:wrap anchorx="page"/>
              </v:rect>
            </w:pict>
          </mc:Fallback>
        </mc:AlternateContent>
      </w:r>
      <w:r w:rsidRPr="00F73D3A">
        <w:rPr>
          <w:b/>
          <w:position w:val="1"/>
          <w:sz w:val="18"/>
          <w:szCs w:val="18"/>
          <w:lang w:bidi="en-US"/>
        </w:rPr>
        <w:t>Federal Supply</w:t>
      </w:r>
      <w:r w:rsidRPr="00F73D3A">
        <w:rPr>
          <w:b/>
          <w:spacing w:val="-11"/>
          <w:position w:val="1"/>
          <w:sz w:val="18"/>
          <w:szCs w:val="18"/>
          <w:lang w:bidi="en-US"/>
        </w:rPr>
        <w:t xml:space="preserve"> </w:t>
      </w:r>
      <w:r w:rsidRPr="00F73D3A">
        <w:rPr>
          <w:b/>
          <w:position w:val="1"/>
          <w:sz w:val="18"/>
          <w:szCs w:val="18"/>
          <w:lang w:bidi="en-US"/>
        </w:rPr>
        <w:t>Schedule</w:t>
      </w:r>
      <w:r w:rsidRPr="00F73D3A">
        <w:rPr>
          <w:b/>
          <w:spacing w:val="-5"/>
          <w:position w:val="1"/>
          <w:sz w:val="18"/>
          <w:szCs w:val="18"/>
          <w:lang w:bidi="en-US"/>
        </w:rPr>
        <w:t xml:space="preserve"> </w:t>
      </w:r>
      <w:r w:rsidRPr="00F73D3A">
        <w:rPr>
          <w:b/>
          <w:position w:val="1"/>
          <w:sz w:val="18"/>
          <w:szCs w:val="18"/>
          <w:lang w:bidi="en-US"/>
        </w:rPr>
        <w:t>Number:</w:t>
      </w:r>
      <w:r w:rsidRPr="00F73D3A">
        <w:rPr>
          <w:b/>
          <w:position w:val="1"/>
          <w:sz w:val="18"/>
          <w:szCs w:val="18"/>
          <w:lang w:bidi="en-US"/>
        </w:rPr>
        <w:tab/>
      </w:r>
      <w:r w:rsidRPr="00F73D3A">
        <w:rPr>
          <w:b/>
          <w:sz w:val="18"/>
          <w:szCs w:val="18"/>
          <w:lang w:bidi="en-US"/>
        </w:rPr>
        <w:t xml:space="preserve">Unit Price:  </w:t>
      </w:r>
      <w:r w:rsidRPr="00F73D3A">
        <w:rPr>
          <w:b/>
          <w:spacing w:val="4"/>
          <w:position w:val="2"/>
          <w:sz w:val="18"/>
          <w:szCs w:val="18"/>
          <w:shd w:val="clear" w:color="auto" w:fill="BFBFBF"/>
          <w:lang w:bidi="en-US"/>
        </w:rPr>
        <w:t xml:space="preserve"> </w:t>
      </w:r>
      <w:r w:rsidRPr="00F73D3A">
        <w:rPr>
          <w:b/>
          <w:position w:val="2"/>
          <w:sz w:val="16"/>
          <w:szCs w:val="18"/>
          <w:shd w:val="clear" w:color="auto" w:fill="BFBFBF"/>
          <w:lang w:bidi="en-US"/>
        </w:rPr>
        <w:t>$</w:t>
      </w:r>
      <w:r w:rsidRPr="00F73D3A">
        <w:rPr>
          <w:b/>
          <w:position w:val="2"/>
          <w:sz w:val="16"/>
          <w:szCs w:val="18"/>
          <w:shd w:val="clear" w:color="auto" w:fill="BFBFBF"/>
          <w:lang w:bidi="en-US"/>
        </w:rPr>
        <w:tab/>
      </w:r>
    </w:p>
    <w:p w:rsidR="004A358D" w:rsidRPr="00F73D3A" w:rsidRDefault="004A358D" w:rsidP="006803AF">
      <w:pPr>
        <w:widowControl w:val="0"/>
        <w:spacing w:before="3"/>
        <w:rPr>
          <w:b/>
          <w:sz w:val="6"/>
          <w:szCs w:val="18"/>
          <w:lang w:bidi="en-US"/>
        </w:rPr>
      </w:pPr>
      <w:r w:rsidRPr="00F73D3A">
        <w:rPr>
          <w:b/>
          <w:noProof/>
          <w:sz w:val="18"/>
          <w:szCs w:val="18"/>
        </w:rPr>
        <mc:AlternateContent>
          <mc:Choice Requires="wpg">
            <w:drawing>
              <wp:anchor distT="0" distB="0" distL="0" distR="0" simplePos="0" relativeHeight="251689984" behindDoc="1" locked="0" layoutInCell="1" allowOverlap="1" wp14:anchorId="50D01A83" wp14:editId="5A95E9E8">
                <wp:simplePos x="0" y="0"/>
                <wp:positionH relativeFrom="page">
                  <wp:posOffset>921385</wp:posOffset>
                </wp:positionH>
                <wp:positionV relativeFrom="paragraph">
                  <wp:posOffset>92710</wp:posOffset>
                </wp:positionV>
                <wp:extent cx="6393815" cy="927100"/>
                <wp:effectExtent l="0" t="0" r="0" b="0"/>
                <wp:wrapTopAndBottom/>
                <wp:docPr id="16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815" cy="927100"/>
                          <a:chOff x="1451" y="146"/>
                          <a:chExt cx="10069" cy="1460"/>
                        </a:xfrm>
                      </wpg:grpSpPr>
                      <wps:wsp>
                        <wps:cNvPr id="161" name="Rectangle 22"/>
                        <wps:cNvSpPr>
                          <a:spLocks noChangeArrowheads="1"/>
                        </wps:cNvSpPr>
                        <wps:spPr bwMode="auto">
                          <a:xfrm>
                            <a:off x="1454" y="433"/>
                            <a:ext cx="10066" cy="1173"/>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4349" y="188"/>
                            <a:ext cx="168" cy="18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20"/>
                        <wps:cNvSpPr txBox="1">
                          <a:spLocks noChangeArrowheads="1"/>
                        </wps:cNvSpPr>
                        <wps:spPr bwMode="auto">
                          <a:xfrm>
                            <a:off x="1451" y="146"/>
                            <a:ext cx="26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44" w:lineRule="exact"/>
                                <w:rPr>
                                  <w:b/>
                                </w:rPr>
                              </w:pPr>
                              <w:r>
                                <w:rPr>
                                  <w:b/>
                                  <w:u w:val="thick"/>
                                </w:rPr>
                                <w:t>Basis for Award Narrative:</w:t>
                              </w:r>
                            </w:p>
                          </w:txbxContent>
                        </wps:txbx>
                        <wps:bodyPr rot="0" vert="horz" wrap="square" lIns="0" tIns="0" rIns="0" bIns="0" anchor="t" anchorCtr="0" upright="1">
                          <a:noAutofit/>
                        </wps:bodyPr>
                      </wps:wsp>
                      <wps:wsp>
                        <wps:cNvPr id="164" name="Text Box 19"/>
                        <wps:cNvSpPr txBox="1">
                          <a:spLocks noChangeArrowheads="1"/>
                        </wps:cNvSpPr>
                        <wps:spPr bwMode="auto">
                          <a:xfrm>
                            <a:off x="4653" y="172"/>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40" style="position:absolute;margin-left:72.55pt;margin-top:7.3pt;width:503.45pt;height:73pt;z-index:-251626496;mso-wrap-distance-left:0;mso-wrap-distance-right:0;mso-position-horizontal-relative:page;mso-position-vertical-relative:text" coordorigin="1451,146" coordsize="10069,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">
                <v:rect id="Rectangle 22" o:spid="_x0000_s1041" style="position:absolute;left:1454;top:433;width:10066;height: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nzMQA&#10;AADcAAAADwAAAGRycy9kb3ducmV2LnhtbERPTWvCQBC9C/0PyxS8hLqxBWmjq7RSMTdNKp6H7DQJ&#10;zc6G7GqS/vpuQfA2j/c5q81gGnGlztWWFcxnMQjiwuqaSwWnr93TKwjnkTU2lknBSA4264fJChNt&#10;e87omvtShBB2CSqovG8TKV1RkUE3sy1x4L5tZ9AH2JVSd9iHcNPI5zheSIM1h4YKW9pWVPzkF6Mg&#10;al/OH/3vMY0Ou3j83J+ztzIalJo+Du9LEJ4Gfxff3KkO8xdz+H8mX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tZ8zEAAAA3AAAAA8AAAAAAAAAAAAAAAAAmAIAAGRycy9k&#10;b3ducmV2LnhtbFBLBQYAAAAABAAEAPUAAACJAwAAAAA=&#10;" fillcolor="#bfbfbf" stroked="f"/>
                <v:rect id="Rectangle 162" o:spid="_x0000_s1042" style="position:absolute;left:4349;top:188;width:16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tL8MA&#10;AADcAAAADwAAAGRycy9kb3ducmV2LnhtbERPS4vCMBC+L/gfwgheZE11tbjVKCIIiwfBB7LHoZlt&#10;i82kJFHrvzeCsLf5+J4zX7amFjdyvrKsYDhIQBDnVldcKDgdN59TED4ga6wtk4IHeVguOh9zzLS9&#10;855uh1CIGMI+QwVlCE0mpc9LMugHtiGO3J91BkOErpDa4T2Gm1qOkiSVBiuODSU2tC4pvxyuRsF2&#10;PEl+w3loj9PL1/fO1f1zur0q1eu2qxmIQG34F7/dPzrOT0fweiZe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KtL8MAAADcAAAADwAAAAAAAAAAAAAAAACYAgAAZHJzL2Rv&#10;d25yZXYueG1sUEsFBgAAAAAEAAQA9QAAAIgDAAAAAA==&#10;" filled="f" strokeweight="1pt"/>
                <v:shape id="Text Box 20" o:spid="_x0000_s1043" type="#_x0000_t202" style="position:absolute;left:1451;top:146;width:26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qOMIA&#10;AADcAAAADwAAAGRycy9kb3ducmV2LnhtbERPTWvCQBC9C/0PyxS86aYK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yo4wgAAANwAAAAPAAAAAAAAAAAAAAAAAJgCAABkcnMvZG93&#10;bnJldi54bWxQSwUGAAAAAAQABAD1AAAAhwMAAAAA&#10;" filled="f" stroked="f">
                  <v:textbox inset="0,0,0,0">
                    <w:txbxContent>
                      <w:p w:rsidR="004A358D" w:rsidRDefault="004A358D" w:rsidP="00F73D3A">
                        <w:pPr>
                          <w:spacing w:line="244" w:lineRule="exact"/>
                          <w:rPr>
                            <w:b/>
                          </w:rPr>
                        </w:pPr>
                        <w:r>
                          <w:rPr>
                            <w:b/>
                            <w:u w:val="thick"/>
                          </w:rPr>
                          <w:t>Basis for Award Narrative:</w:t>
                        </w:r>
                      </w:p>
                    </w:txbxContent>
                  </v:textbox>
                </v:shape>
                <v:shape id="Text Box 19" o:spid="_x0000_s1044" type="#_x0000_t202" style="position:absolute;left:4653;top:172;width:2334;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yTMIA&#10;AADcAAAADwAAAGRycy9kb3ducmV2LnhtbERPTWvCQBC9C/0PyxS86aYi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rJMwgAAANwAAAAPAAAAAAAAAAAAAAAAAJgCAABkcnMvZG93&#10;bnJldi54bWxQSwUGAAAAAAQABAD1AAAAhwMAAAAA&#10;" filled="f" stroked="f">
                  <v:textbox inset="0,0,0,0">
                    <w:txbxContent>
                      <w:p w:rsidR="004A358D" w:rsidRDefault="004A358D" w:rsidP="00F73D3A">
                        <w:pPr>
                          <w:spacing w:line="221" w:lineRule="exact"/>
                          <w:rPr>
                            <w:sz w:val="20"/>
                          </w:rPr>
                        </w:pPr>
                        <w:r>
                          <w:rPr>
                            <w:sz w:val="20"/>
                          </w:rPr>
                          <w:t>Narrative Attached to SAAD</w:t>
                        </w:r>
                      </w:p>
                    </w:txbxContent>
                  </v:textbox>
                </v:shape>
                <w10:wrap type="topAndBottom" anchorx="page"/>
              </v:group>
            </w:pict>
          </mc:Fallback>
        </mc:AlternateContent>
      </w:r>
    </w:p>
    <w:p w:rsidR="004A358D" w:rsidRPr="00F73D3A" w:rsidRDefault="004A358D" w:rsidP="00F73D3A">
      <w:pPr>
        <w:widowControl w:val="0"/>
        <w:rPr>
          <w:b/>
          <w:sz w:val="6"/>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6803AF">
      <w:pPr>
        <w:rPr>
          <w:lang w:bidi="en-US"/>
        </w:rPr>
      </w:pPr>
      <w:r w:rsidRPr="00F73D3A">
        <w:rPr>
          <w:lang w:bidi="en-US"/>
        </w:rPr>
        <w:t>Best Value Tradeoff</w:t>
      </w:r>
      <w:r w:rsidRPr="00F73D3A">
        <w:rPr>
          <w:spacing w:val="-15"/>
          <w:lang w:bidi="en-US"/>
        </w:rPr>
        <w:t xml:space="preserve"> </w:t>
      </w:r>
      <w:r w:rsidRPr="00F73D3A">
        <w:rPr>
          <w:lang w:bidi="en-US"/>
        </w:rPr>
        <w:t>Determination:</w:t>
      </w:r>
    </w:p>
    <w:p w:rsidR="004A358D" w:rsidRPr="00F73D3A" w:rsidRDefault="004A358D" w:rsidP="006803AF">
      <w:pPr>
        <w:rPr>
          <w:lang w:bidi="en-US"/>
        </w:rPr>
      </w:pPr>
      <w:r w:rsidRPr="00F73D3A">
        <w:rPr>
          <w:lang w:bidi="en-US"/>
        </w:rPr>
        <w:br w:type="column"/>
        <w:t>Section Not Applicable</w:t>
      </w:r>
    </w:p>
    <w:p w:rsidR="004A358D" w:rsidRPr="00F73D3A" w:rsidRDefault="004A358D" w:rsidP="00F73D3A">
      <w:pPr>
        <w:widowControl w:val="0"/>
        <w:rPr>
          <w:b/>
          <w:lang w:bidi="en-US"/>
        </w:rPr>
        <w:sectPr w:rsidR="004A358D" w:rsidRPr="00F73D3A">
          <w:type w:val="continuous"/>
          <w:pgSz w:w="12240" w:h="15840"/>
          <w:pgMar w:top="1020" w:right="560" w:bottom="640" w:left="1120" w:header="720" w:footer="720" w:gutter="0"/>
          <w:cols w:num="2" w:space="720" w:equalWidth="0">
            <w:col w:w="3981" w:space="475"/>
            <w:col w:w="6104"/>
          </w:cols>
        </w:sectPr>
      </w:pPr>
    </w:p>
    <w:p w:rsidR="004A358D" w:rsidRPr="00F73D3A" w:rsidRDefault="004A358D" w:rsidP="00F73D3A">
      <w:pPr>
        <w:widowControl w:val="0"/>
        <w:spacing w:before="115" w:line="249" w:lineRule="auto"/>
        <w:ind w:left="320" w:right="803"/>
        <w:rPr>
          <w:b/>
          <w:i/>
          <w:sz w:val="16"/>
          <w:lang w:bidi="en-US"/>
        </w:rPr>
      </w:pPr>
      <w:r w:rsidRPr="00F73D3A">
        <w:rPr>
          <w:b/>
          <w:noProof/>
        </w:rPr>
        <mc:AlternateContent>
          <mc:Choice Requires="wps">
            <w:drawing>
              <wp:anchor distT="0" distB="0" distL="114300" distR="114300" simplePos="0" relativeHeight="251704320" behindDoc="0" locked="0" layoutInCell="1" allowOverlap="1" wp14:anchorId="443B4CB6" wp14:editId="31FABD62">
                <wp:simplePos x="0" y="0"/>
                <wp:positionH relativeFrom="page">
                  <wp:posOffset>3486150</wp:posOffset>
                </wp:positionH>
                <wp:positionV relativeFrom="paragraph">
                  <wp:posOffset>-132715</wp:posOffset>
                </wp:positionV>
                <wp:extent cx="106045" cy="114300"/>
                <wp:effectExtent l="0" t="0" r="0" b="0"/>
                <wp:wrapNone/>
                <wp:docPr id="1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74.5pt;margin-top:-10.45pt;width:8.35pt;height: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" filled="f" strokeweight="1pt">
                <w10:wrap anchorx="page"/>
              </v:rect>
            </w:pict>
          </mc:Fallback>
        </mc:AlternateContent>
      </w:r>
      <w:r w:rsidRPr="00F73D3A">
        <w:rPr>
          <w:b/>
          <w:i/>
          <w:sz w:val="16"/>
          <w:lang w:bidi="en-US"/>
        </w:rPr>
        <w:t>(Required when awarding to other than the lowest price/highest SPRS rating or to other than the lowest price/highest scored when using FAR 13.5 or when other evaluation factors apply).</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705344" behindDoc="0" locked="0" layoutInCell="1" allowOverlap="1" wp14:anchorId="7B401537" wp14:editId="647ADD28">
                <wp:simplePos x="0" y="0"/>
                <wp:positionH relativeFrom="page">
                  <wp:posOffset>912495</wp:posOffset>
                </wp:positionH>
                <wp:positionV relativeFrom="paragraph">
                  <wp:posOffset>184785</wp:posOffset>
                </wp:positionV>
                <wp:extent cx="114300" cy="114300"/>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1.85pt;margin-top:14.55pt;width:9pt;height:9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" filled="f" strokeweight="1pt">
                <w10:wrap anchorx="page"/>
              </v:rect>
            </w:pict>
          </mc:Fallback>
        </mc:AlternateContent>
      </w:r>
      <w:r w:rsidRPr="00F73D3A">
        <w:rPr>
          <w:noProof/>
        </w:rPr>
        <mc:AlternateContent>
          <mc:Choice Requires="wps">
            <w:drawing>
              <wp:anchor distT="0" distB="0" distL="114300" distR="114300" simplePos="0" relativeHeight="251706368" behindDoc="0" locked="0" layoutInCell="1" allowOverlap="1" wp14:anchorId="5883433D" wp14:editId="3EB750BB">
                <wp:simplePos x="0" y="0"/>
                <wp:positionH relativeFrom="page">
                  <wp:posOffset>4015105</wp:posOffset>
                </wp:positionH>
                <wp:positionV relativeFrom="paragraph">
                  <wp:posOffset>502285</wp:posOffset>
                </wp:positionV>
                <wp:extent cx="114300" cy="114300"/>
                <wp:effectExtent l="0" t="0" r="0" b="0"/>
                <wp:wrapNone/>
                <wp:docPr id="16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16.15pt;margin-top:39.55pt;width:9pt;height: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" filled="f" strokeweight="1pt">
                <w10:wrap anchorx="page"/>
              </v:rect>
            </w:pict>
          </mc:Fallback>
        </mc:AlternateContent>
      </w:r>
      <w:r w:rsidRPr="00F73D3A">
        <w:rPr>
          <w:lang w:bidi="en-US"/>
        </w:rPr>
        <w:t>Based on the evaluation factors stated within the solicitation, the proposed awardee’s quote is the best value for the Government as set forth in the narrative below.</w:t>
      </w:r>
    </w:p>
    <w:p w:rsidR="004A358D" w:rsidRPr="00F73D3A" w:rsidRDefault="004A358D" w:rsidP="00F73D3A">
      <w:pPr>
        <w:widowControl w:val="0"/>
        <w:spacing w:line="249" w:lineRule="auto"/>
        <w:rPr>
          <w:b/>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F73D3A">
      <w:pPr>
        <w:widowControl w:val="0"/>
        <w:spacing w:before="108"/>
        <w:ind w:left="332"/>
        <w:rPr>
          <w:b/>
          <w:lang w:bidi="en-US"/>
        </w:rPr>
      </w:pPr>
      <w:r w:rsidRPr="00F73D3A">
        <w:rPr>
          <w:b/>
          <w:u w:val="thick"/>
          <w:lang w:bidi="en-US"/>
        </w:rPr>
        <w:t>Best Value Tradeoff Determination Narrative:</w:t>
      </w:r>
    </w:p>
    <w:p w:rsidR="004A358D" w:rsidRPr="00F73D3A" w:rsidRDefault="004A358D" w:rsidP="00F73D3A">
      <w:pPr>
        <w:widowControl w:val="0"/>
        <w:spacing w:before="123"/>
        <w:ind w:left="332"/>
        <w:rPr>
          <w:b/>
          <w:sz w:val="20"/>
          <w:lang w:bidi="en-US"/>
        </w:rPr>
      </w:pPr>
      <w:r w:rsidRPr="00F73D3A">
        <w:rPr>
          <w:b/>
          <w:lang w:bidi="en-US"/>
        </w:rPr>
        <w:br w:type="column"/>
      </w:r>
      <w:r w:rsidRPr="00F73D3A">
        <w:rPr>
          <w:b/>
          <w:sz w:val="20"/>
          <w:lang w:bidi="en-US"/>
        </w:rPr>
        <w:t>Narrative Attached to SAAD</w:t>
      </w:r>
    </w:p>
    <w:p w:rsidR="004A358D" w:rsidRPr="00F73D3A" w:rsidRDefault="004A358D" w:rsidP="00F73D3A">
      <w:pPr>
        <w:widowControl w:val="0"/>
        <w:rPr>
          <w:b/>
          <w:sz w:val="20"/>
          <w:lang w:bidi="en-US"/>
        </w:rPr>
        <w:sectPr w:rsidR="004A358D" w:rsidRPr="00F73D3A">
          <w:type w:val="continuous"/>
          <w:pgSz w:w="12240" w:h="15840"/>
          <w:pgMar w:top="1020" w:right="560" w:bottom="640" w:left="1120" w:header="720" w:footer="720" w:gutter="0"/>
          <w:cols w:num="2" w:space="720" w:equalWidth="0">
            <w:col w:w="4735" w:space="423"/>
            <w:col w:w="5402"/>
          </w:cols>
        </w:sectPr>
      </w:pPr>
    </w:p>
    <w:p w:rsidR="004A358D" w:rsidRPr="00F73D3A" w:rsidRDefault="004A358D" w:rsidP="00F73D3A">
      <w:pPr>
        <w:widowControl w:val="0"/>
        <w:spacing w:before="2"/>
        <w:rPr>
          <w:b/>
          <w:sz w:val="6"/>
          <w:szCs w:val="18"/>
          <w:lang w:bidi="en-US"/>
        </w:rPr>
      </w:pPr>
    </w:p>
    <w:p w:rsidR="004A358D" w:rsidRPr="00F73D3A" w:rsidRDefault="004A358D" w:rsidP="00F73D3A">
      <w:pPr>
        <w:widowControl w:val="0"/>
        <w:ind w:left="334"/>
        <w:rPr>
          <w:b/>
          <w:sz w:val="20"/>
          <w:szCs w:val="18"/>
          <w:lang w:bidi="en-US"/>
        </w:rPr>
      </w:pPr>
      <w:r w:rsidRPr="00F73D3A">
        <w:rPr>
          <w:b/>
          <w:noProof/>
          <w:sz w:val="20"/>
          <w:szCs w:val="18"/>
        </w:rPr>
        <mc:AlternateContent>
          <mc:Choice Requires="wpg">
            <w:drawing>
              <wp:inline distT="0" distB="0" distL="0" distR="0" wp14:anchorId="19A0DA0C" wp14:editId="4AD9B61B">
                <wp:extent cx="6391910" cy="578485"/>
                <wp:effectExtent l="0" t="0" r="0" b="2540"/>
                <wp:docPr id="16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578485"/>
                          <a:chOff x="0" y="0"/>
                          <a:chExt cx="10066" cy="911"/>
                        </a:xfrm>
                      </wpg:grpSpPr>
                      <wps:wsp>
                        <wps:cNvPr id="169" name="Rectangle 14"/>
                        <wps:cNvSpPr>
                          <a:spLocks noChangeArrowheads="1"/>
                        </wps:cNvSpPr>
                        <wps:spPr bwMode="auto">
                          <a:xfrm>
                            <a:off x="0" y="0"/>
                            <a:ext cx="10066" cy="91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13" o:spid="_x0000_s1026" style="width:503.3pt;height:45.55pt;mso-position-horizontal-relative:char;mso-position-vertical-relative:line" coordsize="1006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">
                <v:rect id="Rectangle 14" o:spid="_x0000_s1027" style="position:absolute;width:10066;height: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rysIA&#10;AADcAAAADwAAAGRycy9kb3ducmV2LnhtbERPS4vCMBC+C/sfwix4KWuqgqzVKKsoevOxi+ehGduy&#10;zaQ00VZ/vREEb/PxPWc6b00prlS7wrKCfi8GQZxaXXCm4O93/fUNwnlkjaVlUnAjB/PZR2eKibYN&#10;H+h69JkIIewSVJB7XyVSujQng65nK+LAnW1t0AdYZ1LX2IRwU8pBHI+kwYJDQ44VLXNK/48XoyCq&#10;hqdFc99vo906vq02p8M4i1qlup/tzwSEp9a/xS/3Vof5ozE8nw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2vKwgAAANwAAAAPAAAAAAAAAAAAAAAAAJgCAABkcnMvZG93&#10;bnJldi54bWxQSwUGAAAAAAQABAD1AAAAhwMAAAAA&#10;" fillcolor="#bfbfbf" stroked="f"/>
                <w10:anchorlock/>
              </v:group>
            </w:pict>
          </mc:Fallback>
        </mc:AlternateContent>
      </w:r>
    </w:p>
    <w:p w:rsidR="004A358D" w:rsidRPr="00F73D3A" w:rsidRDefault="004A358D" w:rsidP="00F73D3A">
      <w:pPr>
        <w:widowControl w:val="0"/>
        <w:spacing w:before="1"/>
        <w:rPr>
          <w:b/>
          <w:sz w:val="6"/>
          <w:szCs w:val="18"/>
          <w:lang w:bidi="en-US"/>
        </w:rPr>
      </w:pPr>
    </w:p>
    <w:p w:rsidR="004A358D" w:rsidRPr="00F73D3A" w:rsidRDefault="004A358D" w:rsidP="00F73D3A">
      <w:pPr>
        <w:widowControl w:val="0"/>
        <w:rPr>
          <w:b/>
          <w:sz w:val="6"/>
          <w:lang w:bidi="en-US"/>
        </w:rPr>
        <w:sectPr w:rsidR="004A358D" w:rsidRPr="00F73D3A">
          <w:type w:val="continuous"/>
          <w:pgSz w:w="12240" w:h="15840"/>
          <w:pgMar w:top="1020" w:right="560" w:bottom="640" w:left="1120" w:header="720" w:footer="720" w:gutter="0"/>
          <w:cols w:space="720"/>
        </w:sectPr>
      </w:pPr>
    </w:p>
    <w:p w:rsidR="004A358D" w:rsidRPr="00F73D3A" w:rsidRDefault="004A358D" w:rsidP="004A358D">
      <w:pPr>
        <w:widowControl w:val="0"/>
        <w:numPr>
          <w:ilvl w:val="0"/>
          <w:numId w:val="18"/>
        </w:numPr>
        <w:tabs>
          <w:tab w:val="left" w:pos="576"/>
          <w:tab w:val="left" w:pos="4179"/>
        </w:tabs>
        <w:spacing w:before="57" w:after="0" w:line="240" w:lineRule="auto"/>
        <w:ind w:left="575" w:hanging="338"/>
        <w:rPr>
          <w:b/>
          <w:i/>
          <w:sz w:val="18"/>
          <w:u w:color="000000"/>
          <w:lang w:bidi="en-US"/>
        </w:rPr>
      </w:pPr>
      <w:r w:rsidRPr="00F73D3A">
        <w:rPr>
          <w:b/>
          <w:u w:val="thick" w:color="000000"/>
          <w:lang w:bidi="en-US"/>
        </w:rPr>
        <w:t>Determination</w:t>
      </w:r>
      <w:r w:rsidRPr="00F73D3A">
        <w:rPr>
          <w:b/>
          <w:spacing w:val="-5"/>
          <w:u w:val="thick" w:color="000000"/>
          <w:lang w:bidi="en-US"/>
        </w:rPr>
        <w:t xml:space="preserve"> </w:t>
      </w:r>
      <w:r w:rsidRPr="00F73D3A">
        <w:rPr>
          <w:b/>
          <w:u w:val="thick" w:color="000000"/>
          <w:lang w:bidi="en-US"/>
        </w:rPr>
        <w:t>of</w:t>
      </w:r>
      <w:r w:rsidRPr="00F73D3A">
        <w:rPr>
          <w:b/>
          <w:spacing w:val="-5"/>
          <w:u w:val="thick" w:color="000000"/>
          <w:lang w:bidi="en-US"/>
        </w:rPr>
        <w:t xml:space="preserve"> </w:t>
      </w:r>
      <w:r w:rsidRPr="00F73D3A">
        <w:rPr>
          <w:b/>
          <w:u w:val="thick" w:color="000000"/>
          <w:lang w:bidi="en-US"/>
        </w:rPr>
        <w:t>Responsibility:</w:t>
      </w:r>
      <w:r w:rsidRPr="00F73D3A">
        <w:rPr>
          <w:b/>
          <w:u w:color="000000"/>
          <w:lang w:bidi="en-US"/>
        </w:rPr>
        <w:tab/>
      </w:r>
      <w:r w:rsidRPr="00F73D3A">
        <w:rPr>
          <w:b/>
          <w:i/>
          <w:sz w:val="18"/>
          <w:u w:color="000000"/>
          <w:lang w:bidi="en-US"/>
        </w:rPr>
        <w:t>SAM</w:t>
      </w:r>
      <w:r w:rsidRPr="00F73D3A">
        <w:rPr>
          <w:b/>
          <w:i/>
          <w:spacing w:val="-1"/>
          <w:sz w:val="18"/>
          <w:u w:color="000000"/>
          <w:lang w:bidi="en-US"/>
        </w:rPr>
        <w:t xml:space="preserve"> </w:t>
      </w:r>
      <w:r w:rsidRPr="00F73D3A">
        <w:rPr>
          <w:b/>
          <w:i/>
          <w:sz w:val="18"/>
          <w:u w:color="000000"/>
          <w:lang w:bidi="en-US"/>
        </w:rPr>
        <w:t>Checks</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707392" behindDoc="0" locked="0" layoutInCell="1" allowOverlap="1" wp14:anchorId="1D2C090B" wp14:editId="3D63BFAA">
                <wp:simplePos x="0" y="0"/>
                <wp:positionH relativeFrom="page">
                  <wp:posOffset>890905</wp:posOffset>
                </wp:positionH>
                <wp:positionV relativeFrom="paragraph">
                  <wp:posOffset>66675</wp:posOffset>
                </wp:positionV>
                <wp:extent cx="114300" cy="114300"/>
                <wp:effectExtent l="0" t="0" r="0" b="0"/>
                <wp:wrapNone/>
                <wp:docPr id="17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0.15pt;margin-top:5.25pt;width:9pt;height:9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" filled="f" strokeweight="1pt">
                <w10:wrap anchorx="page"/>
              </v:rect>
            </w:pict>
          </mc:Fallback>
        </mc:AlternateContent>
      </w:r>
      <w:r w:rsidRPr="00F73D3A">
        <w:rPr>
          <w:noProof/>
        </w:rPr>
        <mc:AlternateContent>
          <mc:Choice Requires="wps">
            <w:drawing>
              <wp:anchor distT="0" distB="0" distL="114300" distR="114300" simplePos="0" relativeHeight="251708416" behindDoc="0" locked="0" layoutInCell="1" allowOverlap="1" wp14:anchorId="36BCC057" wp14:editId="022B8C72">
                <wp:simplePos x="0" y="0"/>
                <wp:positionH relativeFrom="page">
                  <wp:posOffset>4775200</wp:posOffset>
                </wp:positionH>
                <wp:positionV relativeFrom="paragraph">
                  <wp:posOffset>89535</wp:posOffset>
                </wp:positionV>
                <wp:extent cx="677545" cy="108585"/>
                <wp:effectExtent l="0" t="0" r="0" b="0"/>
                <wp:wrapNone/>
                <wp:docPr id="1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76pt;margin-top:7.05pt;width:53.35pt;height:8.5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" fillcolor="#bfbfbf" stroked="f">
                <w10:wrap anchorx="page"/>
              </v:rect>
            </w:pict>
          </mc:Fallback>
        </mc:AlternateContent>
      </w:r>
      <w:r w:rsidRPr="00F73D3A">
        <w:rPr>
          <w:lang w:bidi="en-US"/>
        </w:rPr>
        <w:t>Contracting officer checked SAM.gov (FAR 9.405(d)(4)). Date Checked:</w:t>
      </w:r>
      <w:r w:rsidRPr="00F73D3A">
        <w:rPr>
          <w:sz w:val="18"/>
          <w:szCs w:val="18"/>
          <w:lang w:bidi="en-US"/>
        </w:rPr>
        <w:br w:type="column"/>
      </w:r>
    </w:p>
    <w:p w:rsidR="004A358D" w:rsidRPr="00F73D3A" w:rsidRDefault="004A358D" w:rsidP="00F73D3A">
      <w:pPr>
        <w:widowControl w:val="0"/>
        <w:tabs>
          <w:tab w:val="left" w:pos="2817"/>
        </w:tabs>
        <w:spacing w:before="156"/>
        <w:ind w:left="238"/>
        <w:rPr>
          <w:b/>
          <w:sz w:val="14"/>
          <w:lang w:bidi="en-US"/>
        </w:rPr>
      </w:pPr>
      <w:r w:rsidRPr="00F73D3A">
        <w:rPr>
          <w:b/>
          <w:sz w:val="20"/>
          <w:lang w:bidi="en-US"/>
        </w:rPr>
        <w:t>FAR 4.1102(a)(</w:t>
      </w:r>
      <w:r w:rsidRPr="00F73D3A">
        <w:rPr>
          <w:b/>
          <w:sz w:val="20"/>
          <w:u w:val="single"/>
          <w:lang w:bidi="en-US"/>
        </w:rPr>
        <w:t xml:space="preserve">    </w:t>
      </w:r>
      <w:r w:rsidRPr="00F73D3A">
        <w:rPr>
          <w:b/>
          <w:sz w:val="20"/>
          <w:lang w:bidi="en-US"/>
        </w:rPr>
        <w:t>) ref:</w:t>
      </w:r>
      <w:r w:rsidRPr="00F73D3A">
        <w:rPr>
          <w:b/>
          <w:spacing w:val="6"/>
          <w:position w:val="2"/>
          <w:sz w:val="20"/>
          <w:shd w:val="clear" w:color="auto" w:fill="BFBFBF"/>
          <w:lang w:bidi="en-US"/>
        </w:rPr>
        <w:t xml:space="preserve"> </w:t>
      </w:r>
      <w:r w:rsidRPr="00F73D3A">
        <w:rPr>
          <w:b/>
          <w:position w:val="2"/>
          <w:sz w:val="14"/>
          <w:shd w:val="clear" w:color="auto" w:fill="BFBFBF"/>
          <w:lang w:bidi="en-US"/>
        </w:rPr>
        <w:t>Pick</w:t>
      </w:r>
      <w:r w:rsidRPr="00F73D3A">
        <w:rPr>
          <w:b/>
          <w:position w:val="2"/>
          <w:sz w:val="14"/>
          <w:shd w:val="clear" w:color="auto" w:fill="BFBFBF"/>
          <w:lang w:bidi="en-US"/>
        </w:rPr>
        <w:tab/>
      </w:r>
    </w:p>
    <w:p w:rsidR="004A358D" w:rsidRPr="00F73D3A" w:rsidRDefault="004A358D" w:rsidP="00F73D3A">
      <w:pPr>
        <w:widowControl w:val="0"/>
        <w:rPr>
          <w:b/>
          <w:sz w:val="14"/>
          <w:lang w:bidi="en-US"/>
        </w:rPr>
        <w:sectPr w:rsidR="004A358D" w:rsidRPr="00F73D3A">
          <w:type w:val="continuous"/>
          <w:pgSz w:w="12240" w:h="15840"/>
          <w:pgMar w:top="1020" w:right="560" w:bottom="640" w:left="1120" w:header="720" w:footer="720" w:gutter="0"/>
          <w:cols w:num="2" w:space="720" w:equalWidth="0">
            <w:col w:w="6410" w:space="902"/>
            <w:col w:w="3248"/>
          </w:cols>
        </w:sectPr>
      </w:pPr>
    </w:p>
    <w:p w:rsidR="004A358D" w:rsidRPr="00F73D3A" w:rsidRDefault="004A358D" w:rsidP="00F73D3A">
      <w:pPr>
        <w:widowControl w:val="0"/>
        <w:spacing w:before="3"/>
        <w:rPr>
          <w:b/>
          <w:sz w:val="10"/>
          <w:szCs w:val="18"/>
          <w:lang w:bidi="en-US"/>
        </w:rPr>
      </w:pPr>
    </w:p>
    <w:p w:rsidR="004A358D" w:rsidRPr="00F73D3A" w:rsidRDefault="004A358D" w:rsidP="00F73D3A">
      <w:pPr>
        <w:widowControl w:val="0"/>
        <w:rPr>
          <w:b/>
          <w:sz w:val="20"/>
          <w:szCs w:val="18"/>
          <w:lang w:bidi="en-US"/>
        </w:rPr>
      </w:pPr>
      <w:r w:rsidRPr="00F73D3A">
        <w:rPr>
          <w:b/>
          <w:noProof/>
          <w:sz w:val="20"/>
          <w:szCs w:val="18"/>
        </w:rPr>
        <mc:AlternateContent>
          <mc:Choice Requires="wps">
            <w:drawing>
              <wp:inline distT="0" distB="0" distL="0" distR="0" wp14:anchorId="5BB7A5CA" wp14:editId="2F600EF4">
                <wp:extent cx="6391910" cy="254000"/>
                <wp:effectExtent l="0" t="1270" r="0" b="1905"/>
                <wp:docPr id="1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Choose SAM Outcome</w:t>
                            </w:r>
                          </w:p>
                        </w:txbxContent>
                      </wps:txbx>
                      <wps:bodyPr rot="0" vert="horz" wrap="square" lIns="0" tIns="0" rIns="0" bIns="0" anchor="t" anchorCtr="0" upright="1">
                        <a:noAutofit/>
                      </wps:bodyPr>
                    </wps:wsp>
                  </a:graphicData>
                </a:graphic>
              </wp:inline>
            </w:drawing>
          </mc:Choice>
          <mc:Fallback>
            <w:pict>
              <v:shape id="Text Box 10" o:spid="_x0000_s1045" type="#_x0000_t202" style="width:503.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" fillcolor="#bfbfbf" stroked="f">
                <v:textbox inset="0,0,0,0">
                  <w:txbxContent>
                    <w:p w:rsidR="004A358D" w:rsidRDefault="004A358D" w:rsidP="00F73D3A">
                      <w:pPr>
                        <w:spacing w:before="105"/>
                        <w:ind w:left="40"/>
                        <w:rPr>
                          <w:sz w:val="16"/>
                        </w:rPr>
                      </w:pPr>
                      <w:r>
                        <w:rPr>
                          <w:sz w:val="16"/>
                        </w:rPr>
                        <w:t>Choose SAM Outcome</w:t>
                      </w:r>
                    </w:p>
                  </w:txbxContent>
                </v:textbox>
                <w10:anchorlock/>
              </v:shape>
            </w:pict>
          </mc:Fallback>
        </mc:AlternateContent>
      </w:r>
    </w:p>
    <w:p w:rsidR="004A358D" w:rsidRPr="00F73D3A" w:rsidRDefault="004A358D" w:rsidP="00F73D3A">
      <w:pPr>
        <w:widowControl w:val="0"/>
        <w:spacing w:before="83"/>
        <w:ind w:left="521"/>
        <w:rPr>
          <w:b/>
          <w:sz w:val="20"/>
          <w:lang w:bidi="en-US"/>
        </w:rPr>
      </w:pPr>
      <w:r w:rsidRPr="00F73D3A">
        <w:rPr>
          <w:b/>
          <w:noProof/>
        </w:rPr>
        <mc:AlternateContent>
          <mc:Choice Requires="wps">
            <w:drawing>
              <wp:anchor distT="0" distB="0" distL="114300" distR="114300" simplePos="0" relativeHeight="251709440" behindDoc="0" locked="0" layoutInCell="1" allowOverlap="1" wp14:anchorId="132A6595" wp14:editId="5C87CEC8">
                <wp:simplePos x="0" y="0"/>
                <wp:positionH relativeFrom="page">
                  <wp:posOffset>4991100</wp:posOffset>
                </wp:positionH>
                <wp:positionV relativeFrom="paragraph">
                  <wp:posOffset>68580</wp:posOffset>
                </wp:positionV>
                <wp:extent cx="677545" cy="108585"/>
                <wp:effectExtent l="0" t="0" r="0" b="0"/>
                <wp:wrapNone/>
                <wp:docPr id="1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393pt;margin-top:5.4pt;width:53.35pt;height:8.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" fillcolor="#bfbfbf" stroked="f">
                <w10:wrap anchorx="page"/>
              </v:rect>
            </w:pict>
          </mc:Fallback>
        </mc:AlternateContent>
      </w:r>
      <w:r w:rsidRPr="00F73D3A">
        <w:rPr>
          <w:b/>
          <w:noProof/>
        </w:rPr>
        <mc:AlternateContent>
          <mc:Choice Requires="wps">
            <w:drawing>
              <wp:anchor distT="0" distB="0" distL="114300" distR="114300" simplePos="0" relativeHeight="251710464" behindDoc="0" locked="0" layoutInCell="1" allowOverlap="1" wp14:anchorId="6114BDB3" wp14:editId="73BE5D35">
                <wp:simplePos x="0" y="0"/>
                <wp:positionH relativeFrom="page">
                  <wp:posOffset>893445</wp:posOffset>
                </wp:positionH>
                <wp:positionV relativeFrom="paragraph">
                  <wp:posOffset>69850</wp:posOffset>
                </wp:positionV>
                <wp:extent cx="115570" cy="122555"/>
                <wp:effectExtent l="0" t="0" r="0" b="0"/>
                <wp:wrapNone/>
                <wp:docPr id="1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70.35pt;margin-top:5.5pt;width:9.1pt;height:9.6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Oo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" filled="f" strokeweight=".35281mm">
                <w10:wrap anchorx="page"/>
              </v:rect>
            </w:pict>
          </mc:Fallback>
        </mc:AlternateContent>
      </w:r>
      <w:r w:rsidRPr="00F73D3A">
        <w:rPr>
          <w:b/>
          <w:sz w:val="20"/>
          <w:lang w:bidi="en-US"/>
        </w:rPr>
        <w:t>Representations and Certifications for awardee were verified. Date Checked:</w:t>
      </w:r>
    </w:p>
    <w:p w:rsidR="004A358D" w:rsidRPr="00F73D3A" w:rsidRDefault="004A358D" w:rsidP="00F73D3A">
      <w:pPr>
        <w:widowControl w:val="0"/>
        <w:spacing w:before="93" w:line="249" w:lineRule="auto"/>
        <w:ind w:left="503" w:right="324"/>
        <w:rPr>
          <w:b/>
          <w:sz w:val="18"/>
          <w:szCs w:val="18"/>
          <w:lang w:bidi="en-US"/>
        </w:rPr>
      </w:pPr>
      <w:r w:rsidRPr="00F73D3A">
        <w:rPr>
          <w:b/>
          <w:noProof/>
          <w:sz w:val="18"/>
          <w:szCs w:val="18"/>
        </w:rPr>
        <mc:AlternateContent>
          <mc:Choice Requires="wps">
            <w:drawing>
              <wp:anchor distT="0" distB="0" distL="114300" distR="114300" simplePos="0" relativeHeight="251711488" behindDoc="0" locked="0" layoutInCell="1" allowOverlap="1" wp14:anchorId="690AAAA5" wp14:editId="59416776">
                <wp:simplePos x="0" y="0"/>
                <wp:positionH relativeFrom="page">
                  <wp:posOffset>890905</wp:posOffset>
                </wp:positionH>
                <wp:positionV relativeFrom="paragraph">
                  <wp:posOffset>79375</wp:posOffset>
                </wp:positionV>
                <wp:extent cx="115570" cy="122555"/>
                <wp:effectExtent l="0" t="0" r="0" b="0"/>
                <wp:wrapNone/>
                <wp:docPr id="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70.15pt;margin-top:6.25pt;width:9.1pt;height:9.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6nb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" filled="f" strokeweight="1pt">
                <w10:wrap anchorx="page"/>
              </v:rect>
            </w:pict>
          </mc:Fallback>
        </mc:AlternateContent>
      </w:r>
      <w:r w:rsidRPr="00F73D3A">
        <w:rPr>
          <w:b/>
          <w:sz w:val="18"/>
          <w:szCs w:val="18"/>
          <w:lang w:bidi="en-US"/>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rsidR="004A358D" w:rsidRPr="00F73D3A" w:rsidRDefault="004A358D" w:rsidP="006803AF">
      <w:pPr>
        <w:rPr>
          <w:lang w:bidi="en-US"/>
        </w:rPr>
      </w:pPr>
      <w:r w:rsidRPr="00F73D3A">
        <w:rPr>
          <w:noProof/>
        </w:rPr>
        <mc:AlternateContent>
          <mc:Choice Requires="wps">
            <w:drawing>
              <wp:anchor distT="0" distB="0" distL="114300" distR="114300" simplePos="0" relativeHeight="251712512" behindDoc="0" locked="0" layoutInCell="1" allowOverlap="1" wp14:anchorId="3D2B0CCF" wp14:editId="37972D1A">
                <wp:simplePos x="0" y="0"/>
                <wp:positionH relativeFrom="page">
                  <wp:posOffset>890905</wp:posOffset>
                </wp:positionH>
                <wp:positionV relativeFrom="paragraph">
                  <wp:posOffset>53975</wp:posOffset>
                </wp:positionV>
                <wp:extent cx="115570" cy="122555"/>
                <wp:effectExtent l="0" t="0" r="0" b="0"/>
                <wp:wrapNone/>
                <wp:docPr id="1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70.15pt;margin-top:4.25pt;width:9.1pt;height:9.6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" filled="f" strokeweight="1pt">
                <w10:wrap anchorx="page"/>
              </v:rect>
            </w:pict>
          </mc:Fallback>
        </mc:AlternateContent>
      </w:r>
      <w:r w:rsidRPr="00F73D3A">
        <w:rPr>
          <w:lang w:bidi="en-US"/>
        </w:rPr>
        <w:t>Confirmed if vendor is on the Defense Contract Review List (DCRL) and followed applicable Treatment Codes.</w:t>
      </w:r>
    </w:p>
    <w:p w:rsidR="004A358D" w:rsidRPr="00F73D3A" w:rsidRDefault="004A358D" w:rsidP="004A358D">
      <w:pPr>
        <w:widowControl w:val="0"/>
        <w:numPr>
          <w:ilvl w:val="0"/>
          <w:numId w:val="18"/>
        </w:numPr>
        <w:tabs>
          <w:tab w:val="left" w:pos="577"/>
        </w:tabs>
        <w:spacing w:before="92" w:after="0" w:line="240" w:lineRule="auto"/>
        <w:ind w:left="576" w:hanging="337"/>
        <w:rPr>
          <w:b/>
          <w:i/>
          <w:sz w:val="20"/>
          <w:u w:color="000000"/>
          <w:lang w:bidi="en-US"/>
        </w:rPr>
      </w:pPr>
      <w:r w:rsidRPr="00F73D3A">
        <w:rPr>
          <w:b/>
          <w:noProof/>
          <w:u w:val="single" w:color="000000"/>
        </w:rPr>
        <mc:AlternateContent>
          <mc:Choice Requires="wps">
            <w:drawing>
              <wp:anchor distT="0" distB="0" distL="0" distR="0" simplePos="0" relativeHeight="251691008" behindDoc="1" locked="0" layoutInCell="1" allowOverlap="1" wp14:anchorId="3DAA185C" wp14:editId="41755A10">
                <wp:simplePos x="0" y="0"/>
                <wp:positionH relativeFrom="page">
                  <wp:posOffset>923290</wp:posOffset>
                </wp:positionH>
                <wp:positionV relativeFrom="paragraph">
                  <wp:posOffset>266065</wp:posOffset>
                </wp:positionV>
                <wp:extent cx="6391910" cy="254000"/>
                <wp:effectExtent l="0" t="0" r="0" b="0"/>
                <wp:wrapTopAndBottom/>
                <wp:docPr id="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358D" w:rsidRDefault="004A358D" w:rsidP="00F73D3A">
                            <w:pPr>
                              <w:spacing w:before="105"/>
                              <w:ind w:left="40"/>
                              <w:rPr>
                                <w:sz w:val="16"/>
                              </w:rPr>
                            </w:pPr>
                            <w:r>
                              <w:rPr>
                                <w:sz w:val="16"/>
                              </w:rPr>
                              <w:t>Subcontracting 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6" type="#_x0000_t202" style="position:absolute;left:0;text-align:left;margin-left:72.7pt;margin-top:20.95pt;width:503.3pt;height:20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" fillcolor="#bfbfbf" stroked="f">
                <v:textbox inset="0,0,0,0">
                  <w:txbxContent>
                    <w:p w:rsidR="004A358D" w:rsidRDefault="004A358D" w:rsidP="00F73D3A">
                      <w:pPr>
                        <w:spacing w:before="105"/>
                        <w:ind w:left="40"/>
                        <w:rPr>
                          <w:sz w:val="16"/>
                        </w:rPr>
                      </w:pPr>
                      <w:r>
                        <w:rPr>
                          <w:sz w:val="16"/>
                        </w:rPr>
                        <w:t>Subcontracting Choice</w:t>
                      </w:r>
                    </w:p>
                  </w:txbxContent>
                </v:textbox>
                <w10:wrap type="topAndBottom" anchorx="page"/>
              </v:shape>
            </w:pict>
          </mc:Fallback>
        </mc:AlternateContent>
      </w:r>
      <w:r w:rsidRPr="00F73D3A">
        <w:rPr>
          <w:b/>
          <w:u w:val="thick" w:color="000000"/>
          <w:lang w:bidi="en-US"/>
        </w:rPr>
        <w:t>Subcontracting Plan Review:</w:t>
      </w:r>
      <w:r w:rsidRPr="00F73D3A">
        <w:rPr>
          <w:b/>
          <w:u w:color="000000"/>
          <w:lang w:bidi="en-US"/>
        </w:rPr>
        <w:t xml:space="preserve"> </w:t>
      </w:r>
      <w:r w:rsidRPr="00F73D3A">
        <w:rPr>
          <w:b/>
          <w:sz w:val="20"/>
          <w:u w:color="000000"/>
          <w:lang w:bidi="en-US"/>
        </w:rPr>
        <w:t>(</w:t>
      </w:r>
      <w:r w:rsidRPr="00F73D3A">
        <w:rPr>
          <w:b/>
          <w:i/>
          <w:sz w:val="20"/>
          <w:u w:color="000000"/>
          <w:lang w:bidi="en-US"/>
        </w:rPr>
        <w:t>Choose from drop-down</w:t>
      </w:r>
      <w:r w:rsidRPr="00F73D3A">
        <w:rPr>
          <w:b/>
          <w:i/>
          <w:spacing w:val="-9"/>
          <w:sz w:val="20"/>
          <w:u w:color="000000"/>
          <w:lang w:bidi="en-US"/>
        </w:rPr>
        <w:t xml:space="preserve"> </w:t>
      </w:r>
      <w:r w:rsidRPr="00F73D3A">
        <w:rPr>
          <w:b/>
          <w:i/>
          <w:sz w:val="20"/>
          <w:u w:color="000000"/>
          <w:lang w:bidi="en-US"/>
        </w:rPr>
        <w:t>menu)</w:t>
      </w:r>
    </w:p>
    <w:p w:rsidR="004A358D" w:rsidRPr="00F73D3A" w:rsidRDefault="004A358D" w:rsidP="00F73D3A">
      <w:pPr>
        <w:widowControl w:val="0"/>
        <w:spacing w:before="92"/>
        <w:ind w:left="608"/>
        <w:rPr>
          <w:b/>
          <w:sz w:val="18"/>
          <w:szCs w:val="18"/>
          <w:lang w:bidi="en-US"/>
        </w:rPr>
      </w:pPr>
      <w:r w:rsidRPr="00F73D3A">
        <w:rPr>
          <w:b/>
          <w:sz w:val="18"/>
          <w:szCs w:val="18"/>
          <w:lang w:bidi="en-US"/>
        </w:rPr>
        <w:t>Small Disadvantaged Business (SDB) goal in plan is below the required 5% minimum stated at DFARS 219.705-4.***</w:t>
      </w:r>
    </w:p>
    <w:p w:rsidR="004A358D" w:rsidRPr="00F73D3A" w:rsidRDefault="004A358D" w:rsidP="00F73D3A">
      <w:pPr>
        <w:widowControl w:val="0"/>
        <w:spacing w:before="68" w:line="249" w:lineRule="auto"/>
        <w:ind w:left="5896" w:right="76"/>
        <w:rPr>
          <w:b/>
          <w:i/>
          <w:sz w:val="16"/>
          <w:lang w:bidi="en-US"/>
        </w:rPr>
      </w:pPr>
      <w:r w:rsidRPr="00F73D3A">
        <w:rPr>
          <w:b/>
          <w:noProof/>
        </w:rPr>
        <mc:AlternateContent>
          <mc:Choice Requires="wps">
            <w:drawing>
              <wp:anchor distT="0" distB="0" distL="114300" distR="114300" simplePos="0" relativeHeight="251713536" behindDoc="0" locked="0" layoutInCell="1" allowOverlap="1" wp14:anchorId="4E0CED15" wp14:editId="60F00D3A">
                <wp:simplePos x="0" y="0"/>
                <wp:positionH relativeFrom="page">
                  <wp:posOffset>893445</wp:posOffset>
                </wp:positionH>
                <wp:positionV relativeFrom="paragraph">
                  <wp:posOffset>-115570</wp:posOffset>
                </wp:positionV>
                <wp:extent cx="115570" cy="122555"/>
                <wp:effectExtent l="0" t="0" r="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0.35pt;margin-top:-9.1pt;width:9.1pt;height:9.6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" filled="f" strokeweight="1pt">
                <w10:wrap anchorx="page"/>
              </v:rect>
            </w:pict>
          </mc:Fallback>
        </mc:AlternateContent>
      </w:r>
      <w:r w:rsidRPr="00F73D3A">
        <w:rPr>
          <w:b/>
          <w:noProof/>
        </w:rPr>
        <mc:AlternateContent>
          <mc:Choice Requires="wps">
            <w:drawing>
              <wp:anchor distT="0" distB="0" distL="114300" distR="114300" simplePos="0" relativeHeight="251714560" behindDoc="0" locked="0" layoutInCell="1" allowOverlap="1" wp14:anchorId="743858A9" wp14:editId="30AE4F7F">
                <wp:simplePos x="0" y="0"/>
                <wp:positionH relativeFrom="page">
                  <wp:posOffset>1913255</wp:posOffset>
                </wp:positionH>
                <wp:positionV relativeFrom="paragraph">
                  <wp:posOffset>114300</wp:posOffset>
                </wp:positionV>
                <wp:extent cx="2110105" cy="466725"/>
                <wp:effectExtent l="0" t="0" r="0" b="0"/>
                <wp:wrapNone/>
                <wp:docPr id="1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466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0.65pt;margin-top:9pt;width:166.15pt;height:36.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" fillcolor="#bfbfbf" stroked="f">
                <w10:wrap anchorx="page"/>
              </v:rect>
            </w:pict>
          </mc:Fallback>
        </mc:AlternateContent>
      </w:r>
      <w:r w:rsidRPr="00F73D3A">
        <w:rPr>
          <w:b/>
          <w:i/>
          <w:sz w:val="16"/>
          <w:lang w:bidi="en-US"/>
        </w:rPr>
        <w:t>*** (See checklist at PGI 219.705-4 (DFARS/PGI view) when reviewing subcontracting plans in accordance with FAR 19.705-4.)</w:t>
      </w:r>
    </w:p>
    <w:p w:rsidR="004A358D" w:rsidRPr="00F73D3A" w:rsidRDefault="004A358D" w:rsidP="006803AF">
      <w:pPr>
        <w:rPr>
          <w:lang w:bidi="en-US"/>
        </w:rPr>
      </w:pPr>
      <w:r w:rsidRPr="00F73D3A">
        <w:rPr>
          <w:lang w:bidi="en-US"/>
        </w:rPr>
        <w:t>KO Signature:</w:t>
      </w:r>
    </w:p>
    <w:p w:rsidR="004A358D" w:rsidRPr="00F73D3A" w:rsidRDefault="004A358D" w:rsidP="006803AF">
      <w:pPr>
        <w:widowControl w:val="0"/>
        <w:spacing w:before="120" w:after="480"/>
        <w:ind w:left="245"/>
        <w:rPr>
          <w:b/>
          <w:i/>
          <w:sz w:val="20"/>
          <w:lang w:bidi="en-US"/>
        </w:rPr>
      </w:pPr>
      <w:r w:rsidRPr="00F73D3A">
        <w:rPr>
          <w:b/>
          <w:noProof/>
        </w:rPr>
        <mc:AlternateContent>
          <mc:Choice Requires="wps">
            <w:drawing>
              <wp:anchor distT="0" distB="0" distL="114300" distR="114300" simplePos="0" relativeHeight="251715584" behindDoc="0" locked="0" layoutInCell="1" allowOverlap="1" wp14:anchorId="2A2C779B" wp14:editId="06F53F31">
                <wp:simplePos x="0" y="0"/>
                <wp:positionH relativeFrom="page">
                  <wp:posOffset>2929890</wp:posOffset>
                </wp:positionH>
                <wp:positionV relativeFrom="paragraph">
                  <wp:posOffset>279400</wp:posOffset>
                </wp:positionV>
                <wp:extent cx="2112010" cy="46609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2010" cy="46609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0.7pt;margin-top:22pt;width:166.3pt;height:36.7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" fillcolor="#bfbfbf" stroked="f">
                <w10:wrap anchorx="page"/>
              </v:rect>
            </w:pict>
          </mc:Fallback>
        </mc:AlternateContent>
      </w:r>
      <w:r w:rsidRPr="00F73D3A">
        <w:rPr>
          <w:b/>
          <w:i/>
          <w:sz w:val="20"/>
          <w:u w:val="single"/>
          <w:lang w:bidi="en-US"/>
        </w:rPr>
        <w:t>Signature below required only for Unreasonable pricing, or pricing not a</w:t>
      </w:r>
      <w:r>
        <w:rPr>
          <w:b/>
          <w:i/>
          <w:sz w:val="20"/>
          <w:u w:val="single"/>
          <w:lang w:bidi="en-US"/>
        </w:rPr>
        <w:t>ble to be determined reasonable</w:t>
      </w:r>
    </w:p>
    <w:p w:rsidR="004A358D" w:rsidRPr="00F73D3A" w:rsidRDefault="004A358D" w:rsidP="006803AF">
      <w:pPr>
        <w:rPr>
          <w:lang w:bidi="en-US"/>
        </w:rPr>
      </w:pPr>
      <w:r w:rsidRPr="00F73D3A">
        <w:rPr>
          <w:lang w:bidi="en-US"/>
        </w:rPr>
        <w:t>Approval One Level Above KO:</w:t>
      </w:r>
    </w:p>
    <w:p w:rsidR="004A358D" w:rsidRDefault="004A358D" w:rsidP="00D13317">
      <w:pPr>
        <w:rPr>
          <w:sz w:val="24"/>
          <w:szCs w:val="24"/>
        </w:rPr>
      </w:pPr>
      <w:r>
        <w:rPr>
          <w:sz w:val="24"/>
          <w:szCs w:val="24"/>
        </w:rPr>
        <w:br w:type="page"/>
      </w:r>
    </w:p>
    <w:p w:rsidR="004A358D" w:rsidRPr="0054399E" w:rsidRDefault="004A358D" w:rsidP="006803AF">
      <w:pPr>
        <w:pStyle w:val="Heading3"/>
        <w:rPr>
          <w:rFonts w:eastAsia="Calibri"/>
          <w:sz w:val="24"/>
          <w:szCs w:val="24"/>
        </w:rPr>
      </w:pPr>
      <w:r w:rsidRPr="0054399E">
        <w:rPr>
          <w:rFonts w:eastAsia="Calibri"/>
          <w:sz w:val="24"/>
          <w:szCs w:val="24"/>
        </w:rPr>
        <w:t>53.9015</w:t>
      </w:r>
      <w:bookmarkEnd w:id="19"/>
      <w:r w:rsidRPr="0054399E">
        <w:rPr>
          <w:rFonts w:eastAsia="Calibri"/>
          <w:sz w:val="24"/>
          <w:szCs w:val="24"/>
        </w:rPr>
        <w:t xml:space="preserve"> Contracting by negotiation.</w:t>
      </w:r>
    </w:p>
    <w:p w:rsidR="004A358D" w:rsidRPr="0033114F" w:rsidRDefault="004A358D" w:rsidP="00930101">
      <w:pPr>
        <w:pStyle w:val="List1"/>
      </w:pPr>
      <w:bookmarkStart w:id="21" w:name="P53_9015_a"/>
      <w:r w:rsidRPr="0033114F">
        <w:rPr>
          <w:szCs w:val="24"/>
        </w:rPr>
        <w:t>(a)</w:t>
      </w:r>
      <w:bookmarkEnd w:id="21"/>
      <w:r w:rsidRPr="0033114F">
        <w:rPr>
          <w:szCs w:val="24"/>
        </w:rPr>
        <w:t xml:space="preserve"> </w:t>
      </w:r>
      <w:r w:rsidRPr="006803AF">
        <w:t>Price Negotiation Memorandum Checklist Competitive</w:t>
      </w:r>
      <w:r w:rsidRPr="0033114F">
        <w:rPr>
          <w:szCs w:val="24"/>
        </w:rPr>
        <w:t>.</w:t>
      </w:r>
    </w:p>
    <w:p w:rsidR="004A358D" w:rsidRDefault="004A358D" w:rsidP="001F77A4">
      <w:pPr>
        <w:widowControl w:val="0"/>
        <w:spacing w:after="240"/>
        <w:ind w:right="-14"/>
        <w:rPr>
          <w:i/>
          <w:sz w:val="24"/>
          <w:szCs w:val="24"/>
        </w:rPr>
      </w:pPr>
      <w:r w:rsidRPr="00CD6247">
        <w:rPr>
          <w:sz w:val="24"/>
          <w:szCs w:val="24"/>
        </w:rPr>
        <w:t xml:space="preserve">Contracting officers shall use the PNM Checklist Competitive as prescribed in </w:t>
      </w:r>
      <w:hyperlink w:anchor="P15_406_3_a" w:history="1">
        <w:r w:rsidRPr="00CD6247">
          <w:rPr>
            <w:rStyle w:val="Hyperlink"/>
            <w:sz w:val="24"/>
            <w:szCs w:val="24"/>
          </w:rPr>
          <w:t>15.406-3(a)</w:t>
        </w:r>
      </w:hyperlink>
      <w:r w:rsidRPr="00CD6247">
        <w:rPr>
          <w:sz w:val="24"/>
          <w:szCs w:val="24"/>
        </w:rPr>
        <w:t xml:space="preserve"> and </w:t>
      </w:r>
      <w:hyperlink w:anchor="P32_904_b_1_S_92" w:history="1">
        <w:r w:rsidRPr="00CD6247">
          <w:rPr>
            <w:rStyle w:val="Hyperlink"/>
            <w:sz w:val="24"/>
            <w:szCs w:val="24"/>
          </w:rPr>
          <w:t>32.904(b)(1)(S-92)</w:t>
        </w:r>
      </w:hyperlink>
      <w:r w:rsidRPr="00CD6247">
        <w:rPr>
          <w:sz w:val="24"/>
          <w:szCs w:val="24"/>
        </w:rPr>
        <w:t>.</w:t>
      </w:r>
      <w:r>
        <w:rPr>
          <w:sz w:val="24"/>
          <w:szCs w:val="24"/>
        </w:rPr>
        <w:t xml:space="preserve"> </w:t>
      </w:r>
      <w:r w:rsidRPr="001F77A4">
        <w:rPr>
          <w:i/>
          <w:sz w:val="24"/>
          <w:szCs w:val="24"/>
        </w:rPr>
        <w:t>This Price Negotiation Memorandum Checklist</w:t>
      </w:r>
      <w:r>
        <w:rPr>
          <w:i/>
          <w:sz w:val="24"/>
          <w:szCs w:val="24"/>
        </w:rPr>
        <w:t xml:space="preserve"> –</w:t>
      </w:r>
      <w:r w:rsidRPr="001F77A4">
        <w:rPr>
          <w:i/>
          <w:sz w:val="24"/>
          <w:szCs w:val="24"/>
        </w:rPr>
        <w:t>Competitive</w:t>
      </w:r>
      <w:r w:rsidRPr="00050577">
        <w:rPr>
          <w:i/>
          <w:sz w:val="24"/>
          <w:szCs w:val="24"/>
        </w:rPr>
        <w:t xml:space="preserve"> is for illustration purposes only. It mirrors the fillable version in the contract writing system</w:t>
      </w:r>
      <w:r>
        <w:rPr>
          <w:i/>
          <w:sz w:val="24"/>
          <w:szCs w:val="24"/>
        </w:rPr>
        <w:t>.</w:t>
      </w:r>
    </w:p>
    <w:p w:rsidR="004A358D" w:rsidRDefault="004A358D" w:rsidP="00A35C81">
      <w:pPr>
        <w:jc w:val="center"/>
        <w:rPr>
          <w:rFonts w:eastAsia="Calibri"/>
          <w:bCs/>
        </w:rPr>
      </w:pPr>
      <w:r w:rsidRPr="001F1742">
        <w:rPr>
          <w:b/>
        </w:rPr>
        <w:t>PRICE NEGOTIATION MEMORANDUM CHECKLIST</w:t>
      </w:r>
      <w:r>
        <w:rPr>
          <w:b/>
        </w:rPr>
        <w:t xml:space="preserve"> – </w:t>
      </w:r>
      <w:r w:rsidRPr="001F1742">
        <w:rPr>
          <w:b/>
        </w:rPr>
        <w:t>COMPETITIVE</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Contents Checklist</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Yes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No</w:t>
            </w: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r w:rsidRPr="001F1742">
              <w:t>N/A</w:t>
            </w: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CF4565">
            <w:pPr>
              <w:tabs>
                <w:tab w:val="left" w:pos="147"/>
                <w:tab w:val="left" w:pos="327"/>
                <w:tab w:val="left" w:pos="537"/>
                <w:tab w:val="left" w:pos="890"/>
              </w:tabs>
            </w:pPr>
            <w:r w:rsidRPr="00C04D97">
              <w:t xml:space="preserve">The contracting officer shall include a “Source Selection Information” legend when applicable pursuant to FAR 2.101 and 3.104.  Refer to DFARS PGI 215.406-3(11)(A) for documents uploaded into CBAR. </w:t>
            </w:r>
            <w:r w:rsidRPr="00D41FF8">
              <w:rPr>
                <w:bCs/>
              </w:rPr>
              <w:t xml:space="preserve">Mark “FOR OFFICIAL USE ONLY”, when applicable, at the bottom of the outside of the front cover (if there is one), the title page, the first page, and the outside of the back cover (if there is one) pursuant to DOD Manual 5200.1, Vol 4, Enclosure 3, 2.c.(3)(b). </w:t>
            </w:r>
            <w:r w:rsidRPr="00C04D97">
              <w:t>Refer to DFARS PGI 215.406-3(11)(A) for documents uploaded into CBAR.</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tab/>
              <w:t>a. Contractor name, division or group and location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tab/>
              <w:t xml:space="preserve">b. Contract or RFP number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rsidR="004A358D" w:rsidRPr="001F1742" w:rsidRDefault="004A358D" w:rsidP="006D0294">
            <w:pPr>
              <w:tabs>
                <w:tab w:val="left" w:pos="147"/>
                <w:tab w:val="left" w:pos="327"/>
                <w:tab w:val="left" w:pos="508"/>
                <w:tab w:val="left" w:pos="537"/>
                <w:tab w:val="left" w:pos="710"/>
                <w:tab w:val="left" w:pos="890"/>
              </w:tabs>
            </w:pPr>
            <w:r w:rsidRPr="001F1742">
              <w:tab/>
              <w:t>c. Item or service acquired</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2. Introductory summary</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Contractor and proposal selected for award and date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b. Offerors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Major Price Items or CLINS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Total</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Profit/fee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CPAF (base and award fee) ($ and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t>Contract type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160E15">
            <w:pPr>
              <w:tabs>
                <w:tab w:val="left" w:pos="147"/>
                <w:tab w:val="left" w:pos="327"/>
                <w:tab w:val="left" w:pos="508"/>
                <w:tab w:val="left" w:pos="537"/>
                <w:tab w:val="left" w:pos="890"/>
              </w:tabs>
            </w:pPr>
            <w:r w:rsidRPr="001F1742">
              <w:tab/>
            </w:r>
            <w:r>
              <w:t>d</w:t>
            </w:r>
            <w:r w:rsidRPr="001F1742">
              <w:t>. Clearance authority</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(1) Approval authority</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(2) Approval date, meeting dates, and participants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3. Details</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Description of item or services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b. Explain method used for line item or unit prices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d. Significant dates: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(1) Proposal date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(2) Discussion (s)/date (s)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(3) Final proposal revision date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(4) Other significant date (s) (acquisition review board dates, competitive range determination, solicitation amendments, etc.)</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4. Acquisition situation</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Acquisition background</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b. Discuss period of performance and delivery schedule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4A358D" w:rsidRPr="001F1742" w:rsidRDefault="004A358D" w:rsidP="006D0294">
            <w:pPr>
              <w:tabs>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6D0294">
            <w:pPr>
              <w:tabs>
                <w:tab w:val="left" w:pos="147"/>
                <w:tab w:val="left" w:pos="327"/>
                <w:tab w:val="left" w:pos="508"/>
                <w:tab w:val="left" w:pos="537"/>
                <w:tab w:val="left" w:pos="710"/>
                <w:tab w:val="left" w:pos="890"/>
              </w:tabs>
            </w:pPr>
            <w:r w:rsidRPr="001F1742">
              <w:rPr>
                <w:b/>
              </w:rPr>
              <w:t>5.  Evaluation summary</w:t>
            </w: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a.  Reasonableness, completeness, cost realism if applicable, and balance</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4A358D" w:rsidRPr="001F1742" w:rsidRDefault="004A358D" w:rsidP="00930101">
            <w:pPr>
              <w:pStyle w:val="List2"/>
            </w:pPr>
            <w:r w:rsidRPr="001F1742">
              <w:tab/>
            </w:r>
            <w:r w:rsidRPr="001F1742">
              <w:tab/>
              <w:t>(1) Description of price analysis technique (s) used, results, and appropriateness in determining price reasonableness and completeness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(2) Description of the cost realism analysis technique (s) and their result (s) (if performed)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(3) Description of assessment of balanced pricing and any associated risks</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(4) Document decision to conduct discussions and date (s).   Document decision to award without discussions.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(5) Description and listing of major differences between the proposal and the final proposal revision prices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t xml:space="preserve">b. Adequate price competition determination description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(1)  Basis of determination statement of adequate price competition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 xml:space="preserve">;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6D0294">
            <w:pPr>
              <w:tabs>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r w:rsidRPr="001F1742">
              <w:tab/>
            </w:r>
            <w:r w:rsidRPr="001F1742">
              <w:tab/>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(2) Definitive statement the offered price selected is fair and reasonable based on adequate price competition. </w:t>
            </w: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rsidR="004A358D" w:rsidRPr="001F1742" w:rsidRDefault="004A358D" w:rsidP="006D0294">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6" w:space="0" w:color="auto"/>
              <w:right w:val="nil"/>
            </w:tcBorders>
          </w:tcPr>
          <w:p w:rsidR="004A358D" w:rsidRPr="001F1742" w:rsidRDefault="004A358D" w:rsidP="002B547B">
            <w:pPr>
              <w:tabs>
                <w:tab w:val="left" w:pos="147"/>
                <w:tab w:val="left" w:pos="327"/>
                <w:tab w:val="left" w:pos="508"/>
                <w:tab w:val="left" w:pos="537"/>
                <w:tab w:val="left" w:pos="890"/>
              </w:tabs>
              <w:rPr>
                <w:b/>
              </w:rPr>
            </w:pPr>
            <w:r>
              <w:rPr>
                <w:b/>
              </w:rPr>
              <w:t>6</w:t>
            </w:r>
            <w:r w:rsidRPr="001F1742">
              <w:rPr>
                <w:b/>
              </w:rPr>
              <w:t>. Attachments</w:t>
            </w:r>
          </w:p>
        </w:tc>
        <w:tc>
          <w:tcPr>
            <w:tcW w:w="605" w:type="dxa"/>
            <w:tcBorders>
              <w:top w:val="single" w:sz="6" w:space="0" w:color="auto"/>
              <w:left w:val="nil"/>
              <w:bottom w:val="single" w:sz="6" w:space="0" w:color="auto"/>
              <w:right w:val="nil"/>
            </w:tcBorders>
          </w:tcPr>
          <w:p w:rsidR="004A358D" w:rsidRPr="001F1742" w:rsidRDefault="004A358D" w:rsidP="00D12E01">
            <w:pPr>
              <w:tabs>
                <w:tab w:val="left" w:pos="147"/>
                <w:tab w:val="left" w:pos="327"/>
              </w:tabs>
            </w:pPr>
          </w:p>
        </w:tc>
        <w:tc>
          <w:tcPr>
            <w:tcW w:w="605" w:type="dxa"/>
            <w:tcBorders>
              <w:top w:val="single" w:sz="6" w:space="0" w:color="auto"/>
              <w:left w:val="nil"/>
              <w:bottom w:val="single" w:sz="6" w:space="0" w:color="auto"/>
              <w:right w:val="nil"/>
            </w:tcBorders>
          </w:tcPr>
          <w:p w:rsidR="004A358D" w:rsidRPr="001F1742" w:rsidRDefault="004A358D" w:rsidP="00D12E01">
            <w:pPr>
              <w:tabs>
                <w:tab w:val="left" w:pos="147"/>
                <w:tab w:val="left" w:pos="327"/>
              </w:tabs>
            </w:pPr>
          </w:p>
        </w:tc>
        <w:tc>
          <w:tcPr>
            <w:tcW w:w="605" w:type="dxa"/>
            <w:tcBorders>
              <w:top w:val="single" w:sz="6" w:space="0" w:color="auto"/>
              <w:left w:val="nil"/>
              <w:bottom w:val="single" w:sz="6" w:space="0" w:color="auto"/>
              <w:right w:val="single" w:sz="12" w:space="0" w:color="auto"/>
            </w:tcBorders>
          </w:tcPr>
          <w:p w:rsidR="004A358D" w:rsidRPr="001F1742" w:rsidRDefault="004A358D" w:rsidP="00D12E01">
            <w:pPr>
              <w:tabs>
                <w:tab w:val="left" w:pos="147"/>
                <w:tab w:val="left" w:pos="327"/>
              </w:tabs>
            </w:pPr>
          </w:p>
        </w:tc>
      </w:tr>
      <w:tr w:rsidR="004A358D" w:rsidRPr="001F1742" w:rsidTr="00D12E01">
        <w:trPr>
          <w:trHeight w:val="259"/>
        </w:trPr>
        <w:tc>
          <w:tcPr>
            <w:tcW w:w="7740" w:type="dxa"/>
            <w:tcBorders>
              <w:top w:val="single" w:sz="6" w:space="0" w:color="auto"/>
              <w:left w:val="single" w:sz="12" w:space="0" w:color="auto"/>
              <w:bottom w:val="single" w:sz="12" w:space="0" w:color="auto"/>
              <w:right w:val="single" w:sz="6" w:space="0" w:color="auto"/>
            </w:tcBorders>
          </w:tcPr>
          <w:p w:rsidR="004A358D" w:rsidRPr="001F1742" w:rsidRDefault="004A358D" w:rsidP="00D12E01">
            <w:pPr>
              <w:tabs>
                <w:tab w:val="left" w:pos="147"/>
                <w:tab w:val="left" w:pos="327"/>
                <w:tab w:val="left" w:pos="508"/>
                <w:tab w:val="left" w:pos="537"/>
                <w:tab w:val="left" w:pos="710"/>
                <w:tab w:val="left" w:pos="890"/>
              </w:tabs>
            </w:pPr>
            <w:r w:rsidRPr="001F1742">
              <w:t>Attachments as identified in the document</w:t>
            </w:r>
          </w:p>
        </w:tc>
        <w:tc>
          <w:tcPr>
            <w:tcW w:w="605" w:type="dxa"/>
            <w:tcBorders>
              <w:top w:val="single" w:sz="6" w:space="0" w:color="auto"/>
              <w:left w:val="single" w:sz="6" w:space="0" w:color="auto"/>
              <w:bottom w:val="single" w:sz="12" w:space="0" w:color="auto"/>
              <w:right w:val="single" w:sz="6" w:space="0" w:color="auto"/>
            </w:tcBorders>
          </w:tcPr>
          <w:p w:rsidR="004A358D" w:rsidRPr="001F1742" w:rsidRDefault="004A358D" w:rsidP="00D12E01">
            <w:pPr>
              <w:tabs>
                <w:tab w:val="left" w:pos="147"/>
                <w:tab w:val="left" w:pos="327"/>
              </w:tabs>
            </w:pPr>
          </w:p>
        </w:tc>
        <w:tc>
          <w:tcPr>
            <w:tcW w:w="605" w:type="dxa"/>
            <w:tcBorders>
              <w:top w:val="single" w:sz="6" w:space="0" w:color="auto"/>
              <w:left w:val="single" w:sz="6" w:space="0" w:color="auto"/>
              <w:bottom w:val="single" w:sz="12" w:space="0" w:color="auto"/>
              <w:right w:val="single" w:sz="6" w:space="0" w:color="auto"/>
            </w:tcBorders>
          </w:tcPr>
          <w:p w:rsidR="004A358D" w:rsidRPr="001F1742" w:rsidRDefault="004A358D" w:rsidP="00D12E01">
            <w:pPr>
              <w:tabs>
                <w:tab w:val="left" w:pos="147"/>
                <w:tab w:val="left" w:pos="327"/>
              </w:tabs>
            </w:pPr>
          </w:p>
        </w:tc>
        <w:tc>
          <w:tcPr>
            <w:tcW w:w="605" w:type="dxa"/>
            <w:tcBorders>
              <w:top w:val="single" w:sz="6" w:space="0" w:color="auto"/>
              <w:left w:val="single" w:sz="6" w:space="0" w:color="auto"/>
              <w:bottom w:val="single" w:sz="12" w:space="0" w:color="auto"/>
              <w:right w:val="single" w:sz="12" w:space="0" w:color="auto"/>
            </w:tcBorders>
          </w:tcPr>
          <w:p w:rsidR="004A358D" w:rsidRPr="001F1742" w:rsidRDefault="004A358D" w:rsidP="00D12E01">
            <w:pPr>
              <w:tabs>
                <w:tab w:val="left" w:pos="147"/>
                <w:tab w:val="left" w:pos="327"/>
              </w:tabs>
            </w:pPr>
          </w:p>
        </w:tc>
      </w:tr>
    </w:tbl>
    <w:p w:rsidR="004A358D" w:rsidRDefault="004A358D" w:rsidP="002C64BE">
      <w:pPr>
        <w:spacing w:before="240"/>
        <w:rPr>
          <w:b/>
        </w:rPr>
      </w:pPr>
      <w:bookmarkStart w:id="22" w:name="P53_9015_b"/>
    </w:p>
    <w:p w:rsidR="004A358D" w:rsidRDefault="004A358D">
      <w:pPr>
        <w:rPr>
          <w:b/>
        </w:rPr>
      </w:pPr>
      <w:r>
        <w:rPr>
          <w:b/>
        </w:rPr>
        <w:br w:type="page"/>
      </w:r>
    </w:p>
    <w:bookmarkEnd w:id="22"/>
    <w:p w:rsidR="004A358D" w:rsidRPr="00543EAE" w:rsidRDefault="004A358D" w:rsidP="00930101">
      <w:pPr>
        <w:pStyle w:val="List1"/>
      </w:pPr>
      <w:r w:rsidRPr="00543EAE">
        <w:rPr>
          <w:szCs w:val="24"/>
        </w:rPr>
        <w:t>(b) Price Negotiation Memorandum Checklist Non-Competitive.</w:t>
      </w:r>
    </w:p>
    <w:p w:rsidR="004A358D" w:rsidRPr="00543EAE" w:rsidRDefault="004A358D" w:rsidP="0033114F">
      <w:pPr>
        <w:spacing w:after="240"/>
        <w:rPr>
          <w:i/>
          <w:sz w:val="24"/>
          <w:szCs w:val="24"/>
        </w:rPr>
      </w:pPr>
      <w:r w:rsidRPr="00543EAE">
        <w:rPr>
          <w:sz w:val="24"/>
          <w:szCs w:val="24"/>
        </w:rPr>
        <w:t xml:space="preserve">Contracting officers shall use the PNM Checklist Non-Competitive as prescribed in </w:t>
      </w:r>
      <w:hyperlink w:anchor="P15_406_3_a" w:history="1">
        <w:r w:rsidRPr="00543EAE">
          <w:rPr>
            <w:rStyle w:val="Hyperlink"/>
            <w:sz w:val="24"/>
            <w:szCs w:val="24"/>
          </w:rPr>
          <w:t>15.406-3(a)</w:t>
        </w:r>
      </w:hyperlink>
      <w:r w:rsidRPr="00543EAE">
        <w:rPr>
          <w:sz w:val="24"/>
          <w:szCs w:val="24"/>
        </w:rPr>
        <w:t xml:space="preserve"> and </w:t>
      </w:r>
      <w:hyperlink w:anchor="P32_904_b_1_S_92" w:history="1">
        <w:r w:rsidRPr="00543EAE">
          <w:rPr>
            <w:rStyle w:val="Hyperlink"/>
            <w:sz w:val="24"/>
            <w:szCs w:val="24"/>
          </w:rPr>
          <w:t>32.904(b)(1)(S-92)</w:t>
        </w:r>
      </w:hyperlink>
      <w:r w:rsidRPr="00543EAE">
        <w:rPr>
          <w:sz w:val="24"/>
          <w:szCs w:val="24"/>
        </w:rPr>
        <w:t xml:space="preserve">. </w:t>
      </w:r>
      <w:r w:rsidRPr="00543EAE">
        <w:rPr>
          <w:i/>
          <w:sz w:val="24"/>
          <w:szCs w:val="24"/>
        </w:rPr>
        <w:t>This Price Negotiation Memorandum Checklist –Non-Competitive is for illustration purposes only. It mirrors the fillable version in the contract writing system.</w:t>
      </w:r>
    </w:p>
    <w:p w:rsidR="004A358D" w:rsidRPr="001F1742" w:rsidRDefault="004A358D" w:rsidP="00725209">
      <w:pPr>
        <w:jc w:val="center"/>
        <w:rPr>
          <w:b/>
        </w:rPr>
      </w:pPr>
      <w:r w:rsidRPr="001F1742">
        <w:rPr>
          <w:b/>
        </w:rPr>
        <w:t>PRICE NEGOTIATION MEMORANDUM CHECKLIST</w:t>
      </w:r>
      <w:r>
        <w:rPr>
          <w:b/>
        </w:rPr>
        <w:t xml:space="preserve"> – </w:t>
      </w:r>
      <w:r w:rsidRPr="001F1742">
        <w:rPr>
          <w:b/>
        </w:rPr>
        <w:t>NON-COMPETITIVE</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549"/>
                <w:tab w:val="left" w:pos="706"/>
                <w:tab w:val="left" w:pos="946"/>
              </w:tabs>
            </w:pPr>
            <w:r w:rsidRPr="001F1742">
              <w:t>PNM Contents Checklist</w:t>
            </w:r>
          </w:p>
        </w:tc>
        <w:tc>
          <w:tcPr>
            <w:tcW w:w="852"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r w:rsidRPr="001F1742">
              <w:t>PNOM</w:t>
            </w:r>
          </w:p>
        </w:tc>
        <w:tc>
          <w:tcPr>
            <w:tcW w:w="852"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r w:rsidRPr="001F1742">
              <w:t>PNM</w:t>
            </w:r>
          </w:p>
        </w:tc>
        <w:tc>
          <w:tcPr>
            <w:tcW w:w="852"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r w:rsidRPr="001F1742">
              <w:t>N/A</w:t>
            </w:r>
          </w:p>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1E0686">
            <w:pPr>
              <w:tabs>
                <w:tab w:val="left" w:pos="180"/>
                <w:tab w:val="left" w:pos="549"/>
                <w:tab w:val="left" w:pos="946"/>
              </w:tabs>
            </w:pPr>
            <w:r w:rsidRPr="00D41FF8">
              <w:rPr>
                <w:bCs/>
              </w:rPr>
              <w:t xml:space="preserve">Mark “FOR OFFICIAL USE ONLY”, when applicable, at the bottom of the outside of the front cover (if there is one), the title page, the first page, and the outside of the back cover (if there is one) pursuant to DOD Manual 5200.1, Vol 4, Enclosure 3, 2.c.(3)(b). </w:t>
            </w:r>
            <w:r w:rsidRPr="00D41FF8">
              <w:t>The contracting officer shall include a “Source Selection Information” legend when applicable pursuant to FAR 2.101 and 3.104. Refer to DFARS PGI 215.406-3(11)(A) for documents uploaded into CBAR.</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1. Subject</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a. Contractor name, division or group and location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Item or service acquired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Delivery and/or Period of  Performance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2. Introductory summary</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a. Date (s) of Negotiation and Agreement</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Tabular summary of cost, FCCOM, profit or fee and price: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(1) Proposed and objective positions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6A6A6"/>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Proposed, objective and considered negotiated positions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(3) Separate summaries for options,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(4) Fee or profit rate for each position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(5) Award fee pool for each position (as applicable) Ceiling price and percentage for each position (as applicable for cost contracts)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(6) Contract type for each position (FFP, FP/EPA, CPFF, CPAF,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930101">
            <w:pPr>
              <w:pStyle w:val="List2"/>
            </w:pPr>
            <w:r w:rsidRPr="001F1742">
              <w:tab/>
            </w:r>
            <w:r w:rsidRPr="001F1742">
              <w:tab/>
              <w:t>(1)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930101">
            <w:pPr>
              <w:pStyle w:val="List2"/>
            </w:pPr>
            <w:r w:rsidRPr="001F1742">
              <w:tab/>
            </w:r>
            <w:r w:rsidRPr="001F1742">
              <w:tab/>
              <w:t>(2) Approval date, meeting date (s), and participants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930101">
            <w:pPr>
              <w:pStyle w:val="List2"/>
            </w:pPr>
            <w:r w:rsidRPr="001F1742">
              <w:tab/>
            </w:r>
            <w:r w:rsidRPr="001F1742">
              <w:tab/>
              <w:t>(3) Limitations and specific approving authority conditions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3. Details</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a. Item or service identification: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(1) Quantity and type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Previous buys for the same or similar items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(A) Date (s) of recent buys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(B) Quantity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(C) Contract type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(D) Prior unit or total prices (target and finals if applicable and available: document separately  recurring and nonrecurring costs)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(E) Current unit or CLIN prices (may attach) with name of item, NSN, part number, quantities, etc., as applicable (document separately recurring nonrecurring costs)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hideMark/>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 xml:space="preserve">(F) Summary explanation of significant differences between the instant buy and most recent historical price (s)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(G) Stock Position of Items (include date stock position, current unfilled orders, inventory consumption rate, due-in quantities, etc.  Discuss any over or under position)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Explain method for line item or unit prices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hideMark/>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4. Acquisition situation</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 xml:space="preserve">e. Unique features such as should cost, design-to-cost, life cycle cost, special payment procedures, and special provisions (clauses: savings, EPA, progress payments, </w:t>
            </w:r>
            <w:r w:rsidRPr="001F1742">
              <w:tab/>
              <w:t>performance based payments, validation of critical safety item and date , incentives,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rPr>
                <w:b/>
              </w:rPr>
              <w:t>5. Negotiation summary</w:t>
            </w: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nil"/>
            </w:tcBorders>
          </w:tcPr>
          <w:p w:rsidR="004A358D" w:rsidRPr="001F1742" w:rsidRDefault="004A358D" w:rsidP="006D029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(1) Price element summary for proposed, objective, and considered negotiated amount.  Discuss the position for proposed, objective and considered negotiated positions by topic.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EA2889">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r>
              <w:t xml:space="preserve">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r>
              <w:t xml:space="preserve"> </w:t>
            </w:r>
          </w:p>
        </w:tc>
        <w:tc>
          <w:tcPr>
            <w:tcW w:w="852" w:type="dxa"/>
            <w:tcBorders>
              <w:top w:val="single" w:sz="6" w:space="0" w:color="auto"/>
              <w:left w:val="single" w:sz="6" w:space="0" w:color="auto"/>
              <w:bottom w:val="single" w:sz="6" w:space="0" w:color="auto"/>
              <w:right w:val="single" w:sz="6" w:space="0" w:color="auto"/>
            </w:tcBorders>
            <w:shd w:val="clear" w:color="auto" w:fill="auto"/>
          </w:tcPr>
          <w:p w:rsidR="004A358D" w:rsidRPr="00EA2889"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 xml:space="preserve">(4) Identifies submission of subcontractor cost or pricing data necessary to determine a reasonable price.  (Even if HCA waived the submission for prime contractor)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(5) Price analysis and objective adjustments resulting from requirement changes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(6) Significant differences between objective and negotiated amounts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(7) Use of advisory information and report (s) to support the objective, including significant differences, objective, and final negotiated agreement.</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588"/>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bookmarkStart w:id="23"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1E0686">
            <w:pPr>
              <w:tabs>
                <w:tab w:val="left" w:pos="180"/>
                <w:tab w:val="left" w:pos="316"/>
                <w:tab w:val="left" w:pos="549"/>
                <w:tab w:val="left" w:pos="586"/>
                <w:tab w:val="left" w:pos="946"/>
              </w:tabs>
            </w:pPr>
            <w:r w:rsidRPr="001F1742">
              <w:tab/>
              <w:t xml:space="preserve">e. </w:t>
            </w:r>
            <w:r>
              <w:t>For a</w:t>
            </w:r>
            <w:r w:rsidRPr="001F1742">
              <w:t xml:space="preserve">ctions exceeding </w:t>
            </w:r>
            <w:r>
              <w:t>$1M</w:t>
            </w:r>
            <w:r w:rsidRPr="001F1742">
              <w:t xml:space="preserve">, the contracting officer must search the Contract Business Analysis Repository (CBAR) and document the results of CBAR search.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(1) Summary breakout of major cost items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(A) Labor hours by rate category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(B) Identify and discuss indirect rate (s)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(C) Materials and other costs by category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(D) Subcontractor cost or pricing data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(E) Basis or estimating method used</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(F) Explanation of contractor data not relied on and reason for using other than contractor's data, identify data used to develop the government's position</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(H) Significant differences between the objective and negotiated amounts</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(I)  Use of advisory reports supporting the objective, including significant differences between them, the objective, and the final negotiated agreement</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(J)  For undefinitized contract actions:  actual costs to date, % of completion, trends and, as applicable, the contractor's estimate to complete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(2) With incentive arrangements, describe the basis for share ratio (s) and ceiling price (s)</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2"/>
            </w:pPr>
            <w:r w:rsidRPr="001F1742">
              <w:tab/>
            </w:r>
            <w:r w:rsidRPr="001F1742">
              <w:tab/>
              <w:t>(3) Profit (Fee).  Explain how the contracting officer developed the objective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(A) If using WGM, state assigned weights and provide reasoning when weights are below or above normal.  (DD 1547 Attached to the PNM)</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br w:type="page"/>
            </w:r>
            <w:r w:rsidRPr="001F1742">
              <w:tab/>
            </w:r>
            <w:r w:rsidRPr="001F1742">
              <w:tab/>
            </w:r>
            <w:r w:rsidRPr="001F1742">
              <w:tab/>
              <w:t>(B) If not using WGM, explain why and how the contracting officer developed the profit objective</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930101">
            <w:pPr>
              <w:pStyle w:val="List4"/>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shd w:val="clear" w:color="auto" w:fill="FFFFFF" w:themeFill="background1"/>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bookmarkEnd w:id="23"/>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 xml:space="preserve">     g. Summarize and include a definitive statement on why the negotiated price is fair and reasonable. (Address the 25% limitation on price increases (DFARS 217.7505)</w:t>
            </w:r>
          </w:p>
        </w:tc>
        <w:tc>
          <w:tcPr>
            <w:tcW w:w="852" w:type="dxa"/>
            <w:tcBorders>
              <w:top w:val="single" w:sz="6" w:space="0" w:color="auto"/>
              <w:left w:val="single" w:sz="6" w:space="0" w:color="auto"/>
              <w:bottom w:val="single" w:sz="6" w:space="0" w:color="auto"/>
              <w:right w:val="single" w:sz="6" w:space="0" w:color="auto"/>
            </w:tcBorders>
            <w:shd w:val="clear" w:color="auto" w:fill="BFBFBF"/>
            <w:hideMark/>
          </w:tcPr>
          <w:p w:rsidR="004A358D" w:rsidRPr="001F1742" w:rsidRDefault="004A358D"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shd w:val="clear" w:color="auto" w:fill="FFFFFF"/>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 xml:space="preserve">     h.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tabs>
                <w:tab w:val="left" w:pos="180"/>
                <w:tab w:val="left" w:pos="316"/>
                <w:tab w:val="left" w:pos="354"/>
                <w:tab w:val="left" w:pos="549"/>
                <w:tab w:val="left" w:pos="586"/>
                <w:tab w:val="left" w:pos="706"/>
                <w:tab w:val="left" w:pos="946"/>
              </w:tabs>
            </w:pPr>
            <w:r w:rsidRPr="001F1742">
              <w:t xml:space="preserve">      i. Summarize and include a definitive statement on why the negotiated price is fair and reasonable. (Address the 25% limit on price increases (DFARS 217.7505)</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6D029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27234E">
            <w:pPr>
              <w:tabs>
                <w:tab w:val="left" w:pos="180"/>
                <w:tab w:val="left" w:pos="316"/>
                <w:tab w:val="left" w:pos="549"/>
                <w:tab w:val="left" w:pos="586"/>
                <w:tab w:val="left" w:pos="946"/>
              </w:tabs>
              <w:rPr>
                <w:b/>
              </w:rPr>
            </w:pPr>
            <w:r>
              <w:rPr>
                <w:b/>
              </w:rPr>
              <w:t xml:space="preserve">6. </w:t>
            </w:r>
            <w:r w:rsidRPr="001F1742">
              <w:rPr>
                <w:b/>
              </w:rPr>
              <w:t>Signatures</w:t>
            </w: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nil"/>
            </w:tcBorders>
          </w:tcPr>
          <w:p w:rsidR="004A358D" w:rsidRPr="001F1742" w:rsidRDefault="004A358D" w:rsidP="00DF630B">
            <w:pPr>
              <w:tabs>
                <w:tab w:val="left" w:pos="180"/>
                <w:tab w:val="left" w:pos="316"/>
                <w:tab w:val="left" w:pos="549"/>
                <w:tab w:val="left" w:pos="586"/>
                <w:tab w:val="left" w:pos="946"/>
              </w:tabs>
            </w:pPr>
            <w:r>
              <w:rPr>
                <w:b/>
              </w:rPr>
              <w:t>7</w:t>
            </w:r>
            <w:r w:rsidRPr="001F1742">
              <w:rPr>
                <w:b/>
              </w:rPr>
              <w:t>. Attachments</w:t>
            </w: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nil"/>
            </w:tcBorders>
          </w:tcPr>
          <w:p w:rsidR="004A358D" w:rsidRPr="001F1742" w:rsidRDefault="004A358D" w:rsidP="00E64FB4">
            <w:pPr>
              <w:jc w:val="center"/>
            </w:pPr>
          </w:p>
        </w:tc>
        <w:tc>
          <w:tcPr>
            <w:tcW w:w="852" w:type="dxa"/>
            <w:tcBorders>
              <w:top w:val="single" w:sz="6" w:space="0" w:color="auto"/>
              <w:left w:val="nil"/>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ab/>
              <w:t xml:space="preserve">a. DD Form 1547 - Weighted Guidelines </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r w:rsidR="004A358D" w:rsidRPr="001F1742" w:rsidTr="007F14CE">
        <w:trPr>
          <w:trHeight w:val="259"/>
        </w:trPr>
        <w:tc>
          <w:tcPr>
            <w:tcW w:w="7048"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tabs>
                <w:tab w:val="left" w:pos="180"/>
                <w:tab w:val="left" w:pos="316"/>
                <w:tab w:val="left" w:pos="354"/>
                <w:tab w:val="left" w:pos="549"/>
                <w:tab w:val="left" w:pos="586"/>
                <w:tab w:val="left" w:pos="706"/>
                <w:tab w:val="left" w:pos="946"/>
              </w:tabs>
            </w:pPr>
            <w:r w:rsidRPr="001F1742">
              <w:tab/>
              <w:t>c. Other attachments identified in the PNM</w:t>
            </w: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pPr>
              <w:jc w:val="center"/>
            </w:pPr>
          </w:p>
        </w:tc>
        <w:tc>
          <w:tcPr>
            <w:tcW w:w="852" w:type="dxa"/>
            <w:tcBorders>
              <w:top w:val="single" w:sz="6" w:space="0" w:color="auto"/>
              <w:left w:val="single" w:sz="6" w:space="0" w:color="auto"/>
              <w:bottom w:val="single" w:sz="6" w:space="0" w:color="auto"/>
              <w:right w:val="single" w:sz="6" w:space="0" w:color="auto"/>
            </w:tcBorders>
          </w:tcPr>
          <w:p w:rsidR="004A358D" w:rsidRPr="001F1742" w:rsidRDefault="004A358D" w:rsidP="00E64FB4"/>
        </w:tc>
      </w:tr>
    </w:tbl>
    <w:p w:rsidR="004A358D" w:rsidRDefault="004A358D" w:rsidP="006D0294">
      <w:pPr>
        <w:widowControl w:val="0"/>
        <w:tabs>
          <w:tab w:val="left" w:pos="1260"/>
          <w:tab w:val="center" w:pos="4840"/>
        </w:tabs>
        <w:rPr>
          <w:rFonts w:eastAsia="Calibri"/>
          <w:b/>
        </w:rPr>
      </w:pPr>
    </w:p>
    <w:bookmarkEnd w:id="9"/>
    <w:p w:rsidR="004A358D" w:rsidRDefault="004A358D" w:rsidP="00580B25">
      <w:pPr>
        <w:widowControl w:val="0"/>
        <w:tabs>
          <w:tab w:val="left" w:pos="8955"/>
        </w:tabs>
        <w:spacing w:line="200" w:lineRule="exact"/>
        <w:rPr>
          <w:rFonts w:eastAsia="Calibri"/>
        </w:rPr>
        <w:sectPr w:rsidR="004A358D" w:rsidSect="0060392F">
          <w:headerReference w:type="even" r:id="rId10"/>
          <w:headerReference w:type="default" r:id="rId11"/>
          <w:footerReference w:type="even" r:id="rId12"/>
          <w:footerReference w:type="default" r:id="rId13"/>
          <w:headerReference w:type="first" r:id="rId14"/>
          <w:pgSz w:w="12240" w:h="15840"/>
          <w:pgMar w:top="1080" w:right="1080" w:bottom="1080" w:left="1080" w:header="720" w:footer="720" w:gutter="0"/>
          <w:cols w:space="720"/>
          <w:docGrid w:linePitch="360"/>
        </w:sectPr>
      </w:pPr>
    </w:p>
    <w:p w:rsidR="00DE27FB" w:rsidRDefault="00DE27FB"/>
    <w:sectPr w:rsidR="00DE2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ED230D" w:rsidRDefault="00DE27F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248</w:t>
    </w:r>
    <w:r w:rsidRPr="00ED230D">
      <w:rPr>
        <w:b/>
        <w:sz w:val="24"/>
        <w:szCs w:val="24"/>
      </w:rPr>
      <w:fldChar w:fldCharType="end"/>
    </w:r>
    <w:r w:rsidRPr="00ED230D">
      <w:rPr>
        <w:b/>
        <w:sz w:val="24"/>
        <w:szCs w:val="24"/>
      </w:rPr>
      <w:tab/>
      <w:t>Revision 5</w:t>
    </w:r>
  </w:p>
  <w:p w:rsidR="00D718E5" w:rsidRDefault="00DE27F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ED230D" w:rsidRDefault="00DE27F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247</w:t>
    </w:r>
    <w:r w:rsidRPr="00ED230D">
      <w:rPr>
        <w:b/>
        <w:sz w:val="24"/>
        <w:szCs w:val="24"/>
      </w:rPr>
      <w:fldChar w:fldCharType="end"/>
    </w:r>
    <w:r w:rsidRPr="00ED230D">
      <w:rPr>
        <w:b/>
        <w:sz w:val="24"/>
        <w:szCs w:val="24"/>
      </w:rPr>
      <w:tab/>
    </w:r>
    <w:r>
      <w:rPr>
        <w:b/>
        <w:sz w:val="24"/>
        <w:szCs w:val="24"/>
      </w:rPr>
      <w:t>January 2021</w:t>
    </w:r>
  </w:p>
  <w:p w:rsidR="00D718E5" w:rsidRDefault="00DE27FB"/>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0D4DF0" w:rsidRDefault="00DE27FB" w:rsidP="00472309">
    <w:pPr>
      <w:pStyle w:val="Header"/>
      <w:spacing w:after="240"/>
      <w:jc w:val="center"/>
      <w:rPr>
        <w:b/>
        <w:sz w:val="24"/>
        <w:szCs w:val="24"/>
      </w:rPr>
    </w:pPr>
    <w:r w:rsidRPr="000D4DF0">
      <w:rPr>
        <w:b/>
        <w:sz w:val="24"/>
        <w:szCs w:val="24"/>
      </w:rPr>
      <w:t>DEFENSE LOGISTICS ACQUISITION DIRECTIVE</w:t>
    </w:r>
  </w:p>
  <w:p w:rsidR="00D718E5" w:rsidRPr="0076729F" w:rsidRDefault="00DE27FB" w:rsidP="00472309">
    <w:pPr>
      <w:spacing w:after="240"/>
      <w:jc w:val="center"/>
      <w:outlineLvl w:val="0"/>
      <w:rPr>
        <w:b/>
      </w:rPr>
    </w:pPr>
    <w:r w:rsidRPr="000D4DF0">
      <w:rPr>
        <w:b/>
        <w:sz w:val="24"/>
        <w:szCs w:val="24"/>
      </w:rPr>
      <w:t>PART 53 – FORMS</w:t>
    </w:r>
  </w:p>
  <w:p w:rsidR="00D718E5" w:rsidRDefault="00DE27F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0D4DF0" w:rsidRDefault="00DE27FB" w:rsidP="00472309">
    <w:pPr>
      <w:pStyle w:val="Header"/>
      <w:spacing w:after="240"/>
      <w:jc w:val="center"/>
      <w:rPr>
        <w:b/>
        <w:sz w:val="24"/>
        <w:szCs w:val="24"/>
      </w:rPr>
    </w:pPr>
    <w:r w:rsidRPr="000D4DF0">
      <w:rPr>
        <w:b/>
        <w:sz w:val="24"/>
        <w:szCs w:val="24"/>
      </w:rPr>
      <w:t>DEFENSE LOGISTICS ACQUISITION DIRECTIVE</w:t>
    </w:r>
  </w:p>
  <w:p w:rsidR="00D718E5" w:rsidRPr="0076729F" w:rsidRDefault="00DE27FB" w:rsidP="00472309">
    <w:pPr>
      <w:spacing w:after="240"/>
      <w:jc w:val="center"/>
      <w:outlineLvl w:val="0"/>
      <w:rPr>
        <w:b/>
      </w:rPr>
    </w:pPr>
    <w:r w:rsidRPr="000D4DF0">
      <w:rPr>
        <w:b/>
        <w:sz w:val="24"/>
        <w:szCs w:val="24"/>
      </w:rPr>
      <w:t>PART 53 – FORMS</w:t>
    </w:r>
  </w:p>
  <w:p w:rsidR="00D718E5" w:rsidRDefault="00DE27F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2C385C" w:rsidRDefault="00DE27FB" w:rsidP="0060392F">
    <w:pPr>
      <w:jc w:val="center"/>
      <w:rPr>
        <w:b/>
        <w:sz w:val="20"/>
      </w:rPr>
    </w:pPr>
    <w:r w:rsidRPr="002C385C">
      <w:rPr>
        <w:b/>
        <w:sz w:val="20"/>
      </w:rPr>
      <w:t>DEFENSE LOGISTICS ACQUISITION DIRECTIVE</w:t>
    </w:r>
  </w:p>
  <w:p w:rsidR="00D718E5" w:rsidRPr="00565A36" w:rsidRDefault="00DE27FB" w:rsidP="0060392F">
    <w:pPr>
      <w:jc w:val="center"/>
    </w:pPr>
  </w:p>
  <w:p w:rsidR="00D718E5" w:rsidRPr="00C067EB" w:rsidRDefault="00DE27FB" w:rsidP="0060392F">
    <w:pPr>
      <w:pBdr>
        <w:bottom w:val="double" w:sz="4" w:space="1" w:color="000000"/>
      </w:pBdr>
      <w:jc w:val="center"/>
      <w:rPr>
        <w:b/>
      </w:rPr>
    </w:pPr>
  </w:p>
  <w:p w:rsidR="00D718E5" w:rsidRDefault="00DE27FB">
    <w:pPr>
      <w:pStyle w:val="Header"/>
    </w:pPr>
  </w:p>
  <w:p w:rsidR="00D718E5" w:rsidRDefault="00DE27F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58D"/>
    <w:rsid w:val="004A358D"/>
    <w:rsid w:val="00DE2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A358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A358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A358D"/>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358D"/>
  </w:style>
  <w:style w:type="character" w:customStyle="1" w:styleId="Heading1Char">
    <w:name w:val="Heading 1 Char"/>
    <w:link w:val="Heading1"/>
    <w:uiPriority w:val="1"/>
    <w:rsid w:val="004A358D"/>
    <w:rPr>
      <w:rFonts w:ascii="Times New Roman" w:eastAsia="Times New Roman" w:hAnsi="Times New Roman" w:cs="Times New Roman"/>
      <w:b/>
      <w:sz w:val="24"/>
    </w:rPr>
  </w:style>
  <w:style w:type="character" w:customStyle="1" w:styleId="Heading2Char">
    <w:name w:val="Heading 2 Char"/>
    <w:link w:val="Heading2"/>
    <w:rsid w:val="004A358D"/>
    <w:rPr>
      <w:rFonts w:ascii="Times New Roman" w:eastAsia="Times New Roman" w:hAnsi="Times New Roman" w:cs="Times New Roman"/>
      <w:b/>
      <w:sz w:val="24"/>
      <w:szCs w:val="24"/>
    </w:rPr>
  </w:style>
  <w:style w:type="character" w:customStyle="1" w:styleId="Heading3Char">
    <w:name w:val="Heading 3 Char"/>
    <w:link w:val="Heading3"/>
    <w:rsid w:val="004A358D"/>
    <w:rPr>
      <w:rFonts w:ascii="Times New Roman" w:eastAsia="Times New Roman" w:hAnsi="Times New Roman" w:cs="Times New Roman"/>
      <w:b/>
    </w:rPr>
  </w:style>
  <w:style w:type="character" w:customStyle="1" w:styleId="Heading4Char">
    <w:name w:val="Heading 4 Char"/>
    <w:link w:val="Heading4"/>
    <w:rsid w:val="004A358D"/>
    <w:rPr>
      <w:rFonts w:ascii="Courier New" w:eastAsia="Times New Roman" w:hAnsi="Courier New" w:cs="Courier New"/>
      <w:b/>
      <w:bCs/>
      <w:i/>
      <w:iCs/>
      <w:sz w:val="16"/>
      <w:szCs w:val="16"/>
    </w:rPr>
  </w:style>
  <w:style w:type="character" w:customStyle="1" w:styleId="Heading5Char">
    <w:name w:val="Heading 5 Char"/>
    <w:link w:val="Heading5"/>
    <w:uiPriority w:val="9"/>
    <w:rsid w:val="004A358D"/>
    <w:rPr>
      <w:rFonts w:ascii="Courier New" w:eastAsia="Times New Roman" w:hAnsi="Courier New" w:cs="Courier New"/>
      <w:b/>
      <w:bCs/>
      <w:sz w:val="16"/>
      <w:szCs w:val="16"/>
    </w:rPr>
  </w:style>
  <w:style w:type="character" w:customStyle="1" w:styleId="Heading6Char">
    <w:name w:val="Heading 6 Char"/>
    <w:link w:val="Heading6"/>
    <w:uiPriority w:val="9"/>
    <w:rsid w:val="004A358D"/>
    <w:rPr>
      <w:rFonts w:ascii="Courier New" w:eastAsia="Times New Roman" w:hAnsi="Courier New" w:cs="Courier New"/>
      <w:b/>
      <w:bCs/>
      <w:i/>
      <w:iCs/>
      <w:sz w:val="16"/>
      <w:szCs w:val="16"/>
    </w:rPr>
  </w:style>
  <w:style w:type="character" w:customStyle="1" w:styleId="Heading7Char">
    <w:name w:val="Heading 7 Char"/>
    <w:link w:val="Heading7"/>
    <w:uiPriority w:val="99"/>
    <w:rsid w:val="004A358D"/>
    <w:rPr>
      <w:rFonts w:ascii="Courier New" w:eastAsia="Times New Roman" w:hAnsi="Courier New" w:cs="Courier New"/>
      <w:b/>
      <w:bCs/>
      <w:color w:val="FF0000"/>
      <w:sz w:val="24"/>
    </w:rPr>
  </w:style>
  <w:style w:type="character" w:customStyle="1" w:styleId="Heading8Char">
    <w:name w:val="Heading 8 Char"/>
    <w:link w:val="Heading8"/>
    <w:uiPriority w:val="99"/>
    <w:rsid w:val="004A358D"/>
    <w:rPr>
      <w:rFonts w:ascii="Courier New" w:eastAsia="Times New Roman" w:hAnsi="Courier New" w:cs="Courier New"/>
      <w:b/>
      <w:bCs/>
      <w:i/>
      <w:iCs/>
      <w:sz w:val="16"/>
      <w:szCs w:val="16"/>
    </w:rPr>
  </w:style>
  <w:style w:type="character" w:customStyle="1" w:styleId="Heading9Char">
    <w:name w:val="Heading 9 Char"/>
    <w:link w:val="Heading9"/>
    <w:uiPriority w:val="99"/>
    <w:rsid w:val="004A358D"/>
    <w:rPr>
      <w:rFonts w:ascii="Courier New" w:eastAsia="Times New Roman" w:hAnsi="Courier New" w:cs="Courier New"/>
      <w:b/>
      <w:bCs/>
      <w:i/>
      <w:iCs/>
      <w:sz w:val="16"/>
      <w:szCs w:val="16"/>
    </w:rPr>
  </w:style>
  <w:style w:type="character" w:customStyle="1" w:styleId="TableStyle">
    <w:name w:val="TableStyle"/>
    <w:rsid w:val="004A358D"/>
  </w:style>
  <w:style w:type="paragraph" w:styleId="BodyText">
    <w:name w:val="Body Text"/>
    <w:basedOn w:val="Normal"/>
    <w:link w:val="BodyText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A358D"/>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A358D"/>
    <w:rPr>
      <w:rFonts w:ascii="Courier New" w:eastAsia="Times New Roman" w:hAnsi="Courier New" w:cs="Courier New"/>
      <w:sz w:val="16"/>
      <w:szCs w:val="16"/>
    </w:rPr>
  </w:style>
  <w:style w:type="character" w:styleId="Hyperlink">
    <w:name w:val="Hyperlink"/>
    <w:uiPriority w:val="99"/>
    <w:rsid w:val="004A358D"/>
    <w:rPr>
      <w:color w:val="0000FF"/>
      <w:u w:val="single"/>
    </w:rPr>
  </w:style>
  <w:style w:type="paragraph" w:styleId="BodyText3">
    <w:name w:val="Body Text 3"/>
    <w:basedOn w:val="Normal"/>
    <w:link w:val="BodyTex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A358D"/>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A358D"/>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A358D"/>
    <w:rPr>
      <w:rFonts w:ascii="Times New Roman" w:eastAsia="Times New Roman" w:hAnsi="Times New Roman" w:cs="Times New Roman"/>
      <w:sz w:val="24"/>
    </w:rPr>
  </w:style>
  <w:style w:type="character" w:styleId="PageNumber">
    <w:name w:val="page number"/>
    <w:basedOn w:val="DefaultParagraphFont"/>
    <w:rsid w:val="004A358D"/>
  </w:style>
  <w:style w:type="paragraph" w:styleId="TOC1">
    <w:name w:val="toc 1"/>
    <w:basedOn w:val="Normal"/>
    <w:next w:val="Normal"/>
    <w:link w:val="TOC1Char"/>
    <w:autoRedefine/>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A358D"/>
  </w:style>
  <w:style w:type="paragraph" w:styleId="Footer">
    <w:name w:val="footer"/>
    <w:aliases w:val="DLA Footer"/>
    <w:basedOn w:val="Normal"/>
    <w:link w:val="Foot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A358D"/>
    <w:rPr>
      <w:rFonts w:ascii="Times New Roman" w:eastAsia="Times New Roman" w:hAnsi="Times New Roman" w:cs="Times New Roman"/>
    </w:rPr>
  </w:style>
  <w:style w:type="character" w:styleId="FollowedHyperlink">
    <w:name w:val="FollowedHyperlink"/>
    <w:rsid w:val="004A358D"/>
    <w:rPr>
      <w:color w:val="800080"/>
      <w:u w:val="single"/>
    </w:rPr>
  </w:style>
  <w:style w:type="paragraph" w:styleId="Header">
    <w:name w:val="header"/>
    <w:aliases w:val="DLAD,(Alt-H)"/>
    <w:basedOn w:val="Normal"/>
    <w:link w:val="Head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A358D"/>
    <w:rPr>
      <w:rFonts w:ascii="Times New Roman" w:eastAsia="Times New Roman" w:hAnsi="Times New Roman" w:cs="Times New Roman"/>
    </w:rPr>
  </w:style>
  <w:style w:type="paragraph" w:styleId="List3">
    <w:name w:val="List 3"/>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A358D"/>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A358D"/>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A358D"/>
    <w:rPr>
      <w:rFonts w:ascii="Times New Roman" w:eastAsia="Times New Roman" w:hAnsi="Times New Roman" w:cs="Times New Roman"/>
      <w:b/>
      <w:sz w:val="24"/>
    </w:rPr>
  </w:style>
  <w:style w:type="character" w:styleId="CommentReference">
    <w:name w:val="annotation reference"/>
    <w:uiPriority w:val="99"/>
    <w:rsid w:val="004A358D"/>
    <w:rPr>
      <w:sz w:val="16"/>
      <w:szCs w:val="16"/>
    </w:rPr>
  </w:style>
  <w:style w:type="paragraph" w:styleId="CommentText">
    <w:name w:val="annotation text"/>
    <w:basedOn w:val="Normal"/>
    <w:link w:val="Comment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A358D"/>
    <w:rPr>
      <w:rFonts w:ascii="Times New Roman" w:eastAsia="Times New Roman" w:hAnsi="Times New Roman" w:cs="Times New Roman"/>
    </w:rPr>
  </w:style>
  <w:style w:type="character" w:customStyle="1" w:styleId="fhp0094">
    <w:name w:val="fhp0094"/>
    <w:semiHidden/>
    <w:rsid w:val="004A358D"/>
    <w:rPr>
      <w:rFonts w:ascii="Arial" w:hAnsi="Arial" w:cs="Arial"/>
      <w:color w:val="000000"/>
      <w:sz w:val="20"/>
    </w:rPr>
  </w:style>
  <w:style w:type="paragraph" w:customStyle="1" w:styleId="Indent8">
    <w:name w:val="Indent 8"/>
    <w:basedOn w:val="Normal"/>
    <w:autoRedefine/>
    <w:uiPriority w:val="99"/>
    <w:qFormat/>
    <w:rsid w:val="004A358D"/>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A358D"/>
    <w:rPr>
      <w:rFonts w:ascii="Arial" w:hAnsi="Arial"/>
      <w:color w:val="000080"/>
      <w:sz w:val="20"/>
      <w:szCs w:val="20"/>
    </w:rPr>
  </w:style>
  <w:style w:type="paragraph" w:customStyle="1" w:styleId="ReplyForwardHeaders">
    <w:name w:val="Reply/Forward Headers"/>
    <w:basedOn w:val="Normal"/>
    <w:next w:val="ReplyForwardToFromDate"/>
    <w:uiPriority w:val="99"/>
    <w:rsid w:val="004A358D"/>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A358D"/>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A358D"/>
    <w:rPr>
      <w:rFonts w:ascii="Arial" w:hAnsi="Arial"/>
      <w:color w:val="000080"/>
      <w:sz w:val="20"/>
      <w:szCs w:val="20"/>
    </w:rPr>
  </w:style>
  <w:style w:type="character" w:customStyle="1" w:styleId="EmailStyle35">
    <w:name w:val="EmailStyle35"/>
    <w:rsid w:val="004A358D"/>
    <w:rPr>
      <w:rFonts w:ascii="Arial" w:hAnsi="Arial"/>
      <w:color w:val="993366"/>
      <w:sz w:val="20"/>
      <w:szCs w:val="20"/>
    </w:rPr>
  </w:style>
  <w:style w:type="character" w:customStyle="1" w:styleId="EmailStyle36">
    <w:name w:val="EmailStyle36"/>
    <w:rsid w:val="004A358D"/>
    <w:rPr>
      <w:rFonts w:ascii="Arial" w:hAnsi="Arial"/>
      <w:color w:val="003300"/>
      <w:sz w:val="20"/>
      <w:szCs w:val="20"/>
    </w:rPr>
  </w:style>
  <w:style w:type="paragraph" w:styleId="FootnoteText">
    <w:name w:val="footnote text"/>
    <w:basedOn w:val="Normal"/>
    <w:link w:val="FootnoteTextChar"/>
    <w:uiPriority w:val="99"/>
    <w:semiHidden/>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A358D"/>
    <w:rPr>
      <w:rFonts w:ascii="Times New Roman" w:eastAsia="Times New Roman" w:hAnsi="Times New Roman" w:cs="Times New Roman"/>
    </w:rPr>
  </w:style>
  <w:style w:type="paragraph" w:styleId="BalloonText">
    <w:name w:val="Balloon Text"/>
    <w:basedOn w:val="Normal"/>
    <w:link w:val="BalloonTextChar"/>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A358D"/>
    <w:rPr>
      <w:rFonts w:ascii="Tahoma" w:eastAsia="Times New Roman" w:hAnsi="Tahoma" w:cs="Tahoma"/>
      <w:sz w:val="16"/>
      <w:szCs w:val="16"/>
    </w:rPr>
  </w:style>
  <w:style w:type="paragraph" w:styleId="CommentSubject">
    <w:name w:val="annotation subject"/>
    <w:basedOn w:val="CommentText"/>
    <w:next w:val="CommentText"/>
    <w:link w:val="CommentSubjectChar"/>
    <w:rsid w:val="004A358D"/>
    <w:rPr>
      <w:b/>
      <w:bCs/>
    </w:rPr>
  </w:style>
  <w:style w:type="character" w:customStyle="1" w:styleId="CommentSubjectChar">
    <w:name w:val="Comment Subject Char"/>
    <w:link w:val="CommentSubject"/>
    <w:rsid w:val="004A358D"/>
    <w:rPr>
      <w:rFonts w:ascii="Times New Roman" w:eastAsia="Times New Roman" w:hAnsi="Times New Roman" w:cs="Times New Roman"/>
      <w:b/>
      <w:bCs/>
    </w:rPr>
  </w:style>
  <w:style w:type="paragraph" w:customStyle="1" w:styleId="DFARS">
    <w:name w:val="DFARS"/>
    <w:basedOn w:val="Normal"/>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A358D"/>
    <w:rPr>
      <w:i/>
      <w:iCs/>
    </w:rPr>
  </w:style>
  <w:style w:type="paragraph" w:customStyle="1" w:styleId="text9">
    <w:name w:val="text9"/>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A358D"/>
    <w:rPr>
      <w:rFonts w:ascii="Arial" w:hAnsi="Arial" w:cs="Arial"/>
      <w:color w:val="000080"/>
      <w:sz w:val="20"/>
      <w:szCs w:val="20"/>
    </w:rPr>
  </w:style>
  <w:style w:type="paragraph" w:customStyle="1" w:styleId="p6">
    <w:name w:val="p6"/>
    <w:basedOn w:val="Normal"/>
    <w:uiPriority w:val="99"/>
    <w:rsid w:val="004A358D"/>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A358D"/>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A358D"/>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A358D"/>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A358D"/>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A358D"/>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A358D"/>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A358D"/>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A358D"/>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A358D"/>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A358D"/>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A358D"/>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A358D"/>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A358D"/>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A358D"/>
    <w:rPr>
      <w:rFonts w:ascii="Times New Roman" w:eastAsia="Times New Roman" w:hAnsi="Times New Roman" w:cs="Times New Roman"/>
      <w:b/>
      <w:sz w:val="52"/>
      <w:szCs w:val="52"/>
    </w:rPr>
  </w:style>
  <w:style w:type="character" w:customStyle="1" w:styleId="paragraphbody1">
    <w:name w:val="paragraphbody1"/>
    <w:rsid w:val="004A358D"/>
    <w:rPr>
      <w:rFonts w:ascii="Arial" w:hAnsi="Arial" w:cs="Arial" w:hint="default"/>
      <w:b w:val="0"/>
      <w:bCs w:val="0"/>
      <w:i w:val="0"/>
      <w:iCs w:val="0"/>
      <w:color w:val="000000"/>
    </w:rPr>
  </w:style>
  <w:style w:type="table" w:styleId="TableWeb1">
    <w:name w:val="Table Web 1"/>
    <w:basedOn w:val="TableNormal"/>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A358D"/>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A358D"/>
    <w:rPr>
      <w:rFonts w:ascii="Courier New" w:eastAsia="Courier New" w:hAnsi="Courier New" w:cs="Times New Roman"/>
    </w:rPr>
  </w:style>
  <w:style w:type="character" w:styleId="Strong">
    <w:name w:val="Strong"/>
    <w:uiPriority w:val="22"/>
    <w:qFormat/>
    <w:rsid w:val="004A358D"/>
    <w:rPr>
      <w:b/>
      <w:bCs/>
    </w:rPr>
  </w:style>
  <w:style w:type="character" w:customStyle="1" w:styleId="DebraNajera">
    <w:name w:val="Debra Najera"/>
    <w:semiHidden/>
    <w:rsid w:val="004A358D"/>
    <w:rPr>
      <w:rFonts w:ascii="Arial" w:hAnsi="Arial" w:cs="Arial"/>
      <w:color w:val="000080"/>
      <w:sz w:val="20"/>
      <w:szCs w:val="20"/>
    </w:rPr>
  </w:style>
  <w:style w:type="paragraph" w:styleId="PlainText">
    <w:name w:val="Plain Text"/>
    <w:basedOn w:val="Normal"/>
    <w:link w:val="Plain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A358D"/>
    <w:rPr>
      <w:rFonts w:ascii="Courier New" w:eastAsia="Times New Roman" w:hAnsi="Courier New" w:cs="Times New Roman"/>
    </w:rPr>
  </w:style>
  <w:style w:type="character" w:customStyle="1" w:styleId="Style">
    <w:name w:val="Style"/>
    <w:rsid w:val="004A358D"/>
    <w:rPr>
      <w:rFonts w:ascii="Arial" w:hAnsi="Arial"/>
      <w:sz w:val="24"/>
    </w:rPr>
  </w:style>
  <w:style w:type="paragraph" w:customStyle="1" w:styleId="H4">
    <w:name w:val="H4"/>
    <w:basedOn w:val="Normal"/>
    <w:next w:val="Normal"/>
    <w:uiPriority w:val="99"/>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A358D"/>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A358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A358D"/>
    <w:rPr>
      <w:b/>
      <w:bCs/>
      <w:color w:val="FF0000"/>
      <w:sz w:val="24"/>
      <w:szCs w:val="24"/>
      <w:lang w:val="en-US" w:eastAsia="en-US" w:bidi="ar-SA"/>
    </w:rPr>
  </w:style>
  <w:style w:type="character" w:customStyle="1" w:styleId="CharChar2">
    <w:name w:val="Char Char2"/>
    <w:locked/>
    <w:rsid w:val="004A358D"/>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A358D"/>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A358D"/>
    <w:rPr>
      <w:rFonts w:ascii="Tahoma" w:eastAsia="Times New Roman" w:hAnsi="Tahoma" w:cs="Tahoma"/>
      <w:shd w:val="clear" w:color="auto" w:fill="000080"/>
    </w:rPr>
  </w:style>
  <w:style w:type="character" w:customStyle="1" w:styleId="NormalWebChar">
    <w:name w:val="Normal (Web) Char"/>
    <w:link w:val="NormalWeb"/>
    <w:uiPriority w:val="99"/>
    <w:rsid w:val="004A358D"/>
    <w:rPr>
      <w:rFonts w:ascii="Times New Roman" w:eastAsia="Times New Roman" w:hAnsi="Times New Roman" w:cs="Times New Roman"/>
      <w:sz w:val="24"/>
    </w:rPr>
  </w:style>
  <w:style w:type="character" w:customStyle="1" w:styleId="CharChar1">
    <w:name w:val="Char Char1"/>
    <w:locked/>
    <w:rsid w:val="004A358D"/>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A358D"/>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A358D"/>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A358D"/>
    <w:pPr>
      <w:spacing w:after="0" w:line="240" w:lineRule="auto"/>
    </w:pPr>
    <w:rPr>
      <w:rFonts w:ascii="Calibri" w:eastAsia="Calibri" w:hAnsi="Calibri" w:cs="Times New Roman"/>
    </w:rPr>
  </w:style>
  <w:style w:type="numbering" w:styleId="1ai">
    <w:name w:val="Outline List 1"/>
    <w:basedOn w:val="NoList"/>
    <w:rsid w:val="004A358D"/>
    <w:pPr>
      <w:numPr>
        <w:numId w:val="2"/>
      </w:numPr>
    </w:pPr>
  </w:style>
  <w:style w:type="paragraph" w:customStyle="1" w:styleId="Style3">
    <w:name w:val="Style3"/>
    <w:basedOn w:val="BodyText"/>
    <w:uiPriority w:val="99"/>
    <w:rsid w:val="004A358D"/>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A358D"/>
    <w:rPr>
      <w:rFonts w:ascii="Times New Roman" w:eastAsia="Times New Roman" w:hAnsi="Times New Roman" w:cs="Times New Roman"/>
      <w:sz w:val="24"/>
    </w:rPr>
  </w:style>
  <w:style w:type="paragraph" w:customStyle="1" w:styleId="Indent1">
    <w:name w:val="Indent 1"/>
    <w:basedOn w:val="Normal"/>
    <w:link w:val="Indent1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A358D"/>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A358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A358D"/>
  </w:style>
  <w:style w:type="character" w:customStyle="1" w:styleId="Indent2Char">
    <w:name w:val="Indent 2 Char"/>
    <w:link w:val="Indent2"/>
    <w:rsid w:val="004A358D"/>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A358D"/>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A358D"/>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A358D"/>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A358D"/>
    <w:rPr>
      <w:rFonts w:ascii="Times New Roman" w:eastAsia="Calibri" w:hAnsi="Times New Roman" w:cs="Times New Roman"/>
      <w:snapToGrid w:val="0"/>
    </w:rPr>
  </w:style>
  <w:style w:type="paragraph" w:customStyle="1" w:styleId="Indent7">
    <w:name w:val="Indent 7"/>
    <w:basedOn w:val="Normal"/>
    <w:link w:val="Indent7Char"/>
    <w:autoRedefine/>
    <w:qFormat/>
    <w:rsid w:val="004A358D"/>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A358D"/>
    <w:rPr>
      <w:rFonts w:ascii="Times New Roman" w:eastAsia="Times New Roman" w:hAnsi="Times New Roman" w:cs="Times New Roman"/>
    </w:rPr>
  </w:style>
  <w:style w:type="character" w:customStyle="1" w:styleId="Indent7Char">
    <w:name w:val="Indent 7 Char"/>
    <w:link w:val="Indent7"/>
    <w:rsid w:val="004A358D"/>
    <w:rPr>
      <w:rFonts w:ascii="Times New Roman" w:eastAsia="Times New Roman" w:hAnsi="Times New Roman" w:cs="Times New Roman"/>
    </w:rPr>
  </w:style>
  <w:style w:type="numbering" w:customStyle="1" w:styleId="NoList1">
    <w:name w:val="No List1"/>
    <w:next w:val="NoList"/>
    <w:uiPriority w:val="99"/>
    <w:semiHidden/>
    <w:unhideWhenUsed/>
    <w:rsid w:val="004A358D"/>
  </w:style>
  <w:style w:type="numbering" w:customStyle="1" w:styleId="NoList11">
    <w:name w:val="No List11"/>
    <w:next w:val="NoList"/>
    <w:semiHidden/>
    <w:rsid w:val="004A358D"/>
  </w:style>
  <w:style w:type="numbering" w:customStyle="1" w:styleId="1ai1">
    <w:name w:val="1 / a / i1"/>
    <w:basedOn w:val="NoList"/>
    <w:next w:val="1ai"/>
    <w:rsid w:val="004A358D"/>
  </w:style>
  <w:style w:type="numbering" w:customStyle="1" w:styleId="NoList2">
    <w:name w:val="No List2"/>
    <w:next w:val="NoList"/>
    <w:uiPriority w:val="99"/>
    <w:semiHidden/>
    <w:unhideWhenUsed/>
    <w:rsid w:val="004A358D"/>
  </w:style>
  <w:style w:type="numbering" w:customStyle="1" w:styleId="NoList12">
    <w:name w:val="No List12"/>
    <w:next w:val="NoList"/>
    <w:semiHidden/>
    <w:rsid w:val="004A358D"/>
  </w:style>
  <w:style w:type="numbering" w:customStyle="1" w:styleId="1ai2">
    <w:name w:val="1 / a / i2"/>
    <w:basedOn w:val="NoList"/>
    <w:next w:val="1ai"/>
    <w:rsid w:val="004A358D"/>
  </w:style>
  <w:style w:type="numbering" w:customStyle="1" w:styleId="NoList3">
    <w:name w:val="No List3"/>
    <w:next w:val="NoList"/>
    <w:uiPriority w:val="99"/>
    <w:semiHidden/>
    <w:unhideWhenUsed/>
    <w:rsid w:val="004A358D"/>
  </w:style>
  <w:style w:type="table" w:customStyle="1" w:styleId="TableWeb11">
    <w:name w:val="Table Web 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A358D"/>
  </w:style>
  <w:style w:type="paragraph" w:styleId="Revision">
    <w:name w:val="Revision"/>
    <w:hidden/>
    <w:uiPriority w:val="99"/>
    <w:semiHidden/>
    <w:rsid w:val="004A358D"/>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A358D"/>
  </w:style>
  <w:style w:type="numbering" w:customStyle="1" w:styleId="NoList13">
    <w:name w:val="No List13"/>
    <w:next w:val="NoList"/>
    <w:uiPriority w:val="99"/>
    <w:semiHidden/>
    <w:unhideWhenUsed/>
    <w:rsid w:val="004A358D"/>
  </w:style>
  <w:style w:type="numbering" w:customStyle="1" w:styleId="NoList111">
    <w:name w:val="No List111"/>
    <w:next w:val="NoList"/>
    <w:semiHidden/>
    <w:rsid w:val="004A358D"/>
  </w:style>
  <w:style w:type="numbering" w:customStyle="1" w:styleId="1ai11">
    <w:name w:val="1 / a / i11"/>
    <w:basedOn w:val="NoList"/>
    <w:next w:val="1ai"/>
    <w:rsid w:val="004A358D"/>
  </w:style>
  <w:style w:type="table" w:customStyle="1" w:styleId="TableGrid1">
    <w:name w:val="Table Grid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A358D"/>
  </w:style>
  <w:style w:type="paragraph" w:customStyle="1" w:styleId="pindented2">
    <w:name w:val="pindented2"/>
    <w:basedOn w:val="Normal"/>
    <w:uiPriority w:val="99"/>
    <w:rsid w:val="004A358D"/>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A358D"/>
  </w:style>
  <w:style w:type="numbering" w:customStyle="1" w:styleId="Style1">
    <w:name w:val="Style1"/>
    <w:uiPriority w:val="99"/>
    <w:rsid w:val="004A358D"/>
    <w:pPr>
      <w:numPr>
        <w:numId w:val="3"/>
      </w:numPr>
    </w:pPr>
  </w:style>
  <w:style w:type="paragraph" w:customStyle="1" w:styleId="CM25">
    <w:name w:val="CM25"/>
    <w:basedOn w:val="Default"/>
    <w:next w:val="Default"/>
    <w:uiPriority w:val="99"/>
    <w:rsid w:val="004A358D"/>
    <w:pPr>
      <w:widowControl w:val="0"/>
    </w:pPr>
    <w:rPr>
      <w:rFonts w:ascii="Times New Roman" w:hAnsi="Times New Roman" w:cs="Times New Roman"/>
      <w:color w:val="auto"/>
    </w:rPr>
  </w:style>
  <w:style w:type="paragraph" w:customStyle="1" w:styleId="CM1">
    <w:name w:val="CM1"/>
    <w:basedOn w:val="Default"/>
    <w:next w:val="Default"/>
    <w:uiPriority w:val="99"/>
    <w:rsid w:val="004A358D"/>
    <w:pPr>
      <w:widowControl w:val="0"/>
    </w:pPr>
    <w:rPr>
      <w:rFonts w:ascii="Times New Roman" w:hAnsi="Times New Roman" w:cs="Times New Roman"/>
      <w:color w:val="auto"/>
    </w:rPr>
  </w:style>
  <w:style w:type="paragraph" w:customStyle="1" w:styleId="CM26">
    <w:name w:val="CM26"/>
    <w:basedOn w:val="Default"/>
    <w:next w:val="Default"/>
    <w:uiPriority w:val="99"/>
    <w:rsid w:val="004A358D"/>
    <w:pPr>
      <w:widowControl w:val="0"/>
    </w:pPr>
    <w:rPr>
      <w:rFonts w:ascii="Times New Roman" w:hAnsi="Times New Roman" w:cs="Times New Roman"/>
      <w:color w:val="auto"/>
    </w:rPr>
  </w:style>
  <w:style w:type="paragraph" w:customStyle="1" w:styleId="CM2">
    <w:name w:val="CM2"/>
    <w:basedOn w:val="Default"/>
    <w:next w:val="Default"/>
    <w:uiPriority w:val="99"/>
    <w:rsid w:val="004A358D"/>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A358D"/>
    <w:pPr>
      <w:widowControl w:val="0"/>
    </w:pPr>
    <w:rPr>
      <w:rFonts w:ascii="Times New Roman" w:hAnsi="Times New Roman" w:cs="Times New Roman"/>
      <w:color w:val="auto"/>
    </w:rPr>
  </w:style>
  <w:style w:type="paragraph" w:customStyle="1" w:styleId="CM28">
    <w:name w:val="CM28"/>
    <w:basedOn w:val="Default"/>
    <w:next w:val="Default"/>
    <w:uiPriority w:val="99"/>
    <w:rsid w:val="004A358D"/>
    <w:pPr>
      <w:widowControl w:val="0"/>
    </w:pPr>
    <w:rPr>
      <w:rFonts w:ascii="Times New Roman" w:hAnsi="Times New Roman" w:cs="Times New Roman"/>
      <w:color w:val="auto"/>
    </w:rPr>
  </w:style>
  <w:style w:type="paragraph" w:customStyle="1" w:styleId="CM4">
    <w:name w:val="CM4"/>
    <w:basedOn w:val="Default"/>
    <w:next w:val="Default"/>
    <w:uiPriority w:val="99"/>
    <w:rsid w:val="004A358D"/>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A358D"/>
    <w:pPr>
      <w:widowControl w:val="0"/>
    </w:pPr>
    <w:rPr>
      <w:rFonts w:ascii="Times New Roman" w:hAnsi="Times New Roman" w:cs="Times New Roman"/>
      <w:color w:val="auto"/>
    </w:rPr>
  </w:style>
  <w:style w:type="paragraph" w:customStyle="1" w:styleId="CM30">
    <w:name w:val="CM30"/>
    <w:basedOn w:val="Default"/>
    <w:next w:val="Default"/>
    <w:uiPriority w:val="99"/>
    <w:rsid w:val="004A358D"/>
    <w:pPr>
      <w:widowControl w:val="0"/>
    </w:pPr>
    <w:rPr>
      <w:rFonts w:ascii="Times New Roman" w:hAnsi="Times New Roman" w:cs="Times New Roman"/>
      <w:color w:val="auto"/>
    </w:rPr>
  </w:style>
  <w:style w:type="paragraph" w:customStyle="1" w:styleId="CM5">
    <w:name w:val="CM5"/>
    <w:basedOn w:val="Default"/>
    <w:next w:val="Default"/>
    <w:uiPriority w:val="99"/>
    <w:rsid w:val="004A358D"/>
    <w:pPr>
      <w:widowControl w:val="0"/>
    </w:pPr>
    <w:rPr>
      <w:rFonts w:ascii="Times New Roman" w:hAnsi="Times New Roman" w:cs="Times New Roman"/>
      <w:color w:val="auto"/>
    </w:rPr>
  </w:style>
  <w:style w:type="paragraph" w:customStyle="1" w:styleId="CM6">
    <w:name w:val="CM6"/>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A358D"/>
    <w:pPr>
      <w:widowControl w:val="0"/>
    </w:pPr>
    <w:rPr>
      <w:rFonts w:ascii="Times New Roman" w:hAnsi="Times New Roman" w:cs="Times New Roman"/>
      <w:color w:val="auto"/>
    </w:rPr>
  </w:style>
  <w:style w:type="paragraph" w:customStyle="1" w:styleId="CM7">
    <w:name w:val="CM7"/>
    <w:basedOn w:val="Default"/>
    <w:next w:val="Default"/>
    <w:uiPriority w:val="99"/>
    <w:rsid w:val="004A358D"/>
    <w:pPr>
      <w:widowControl w:val="0"/>
    </w:pPr>
    <w:rPr>
      <w:rFonts w:ascii="Times New Roman" w:hAnsi="Times New Roman" w:cs="Times New Roman"/>
      <w:color w:val="auto"/>
    </w:rPr>
  </w:style>
  <w:style w:type="paragraph" w:customStyle="1" w:styleId="CM32">
    <w:name w:val="CM32"/>
    <w:basedOn w:val="Default"/>
    <w:next w:val="Default"/>
    <w:uiPriority w:val="99"/>
    <w:rsid w:val="004A358D"/>
    <w:pPr>
      <w:widowControl w:val="0"/>
    </w:pPr>
    <w:rPr>
      <w:rFonts w:ascii="Times New Roman" w:hAnsi="Times New Roman" w:cs="Times New Roman"/>
      <w:color w:val="auto"/>
    </w:rPr>
  </w:style>
  <w:style w:type="paragraph" w:customStyle="1" w:styleId="CM9">
    <w:name w:val="CM9"/>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A358D"/>
    <w:pPr>
      <w:widowControl w:val="0"/>
    </w:pPr>
    <w:rPr>
      <w:rFonts w:ascii="Times New Roman" w:hAnsi="Times New Roman" w:cs="Times New Roman"/>
      <w:color w:val="auto"/>
    </w:rPr>
  </w:style>
  <w:style w:type="paragraph" w:customStyle="1" w:styleId="CM10">
    <w:name w:val="CM10"/>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A358D"/>
    <w:pPr>
      <w:widowControl w:val="0"/>
    </w:pPr>
    <w:rPr>
      <w:rFonts w:ascii="Times New Roman" w:hAnsi="Times New Roman" w:cs="Times New Roman"/>
      <w:color w:val="auto"/>
    </w:rPr>
  </w:style>
  <w:style w:type="paragraph" w:customStyle="1" w:styleId="CM13">
    <w:name w:val="CM13"/>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A358D"/>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A358D"/>
    <w:pPr>
      <w:widowControl w:val="0"/>
    </w:pPr>
    <w:rPr>
      <w:rFonts w:ascii="Times New Roman" w:hAnsi="Times New Roman" w:cs="Times New Roman"/>
      <w:color w:val="auto"/>
    </w:rPr>
  </w:style>
  <w:style w:type="paragraph" w:customStyle="1" w:styleId="CM19">
    <w:name w:val="CM19"/>
    <w:basedOn w:val="Default"/>
    <w:next w:val="Default"/>
    <w:uiPriority w:val="99"/>
    <w:rsid w:val="004A358D"/>
    <w:pPr>
      <w:widowControl w:val="0"/>
    </w:pPr>
    <w:rPr>
      <w:rFonts w:ascii="Times New Roman" w:hAnsi="Times New Roman" w:cs="Times New Roman"/>
      <w:color w:val="auto"/>
    </w:rPr>
  </w:style>
  <w:style w:type="paragraph" w:customStyle="1" w:styleId="CM20">
    <w:name w:val="CM20"/>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A358D"/>
    <w:pPr>
      <w:widowControl w:val="0"/>
    </w:pPr>
    <w:rPr>
      <w:rFonts w:ascii="Times New Roman" w:hAnsi="Times New Roman" w:cs="Times New Roman"/>
      <w:color w:val="auto"/>
    </w:rPr>
  </w:style>
  <w:style w:type="paragraph" w:customStyle="1" w:styleId="CM22">
    <w:name w:val="CM22"/>
    <w:basedOn w:val="Default"/>
    <w:next w:val="Default"/>
    <w:uiPriority w:val="99"/>
    <w:rsid w:val="004A358D"/>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A358D"/>
    <w:pPr>
      <w:widowControl w:val="0"/>
    </w:pPr>
    <w:rPr>
      <w:rFonts w:ascii="Times New Roman" w:hAnsi="Times New Roman" w:cs="Times New Roman"/>
      <w:color w:val="auto"/>
    </w:rPr>
  </w:style>
  <w:style w:type="paragraph" w:customStyle="1" w:styleId="CM24">
    <w:name w:val="CM24"/>
    <w:basedOn w:val="Default"/>
    <w:next w:val="Default"/>
    <w:uiPriority w:val="99"/>
    <w:rsid w:val="004A358D"/>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A358D"/>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A358D"/>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A358D"/>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A358D"/>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A358D"/>
  </w:style>
  <w:style w:type="character" w:customStyle="1" w:styleId="HeaderChar1">
    <w:name w:val="Header Char1"/>
    <w:aliases w:val="DLAD Char1,(Alt-H) Char1"/>
    <w:uiPriority w:val="99"/>
    <w:semiHidden/>
    <w:rsid w:val="004A358D"/>
    <w:rPr>
      <w:rFonts w:cs="Arial"/>
      <w:sz w:val="24"/>
      <w:szCs w:val="24"/>
    </w:rPr>
  </w:style>
  <w:style w:type="character" w:customStyle="1" w:styleId="FooterChar1">
    <w:name w:val="Footer Char1"/>
    <w:aliases w:val="DLA Footer Char1"/>
    <w:uiPriority w:val="99"/>
    <w:semiHidden/>
    <w:rsid w:val="004A358D"/>
    <w:rPr>
      <w:rFonts w:cs="Arial"/>
      <w:sz w:val="24"/>
      <w:szCs w:val="24"/>
    </w:rPr>
  </w:style>
  <w:style w:type="numbering" w:customStyle="1" w:styleId="NoList31">
    <w:name w:val="No List31"/>
    <w:next w:val="NoList"/>
    <w:uiPriority w:val="99"/>
    <w:semiHidden/>
    <w:unhideWhenUsed/>
    <w:rsid w:val="004A358D"/>
  </w:style>
  <w:style w:type="character" w:customStyle="1" w:styleId="FootnoteTextChar1">
    <w:name w:val="Footnote Text Char1"/>
    <w:uiPriority w:val="99"/>
    <w:semiHidden/>
    <w:rsid w:val="004A358D"/>
    <w:rPr>
      <w:rFonts w:ascii="Times New Roman" w:hAnsi="Times New Roman"/>
    </w:rPr>
  </w:style>
  <w:style w:type="character" w:customStyle="1" w:styleId="BodyText2Char1">
    <w:name w:val="Body Text 2 Char1"/>
    <w:uiPriority w:val="99"/>
    <w:semiHidden/>
    <w:rsid w:val="004A358D"/>
    <w:rPr>
      <w:rFonts w:ascii="Times New Roman" w:hAnsi="Times New Roman"/>
      <w:sz w:val="22"/>
      <w:szCs w:val="22"/>
    </w:rPr>
  </w:style>
  <w:style w:type="character" w:customStyle="1" w:styleId="BodyTextIndent3Char1">
    <w:name w:val="Body Text Indent 3 Char1"/>
    <w:uiPriority w:val="99"/>
    <w:semiHidden/>
    <w:rsid w:val="004A358D"/>
    <w:rPr>
      <w:rFonts w:ascii="Times New Roman" w:hAnsi="Times New Roman"/>
      <w:sz w:val="16"/>
      <w:szCs w:val="16"/>
    </w:rPr>
  </w:style>
  <w:style w:type="character" w:customStyle="1" w:styleId="BalloonTextChar1">
    <w:name w:val="Balloon Text Char1"/>
    <w:uiPriority w:val="99"/>
    <w:semiHidden/>
    <w:rsid w:val="004A358D"/>
    <w:rPr>
      <w:rFonts w:ascii="Tahoma" w:hAnsi="Tahoma" w:cs="Tahoma"/>
      <w:sz w:val="16"/>
      <w:szCs w:val="16"/>
    </w:rPr>
  </w:style>
  <w:style w:type="numbering" w:customStyle="1" w:styleId="Style11">
    <w:name w:val="Style11"/>
    <w:uiPriority w:val="99"/>
    <w:rsid w:val="004A358D"/>
  </w:style>
  <w:style w:type="table" w:customStyle="1" w:styleId="TableGrid6">
    <w:name w:val="Table Grid6"/>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A358D"/>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A358D"/>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A358D"/>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A358D"/>
    <w:rPr>
      <w:rFonts w:ascii="Times New Roman" w:eastAsia="Calibri" w:hAnsi="Times New Roman" w:cs="Times New Roman"/>
    </w:rPr>
  </w:style>
  <w:style w:type="paragraph" w:styleId="Caption">
    <w:name w:val="caption"/>
    <w:basedOn w:val="Normal"/>
    <w:next w:val="Normal"/>
    <w:uiPriority w:val="35"/>
    <w:unhideWhenUsed/>
    <w:qFormat/>
    <w:rsid w:val="004A358D"/>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A358D"/>
    <w:rPr>
      <w:rFonts w:ascii="Times New Roman" w:eastAsia="Calibri" w:hAnsi="Times New Roman" w:cs="Times New Roman"/>
    </w:rPr>
  </w:style>
  <w:style w:type="paragraph" w:styleId="Date">
    <w:name w:val="Date"/>
    <w:basedOn w:val="Normal"/>
    <w:next w:val="Normal"/>
    <w:link w:val="Dat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A358D"/>
    <w:rPr>
      <w:rFonts w:ascii="Times New Roman" w:eastAsia="Calibri" w:hAnsi="Times New Roman" w:cs="Times New Roman"/>
    </w:rPr>
  </w:style>
  <w:style w:type="paragraph" w:styleId="E-mailSignature">
    <w:name w:val="E-mail Signature"/>
    <w:basedOn w:val="Normal"/>
    <w:link w:val="E-mailSignatur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A358D"/>
    <w:rPr>
      <w:rFonts w:ascii="Times New Roman" w:eastAsia="Calibri" w:hAnsi="Times New Roman" w:cs="Times New Roman"/>
    </w:rPr>
  </w:style>
  <w:style w:type="paragraph" w:styleId="EndnoteText">
    <w:name w:val="endnote text"/>
    <w:basedOn w:val="Normal"/>
    <w:link w:val="EndnoteTextChar"/>
    <w:uiPriority w:val="99"/>
    <w:unhideWhenUsed/>
    <w:rsid w:val="004A358D"/>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A358D"/>
    <w:rPr>
      <w:rFonts w:ascii="Times New Roman" w:eastAsia="Calibri" w:hAnsi="Times New Roman" w:cs="Times New Roman"/>
      <w:sz w:val="20"/>
      <w:szCs w:val="20"/>
    </w:rPr>
  </w:style>
  <w:style w:type="paragraph" w:styleId="EnvelopeAddress">
    <w:name w:val="envelope address"/>
    <w:basedOn w:val="Normal"/>
    <w:uiPriority w:val="99"/>
    <w:unhideWhenUsed/>
    <w:rsid w:val="004A358D"/>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A358D"/>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A358D"/>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A358D"/>
    <w:rPr>
      <w:rFonts w:ascii="Times New Roman" w:eastAsia="Calibri" w:hAnsi="Times New Roman" w:cs="Times New Roman"/>
      <w:i/>
      <w:iCs/>
    </w:rPr>
  </w:style>
  <w:style w:type="paragraph" w:styleId="Index1">
    <w:name w:val="index 1"/>
    <w:basedOn w:val="Normal"/>
    <w:next w:val="Normal"/>
    <w:autoRedefine/>
    <w:uiPriority w:val="99"/>
    <w:unhideWhenUsed/>
    <w:rsid w:val="004A358D"/>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A358D"/>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A358D"/>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A358D"/>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A358D"/>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A358D"/>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A358D"/>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A358D"/>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A358D"/>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A358D"/>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A358D"/>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A358D"/>
    <w:rPr>
      <w:rFonts w:ascii="Times New Roman" w:eastAsia="Calibri" w:hAnsi="Times New Roman" w:cs="Times New Roman"/>
      <w:b/>
      <w:bCs/>
      <w:i/>
      <w:iCs/>
      <w:color w:val="4F81BD"/>
    </w:rPr>
  </w:style>
  <w:style w:type="paragraph" w:styleId="List">
    <w:name w:val="List"/>
    <w:basedOn w:val="Normal"/>
    <w:link w:val="ListChar"/>
    <w:uiPriority w:val="99"/>
    <w:unhideWhenUsed/>
    <w:rsid w:val="004A358D"/>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A358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A358D"/>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A358D"/>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A358D"/>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A358D"/>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A358D"/>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A358D"/>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A358D"/>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A358D"/>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A358D"/>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A358D"/>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A358D"/>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A358D"/>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A358D"/>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A358D"/>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A358D"/>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A358D"/>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A358D"/>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A358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A358D"/>
    <w:rPr>
      <w:rFonts w:ascii="Courier New" w:eastAsia="Calibri" w:hAnsi="Courier New" w:cs="Courier New"/>
    </w:rPr>
  </w:style>
  <w:style w:type="paragraph" w:styleId="MessageHeader">
    <w:name w:val="Message Header"/>
    <w:basedOn w:val="Normal"/>
    <w:link w:val="MessageHeaderChar"/>
    <w:uiPriority w:val="99"/>
    <w:unhideWhenUsed/>
    <w:rsid w:val="004A358D"/>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A358D"/>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A358D"/>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A358D"/>
    <w:rPr>
      <w:rFonts w:ascii="Times New Roman" w:eastAsia="Calibri" w:hAnsi="Times New Roman" w:cs="Times New Roman"/>
    </w:rPr>
  </w:style>
  <w:style w:type="paragraph" w:styleId="Quote">
    <w:name w:val="Quote"/>
    <w:basedOn w:val="Normal"/>
    <w:next w:val="Normal"/>
    <w:link w:val="QuoteChar"/>
    <w:uiPriority w:val="29"/>
    <w:qFormat/>
    <w:rsid w:val="004A358D"/>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A358D"/>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A358D"/>
    <w:rPr>
      <w:rFonts w:ascii="Times New Roman" w:eastAsia="Calibri" w:hAnsi="Times New Roman" w:cs="Times New Roman"/>
    </w:rPr>
  </w:style>
  <w:style w:type="paragraph" w:styleId="Signature">
    <w:name w:val="Signature"/>
    <w:basedOn w:val="Normal"/>
    <w:link w:val="Signature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A358D"/>
    <w:rPr>
      <w:rFonts w:ascii="Times New Roman" w:eastAsia="Calibri" w:hAnsi="Times New Roman" w:cs="Times New Roman"/>
    </w:rPr>
  </w:style>
  <w:style w:type="paragraph" w:styleId="Subtitle">
    <w:name w:val="Subtitle"/>
    <w:basedOn w:val="Normal"/>
    <w:next w:val="Normal"/>
    <w:link w:val="SubtitleChar"/>
    <w:uiPriority w:val="99"/>
    <w:qFormat/>
    <w:rsid w:val="004A358D"/>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A358D"/>
    <w:rPr>
      <w:rFonts w:ascii="Cambria" w:eastAsia="Times New Roman" w:hAnsi="Cambria" w:cs="Times New Roman"/>
      <w:sz w:val="24"/>
    </w:rPr>
  </w:style>
  <w:style w:type="paragraph" w:styleId="TableofAuthorities">
    <w:name w:val="table of authorities"/>
    <w:basedOn w:val="Normal"/>
    <w:next w:val="Normal"/>
    <w:uiPriority w:val="99"/>
    <w:unhideWhenUsed/>
    <w:rsid w:val="004A358D"/>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A358D"/>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A358D"/>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A358D"/>
  </w:style>
  <w:style w:type="numbering" w:customStyle="1" w:styleId="NoList121">
    <w:name w:val="No List121"/>
    <w:next w:val="NoList"/>
    <w:semiHidden/>
    <w:rsid w:val="004A358D"/>
  </w:style>
  <w:style w:type="numbering" w:customStyle="1" w:styleId="1ai21">
    <w:name w:val="1 / a / i21"/>
    <w:basedOn w:val="NoList"/>
    <w:next w:val="1ai"/>
    <w:rsid w:val="004A358D"/>
    <w:pPr>
      <w:numPr>
        <w:numId w:val="1"/>
      </w:numPr>
    </w:pPr>
  </w:style>
  <w:style w:type="numbering" w:customStyle="1" w:styleId="NoList211">
    <w:name w:val="No List211"/>
    <w:next w:val="NoList"/>
    <w:uiPriority w:val="99"/>
    <w:semiHidden/>
    <w:unhideWhenUsed/>
    <w:rsid w:val="004A358D"/>
  </w:style>
  <w:style w:type="character" w:styleId="EndnoteReference">
    <w:name w:val="endnote reference"/>
    <w:uiPriority w:val="99"/>
    <w:rsid w:val="004A358D"/>
    <w:rPr>
      <w:vertAlign w:val="superscript"/>
    </w:rPr>
  </w:style>
  <w:style w:type="paragraph" w:customStyle="1" w:styleId="Quotation">
    <w:name w:val="Quotation"/>
    <w:basedOn w:val="Normal"/>
    <w:next w:val="Normal"/>
    <w:uiPriority w:val="99"/>
    <w:rsid w:val="004A358D"/>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A358D"/>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A358D"/>
    <w:rPr>
      <w:rFonts w:ascii="Times New Roman" w:eastAsia="Times New Roman" w:hAnsi="Times New Roman" w:cs="Times New Roman"/>
      <w:sz w:val="24"/>
      <w:szCs w:val="20"/>
    </w:rPr>
  </w:style>
  <w:style w:type="character" w:customStyle="1" w:styleId="srch-title1">
    <w:name w:val="srch-title1"/>
    <w:rsid w:val="004A358D"/>
    <w:rPr>
      <w:rFonts w:ascii="Tahoma" w:hAnsi="Tahoma" w:cs="Tahoma" w:hint="default"/>
      <w:color w:val="003399"/>
      <w:sz w:val="29"/>
      <w:szCs w:val="29"/>
    </w:rPr>
  </w:style>
  <w:style w:type="paragraph" w:customStyle="1" w:styleId="Indent31">
    <w:name w:val="Indent3"/>
    <w:aliases w:val="(i,ii,iii) (Ctrl-3)"/>
    <w:basedOn w:val="Normal"/>
    <w:uiPriority w:val="99"/>
    <w:rsid w:val="004A358D"/>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A358D"/>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A358D"/>
  </w:style>
  <w:style w:type="table" w:customStyle="1" w:styleId="TableGrid7">
    <w:name w:val="Table Grid7"/>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A358D"/>
    <w:pPr>
      <w:numPr>
        <w:numId w:val="15"/>
      </w:numPr>
    </w:pPr>
  </w:style>
  <w:style w:type="table" w:customStyle="1" w:styleId="TableGrid9">
    <w:name w:val="Table Grid9"/>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A358D"/>
    <w:rPr>
      <w:shd w:val="clear" w:color="auto" w:fill="FFFF40"/>
    </w:rPr>
  </w:style>
  <w:style w:type="numbering" w:customStyle="1" w:styleId="NoList5">
    <w:name w:val="No List5"/>
    <w:next w:val="NoList"/>
    <w:uiPriority w:val="99"/>
    <w:semiHidden/>
    <w:unhideWhenUsed/>
    <w:rsid w:val="004A358D"/>
  </w:style>
  <w:style w:type="table" w:customStyle="1" w:styleId="TableGrid8">
    <w:name w:val="Table Grid8"/>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A358D"/>
  </w:style>
  <w:style w:type="table" w:customStyle="1" w:styleId="TableGrid10">
    <w:name w:val="Table Grid10"/>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A358D"/>
  </w:style>
  <w:style w:type="table" w:customStyle="1" w:styleId="TableGrid14">
    <w:name w:val="Table Grid14"/>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A358D"/>
  </w:style>
  <w:style w:type="table" w:customStyle="1" w:styleId="TableGrid15">
    <w:name w:val="Table Grid15"/>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A358D"/>
  </w:style>
  <w:style w:type="numbering" w:customStyle="1" w:styleId="NoList14">
    <w:name w:val="No List14"/>
    <w:next w:val="NoList"/>
    <w:uiPriority w:val="99"/>
    <w:semiHidden/>
    <w:unhideWhenUsed/>
    <w:rsid w:val="004A358D"/>
  </w:style>
  <w:style w:type="numbering" w:customStyle="1" w:styleId="NoList112">
    <w:name w:val="No List112"/>
    <w:next w:val="NoList"/>
    <w:semiHidden/>
    <w:rsid w:val="004A358D"/>
  </w:style>
  <w:style w:type="numbering" w:customStyle="1" w:styleId="1ai12">
    <w:name w:val="1 / a / i12"/>
    <w:basedOn w:val="NoList"/>
    <w:next w:val="1ai"/>
    <w:rsid w:val="004A358D"/>
  </w:style>
  <w:style w:type="numbering" w:customStyle="1" w:styleId="NoList22">
    <w:name w:val="No List22"/>
    <w:next w:val="NoList"/>
    <w:uiPriority w:val="99"/>
    <w:semiHidden/>
    <w:unhideWhenUsed/>
    <w:rsid w:val="004A358D"/>
  </w:style>
  <w:style w:type="numbering" w:customStyle="1" w:styleId="NoList122">
    <w:name w:val="No List122"/>
    <w:next w:val="NoList"/>
    <w:semiHidden/>
    <w:rsid w:val="004A358D"/>
  </w:style>
  <w:style w:type="numbering" w:customStyle="1" w:styleId="1ai22">
    <w:name w:val="1 / a / i22"/>
    <w:basedOn w:val="NoList"/>
    <w:next w:val="1ai"/>
    <w:rsid w:val="004A358D"/>
  </w:style>
  <w:style w:type="numbering" w:customStyle="1" w:styleId="NoList32">
    <w:name w:val="No List32"/>
    <w:next w:val="NoList"/>
    <w:uiPriority w:val="99"/>
    <w:semiHidden/>
    <w:unhideWhenUsed/>
    <w:rsid w:val="004A358D"/>
  </w:style>
  <w:style w:type="table" w:customStyle="1" w:styleId="TableWeb111">
    <w:name w:val="Table Web 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A358D"/>
  </w:style>
  <w:style w:type="numbering" w:customStyle="1" w:styleId="NoList131">
    <w:name w:val="No List131"/>
    <w:next w:val="NoList"/>
    <w:uiPriority w:val="99"/>
    <w:semiHidden/>
    <w:unhideWhenUsed/>
    <w:rsid w:val="004A358D"/>
  </w:style>
  <w:style w:type="numbering" w:customStyle="1" w:styleId="NoList1111">
    <w:name w:val="No List1111"/>
    <w:next w:val="NoList"/>
    <w:semiHidden/>
    <w:rsid w:val="004A358D"/>
  </w:style>
  <w:style w:type="numbering" w:customStyle="1" w:styleId="1ai111">
    <w:name w:val="1 / a / i111"/>
    <w:basedOn w:val="NoList"/>
    <w:next w:val="1ai"/>
    <w:rsid w:val="004A358D"/>
  </w:style>
  <w:style w:type="table" w:customStyle="1" w:styleId="TableGrid16">
    <w:name w:val="Table Grid16"/>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A358D"/>
  </w:style>
  <w:style w:type="table" w:customStyle="1" w:styleId="TableGrid23">
    <w:name w:val="Table Grid23"/>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A358D"/>
  </w:style>
  <w:style w:type="numbering" w:customStyle="1" w:styleId="Style111">
    <w:name w:val="Style111"/>
    <w:uiPriority w:val="99"/>
    <w:rsid w:val="004A358D"/>
  </w:style>
  <w:style w:type="table" w:customStyle="1" w:styleId="TableGrid61">
    <w:name w:val="Table Grid6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A358D"/>
  </w:style>
  <w:style w:type="numbering" w:customStyle="1" w:styleId="NoList1211">
    <w:name w:val="No List1211"/>
    <w:next w:val="NoList"/>
    <w:semiHidden/>
    <w:rsid w:val="004A358D"/>
  </w:style>
  <w:style w:type="numbering" w:customStyle="1" w:styleId="NoList2111">
    <w:name w:val="No List2111"/>
    <w:next w:val="NoList"/>
    <w:uiPriority w:val="99"/>
    <w:semiHidden/>
    <w:unhideWhenUsed/>
    <w:rsid w:val="004A358D"/>
  </w:style>
  <w:style w:type="table" w:customStyle="1" w:styleId="TableGrid71">
    <w:name w:val="Table Grid7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A358D"/>
  </w:style>
  <w:style w:type="table" w:customStyle="1" w:styleId="TableGrid81">
    <w:name w:val="Table Grid8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A358D"/>
  </w:style>
  <w:style w:type="table" w:customStyle="1" w:styleId="TableGrid101">
    <w:name w:val="Table Grid10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A358D"/>
  </w:style>
  <w:style w:type="table" w:customStyle="1" w:styleId="TableGrid141">
    <w:name w:val="Table Grid14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A358D"/>
  </w:style>
  <w:style w:type="numbering" w:customStyle="1" w:styleId="Style12">
    <w:name w:val="Style12"/>
    <w:uiPriority w:val="99"/>
    <w:rsid w:val="004A358D"/>
  </w:style>
  <w:style w:type="numbering" w:customStyle="1" w:styleId="1ai5">
    <w:name w:val="1 / a / i5"/>
    <w:basedOn w:val="NoList"/>
    <w:next w:val="1ai"/>
    <w:uiPriority w:val="99"/>
    <w:semiHidden/>
    <w:unhideWhenUsed/>
    <w:rsid w:val="004A358D"/>
  </w:style>
  <w:style w:type="numbering" w:customStyle="1" w:styleId="1ai212">
    <w:name w:val="1 / a / i212"/>
    <w:rsid w:val="004A358D"/>
  </w:style>
  <w:style w:type="paragraph" w:customStyle="1" w:styleId="dfars0">
    <w:name w:val="dfars"/>
    <w:basedOn w:val="Normal"/>
    <w:rsid w:val="004A358D"/>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A358D"/>
  </w:style>
  <w:style w:type="paragraph" w:customStyle="1" w:styleId="TableParagraph">
    <w:name w:val="Table Paragraph"/>
    <w:basedOn w:val="Normal"/>
    <w:uiPriority w:val="1"/>
    <w:qFormat/>
    <w:rsid w:val="004A358D"/>
    <w:pPr>
      <w:widowControl w:val="0"/>
      <w:spacing w:after="0" w:line="240" w:lineRule="auto"/>
    </w:pPr>
    <w:rPr>
      <w:rFonts w:eastAsiaTheme="minorHAnsi"/>
    </w:rPr>
  </w:style>
  <w:style w:type="character" w:customStyle="1" w:styleId="st1">
    <w:name w:val="st1"/>
    <w:basedOn w:val="DefaultParagraphFont"/>
    <w:rsid w:val="004A358D"/>
  </w:style>
  <w:style w:type="numbering" w:customStyle="1" w:styleId="NoList10">
    <w:name w:val="No List10"/>
    <w:next w:val="NoList"/>
    <w:uiPriority w:val="99"/>
    <w:semiHidden/>
    <w:unhideWhenUsed/>
    <w:rsid w:val="004A358D"/>
  </w:style>
  <w:style w:type="numbering" w:customStyle="1" w:styleId="NoList11111">
    <w:name w:val="No List11111"/>
    <w:next w:val="NoList"/>
    <w:semiHidden/>
    <w:rsid w:val="004A358D"/>
  </w:style>
  <w:style w:type="numbering" w:customStyle="1" w:styleId="NoList15">
    <w:name w:val="No List15"/>
    <w:next w:val="NoList"/>
    <w:uiPriority w:val="99"/>
    <w:semiHidden/>
    <w:unhideWhenUsed/>
    <w:rsid w:val="004A358D"/>
  </w:style>
  <w:style w:type="numbering" w:customStyle="1" w:styleId="NoList16">
    <w:name w:val="No List16"/>
    <w:next w:val="NoList"/>
    <w:uiPriority w:val="99"/>
    <w:semiHidden/>
    <w:unhideWhenUsed/>
    <w:rsid w:val="004A358D"/>
  </w:style>
  <w:style w:type="table" w:customStyle="1" w:styleId="TableGrid18">
    <w:name w:val="Table Grid18"/>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A358D"/>
  </w:style>
  <w:style w:type="numbering" w:customStyle="1" w:styleId="NoList113">
    <w:name w:val="No List113"/>
    <w:next w:val="NoList"/>
    <w:semiHidden/>
    <w:unhideWhenUsed/>
    <w:rsid w:val="004A358D"/>
  </w:style>
  <w:style w:type="numbering" w:customStyle="1" w:styleId="NoList1112">
    <w:name w:val="No List1112"/>
    <w:next w:val="NoList"/>
    <w:semiHidden/>
    <w:rsid w:val="004A358D"/>
  </w:style>
  <w:style w:type="numbering" w:customStyle="1" w:styleId="1ai13">
    <w:name w:val="1 / a / i13"/>
    <w:basedOn w:val="NoList"/>
    <w:next w:val="1ai"/>
    <w:rsid w:val="004A358D"/>
  </w:style>
  <w:style w:type="numbering" w:customStyle="1" w:styleId="NoList23">
    <w:name w:val="No List23"/>
    <w:next w:val="NoList"/>
    <w:uiPriority w:val="99"/>
    <w:semiHidden/>
    <w:unhideWhenUsed/>
    <w:rsid w:val="004A358D"/>
  </w:style>
  <w:style w:type="numbering" w:customStyle="1" w:styleId="NoList123">
    <w:name w:val="No List123"/>
    <w:next w:val="NoList"/>
    <w:semiHidden/>
    <w:rsid w:val="004A358D"/>
  </w:style>
  <w:style w:type="numbering" w:customStyle="1" w:styleId="1ai23">
    <w:name w:val="1 / a / i23"/>
    <w:basedOn w:val="NoList"/>
    <w:next w:val="1ai"/>
    <w:rsid w:val="004A358D"/>
  </w:style>
  <w:style w:type="numbering" w:customStyle="1" w:styleId="NoList33">
    <w:name w:val="No List33"/>
    <w:next w:val="NoList"/>
    <w:uiPriority w:val="99"/>
    <w:semiHidden/>
    <w:unhideWhenUsed/>
    <w:rsid w:val="004A358D"/>
  </w:style>
  <w:style w:type="table" w:customStyle="1" w:styleId="TableWeb112">
    <w:name w:val="Table Web 1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A358D"/>
  </w:style>
  <w:style w:type="numbering" w:customStyle="1" w:styleId="NoList132">
    <w:name w:val="No List132"/>
    <w:next w:val="NoList"/>
    <w:uiPriority w:val="99"/>
    <w:semiHidden/>
    <w:unhideWhenUsed/>
    <w:rsid w:val="004A358D"/>
  </w:style>
  <w:style w:type="numbering" w:customStyle="1" w:styleId="NoList11112">
    <w:name w:val="No List11112"/>
    <w:next w:val="NoList"/>
    <w:semiHidden/>
    <w:rsid w:val="004A358D"/>
  </w:style>
  <w:style w:type="numbering" w:customStyle="1" w:styleId="1ai112">
    <w:name w:val="1 / a / i112"/>
    <w:basedOn w:val="NoList"/>
    <w:next w:val="1ai"/>
    <w:rsid w:val="004A358D"/>
  </w:style>
  <w:style w:type="table" w:customStyle="1" w:styleId="TableGrid19">
    <w:name w:val="Table Grid19"/>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A358D"/>
  </w:style>
  <w:style w:type="numbering" w:customStyle="1" w:styleId="Style13">
    <w:name w:val="Style13"/>
    <w:uiPriority w:val="99"/>
    <w:rsid w:val="004A358D"/>
  </w:style>
  <w:style w:type="table" w:customStyle="1" w:styleId="TableGrid24">
    <w:name w:val="Table Grid24"/>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A358D"/>
  </w:style>
  <w:style w:type="numbering" w:customStyle="1" w:styleId="Style112">
    <w:name w:val="Style112"/>
    <w:uiPriority w:val="99"/>
    <w:rsid w:val="004A358D"/>
  </w:style>
  <w:style w:type="table" w:customStyle="1" w:styleId="TableGrid62">
    <w:name w:val="Table Grid6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A358D"/>
  </w:style>
  <w:style w:type="numbering" w:customStyle="1" w:styleId="NoList1212">
    <w:name w:val="No List1212"/>
    <w:next w:val="NoList"/>
    <w:semiHidden/>
    <w:rsid w:val="004A358D"/>
  </w:style>
  <w:style w:type="numbering" w:customStyle="1" w:styleId="1ai213">
    <w:name w:val="1 / a / i213"/>
    <w:basedOn w:val="NoList"/>
    <w:next w:val="1ai"/>
    <w:rsid w:val="004A358D"/>
  </w:style>
  <w:style w:type="numbering" w:customStyle="1" w:styleId="NoList2112">
    <w:name w:val="No List2112"/>
    <w:next w:val="NoList"/>
    <w:uiPriority w:val="99"/>
    <w:semiHidden/>
    <w:unhideWhenUsed/>
    <w:rsid w:val="004A358D"/>
  </w:style>
  <w:style w:type="table" w:customStyle="1" w:styleId="TableGrid72">
    <w:name w:val="Table Grid7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A358D"/>
  </w:style>
  <w:style w:type="table" w:customStyle="1" w:styleId="TableGrid92">
    <w:name w:val="Table Grid9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A358D"/>
  </w:style>
  <w:style w:type="table" w:customStyle="1" w:styleId="TableGrid82">
    <w:name w:val="Table Grid8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A358D"/>
  </w:style>
  <w:style w:type="table" w:customStyle="1" w:styleId="TableGrid102">
    <w:name w:val="Table Grid10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A358D"/>
  </w:style>
  <w:style w:type="table" w:customStyle="1" w:styleId="TableGrid142">
    <w:name w:val="Table Grid14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A358D"/>
  </w:style>
  <w:style w:type="table" w:customStyle="1" w:styleId="TableGrid151">
    <w:name w:val="Table Grid151"/>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A358D"/>
  </w:style>
  <w:style w:type="numbering" w:customStyle="1" w:styleId="NoList141">
    <w:name w:val="No List141"/>
    <w:next w:val="NoList"/>
    <w:uiPriority w:val="99"/>
    <w:semiHidden/>
    <w:unhideWhenUsed/>
    <w:rsid w:val="004A358D"/>
  </w:style>
  <w:style w:type="numbering" w:customStyle="1" w:styleId="NoList1121">
    <w:name w:val="No List1121"/>
    <w:next w:val="NoList"/>
    <w:semiHidden/>
    <w:rsid w:val="004A358D"/>
  </w:style>
  <w:style w:type="numbering" w:customStyle="1" w:styleId="1ai121">
    <w:name w:val="1 / a / i121"/>
    <w:basedOn w:val="NoList"/>
    <w:next w:val="1ai"/>
    <w:rsid w:val="004A358D"/>
  </w:style>
  <w:style w:type="numbering" w:customStyle="1" w:styleId="NoList221">
    <w:name w:val="No List221"/>
    <w:next w:val="NoList"/>
    <w:uiPriority w:val="99"/>
    <w:semiHidden/>
    <w:unhideWhenUsed/>
    <w:rsid w:val="004A358D"/>
  </w:style>
  <w:style w:type="numbering" w:customStyle="1" w:styleId="NoList1221">
    <w:name w:val="No List1221"/>
    <w:next w:val="NoList"/>
    <w:semiHidden/>
    <w:rsid w:val="004A358D"/>
  </w:style>
  <w:style w:type="numbering" w:customStyle="1" w:styleId="1ai221">
    <w:name w:val="1 / a / i221"/>
    <w:basedOn w:val="NoList"/>
    <w:next w:val="1ai"/>
    <w:rsid w:val="004A358D"/>
  </w:style>
  <w:style w:type="numbering" w:customStyle="1" w:styleId="NoList321">
    <w:name w:val="No List321"/>
    <w:next w:val="NoList"/>
    <w:uiPriority w:val="99"/>
    <w:semiHidden/>
    <w:unhideWhenUsed/>
    <w:rsid w:val="004A358D"/>
  </w:style>
  <w:style w:type="table" w:customStyle="1" w:styleId="TableWeb1111">
    <w:name w:val="Table Web 1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A358D"/>
  </w:style>
  <w:style w:type="numbering" w:customStyle="1" w:styleId="NoList1311">
    <w:name w:val="No List1311"/>
    <w:next w:val="NoList"/>
    <w:uiPriority w:val="99"/>
    <w:semiHidden/>
    <w:unhideWhenUsed/>
    <w:rsid w:val="004A358D"/>
  </w:style>
  <w:style w:type="numbering" w:customStyle="1" w:styleId="NoList111111">
    <w:name w:val="No List111111"/>
    <w:next w:val="NoList"/>
    <w:semiHidden/>
    <w:rsid w:val="004A358D"/>
  </w:style>
  <w:style w:type="numbering" w:customStyle="1" w:styleId="1ai1111">
    <w:name w:val="1 / a / i1111"/>
    <w:basedOn w:val="NoList"/>
    <w:next w:val="1ai"/>
    <w:rsid w:val="004A358D"/>
  </w:style>
  <w:style w:type="table" w:customStyle="1" w:styleId="TableGrid161">
    <w:name w:val="Table Grid16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A358D"/>
  </w:style>
  <w:style w:type="table" w:customStyle="1" w:styleId="TableGrid231">
    <w:name w:val="Table Grid23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A358D"/>
  </w:style>
  <w:style w:type="numbering" w:customStyle="1" w:styleId="Style1111">
    <w:name w:val="Style1111"/>
    <w:uiPriority w:val="99"/>
    <w:rsid w:val="004A358D"/>
  </w:style>
  <w:style w:type="table" w:customStyle="1" w:styleId="TableGrid611">
    <w:name w:val="Table Grid61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A358D"/>
  </w:style>
  <w:style w:type="numbering" w:customStyle="1" w:styleId="NoList12111">
    <w:name w:val="No List12111"/>
    <w:next w:val="NoList"/>
    <w:semiHidden/>
    <w:rsid w:val="004A358D"/>
  </w:style>
  <w:style w:type="numbering" w:customStyle="1" w:styleId="NoList21111">
    <w:name w:val="No List21111"/>
    <w:next w:val="NoList"/>
    <w:uiPriority w:val="99"/>
    <w:semiHidden/>
    <w:unhideWhenUsed/>
    <w:rsid w:val="004A358D"/>
  </w:style>
  <w:style w:type="table" w:customStyle="1" w:styleId="TableGrid711">
    <w:name w:val="Table Grid7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A358D"/>
  </w:style>
  <w:style w:type="table" w:customStyle="1" w:styleId="TableGrid811">
    <w:name w:val="Table Grid8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A358D"/>
  </w:style>
  <w:style w:type="table" w:customStyle="1" w:styleId="TableGrid1011">
    <w:name w:val="Table Grid10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A358D"/>
  </w:style>
  <w:style w:type="table" w:customStyle="1" w:styleId="TableGrid1411">
    <w:name w:val="Table Grid14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A358D"/>
  </w:style>
  <w:style w:type="numbering" w:customStyle="1" w:styleId="Style121">
    <w:name w:val="Style121"/>
    <w:uiPriority w:val="99"/>
    <w:rsid w:val="004A358D"/>
  </w:style>
  <w:style w:type="numbering" w:customStyle="1" w:styleId="1ai51">
    <w:name w:val="1 / a / i51"/>
    <w:basedOn w:val="NoList"/>
    <w:next w:val="1ai"/>
    <w:uiPriority w:val="99"/>
    <w:semiHidden/>
    <w:unhideWhenUsed/>
    <w:rsid w:val="004A358D"/>
  </w:style>
  <w:style w:type="numbering" w:customStyle="1" w:styleId="1ai2121">
    <w:name w:val="1 / a / i2121"/>
    <w:rsid w:val="004A358D"/>
  </w:style>
  <w:style w:type="table" w:customStyle="1" w:styleId="TableGrid171">
    <w:name w:val="Table Grid171"/>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A358D"/>
  </w:style>
  <w:style w:type="character" w:customStyle="1" w:styleId="ph">
    <w:name w:val="ph"/>
    <w:basedOn w:val="DefaultParagraphFont"/>
    <w:rsid w:val="004A358D"/>
  </w:style>
  <w:style w:type="character" w:customStyle="1" w:styleId="generalbold1">
    <w:name w:val="generalbold1"/>
    <w:basedOn w:val="DefaultParagraphFont"/>
    <w:rsid w:val="004A358D"/>
    <w:rPr>
      <w:rFonts w:ascii="Arial" w:hAnsi="Arial" w:cs="Arial" w:hint="default"/>
      <w:b/>
      <w:bCs/>
      <w:color w:val="000000"/>
      <w:sz w:val="18"/>
      <w:szCs w:val="18"/>
    </w:rPr>
  </w:style>
  <w:style w:type="character" w:styleId="HTMLCite">
    <w:name w:val="HTML Cite"/>
    <w:basedOn w:val="DefaultParagraphFont"/>
    <w:uiPriority w:val="99"/>
    <w:semiHidden/>
    <w:unhideWhenUsed/>
    <w:rsid w:val="004A358D"/>
    <w:rPr>
      <w:i w:val="0"/>
      <w:iCs w:val="0"/>
      <w:color w:val="006621"/>
    </w:rPr>
  </w:style>
  <w:style w:type="paragraph" w:customStyle="1" w:styleId="fp">
    <w:name w:val="fp"/>
    <w:basedOn w:val="Normal"/>
    <w:rsid w:val="004A358D"/>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A358D"/>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A358D"/>
    <w:rPr>
      <w:color w:val="605E5C"/>
      <w:shd w:val="clear" w:color="auto" w:fill="E1DFDD"/>
    </w:rPr>
  </w:style>
  <w:style w:type="paragraph" w:customStyle="1" w:styleId="List1">
    <w:name w:val="List 1"/>
    <w:basedOn w:val="List"/>
    <w:link w:val="List1Char"/>
    <w:rsid w:val="004A358D"/>
    <w:pPr>
      <w:ind w:left="0" w:firstLine="0"/>
    </w:pPr>
    <w:rPr>
      <w:sz w:val="24"/>
    </w:rPr>
  </w:style>
  <w:style w:type="character" w:customStyle="1" w:styleId="ListChar">
    <w:name w:val="List Char"/>
    <w:basedOn w:val="DefaultParagraphFont"/>
    <w:link w:val="List"/>
    <w:uiPriority w:val="99"/>
    <w:rsid w:val="004A358D"/>
    <w:rPr>
      <w:rFonts w:ascii="Times New Roman" w:eastAsia="Calibri" w:hAnsi="Times New Roman" w:cs="Times New Roman"/>
    </w:rPr>
  </w:style>
  <w:style w:type="character" w:customStyle="1" w:styleId="List1Char">
    <w:name w:val="List 1 Char"/>
    <w:basedOn w:val="ListChar"/>
    <w:link w:val="List1"/>
    <w:rsid w:val="004A358D"/>
    <w:rPr>
      <w:rFonts w:ascii="Times New Roman" w:eastAsia="Calibri" w:hAnsi="Times New Roman" w:cs="Times New Roman"/>
      <w:sz w:val="24"/>
    </w:rPr>
  </w:style>
  <w:style w:type="paragraph" w:customStyle="1" w:styleId="List6">
    <w:name w:val="List 6"/>
    <w:basedOn w:val="List4"/>
    <w:link w:val="List6Char"/>
    <w:rsid w:val="004A358D"/>
    <w:pPr>
      <w:ind w:left="1800"/>
    </w:pPr>
    <w:rPr>
      <w:sz w:val="24"/>
    </w:rPr>
  </w:style>
  <w:style w:type="character" w:customStyle="1" w:styleId="List4Char">
    <w:name w:val="List 4 Char"/>
    <w:basedOn w:val="DefaultParagraphFont"/>
    <w:link w:val="List4"/>
    <w:uiPriority w:val="99"/>
    <w:rsid w:val="004A358D"/>
    <w:rPr>
      <w:rFonts w:ascii="Times New Roman" w:eastAsia="Calibri" w:hAnsi="Times New Roman" w:cs="Times New Roman"/>
    </w:rPr>
  </w:style>
  <w:style w:type="character" w:customStyle="1" w:styleId="List6Char">
    <w:name w:val="List 6 Char"/>
    <w:basedOn w:val="List4Char"/>
    <w:link w:val="List6"/>
    <w:rsid w:val="004A358D"/>
    <w:rPr>
      <w:rFonts w:ascii="Times New Roman" w:eastAsia="Calibri" w:hAnsi="Times New Roman" w:cs="Times New Roman"/>
      <w:sz w:val="24"/>
    </w:rPr>
  </w:style>
  <w:style w:type="paragraph" w:customStyle="1" w:styleId="List7">
    <w:name w:val="List 7"/>
    <w:basedOn w:val="List6"/>
    <w:link w:val="List7Char"/>
    <w:rsid w:val="004A358D"/>
    <w:pPr>
      <w:ind w:left="2160"/>
    </w:pPr>
    <w:rPr>
      <w:szCs w:val="24"/>
    </w:rPr>
  </w:style>
  <w:style w:type="character" w:customStyle="1" w:styleId="List7Char">
    <w:name w:val="List 7 Char"/>
    <w:basedOn w:val="List6Char"/>
    <w:link w:val="List7"/>
    <w:rsid w:val="004A358D"/>
    <w:rPr>
      <w:rFonts w:ascii="Times New Roman" w:eastAsia="Calibri" w:hAnsi="Times New Roman" w:cs="Times New Roman"/>
      <w:sz w:val="24"/>
      <w:szCs w:val="24"/>
    </w:rPr>
  </w:style>
  <w:style w:type="paragraph" w:customStyle="1" w:styleId="List8">
    <w:name w:val="List 8"/>
    <w:basedOn w:val="List7"/>
    <w:link w:val="List8Char"/>
    <w:rsid w:val="004A358D"/>
    <w:pPr>
      <w:ind w:left="2520"/>
    </w:pPr>
    <w:rPr>
      <w:snapToGrid w:val="0"/>
      <w:lang w:eastAsia="x-none"/>
    </w:rPr>
  </w:style>
  <w:style w:type="character" w:customStyle="1" w:styleId="List8Char">
    <w:name w:val="List 8 Char"/>
    <w:basedOn w:val="List7Char"/>
    <w:link w:val="List8"/>
    <w:rsid w:val="004A358D"/>
    <w:rPr>
      <w:rFonts w:ascii="Times New Roman" w:eastAsia="Calibri" w:hAnsi="Times New Roman" w:cs="Times New Roman"/>
      <w:snapToGrid w:val="0"/>
      <w:sz w:val="24"/>
      <w:szCs w:val="24"/>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A358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A358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4A358D"/>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4A358D"/>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358D"/>
  </w:style>
  <w:style w:type="character" w:customStyle="1" w:styleId="Heading1Char">
    <w:name w:val="Heading 1 Char"/>
    <w:link w:val="Heading1"/>
    <w:uiPriority w:val="1"/>
    <w:rsid w:val="004A358D"/>
    <w:rPr>
      <w:rFonts w:ascii="Times New Roman" w:eastAsia="Times New Roman" w:hAnsi="Times New Roman" w:cs="Times New Roman"/>
      <w:b/>
      <w:sz w:val="24"/>
    </w:rPr>
  </w:style>
  <w:style w:type="character" w:customStyle="1" w:styleId="Heading2Char">
    <w:name w:val="Heading 2 Char"/>
    <w:link w:val="Heading2"/>
    <w:rsid w:val="004A358D"/>
    <w:rPr>
      <w:rFonts w:ascii="Times New Roman" w:eastAsia="Times New Roman" w:hAnsi="Times New Roman" w:cs="Times New Roman"/>
      <w:b/>
      <w:sz w:val="24"/>
      <w:szCs w:val="24"/>
    </w:rPr>
  </w:style>
  <w:style w:type="character" w:customStyle="1" w:styleId="Heading3Char">
    <w:name w:val="Heading 3 Char"/>
    <w:link w:val="Heading3"/>
    <w:rsid w:val="004A358D"/>
    <w:rPr>
      <w:rFonts w:ascii="Times New Roman" w:eastAsia="Times New Roman" w:hAnsi="Times New Roman" w:cs="Times New Roman"/>
      <w:b/>
    </w:rPr>
  </w:style>
  <w:style w:type="character" w:customStyle="1" w:styleId="Heading4Char">
    <w:name w:val="Heading 4 Char"/>
    <w:link w:val="Heading4"/>
    <w:rsid w:val="004A358D"/>
    <w:rPr>
      <w:rFonts w:ascii="Courier New" w:eastAsia="Times New Roman" w:hAnsi="Courier New" w:cs="Courier New"/>
      <w:b/>
      <w:bCs/>
      <w:i/>
      <w:iCs/>
      <w:sz w:val="16"/>
      <w:szCs w:val="16"/>
    </w:rPr>
  </w:style>
  <w:style w:type="character" w:customStyle="1" w:styleId="Heading5Char">
    <w:name w:val="Heading 5 Char"/>
    <w:link w:val="Heading5"/>
    <w:uiPriority w:val="9"/>
    <w:rsid w:val="004A358D"/>
    <w:rPr>
      <w:rFonts w:ascii="Courier New" w:eastAsia="Times New Roman" w:hAnsi="Courier New" w:cs="Courier New"/>
      <w:b/>
      <w:bCs/>
      <w:sz w:val="16"/>
      <w:szCs w:val="16"/>
    </w:rPr>
  </w:style>
  <w:style w:type="character" w:customStyle="1" w:styleId="Heading6Char">
    <w:name w:val="Heading 6 Char"/>
    <w:link w:val="Heading6"/>
    <w:uiPriority w:val="9"/>
    <w:rsid w:val="004A358D"/>
    <w:rPr>
      <w:rFonts w:ascii="Courier New" w:eastAsia="Times New Roman" w:hAnsi="Courier New" w:cs="Courier New"/>
      <w:b/>
      <w:bCs/>
      <w:i/>
      <w:iCs/>
      <w:sz w:val="16"/>
      <w:szCs w:val="16"/>
    </w:rPr>
  </w:style>
  <w:style w:type="character" w:customStyle="1" w:styleId="Heading7Char">
    <w:name w:val="Heading 7 Char"/>
    <w:link w:val="Heading7"/>
    <w:uiPriority w:val="99"/>
    <w:rsid w:val="004A358D"/>
    <w:rPr>
      <w:rFonts w:ascii="Courier New" w:eastAsia="Times New Roman" w:hAnsi="Courier New" w:cs="Courier New"/>
      <w:b/>
      <w:bCs/>
      <w:color w:val="FF0000"/>
      <w:sz w:val="24"/>
    </w:rPr>
  </w:style>
  <w:style w:type="character" w:customStyle="1" w:styleId="Heading8Char">
    <w:name w:val="Heading 8 Char"/>
    <w:link w:val="Heading8"/>
    <w:uiPriority w:val="99"/>
    <w:rsid w:val="004A358D"/>
    <w:rPr>
      <w:rFonts w:ascii="Courier New" w:eastAsia="Times New Roman" w:hAnsi="Courier New" w:cs="Courier New"/>
      <w:b/>
      <w:bCs/>
      <w:i/>
      <w:iCs/>
      <w:sz w:val="16"/>
      <w:szCs w:val="16"/>
    </w:rPr>
  </w:style>
  <w:style w:type="character" w:customStyle="1" w:styleId="Heading9Char">
    <w:name w:val="Heading 9 Char"/>
    <w:link w:val="Heading9"/>
    <w:uiPriority w:val="99"/>
    <w:rsid w:val="004A358D"/>
    <w:rPr>
      <w:rFonts w:ascii="Courier New" w:eastAsia="Times New Roman" w:hAnsi="Courier New" w:cs="Courier New"/>
      <w:b/>
      <w:bCs/>
      <w:i/>
      <w:iCs/>
      <w:sz w:val="16"/>
      <w:szCs w:val="16"/>
    </w:rPr>
  </w:style>
  <w:style w:type="character" w:customStyle="1" w:styleId="TableStyle">
    <w:name w:val="TableStyle"/>
    <w:rsid w:val="004A358D"/>
  </w:style>
  <w:style w:type="paragraph" w:styleId="BodyText">
    <w:name w:val="Body Text"/>
    <w:basedOn w:val="Normal"/>
    <w:link w:val="BodyTextChar"/>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4A358D"/>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4A358D"/>
    <w:rPr>
      <w:rFonts w:ascii="Courier New" w:eastAsia="Times New Roman" w:hAnsi="Courier New" w:cs="Courier New"/>
      <w:sz w:val="16"/>
      <w:szCs w:val="16"/>
    </w:rPr>
  </w:style>
  <w:style w:type="character" w:styleId="Hyperlink">
    <w:name w:val="Hyperlink"/>
    <w:uiPriority w:val="99"/>
    <w:rsid w:val="004A358D"/>
    <w:rPr>
      <w:color w:val="0000FF"/>
      <w:u w:val="single"/>
    </w:rPr>
  </w:style>
  <w:style w:type="paragraph" w:styleId="BodyText3">
    <w:name w:val="Body Text 3"/>
    <w:basedOn w:val="Normal"/>
    <w:link w:val="BodyTex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4A358D"/>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4A358D"/>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4A358D"/>
    <w:rPr>
      <w:rFonts w:ascii="Times New Roman" w:eastAsia="Times New Roman" w:hAnsi="Times New Roman" w:cs="Times New Roman"/>
      <w:sz w:val="24"/>
    </w:rPr>
  </w:style>
  <w:style w:type="character" w:styleId="PageNumber">
    <w:name w:val="page number"/>
    <w:basedOn w:val="DefaultParagraphFont"/>
    <w:rsid w:val="004A358D"/>
  </w:style>
  <w:style w:type="paragraph" w:styleId="TOC1">
    <w:name w:val="toc 1"/>
    <w:basedOn w:val="Normal"/>
    <w:next w:val="Normal"/>
    <w:link w:val="TOC1Char"/>
    <w:autoRedefine/>
    <w:rsid w:val="004A358D"/>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4A358D"/>
  </w:style>
  <w:style w:type="paragraph" w:styleId="Footer">
    <w:name w:val="footer"/>
    <w:aliases w:val="DLA Footer"/>
    <w:basedOn w:val="Normal"/>
    <w:link w:val="Foot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4A358D"/>
    <w:rPr>
      <w:rFonts w:ascii="Times New Roman" w:eastAsia="Times New Roman" w:hAnsi="Times New Roman" w:cs="Times New Roman"/>
    </w:rPr>
  </w:style>
  <w:style w:type="character" w:styleId="FollowedHyperlink">
    <w:name w:val="FollowedHyperlink"/>
    <w:rsid w:val="004A358D"/>
    <w:rPr>
      <w:color w:val="800080"/>
      <w:u w:val="single"/>
    </w:rPr>
  </w:style>
  <w:style w:type="paragraph" w:styleId="Header">
    <w:name w:val="header"/>
    <w:aliases w:val="DLAD,(Alt-H)"/>
    <w:basedOn w:val="Normal"/>
    <w:link w:val="Header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4A358D"/>
    <w:rPr>
      <w:rFonts w:ascii="Times New Roman" w:eastAsia="Times New Roman" w:hAnsi="Times New Roman" w:cs="Times New Roman"/>
    </w:rPr>
  </w:style>
  <w:style w:type="paragraph" w:styleId="List3">
    <w:name w:val="List 3"/>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4A358D"/>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4A358D"/>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4A358D"/>
    <w:rPr>
      <w:rFonts w:ascii="Times New Roman" w:eastAsia="Times New Roman" w:hAnsi="Times New Roman" w:cs="Times New Roman"/>
      <w:b/>
      <w:sz w:val="24"/>
    </w:rPr>
  </w:style>
  <w:style w:type="character" w:styleId="CommentReference">
    <w:name w:val="annotation reference"/>
    <w:uiPriority w:val="99"/>
    <w:rsid w:val="004A358D"/>
    <w:rPr>
      <w:sz w:val="16"/>
      <w:szCs w:val="16"/>
    </w:rPr>
  </w:style>
  <w:style w:type="paragraph" w:styleId="CommentText">
    <w:name w:val="annotation text"/>
    <w:basedOn w:val="Normal"/>
    <w:link w:val="Comment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4A358D"/>
    <w:rPr>
      <w:rFonts w:ascii="Times New Roman" w:eastAsia="Times New Roman" w:hAnsi="Times New Roman" w:cs="Times New Roman"/>
    </w:rPr>
  </w:style>
  <w:style w:type="character" w:customStyle="1" w:styleId="fhp0094">
    <w:name w:val="fhp0094"/>
    <w:semiHidden/>
    <w:rsid w:val="004A358D"/>
    <w:rPr>
      <w:rFonts w:ascii="Arial" w:hAnsi="Arial" w:cs="Arial"/>
      <w:color w:val="000000"/>
      <w:sz w:val="20"/>
    </w:rPr>
  </w:style>
  <w:style w:type="paragraph" w:customStyle="1" w:styleId="Indent8">
    <w:name w:val="Indent 8"/>
    <w:basedOn w:val="Normal"/>
    <w:autoRedefine/>
    <w:uiPriority w:val="99"/>
    <w:qFormat/>
    <w:rsid w:val="004A358D"/>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4A358D"/>
    <w:rPr>
      <w:rFonts w:ascii="Arial" w:hAnsi="Arial"/>
      <w:color w:val="000080"/>
      <w:sz w:val="20"/>
      <w:szCs w:val="20"/>
    </w:rPr>
  </w:style>
  <w:style w:type="paragraph" w:customStyle="1" w:styleId="ReplyForwardHeaders">
    <w:name w:val="Reply/Forward Headers"/>
    <w:basedOn w:val="Normal"/>
    <w:next w:val="ReplyForwardToFromDate"/>
    <w:uiPriority w:val="99"/>
    <w:rsid w:val="004A358D"/>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4A358D"/>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4A358D"/>
    <w:rPr>
      <w:rFonts w:ascii="Arial" w:hAnsi="Arial"/>
      <w:color w:val="000080"/>
      <w:sz w:val="20"/>
      <w:szCs w:val="20"/>
    </w:rPr>
  </w:style>
  <w:style w:type="character" w:customStyle="1" w:styleId="EmailStyle35">
    <w:name w:val="EmailStyle35"/>
    <w:rsid w:val="004A358D"/>
    <w:rPr>
      <w:rFonts w:ascii="Arial" w:hAnsi="Arial"/>
      <w:color w:val="993366"/>
      <w:sz w:val="20"/>
      <w:szCs w:val="20"/>
    </w:rPr>
  </w:style>
  <w:style w:type="character" w:customStyle="1" w:styleId="EmailStyle36">
    <w:name w:val="EmailStyle36"/>
    <w:rsid w:val="004A358D"/>
    <w:rPr>
      <w:rFonts w:ascii="Arial" w:hAnsi="Arial"/>
      <w:color w:val="003300"/>
      <w:sz w:val="20"/>
      <w:szCs w:val="20"/>
    </w:rPr>
  </w:style>
  <w:style w:type="paragraph" w:styleId="FootnoteText">
    <w:name w:val="footnote text"/>
    <w:basedOn w:val="Normal"/>
    <w:link w:val="FootnoteTextChar"/>
    <w:uiPriority w:val="99"/>
    <w:semiHidden/>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4A358D"/>
    <w:rPr>
      <w:rFonts w:ascii="Times New Roman" w:eastAsia="Times New Roman" w:hAnsi="Times New Roman" w:cs="Times New Roman"/>
    </w:rPr>
  </w:style>
  <w:style w:type="paragraph" w:styleId="BalloonText">
    <w:name w:val="Balloon Text"/>
    <w:basedOn w:val="Normal"/>
    <w:link w:val="BalloonTextChar"/>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4A358D"/>
    <w:rPr>
      <w:rFonts w:ascii="Tahoma" w:eastAsia="Times New Roman" w:hAnsi="Tahoma" w:cs="Tahoma"/>
      <w:sz w:val="16"/>
      <w:szCs w:val="16"/>
    </w:rPr>
  </w:style>
  <w:style w:type="paragraph" w:styleId="CommentSubject">
    <w:name w:val="annotation subject"/>
    <w:basedOn w:val="CommentText"/>
    <w:next w:val="CommentText"/>
    <w:link w:val="CommentSubjectChar"/>
    <w:rsid w:val="004A358D"/>
    <w:rPr>
      <w:b/>
      <w:bCs/>
    </w:rPr>
  </w:style>
  <w:style w:type="character" w:customStyle="1" w:styleId="CommentSubjectChar">
    <w:name w:val="Comment Subject Char"/>
    <w:link w:val="CommentSubject"/>
    <w:rsid w:val="004A358D"/>
    <w:rPr>
      <w:rFonts w:ascii="Times New Roman" w:eastAsia="Times New Roman" w:hAnsi="Times New Roman" w:cs="Times New Roman"/>
      <w:b/>
      <w:bCs/>
    </w:rPr>
  </w:style>
  <w:style w:type="paragraph" w:customStyle="1" w:styleId="DFARS">
    <w:name w:val="DFARS"/>
    <w:basedOn w:val="Normal"/>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4A358D"/>
    <w:rPr>
      <w:i/>
      <w:iCs/>
    </w:rPr>
  </w:style>
  <w:style w:type="paragraph" w:customStyle="1" w:styleId="text9">
    <w:name w:val="text9"/>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4A358D"/>
    <w:rPr>
      <w:rFonts w:ascii="Arial" w:hAnsi="Arial" w:cs="Arial"/>
      <w:color w:val="000080"/>
      <w:sz w:val="20"/>
      <w:szCs w:val="20"/>
    </w:rPr>
  </w:style>
  <w:style w:type="paragraph" w:customStyle="1" w:styleId="p6">
    <w:name w:val="p6"/>
    <w:basedOn w:val="Normal"/>
    <w:uiPriority w:val="99"/>
    <w:rsid w:val="004A358D"/>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4A358D"/>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4A358D"/>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4A358D"/>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4A358D"/>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4A358D"/>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4A358D"/>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4A358D"/>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4A358D"/>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4A358D"/>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4A358D"/>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4A35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4A358D"/>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4A358D"/>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4A358D"/>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4A358D"/>
    <w:rPr>
      <w:rFonts w:ascii="Times New Roman" w:eastAsia="Times New Roman" w:hAnsi="Times New Roman" w:cs="Times New Roman"/>
      <w:b/>
      <w:sz w:val="52"/>
      <w:szCs w:val="52"/>
    </w:rPr>
  </w:style>
  <w:style w:type="character" w:customStyle="1" w:styleId="paragraphbody1">
    <w:name w:val="paragraphbody1"/>
    <w:rsid w:val="004A358D"/>
    <w:rPr>
      <w:rFonts w:ascii="Arial" w:hAnsi="Arial" w:cs="Arial" w:hint="default"/>
      <w:b w:val="0"/>
      <w:bCs w:val="0"/>
      <w:i w:val="0"/>
      <w:iCs w:val="0"/>
      <w:color w:val="000000"/>
    </w:rPr>
  </w:style>
  <w:style w:type="table" w:styleId="TableWeb1">
    <w:name w:val="Table Web 1"/>
    <w:basedOn w:val="TableNormal"/>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4A358D"/>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4A358D"/>
    <w:rPr>
      <w:rFonts w:ascii="Courier New" w:eastAsia="Courier New" w:hAnsi="Courier New" w:cs="Times New Roman"/>
    </w:rPr>
  </w:style>
  <w:style w:type="character" w:styleId="Strong">
    <w:name w:val="Strong"/>
    <w:uiPriority w:val="22"/>
    <w:qFormat/>
    <w:rsid w:val="004A358D"/>
    <w:rPr>
      <w:b/>
      <w:bCs/>
    </w:rPr>
  </w:style>
  <w:style w:type="character" w:customStyle="1" w:styleId="DebraNajera">
    <w:name w:val="Debra Najera"/>
    <w:semiHidden/>
    <w:rsid w:val="004A358D"/>
    <w:rPr>
      <w:rFonts w:ascii="Arial" w:hAnsi="Arial" w:cs="Arial"/>
      <w:color w:val="000080"/>
      <w:sz w:val="20"/>
      <w:szCs w:val="20"/>
    </w:rPr>
  </w:style>
  <w:style w:type="paragraph" w:styleId="PlainText">
    <w:name w:val="Plain Text"/>
    <w:basedOn w:val="Normal"/>
    <w:link w:val="PlainTextChar"/>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4A358D"/>
    <w:rPr>
      <w:rFonts w:ascii="Courier New" w:eastAsia="Times New Roman" w:hAnsi="Courier New" w:cs="Times New Roman"/>
    </w:rPr>
  </w:style>
  <w:style w:type="character" w:customStyle="1" w:styleId="Style">
    <w:name w:val="Style"/>
    <w:rsid w:val="004A358D"/>
    <w:rPr>
      <w:rFonts w:ascii="Arial" w:hAnsi="Arial"/>
      <w:sz w:val="24"/>
    </w:rPr>
  </w:style>
  <w:style w:type="paragraph" w:customStyle="1" w:styleId="H4">
    <w:name w:val="H4"/>
    <w:basedOn w:val="Normal"/>
    <w:next w:val="Normal"/>
    <w:uiPriority w:val="99"/>
    <w:rsid w:val="004A358D"/>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4A358D"/>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4A358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4A358D"/>
    <w:rPr>
      <w:b/>
      <w:bCs/>
      <w:color w:val="FF0000"/>
      <w:sz w:val="24"/>
      <w:szCs w:val="24"/>
      <w:lang w:val="en-US" w:eastAsia="en-US" w:bidi="ar-SA"/>
    </w:rPr>
  </w:style>
  <w:style w:type="character" w:customStyle="1" w:styleId="CharChar2">
    <w:name w:val="Char Char2"/>
    <w:locked/>
    <w:rsid w:val="004A358D"/>
    <w:rPr>
      <w:rFonts w:ascii="Courier New" w:hAnsi="Courier New" w:cs="Courier New"/>
      <w:sz w:val="16"/>
      <w:szCs w:val="16"/>
      <w:u w:val="single"/>
      <w:lang w:val="en-US" w:eastAsia="en-US" w:bidi="ar-SA"/>
    </w:rPr>
  </w:style>
  <w:style w:type="paragraph" w:customStyle="1" w:styleId="msocomoff">
    <w:name w:val="msocomoff"/>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4A358D"/>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4A358D"/>
    <w:rPr>
      <w:rFonts w:ascii="Tahoma" w:eastAsia="Times New Roman" w:hAnsi="Tahoma" w:cs="Tahoma"/>
      <w:shd w:val="clear" w:color="auto" w:fill="000080"/>
    </w:rPr>
  </w:style>
  <w:style w:type="character" w:customStyle="1" w:styleId="NormalWebChar">
    <w:name w:val="Normal (Web) Char"/>
    <w:link w:val="NormalWeb"/>
    <w:uiPriority w:val="99"/>
    <w:rsid w:val="004A358D"/>
    <w:rPr>
      <w:rFonts w:ascii="Times New Roman" w:eastAsia="Times New Roman" w:hAnsi="Times New Roman" w:cs="Times New Roman"/>
      <w:sz w:val="24"/>
    </w:rPr>
  </w:style>
  <w:style w:type="character" w:customStyle="1" w:styleId="CharChar1">
    <w:name w:val="Char Char1"/>
    <w:locked/>
    <w:rsid w:val="004A358D"/>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4A358D"/>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4A358D"/>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4A358D"/>
    <w:pPr>
      <w:spacing w:after="0" w:line="240" w:lineRule="auto"/>
    </w:pPr>
    <w:rPr>
      <w:rFonts w:ascii="Calibri" w:eastAsia="Calibri" w:hAnsi="Calibri" w:cs="Times New Roman"/>
    </w:rPr>
  </w:style>
  <w:style w:type="numbering" w:styleId="1ai">
    <w:name w:val="Outline List 1"/>
    <w:basedOn w:val="NoList"/>
    <w:rsid w:val="004A358D"/>
    <w:pPr>
      <w:numPr>
        <w:numId w:val="2"/>
      </w:numPr>
    </w:pPr>
  </w:style>
  <w:style w:type="paragraph" w:customStyle="1" w:styleId="Style3">
    <w:name w:val="Style3"/>
    <w:basedOn w:val="BodyText"/>
    <w:uiPriority w:val="99"/>
    <w:rsid w:val="004A358D"/>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4A358D"/>
    <w:rPr>
      <w:rFonts w:ascii="Times New Roman" w:eastAsia="Times New Roman" w:hAnsi="Times New Roman" w:cs="Times New Roman"/>
      <w:sz w:val="24"/>
    </w:rPr>
  </w:style>
  <w:style w:type="paragraph" w:customStyle="1" w:styleId="Indent1">
    <w:name w:val="Indent 1"/>
    <w:basedOn w:val="Normal"/>
    <w:link w:val="Indent1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4A358D"/>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4A358D"/>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4A358D"/>
  </w:style>
  <w:style w:type="character" w:customStyle="1" w:styleId="Indent2Char">
    <w:name w:val="Indent 2 Char"/>
    <w:link w:val="Indent2"/>
    <w:rsid w:val="004A358D"/>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4A358D"/>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4A358D"/>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4A358D"/>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4A358D"/>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4A358D"/>
    <w:rPr>
      <w:rFonts w:ascii="Times New Roman" w:eastAsia="Calibri" w:hAnsi="Times New Roman" w:cs="Times New Roman"/>
      <w:snapToGrid w:val="0"/>
    </w:rPr>
  </w:style>
  <w:style w:type="paragraph" w:customStyle="1" w:styleId="Indent7">
    <w:name w:val="Indent 7"/>
    <w:basedOn w:val="Normal"/>
    <w:link w:val="Indent7Char"/>
    <w:autoRedefine/>
    <w:qFormat/>
    <w:rsid w:val="004A358D"/>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4A358D"/>
    <w:rPr>
      <w:rFonts w:ascii="Times New Roman" w:eastAsia="Times New Roman" w:hAnsi="Times New Roman" w:cs="Times New Roman"/>
    </w:rPr>
  </w:style>
  <w:style w:type="character" w:customStyle="1" w:styleId="Indent7Char">
    <w:name w:val="Indent 7 Char"/>
    <w:link w:val="Indent7"/>
    <w:rsid w:val="004A358D"/>
    <w:rPr>
      <w:rFonts w:ascii="Times New Roman" w:eastAsia="Times New Roman" w:hAnsi="Times New Roman" w:cs="Times New Roman"/>
    </w:rPr>
  </w:style>
  <w:style w:type="numbering" w:customStyle="1" w:styleId="NoList1">
    <w:name w:val="No List1"/>
    <w:next w:val="NoList"/>
    <w:uiPriority w:val="99"/>
    <w:semiHidden/>
    <w:unhideWhenUsed/>
    <w:rsid w:val="004A358D"/>
  </w:style>
  <w:style w:type="numbering" w:customStyle="1" w:styleId="NoList11">
    <w:name w:val="No List11"/>
    <w:next w:val="NoList"/>
    <w:semiHidden/>
    <w:rsid w:val="004A358D"/>
  </w:style>
  <w:style w:type="numbering" w:customStyle="1" w:styleId="1ai1">
    <w:name w:val="1 / a / i1"/>
    <w:basedOn w:val="NoList"/>
    <w:next w:val="1ai"/>
    <w:rsid w:val="004A358D"/>
  </w:style>
  <w:style w:type="numbering" w:customStyle="1" w:styleId="NoList2">
    <w:name w:val="No List2"/>
    <w:next w:val="NoList"/>
    <w:uiPriority w:val="99"/>
    <w:semiHidden/>
    <w:unhideWhenUsed/>
    <w:rsid w:val="004A358D"/>
  </w:style>
  <w:style w:type="numbering" w:customStyle="1" w:styleId="NoList12">
    <w:name w:val="No List12"/>
    <w:next w:val="NoList"/>
    <w:semiHidden/>
    <w:rsid w:val="004A358D"/>
  </w:style>
  <w:style w:type="numbering" w:customStyle="1" w:styleId="1ai2">
    <w:name w:val="1 / a / i2"/>
    <w:basedOn w:val="NoList"/>
    <w:next w:val="1ai"/>
    <w:rsid w:val="004A358D"/>
  </w:style>
  <w:style w:type="numbering" w:customStyle="1" w:styleId="NoList3">
    <w:name w:val="No List3"/>
    <w:next w:val="NoList"/>
    <w:uiPriority w:val="99"/>
    <w:semiHidden/>
    <w:unhideWhenUsed/>
    <w:rsid w:val="004A358D"/>
  </w:style>
  <w:style w:type="table" w:customStyle="1" w:styleId="TableWeb11">
    <w:name w:val="Table Web 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4A358D"/>
  </w:style>
  <w:style w:type="paragraph" w:styleId="Revision">
    <w:name w:val="Revision"/>
    <w:hidden/>
    <w:uiPriority w:val="99"/>
    <w:semiHidden/>
    <w:rsid w:val="004A358D"/>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4A358D"/>
  </w:style>
  <w:style w:type="numbering" w:customStyle="1" w:styleId="NoList13">
    <w:name w:val="No List13"/>
    <w:next w:val="NoList"/>
    <w:uiPriority w:val="99"/>
    <w:semiHidden/>
    <w:unhideWhenUsed/>
    <w:rsid w:val="004A358D"/>
  </w:style>
  <w:style w:type="numbering" w:customStyle="1" w:styleId="NoList111">
    <w:name w:val="No List111"/>
    <w:next w:val="NoList"/>
    <w:semiHidden/>
    <w:rsid w:val="004A358D"/>
  </w:style>
  <w:style w:type="numbering" w:customStyle="1" w:styleId="1ai11">
    <w:name w:val="1 / a / i11"/>
    <w:basedOn w:val="NoList"/>
    <w:next w:val="1ai"/>
    <w:rsid w:val="004A358D"/>
  </w:style>
  <w:style w:type="table" w:customStyle="1" w:styleId="TableGrid1">
    <w:name w:val="Table Grid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4A358D"/>
  </w:style>
  <w:style w:type="paragraph" w:customStyle="1" w:styleId="pindented2">
    <w:name w:val="pindented2"/>
    <w:basedOn w:val="Normal"/>
    <w:uiPriority w:val="99"/>
    <w:rsid w:val="004A358D"/>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4A358D"/>
  </w:style>
  <w:style w:type="numbering" w:customStyle="1" w:styleId="Style1">
    <w:name w:val="Style1"/>
    <w:uiPriority w:val="99"/>
    <w:rsid w:val="004A358D"/>
    <w:pPr>
      <w:numPr>
        <w:numId w:val="3"/>
      </w:numPr>
    </w:pPr>
  </w:style>
  <w:style w:type="paragraph" w:customStyle="1" w:styleId="CM25">
    <w:name w:val="CM25"/>
    <w:basedOn w:val="Default"/>
    <w:next w:val="Default"/>
    <w:uiPriority w:val="99"/>
    <w:rsid w:val="004A358D"/>
    <w:pPr>
      <w:widowControl w:val="0"/>
    </w:pPr>
    <w:rPr>
      <w:rFonts w:ascii="Times New Roman" w:hAnsi="Times New Roman" w:cs="Times New Roman"/>
      <w:color w:val="auto"/>
    </w:rPr>
  </w:style>
  <w:style w:type="paragraph" w:customStyle="1" w:styleId="CM1">
    <w:name w:val="CM1"/>
    <w:basedOn w:val="Default"/>
    <w:next w:val="Default"/>
    <w:uiPriority w:val="99"/>
    <w:rsid w:val="004A358D"/>
    <w:pPr>
      <w:widowControl w:val="0"/>
    </w:pPr>
    <w:rPr>
      <w:rFonts w:ascii="Times New Roman" w:hAnsi="Times New Roman" w:cs="Times New Roman"/>
      <w:color w:val="auto"/>
    </w:rPr>
  </w:style>
  <w:style w:type="paragraph" w:customStyle="1" w:styleId="CM26">
    <w:name w:val="CM26"/>
    <w:basedOn w:val="Default"/>
    <w:next w:val="Default"/>
    <w:uiPriority w:val="99"/>
    <w:rsid w:val="004A358D"/>
    <w:pPr>
      <w:widowControl w:val="0"/>
    </w:pPr>
    <w:rPr>
      <w:rFonts w:ascii="Times New Roman" w:hAnsi="Times New Roman" w:cs="Times New Roman"/>
      <w:color w:val="auto"/>
    </w:rPr>
  </w:style>
  <w:style w:type="paragraph" w:customStyle="1" w:styleId="CM2">
    <w:name w:val="CM2"/>
    <w:basedOn w:val="Default"/>
    <w:next w:val="Default"/>
    <w:uiPriority w:val="99"/>
    <w:rsid w:val="004A358D"/>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4A358D"/>
    <w:pPr>
      <w:widowControl w:val="0"/>
    </w:pPr>
    <w:rPr>
      <w:rFonts w:ascii="Times New Roman" w:hAnsi="Times New Roman" w:cs="Times New Roman"/>
      <w:color w:val="auto"/>
    </w:rPr>
  </w:style>
  <w:style w:type="paragraph" w:customStyle="1" w:styleId="CM28">
    <w:name w:val="CM28"/>
    <w:basedOn w:val="Default"/>
    <w:next w:val="Default"/>
    <w:uiPriority w:val="99"/>
    <w:rsid w:val="004A358D"/>
    <w:pPr>
      <w:widowControl w:val="0"/>
    </w:pPr>
    <w:rPr>
      <w:rFonts w:ascii="Times New Roman" w:hAnsi="Times New Roman" w:cs="Times New Roman"/>
      <w:color w:val="auto"/>
    </w:rPr>
  </w:style>
  <w:style w:type="paragraph" w:customStyle="1" w:styleId="CM4">
    <w:name w:val="CM4"/>
    <w:basedOn w:val="Default"/>
    <w:next w:val="Default"/>
    <w:uiPriority w:val="99"/>
    <w:rsid w:val="004A358D"/>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4A358D"/>
    <w:pPr>
      <w:widowControl w:val="0"/>
    </w:pPr>
    <w:rPr>
      <w:rFonts w:ascii="Times New Roman" w:hAnsi="Times New Roman" w:cs="Times New Roman"/>
      <w:color w:val="auto"/>
    </w:rPr>
  </w:style>
  <w:style w:type="paragraph" w:customStyle="1" w:styleId="CM30">
    <w:name w:val="CM30"/>
    <w:basedOn w:val="Default"/>
    <w:next w:val="Default"/>
    <w:uiPriority w:val="99"/>
    <w:rsid w:val="004A358D"/>
    <w:pPr>
      <w:widowControl w:val="0"/>
    </w:pPr>
    <w:rPr>
      <w:rFonts w:ascii="Times New Roman" w:hAnsi="Times New Roman" w:cs="Times New Roman"/>
      <w:color w:val="auto"/>
    </w:rPr>
  </w:style>
  <w:style w:type="paragraph" w:customStyle="1" w:styleId="CM5">
    <w:name w:val="CM5"/>
    <w:basedOn w:val="Default"/>
    <w:next w:val="Default"/>
    <w:uiPriority w:val="99"/>
    <w:rsid w:val="004A358D"/>
    <w:pPr>
      <w:widowControl w:val="0"/>
    </w:pPr>
    <w:rPr>
      <w:rFonts w:ascii="Times New Roman" w:hAnsi="Times New Roman" w:cs="Times New Roman"/>
      <w:color w:val="auto"/>
    </w:rPr>
  </w:style>
  <w:style w:type="paragraph" w:customStyle="1" w:styleId="CM6">
    <w:name w:val="CM6"/>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4A358D"/>
    <w:pPr>
      <w:widowControl w:val="0"/>
    </w:pPr>
    <w:rPr>
      <w:rFonts w:ascii="Times New Roman" w:hAnsi="Times New Roman" w:cs="Times New Roman"/>
      <w:color w:val="auto"/>
    </w:rPr>
  </w:style>
  <w:style w:type="paragraph" w:customStyle="1" w:styleId="CM7">
    <w:name w:val="CM7"/>
    <w:basedOn w:val="Default"/>
    <w:next w:val="Default"/>
    <w:uiPriority w:val="99"/>
    <w:rsid w:val="004A358D"/>
    <w:pPr>
      <w:widowControl w:val="0"/>
    </w:pPr>
    <w:rPr>
      <w:rFonts w:ascii="Times New Roman" w:hAnsi="Times New Roman" w:cs="Times New Roman"/>
      <w:color w:val="auto"/>
    </w:rPr>
  </w:style>
  <w:style w:type="paragraph" w:customStyle="1" w:styleId="CM32">
    <w:name w:val="CM32"/>
    <w:basedOn w:val="Default"/>
    <w:next w:val="Default"/>
    <w:uiPriority w:val="99"/>
    <w:rsid w:val="004A358D"/>
    <w:pPr>
      <w:widowControl w:val="0"/>
    </w:pPr>
    <w:rPr>
      <w:rFonts w:ascii="Times New Roman" w:hAnsi="Times New Roman" w:cs="Times New Roman"/>
      <w:color w:val="auto"/>
    </w:rPr>
  </w:style>
  <w:style w:type="paragraph" w:customStyle="1" w:styleId="CM9">
    <w:name w:val="CM9"/>
    <w:basedOn w:val="Default"/>
    <w:next w:val="Default"/>
    <w:uiPriority w:val="99"/>
    <w:rsid w:val="004A358D"/>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4A358D"/>
    <w:pPr>
      <w:widowControl w:val="0"/>
    </w:pPr>
    <w:rPr>
      <w:rFonts w:ascii="Times New Roman" w:hAnsi="Times New Roman" w:cs="Times New Roman"/>
      <w:color w:val="auto"/>
    </w:rPr>
  </w:style>
  <w:style w:type="paragraph" w:customStyle="1" w:styleId="CM10">
    <w:name w:val="CM10"/>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4A358D"/>
    <w:pPr>
      <w:widowControl w:val="0"/>
    </w:pPr>
    <w:rPr>
      <w:rFonts w:ascii="Times New Roman" w:hAnsi="Times New Roman" w:cs="Times New Roman"/>
      <w:color w:val="auto"/>
    </w:rPr>
  </w:style>
  <w:style w:type="paragraph" w:customStyle="1" w:styleId="CM13">
    <w:name w:val="CM13"/>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4A358D"/>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4A358D"/>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4A358D"/>
    <w:pPr>
      <w:widowControl w:val="0"/>
    </w:pPr>
    <w:rPr>
      <w:rFonts w:ascii="Times New Roman" w:hAnsi="Times New Roman" w:cs="Times New Roman"/>
      <w:color w:val="auto"/>
    </w:rPr>
  </w:style>
  <w:style w:type="paragraph" w:customStyle="1" w:styleId="CM19">
    <w:name w:val="CM19"/>
    <w:basedOn w:val="Default"/>
    <w:next w:val="Default"/>
    <w:uiPriority w:val="99"/>
    <w:rsid w:val="004A358D"/>
    <w:pPr>
      <w:widowControl w:val="0"/>
    </w:pPr>
    <w:rPr>
      <w:rFonts w:ascii="Times New Roman" w:hAnsi="Times New Roman" w:cs="Times New Roman"/>
      <w:color w:val="auto"/>
    </w:rPr>
  </w:style>
  <w:style w:type="paragraph" w:customStyle="1" w:styleId="CM20">
    <w:name w:val="CM20"/>
    <w:basedOn w:val="Default"/>
    <w:next w:val="Default"/>
    <w:uiPriority w:val="99"/>
    <w:rsid w:val="004A358D"/>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4A358D"/>
    <w:pPr>
      <w:widowControl w:val="0"/>
    </w:pPr>
    <w:rPr>
      <w:rFonts w:ascii="Times New Roman" w:hAnsi="Times New Roman" w:cs="Times New Roman"/>
      <w:color w:val="auto"/>
    </w:rPr>
  </w:style>
  <w:style w:type="paragraph" w:customStyle="1" w:styleId="CM22">
    <w:name w:val="CM22"/>
    <w:basedOn w:val="Default"/>
    <w:next w:val="Default"/>
    <w:uiPriority w:val="99"/>
    <w:rsid w:val="004A358D"/>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4A358D"/>
    <w:pPr>
      <w:widowControl w:val="0"/>
    </w:pPr>
    <w:rPr>
      <w:rFonts w:ascii="Times New Roman" w:hAnsi="Times New Roman" w:cs="Times New Roman"/>
      <w:color w:val="auto"/>
    </w:rPr>
  </w:style>
  <w:style w:type="paragraph" w:customStyle="1" w:styleId="CM24">
    <w:name w:val="CM24"/>
    <w:basedOn w:val="Default"/>
    <w:next w:val="Default"/>
    <w:uiPriority w:val="99"/>
    <w:rsid w:val="004A358D"/>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A358D"/>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4A358D"/>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4A358D"/>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4A358D"/>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4A358D"/>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4A35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4A358D"/>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4A358D"/>
  </w:style>
  <w:style w:type="character" w:customStyle="1" w:styleId="HeaderChar1">
    <w:name w:val="Header Char1"/>
    <w:aliases w:val="DLAD Char1,(Alt-H) Char1"/>
    <w:uiPriority w:val="99"/>
    <w:semiHidden/>
    <w:rsid w:val="004A358D"/>
    <w:rPr>
      <w:rFonts w:cs="Arial"/>
      <w:sz w:val="24"/>
      <w:szCs w:val="24"/>
    </w:rPr>
  </w:style>
  <w:style w:type="character" w:customStyle="1" w:styleId="FooterChar1">
    <w:name w:val="Footer Char1"/>
    <w:aliases w:val="DLA Footer Char1"/>
    <w:uiPriority w:val="99"/>
    <w:semiHidden/>
    <w:rsid w:val="004A358D"/>
    <w:rPr>
      <w:rFonts w:cs="Arial"/>
      <w:sz w:val="24"/>
      <w:szCs w:val="24"/>
    </w:rPr>
  </w:style>
  <w:style w:type="numbering" w:customStyle="1" w:styleId="NoList31">
    <w:name w:val="No List31"/>
    <w:next w:val="NoList"/>
    <w:uiPriority w:val="99"/>
    <w:semiHidden/>
    <w:unhideWhenUsed/>
    <w:rsid w:val="004A358D"/>
  </w:style>
  <w:style w:type="character" w:customStyle="1" w:styleId="FootnoteTextChar1">
    <w:name w:val="Footnote Text Char1"/>
    <w:uiPriority w:val="99"/>
    <w:semiHidden/>
    <w:rsid w:val="004A358D"/>
    <w:rPr>
      <w:rFonts w:ascii="Times New Roman" w:hAnsi="Times New Roman"/>
    </w:rPr>
  </w:style>
  <w:style w:type="character" w:customStyle="1" w:styleId="BodyText2Char1">
    <w:name w:val="Body Text 2 Char1"/>
    <w:uiPriority w:val="99"/>
    <w:semiHidden/>
    <w:rsid w:val="004A358D"/>
    <w:rPr>
      <w:rFonts w:ascii="Times New Roman" w:hAnsi="Times New Roman"/>
      <w:sz w:val="22"/>
      <w:szCs w:val="22"/>
    </w:rPr>
  </w:style>
  <w:style w:type="character" w:customStyle="1" w:styleId="BodyTextIndent3Char1">
    <w:name w:val="Body Text Indent 3 Char1"/>
    <w:uiPriority w:val="99"/>
    <w:semiHidden/>
    <w:rsid w:val="004A358D"/>
    <w:rPr>
      <w:rFonts w:ascii="Times New Roman" w:hAnsi="Times New Roman"/>
      <w:sz w:val="16"/>
      <w:szCs w:val="16"/>
    </w:rPr>
  </w:style>
  <w:style w:type="character" w:customStyle="1" w:styleId="BalloonTextChar1">
    <w:name w:val="Balloon Text Char1"/>
    <w:uiPriority w:val="99"/>
    <w:semiHidden/>
    <w:rsid w:val="004A358D"/>
    <w:rPr>
      <w:rFonts w:ascii="Tahoma" w:hAnsi="Tahoma" w:cs="Tahoma"/>
      <w:sz w:val="16"/>
      <w:szCs w:val="16"/>
    </w:rPr>
  </w:style>
  <w:style w:type="numbering" w:customStyle="1" w:styleId="Style11">
    <w:name w:val="Style11"/>
    <w:uiPriority w:val="99"/>
    <w:rsid w:val="004A358D"/>
  </w:style>
  <w:style w:type="table" w:customStyle="1" w:styleId="TableGrid6">
    <w:name w:val="Table Grid6"/>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4A358D"/>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4A358D"/>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4A358D"/>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4A35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4A358D"/>
    <w:rPr>
      <w:rFonts w:ascii="Times New Roman" w:eastAsia="Calibri" w:hAnsi="Times New Roman" w:cs="Times New Roman"/>
    </w:rPr>
  </w:style>
  <w:style w:type="paragraph" w:styleId="Caption">
    <w:name w:val="caption"/>
    <w:basedOn w:val="Normal"/>
    <w:next w:val="Normal"/>
    <w:uiPriority w:val="35"/>
    <w:unhideWhenUsed/>
    <w:qFormat/>
    <w:rsid w:val="004A358D"/>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4A358D"/>
    <w:rPr>
      <w:rFonts w:ascii="Times New Roman" w:eastAsia="Calibri" w:hAnsi="Times New Roman" w:cs="Times New Roman"/>
    </w:rPr>
  </w:style>
  <w:style w:type="paragraph" w:styleId="Date">
    <w:name w:val="Date"/>
    <w:basedOn w:val="Normal"/>
    <w:next w:val="Normal"/>
    <w:link w:val="Dat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4A358D"/>
    <w:rPr>
      <w:rFonts w:ascii="Times New Roman" w:eastAsia="Calibri" w:hAnsi="Times New Roman" w:cs="Times New Roman"/>
    </w:rPr>
  </w:style>
  <w:style w:type="paragraph" w:styleId="E-mailSignature">
    <w:name w:val="E-mail Signature"/>
    <w:basedOn w:val="Normal"/>
    <w:link w:val="E-mailSignature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4A358D"/>
    <w:rPr>
      <w:rFonts w:ascii="Times New Roman" w:eastAsia="Calibri" w:hAnsi="Times New Roman" w:cs="Times New Roman"/>
    </w:rPr>
  </w:style>
  <w:style w:type="paragraph" w:styleId="EndnoteText">
    <w:name w:val="endnote text"/>
    <w:basedOn w:val="Normal"/>
    <w:link w:val="EndnoteTextChar"/>
    <w:uiPriority w:val="99"/>
    <w:unhideWhenUsed/>
    <w:rsid w:val="004A358D"/>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4A358D"/>
    <w:rPr>
      <w:rFonts w:ascii="Times New Roman" w:eastAsia="Calibri" w:hAnsi="Times New Roman" w:cs="Times New Roman"/>
      <w:sz w:val="20"/>
      <w:szCs w:val="20"/>
    </w:rPr>
  </w:style>
  <w:style w:type="paragraph" w:styleId="EnvelopeAddress">
    <w:name w:val="envelope address"/>
    <w:basedOn w:val="Normal"/>
    <w:uiPriority w:val="99"/>
    <w:unhideWhenUsed/>
    <w:rsid w:val="004A358D"/>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4A358D"/>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4A358D"/>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4A358D"/>
    <w:rPr>
      <w:rFonts w:ascii="Times New Roman" w:eastAsia="Calibri" w:hAnsi="Times New Roman" w:cs="Times New Roman"/>
      <w:i/>
      <w:iCs/>
    </w:rPr>
  </w:style>
  <w:style w:type="paragraph" w:styleId="Index1">
    <w:name w:val="index 1"/>
    <w:basedOn w:val="Normal"/>
    <w:next w:val="Normal"/>
    <w:autoRedefine/>
    <w:uiPriority w:val="99"/>
    <w:unhideWhenUsed/>
    <w:rsid w:val="004A358D"/>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4A358D"/>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4A358D"/>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4A358D"/>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4A358D"/>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4A358D"/>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4A358D"/>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4A358D"/>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4A358D"/>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4A358D"/>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4A358D"/>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4A358D"/>
    <w:rPr>
      <w:rFonts w:ascii="Times New Roman" w:eastAsia="Calibri" w:hAnsi="Times New Roman" w:cs="Times New Roman"/>
      <w:b/>
      <w:bCs/>
      <w:i/>
      <w:iCs/>
      <w:color w:val="4F81BD"/>
    </w:rPr>
  </w:style>
  <w:style w:type="paragraph" w:styleId="List">
    <w:name w:val="List"/>
    <w:basedOn w:val="Normal"/>
    <w:link w:val="ListChar"/>
    <w:uiPriority w:val="99"/>
    <w:unhideWhenUsed/>
    <w:rsid w:val="004A358D"/>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4A358D"/>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4A358D"/>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4A358D"/>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4A358D"/>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4A358D"/>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4A358D"/>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4A358D"/>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4A358D"/>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4A358D"/>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4A358D"/>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4A358D"/>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4A358D"/>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4A358D"/>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4A358D"/>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4A358D"/>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4A358D"/>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4A358D"/>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4A358D"/>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4A358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4A358D"/>
    <w:rPr>
      <w:rFonts w:ascii="Courier New" w:eastAsia="Calibri" w:hAnsi="Courier New" w:cs="Courier New"/>
    </w:rPr>
  </w:style>
  <w:style w:type="paragraph" w:styleId="MessageHeader">
    <w:name w:val="Message Header"/>
    <w:basedOn w:val="Normal"/>
    <w:link w:val="MessageHeaderChar"/>
    <w:uiPriority w:val="99"/>
    <w:unhideWhenUsed/>
    <w:rsid w:val="004A358D"/>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4A358D"/>
    <w:rPr>
      <w:rFonts w:ascii="Cambria" w:eastAsia="Times New Roman" w:hAnsi="Cambria" w:cs="Times New Roman"/>
      <w:sz w:val="24"/>
      <w:shd w:val="pct20" w:color="auto" w:fill="auto"/>
    </w:rPr>
  </w:style>
  <w:style w:type="paragraph" w:styleId="NormalIndent">
    <w:name w:val="Normal Indent"/>
    <w:basedOn w:val="Normal"/>
    <w:uiPriority w:val="99"/>
    <w:unhideWhenUsed/>
    <w:rsid w:val="004A358D"/>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4A358D"/>
    <w:rPr>
      <w:rFonts w:ascii="Times New Roman" w:eastAsia="Calibri" w:hAnsi="Times New Roman" w:cs="Times New Roman"/>
    </w:rPr>
  </w:style>
  <w:style w:type="paragraph" w:styleId="Quote">
    <w:name w:val="Quote"/>
    <w:basedOn w:val="Normal"/>
    <w:next w:val="Normal"/>
    <w:link w:val="QuoteChar"/>
    <w:uiPriority w:val="29"/>
    <w:qFormat/>
    <w:rsid w:val="004A358D"/>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4A358D"/>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4A358D"/>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4A358D"/>
    <w:rPr>
      <w:rFonts w:ascii="Times New Roman" w:eastAsia="Calibri" w:hAnsi="Times New Roman" w:cs="Times New Roman"/>
    </w:rPr>
  </w:style>
  <w:style w:type="paragraph" w:styleId="Signature">
    <w:name w:val="Signature"/>
    <w:basedOn w:val="Normal"/>
    <w:link w:val="SignatureChar"/>
    <w:uiPriority w:val="99"/>
    <w:unhideWhenUsed/>
    <w:rsid w:val="004A358D"/>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4A358D"/>
    <w:rPr>
      <w:rFonts w:ascii="Times New Roman" w:eastAsia="Calibri" w:hAnsi="Times New Roman" w:cs="Times New Roman"/>
    </w:rPr>
  </w:style>
  <w:style w:type="paragraph" w:styleId="Subtitle">
    <w:name w:val="Subtitle"/>
    <w:basedOn w:val="Normal"/>
    <w:next w:val="Normal"/>
    <w:link w:val="SubtitleChar"/>
    <w:uiPriority w:val="99"/>
    <w:qFormat/>
    <w:rsid w:val="004A358D"/>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4A358D"/>
    <w:rPr>
      <w:rFonts w:ascii="Cambria" w:eastAsia="Times New Roman" w:hAnsi="Cambria" w:cs="Times New Roman"/>
      <w:sz w:val="24"/>
    </w:rPr>
  </w:style>
  <w:style w:type="paragraph" w:styleId="TableofAuthorities">
    <w:name w:val="table of authorities"/>
    <w:basedOn w:val="Normal"/>
    <w:next w:val="Normal"/>
    <w:uiPriority w:val="99"/>
    <w:unhideWhenUsed/>
    <w:rsid w:val="004A358D"/>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4A358D"/>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4A358D"/>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4A358D"/>
  </w:style>
  <w:style w:type="numbering" w:customStyle="1" w:styleId="NoList121">
    <w:name w:val="No List121"/>
    <w:next w:val="NoList"/>
    <w:semiHidden/>
    <w:rsid w:val="004A358D"/>
  </w:style>
  <w:style w:type="numbering" w:customStyle="1" w:styleId="1ai21">
    <w:name w:val="1 / a / i21"/>
    <w:basedOn w:val="NoList"/>
    <w:next w:val="1ai"/>
    <w:rsid w:val="004A358D"/>
    <w:pPr>
      <w:numPr>
        <w:numId w:val="1"/>
      </w:numPr>
    </w:pPr>
  </w:style>
  <w:style w:type="numbering" w:customStyle="1" w:styleId="NoList211">
    <w:name w:val="No List211"/>
    <w:next w:val="NoList"/>
    <w:uiPriority w:val="99"/>
    <w:semiHidden/>
    <w:unhideWhenUsed/>
    <w:rsid w:val="004A358D"/>
  </w:style>
  <w:style w:type="character" w:styleId="EndnoteReference">
    <w:name w:val="endnote reference"/>
    <w:uiPriority w:val="99"/>
    <w:rsid w:val="004A358D"/>
    <w:rPr>
      <w:vertAlign w:val="superscript"/>
    </w:rPr>
  </w:style>
  <w:style w:type="paragraph" w:customStyle="1" w:styleId="Quotation">
    <w:name w:val="Quotation"/>
    <w:basedOn w:val="Normal"/>
    <w:next w:val="Normal"/>
    <w:uiPriority w:val="99"/>
    <w:rsid w:val="004A358D"/>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4A358D"/>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4A358D"/>
    <w:rPr>
      <w:rFonts w:ascii="Times New Roman" w:eastAsia="Times New Roman" w:hAnsi="Times New Roman" w:cs="Times New Roman"/>
      <w:sz w:val="24"/>
      <w:szCs w:val="20"/>
    </w:rPr>
  </w:style>
  <w:style w:type="character" w:customStyle="1" w:styleId="srch-title1">
    <w:name w:val="srch-title1"/>
    <w:rsid w:val="004A358D"/>
    <w:rPr>
      <w:rFonts w:ascii="Tahoma" w:hAnsi="Tahoma" w:cs="Tahoma" w:hint="default"/>
      <w:color w:val="003399"/>
      <w:sz w:val="29"/>
      <w:szCs w:val="29"/>
    </w:rPr>
  </w:style>
  <w:style w:type="paragraph" w:customStyle="1" w:styleId="Indent31">
    <w:name w:val="Indent3"/>
    <w:aliases w:val="(i,ii,iii) (Ctrl-3)"/>
    <w:basedOn w:val="Normal"/>
    <w:uiPriority w:val="99"/>
    <w:rsid w:val="004A358D"/>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4A358D"/>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4A358D"/>
  </w:style>
  <w:style w:type="table" w:customStyle="1" w:styleId="TableGrid7">
    <w:name w:val="Table Grid7"/>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4A358D"/>
    <w:pPr>
      <w:numPr>
        <w:numId w:val="15"/>
      </w:numPr>
    </w:pPr>
  </w:style>
  <w:style w:type="table" w:customStyle="1" w:styleId="TableGrid9">
    <w:name w:val="Table Grid9"/>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4A358D"/>
    <w:rPr>
      <w:shd w:val="clear" w:color="auto" w:fill="FFFF40"/>
    </w:rPr>
  </w:style>
  <w:style w:type="numbering" w:customStyle="1" w:styleId="NoList5">
    <w:name w:val="No List5"/>
    <w:next w:val="NoList"/>
    <w:uiPriority w:val="99"/>
    <w:semiHidden/>
    <w:unhideWhenUsed/>
    <w:rsid w:val="004A358D"/>
  </w:style>
  <w:style w:type="table" w:customStyle="1" w:styleId="TableGrid8">
    <w:name w:val="Table Grid8"/>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4A358D"/>
  </w:style>
  <w:style w:type="table" w:customStyle="1" w:styleId="TableGrid10">
    <w:name w:val="Table Grid10"/>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A358D"/>
  </w:style>
  <w:style w:type="table" w:customStyle="1" w:styleId="TableGrid14">
    <w:name w:val="Table Grid14"/>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A358D"/>
  </w:style>
  <w:style w:type="table" w:customStyle="1" w:styleId="TableGrid15">
    <w:name w:val="Table Grid15"/>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4A358D"/>
  </w:style>
  <w:style w:type="numbering" w:customStyle="1" w:styleId="NoList14">
    <w:name w:val="No List14"/>
    <w:next w:val="NoList"/>
    <w:uiPriority w:val="99"/>
    <w:semiHidden/>
    <w:unhideWhenUsed/>
    <w:rsid w:val="004A358D"/>
  </w:style>
  <w:style w:type="numbering" w:customStyle="1" w:styleId="NoList112">
    <w:name w:val="No List112"/>
    <w:next w:val="NoList"/>
    <w:semiHidden/>
    <w:rsid w:val="004A358D"/>
  </w:style>
  <w:style w:type="numbering" w:customStyle="1" w:styleId="1ai12">
    <w:name w:val="1 / a / i12"/>
    <w:basedOn w:val="NoList"/>
    <w:next w:val="1ai"/>
    <w:rsid w:val="004A358D"/>
  </w:style>
  <w:style w:type="numbering" w:customStyle="1" w:styleId="NoList22">
    <w:name w:val="No List22"/>
    <w:next w:val="NoList"/>
    <w:uiPriority w:val="99"/>
    <w:semiHidden/>
    <w:unhideWhenUsed/>
    <w:rsid w:val="004A358D"/>
  </w:style>
  <w:style w:type="numbering" w:customStyle="1" w:styleId="NoList122">
    <w:name w:val="No List122"/>
    <w:next w:val="NoList"/>
    <w:semiHidden/>
    <w:rsid w:val="004A358D"/>
  </w:style>
  <w:style w:type="numbering" w:customStyle="1" w:styleId="1ai22">
    <w:name w:val="1 / a / i22"/>
    <w:basedOn w:val="NoList"/>
    <w:next w:val="1ai"/>
    <w:rsid w:val="004A358D"/>
  </w:style>
  <w:style w:type="numbering" w:customStyle="1" w:styleId="NoList32">
    <w:name w:val="No List32"/>
    <w:next w:val="NoList"/>
    <w:uiPriority w:val="99"/>
    <w:semiHidden/>
    <w:unhideWhenUsed/>
    <w:rsid w:val="004A358D"/>
  </w:style>
  <w:style w:type="table" w:customStyle="1" w:styleId="TableWeb111">
    <w:name w:val="Table Web 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4A358D"/>
  </w:style>
  <w:style w:type="numbering" w:customStyle="1" w:styleId="NoList131">
    <w:name w:val="No List131"/>
    <w:next w:val="NoList"/>
    <w:uiPriority w:val="99"/>
    <w:semiHidden/>
    <w:unhideWhenUsed/>
    <w:rsid w:val="004A358D"/>
  </w:style>
  <w:style w:type="numbering" w:customStyle="1" w:styleId="NoList1111">
    <w:name w:val="No List1111"/>
    <w:next w:val="NoList"/>
    <w:semiHidden/>
    <w:rsid w:val="004A358D"/>
  </w:style>
  <w:style w:type="numbering" w:customStyle="1" w:styleId="1ai111">
    <w:name w:val="1 / a / i111"/>
    <w:basedOn w:val="NoList"/>
    <w:next w:val="1ai"/>
    <w:rsid w:val="004A358D"/>
  </w:style>
  <w:style w:type="table" w:customStyle="1" w:styleId="TableGrid16">
    <w:name w:val="Table Grid16"/>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4A358D"/>
  </w:style>
  <w:style w:type="table" w:customStyle="1" w:styleId="TableGrid23">
    <w:name w:val="Table Grid23"/>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4A358D"/>
  </w:style>
  <w:style w:type="numbering" w:customStyle="1" w:styleId="Style111">
    <w:name w:val="Style111"/>
    <w:uiPriority w:val="99"/>
    <w:rsid w:val="004A358D"/>
  </w:style>
  <w:style w:type="table" w:customStyle="1" w:styleId="TableGrid61">
    <w:name w:val="Table Grid6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4A358D"/>
  </w:style>
  <w:style w:type="numbering" w:customStyle="1" w:styleId="NoList1211">
    <w:name w:val="No List1211"/>
    <w:next w:val="NoList"/>
    <w:semiHidden/>
    <w:rsid w:val="004A358D"/>
  </w:style>
  <w:style w:type="numbering" w:customStyle="1" w:styleId="NoList2111">
    <w:name w:val="No List2111"/>
    <w:next w:val="NoList"/>
    <w:uiPriority w:val="99"/>
    <w:semiHidden/>
    <w:unhideWhenUsed/>
    <w:rsid w:val="004A358D"/>
  </w:style>
  <w:style w:type="table" w:customStyle="1" w:styleId="TableGrid71">
    <w:name w:val="Table Grid7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4A358D"/>
  </w:style>
  <w:style w:type="table" w:customStyle="1" w:styleId="TableGrid81">
    <w:name w:val="Table Grid8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4A358D"/>
  </w:style>
  <w:style w:type="table" w:customStyle="1" w:styleId="TableGrid101">
    <w:name w:val="Table Grid10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4A358D"/>
  </w:style>
  <w:style w:type="table" w:customStyle="1" w:styleId="TableGrid141">
    <w:name w:val="Table Grid14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A358D"/>
  </w:style>
  <w:style w:type="numbering" w:customStyle="1" w:styleId="Style12">
    <w:name w:val="Style12"/>
    <w:uiPriority w:val="99"/>
    <w:rsid w:val="004A358D"/>
  </w:style>
  <w:style w:type="numbering" w:customStyle="1" w:styleId="1ai5">
    <w:name w:val="1 / a / i5"/>
    <w:basedOn w:val="NoList"/>
    <w:next w:val="1ai"/>
    <w:uiPriority w:val="99"/>
    <w:semiHidden/>
    <w:unhideWhenUsed/>
    <w:rsid w:val="004A358D"/>
  </w:style>
  <w:style w:type="numbering" w:customStyle="1" w:styleId="1ai212">
    <w:name w:val="1 / a / i212"/>
    <w:rsid w:val="004A358D"/>
  </w:style>
  <w:style w:type="paragraph" w:customStyle="1" w:styleId="dfars0">
    <w:name w:val="dfars"/>
    <w:basedOn w:val="Normal"/>
    <w:rsid w:val="004A358D"/>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4A358D"/>
  </w:style>
  <w:style w:type="paragraph" w:customStyle="1" w:styleId="TableParagraph">
    <w:name w:val="Table Paragraph"/>
    <w:basedOn w:val="Normal"/>
    <w:uiPriority w:val="1"/>
    <w:qFormat/>
    <w:rsid w:val="004A358D"/>
    <w:pPr>
      <w:widowControl w:val="0"/>
      <w:spacing w:after="0" w:line="240" w:lineRule="auto"/>
    </w:pPr>
    <w:rPr>
      <w:rFonts w:eastAsiaTheme="minorHAnsi"/>
    </w:rPr>
  </w:style>
  <w:style w:type="character" w:customStyle="1" w:styleId="st1">
    <w:name w:val="st1"/>
    <w:basedOn w:val="DefaultParagraphFont"/>
    <w:rsid w:val="004A358D"/>
  </w:style>
  <w:style w:type="numbering" w:customStyle="1" w:styleId="NoList10">
    <w:name w:val="No List10"/>
    <w:next w:val="NoList"/>
    <w:uiPriority w:val="99"/>
    <w:semiHidden/>
    <w:unhideWhenUsed/>
    <w:rsid w:val="004A358D"/>
  </w:style>
  <w:style w:type="numbering" w:customStyle="1" w:styleId="NoList11111">
    <w:name w:val="No List11111"/>
    <w:next w:val="NoList"/>
    <w:semiHidden/>
    <w:rsid w:val="004A358D"/>
  </w:style>
  <w:style w:type="numbering" w:customStyle="1" w:styleId="NoList15">
    <w:name w:val="No List15"/>
    <w:next w:val="NoList"/>
    <w:uiPriority w:val="99"/>
    <w:semiHidden/>
    <w:unhideWhenUsed/>
    <w:rsid w:val="004A358D"/>
  </w:style>
  <w:style w:type="numbering" w:customStyle="1" w:styleId="NoList16">
    <w:name w:val="No List16"/>
    <w:next w:val="NoList"/>
    <w:uiPriority w:val="99"/>
    <w:semiHidden/>
    <w:unhideWhenUsed/>
    <w:rsid w:val="004A358D"/>
  </w:style>
  <w:style w:type="table" w:customStyle="1" w:styleId="TableGrid18">
    <w:name w:val="Table Grid18"/>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4A358D"/>
  </w:style>
  <w:style w:type="numbering" w:customStyle="1" w:styleId="NoList113">
    <w:name w:val="No List113"/>
    <w:next w:val="NoList"/>
    <w:semiHidden/>
    <w:unhideWhenUsed/>
    <w:rsid w:val="004A358D"/>
  </w:style>
  <w:style w:type="numbering" w:customStyle="1" w:styleId="NoList1112">
    <w:name w:val="No List1112"/>
    <w:next w:val="NoList"/>
    <w:semiHidden/>
    <w:rsid w:val="004A358D"/>
  </w:style>
  <w:style w:type="numbering" w:customStyle="1" w:styleId="1ai13">
    <w:name w:val="1 / a / i13"/>
    <w:basedOn w:val="NoList"/>
    <w:next w:val="1ai"/>
    <w:rsid w:val="004A358D"/>
  </w:style>
  <w:style w:type="numbering" w:customStyle="1" w:styleId="NoList23">
    <w:name w:val="No List23"/>
    <w:next w:val="NoList"/>
    <w:uiPriority w:val="99"/>
    <w:semiHidden/>
    <w:unhideWhenUsed/>
    <w:rsid w:val="004A358D"/>
  </w:style>
  <w:style w:type="numbering" w:customStyle="1" w:styleId="NoList123">
    <w:name w:val="No List123"/>
    <w:next w:val="NoList"/>
    <w:semiHidden/>
    <w:rsid w:val="004A358D"/>
  </w:style>
  <w:style w:type="numbering" w:customStyle="1" w:styleId="1ai23">
    <w:name w:val="1 / a / i23"/>
    <w:basedOn w:val="NoList"/>
    <w:next w:val="1ai"/>
    <w:rsid w:val="004A358D"/>
  </w:style>
  <w:style w:type="numbering" w:customStyle="1" w:styleId="NoList33">
    <w:name w:val="No List33"/>
    <w:next w:val="NoList"/>
    <w:uiPriority w:val="99"/>
    <w:semiHidden/>
    <w:unhideWhenUsed/>
    <w:rsid w:val="004A358D"/>
  </w:style>
  <w:style w:type="table" w:customStyle="1" w:styleId="TableWeb112">
    <w:name w:val="Table Web 112"/>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4A358D"/>
  </w:style>
  <w:style w:type="numbering" w:customStyle="1" w:styleId="NoList132">
    <w:name w:val="No List132"/>
    <w:next w:val="NoList"/>
    <w:uiPriority w:val="99"/>
    <w:semiHidden/>
    <w:unhideWhenUsed/>
    <w:rsid w:val="004A358D"/>
  </w:style>
  <w:style w:type="numbering" w:customStyle="1" w:styleId="NoList11112">
    <w:name w:val="No List11112"/>
    <w:next w:val="NoList"/>
    <w:semiHidden/>
    <w:rsid w:val="004A358D"/>
  </w:style>
  <w:style w:type="numbering" w:customStyle="1" w:styleId="1ai112">
    <w:name w:val="1 / a / i112"/>
    <w:basedOn w:val="NoList"/>
    <w:next w:val="1ai"/>
    <w:rsid w:val="004A358D"/>
  </w:style>
  <w:style w:type="table" w:customStyle="1" w:styleId="TableGrid19">
    <w:name w:val="Table Grid19"/>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4A358D"/>
  </w:style>
  <w:style w:type="numbering" w:customStyle="1" w:styleId="Style13">
    <w:name w:val="Style13"/>
    <w:uiPriority w:val="99"/>
    <w:rsid w:val="004A358D"/>
  </w:style>
  <w:style w:type="table" w:customStyle="1" w:styleId="TableGrid24">
    <w:name w:val="Table Grid24"/>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A358D"/>
  </w:style>
  <w:style w:type="numbering" w:customStyle="1" w:styleId="Style112">
    <w:name w:val="Style112"/>
    <w:uiPriority w:val="99"/>
    <w:rsid w:val="004A358D"/>
  </w:style>
  <w:style w:type="table" w:customStyle="1" w:styleId="TableGrid62">
    <w:name w:val="Table Grid62"/>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4A358D"/>
  </w:style>
  <w:style w:type="numbering" w:customStyle="1" w:styleId="NoList1212">
    <w:name w:val="No List1212"/>
    <w:next w:val="NoList"/>
    <w:semiHidden/>
    <w:rsid w:val="004A358D"/>
  </w:style>
  <w:style w:type="numbering" w:customStyle="1" w:styleId="1ai213">
    <w:name w:val="1 / a / i213"/>
    <w:basedOn w:val="NoList"/>
    <w:next w:val="1ai"/>
    <w:rsid w:val="004A358D"/>
  </w:style>
  <w:style w:type="numbering" w:customStyle="1" w:styleId="NoList2112">
    <w:name w:val="No List2112"/>
    <w:next w:val="NoList"/>
    <w:uiPriority w:val="99"/>
    <w:semiHidden/>
    <w:unhideWhenUsed/>
    <w:rsid w:val="004A358D"/>
  </w:style>
  <w:style w:type="table" w:customStyle="1" w:styleId="TableGrid72">
    <w:name w:val="Table Grid72"/>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4A358D"/>
  </w:style>
  <w:style w:type="table" w:customStyle="1" w:styleId="TableGrid92">
    <w:name w:val="Table Grid9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A358D"/>
  </w:style>
  <w:style w:type="table" w:customStyle="1" w:styleId="TableGrid82">
    <w:name w:val="Table Grid8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4A358D"/>
  </w:style>
  <w:style w:type="table" w:customStyle="1" w:styleId="TableGrid102">
    <w:name w:val="Table Grid10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4A358D"/>
  </w:style>
  <w:style w:type="table" w:customStyle="1" w:styleId="TableGrid142">
    <w:name w:val="Table Grid142"/>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4A358D"/>
  </w:style>
  <w:style w:type="table" w:customStyle="1" w:styleId="TableGrid151">
    <w:name w:val="Table Grid151"/>
    <w:basedOn w:val="TableNormal"/>
    <w:next w:val="TableGrid"/>
    <w:uiPriority w:val="59"/>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4A358D"/>
  </w:style>
  <w:style w:type="numbering" w:customStyle="1" w:styleId="NoList141">
    <w:name w:val="No List141"/>
    <w:next w:val="NoList"/>
    <w:uiPriority w:val="99"/>
    <w:semiHidden/>
    <w:unhideWhenUsed/>
    <w:rsid w:val="004A358D"/>
  </w:style>
  <w:style w:type="numbering" w:customStyle="1" w:styleId="NoList1121">
    <w:name w:val="No List1121"/>
    <w:next w:val="NoList"/>
    <w:semiHidden/>
    <w:rsid w:val="004A358D"/>
  </w:style>
  <w:style w:type="numbering" w:customStyle="1" w:styleId="1ai121">
    <w:name w:val="1 / a / i121"/>
    <w:basedOn w:val="NoList"/>
    <w:next w:val="1ai"/>
    <w:rsid w:val="004A358D"/>
  </w:style>
  <w:style w:type="numbering" w:customStyle="1" w:styleId="NoList221">
    <w:name w:val="No List221"/>
    <w:next w:val="NoList"/>
    <w:uiPriority w:val="99"/>
    <w:semiHidden/>
    <w:unhideWhenUsed/>
    <w:rsid w:val="004A358D"/>
  </w:style>
  <w:style w:type="numbering" w:customStyle="1" w:styleId="NoList1221">
    <w:name w:val="No List1221"/>
    <w:next w:val="NoList"/>
    <w:semiHidden/>
    <w:rsid w:val="004A358D"/>
  </w:style>
  <w:style w:type="numbering" w:customStyle="1" w:styleId="1ai221">
    <w:name w:val="1 / a / i221"/>
    <w:basedOn w:val="NoList"/>
    <w:next w:val="1ai"/>
    <w:rsid w:val="004A358D"/>
  </w:style>
  <w:style w:type="numbering" w:customStyle="1" w:styleId="NoList321">
    <w:name w:val="No List321"/>
    <w:next w:val="NoList"/>
    <w:uiPriority w:val="99"/>
    <w:semiHidden/>
    <w:unhideWhenUsed/>
    <w:rsid w:val="004A358D"/>
  </w:style>
  <w:style w:type="table" w:customStyle="1" w:styleId="TableWeb1111">
    <w:name w:val="Table Web 1111"/>
    <w:basedOn w:val="TableNormal"/>
    <w:next w:val="TableWeb1"/>
    <w:rsid w:val="004A358D"/>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4A358D"/>
  </w:style>
  <w:style w:type="numbering" w:customStyle="1" w:styleId="NoList1311">
    <w:name w:val="No List1311"/>
    <w:next w:val="NoList"/>
    <w:uiPriority w:val="99"/>
    <w:semiHidden/>
    <w:unhideWhenUsed/>
    <w:rsid w:val="004A358D"/>
  </w:style>
  <w:style w:type="numbering" w:customStyle="1" w:styleId="NoList111111">
    <w:name w:val="No List111111"/>
    <w:next w:val="NoList"/>
    <w:semiHidden/>
    <w:rsid w:val="004A358D"/>
  </w:style>
  <w:style w:type="numbering" w:customStyle="1" w:styleId="1ai1111">
    <w:name w:val="1 / a / i1111"/>
    <w:basedOn w:val="NoList"/>
    <w:next w:val="1ai"/>
    <w:rsid w:val="004A358D"/>
  </w:style>
  <w:style w:type="table" w:customStyle="1" w:styleId="TableGrid161">
    <w:name w:val="Table Grid16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4A358D"/>
  </w:style>
  <w:style w:type="table" w:customStyle="1" w:styleId="TableGrid231">
    <w:name w:val="Table Grid23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4A358D"/>
  </w:style>
  <w:style w:type="numbering" w:customStyle="1" w:styleId="Style1111">
    <w:name w:val="Style1111"/>
    <w:uiPriority w:val="99"/>
    <w:rsid w:val="004A358D"/>
  </w:style>
  <w:style w:type="table" w:customStyle="1" w:styleId="TableGrid611">
    <w:name w:val="Table Grid611"/>
    <w:basedOn w:val="TableNormal"/>
    <w:next w:val="TableGrid"/>
    <w:uiPriority w:val="59"/>
    <w:rsid w:val="004A358D"/>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4A358D"/>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4A358D"/>
  </w:style>
  <w:style w:type="numbering" w:customStyle="1" w:styleId="NoList12111">
    <w:name w:val="No List12111"/>
    <w:next w:val="NoList"/>
    <w:semiHidden/>
    <w:rsid w:val="004A358D"/>
  </w:style>
  <w:style w:type="numbering" w:customStyle="1" w:styleId="NoList21111">
    <w:name w:val="No List21111"/>
    <w:next w:val="NoList"/>
    <w:uiPriority w:val="99"/>
    <w:semiHidden/>
    <w:unhideWhenUsed/>
    <w:rsid w:val="004A358D"/>
  </w:style>
  <w:style w:type="table" w:customStyle="1" w:styleId="TableGrid711">
    <w:name w:val="Table Grid711"/>
    <w:basedOn w:val="TableNormal"/>
    <w:next w:val="TableGrid"/>
    <w:uiPriority w:val="59"/>
    <w:rsid w:val="004A35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4A358D"/>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4A358D"/>
  </w:style>
  <w:style w:type="table" w:customStyle="1" w:styleId="TableGrid811">
    <w:name w:val="Table Grid8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4A358D"/>
  </w:style>
  <w:style w:type="table" w:customStyle="1" w:styleId="TableGrid1011">
    <w:name w:val="Table Grid10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4A358D"/>
  </w:style>
  <w:style w:type="table" w:customStyle="1" w:styleId="TableGrid1411">
    <w:name w:val="Table Grid1411"/>
    <w:basedOn w:val="TableNormal"/>
    <w:next w:val="TableGrid"/>
    <w:uiPriority w:val="59"/>
    <w:rsid w:val="004A358D"/>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4A358D"/>
  </w:style>
  <w:style w:type="numbering" w:customStyle="1" w:styleId="Style121">
    <w:name w:val="Style121"/>
    <w:uiPriority w:val="99"/>
    <w:rsid w:val="004A358D"/>
  </w:style>
  <w:style w:type="numbering" w:customStyle="1" w:styleId="1ai51">
    <w:name w:val="1 / a / i51"/>
    <w:basedOn w:val="NoList"/>
    <w:next w:val="1ai"/>
    <w:uiPriority w:val="99"/>
    <w:semiHidden/>
    <w:unhideWhenUsed/>
    <w:rsid w:val="004A358D"/>
  </w:style>
  <w:style w:type="numbering" w:customStyle="1" w:styleId="1ai2121">
    <w:name w:val="1 / a / i2121"/>
    <w:rsid w:val="004A358D"/>
  </w:style>
  <w:style w:type="table" w:customStyle="1" w:styleId="TableGrid171">
    <w:name w:val="Table Grid171"/>
    <w:basedOn w:val="TableNormal"/>
    <w:next w:val="TableGrid"/>
    <w:uiPriority w:val="59"/>
    <w:rsid w:val="004A358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4A358D"/>
  </w:style>
  <w:style w:type="character" w:customStyle="1" w:styleId="ph">
    <w:name w:val="ph"/>
    <w:basedOn w:val="DefaultParagraphFont"/>
    <w:rsid w:val="004A358D"/>
  </w:style>
  <w:style w:type="character" w:customStyle="1" w:styleId="generalbold1">
    <w:name w:val="generalbold1"/>
    <w:basedOn w:val="DefaultParagraphFont"/>
    <w:rsid w:val="004A358D"/>
    <w:rPr>
      <w:rFonts w:ascii="Arial" w:hAnsi="Arial" w:cs="Arial" w:hint="default"/>
      <w:b/>
      <w:bCs/>
      <w:color w:val="000000"/>
      <w:sz w:val="18"/>
      <w:szCs w:val="18"/>
    </w:rPr>
  </w:style>
  <w:style w:type="character" w:styleId="HTMLCite">
    <w:name w:val="HTML Cite"/>
    <w:basedOn w:val="DefaultParagraphFont"/>
    <w:uiPriority w:val="99"/>
    <w:semiHidden/>
    <w:unhideWhenUsed/>
    <w:rsid w:val="004A358D"/>
    <w:rPr>
      <w:i w:val="0"/>
      <w:iCs w:val="0"/>
      <w:color w:val="006621"/>
    </w:rPr>
  </w:style>
  <w:style w:type="paragraph" w:customStyle="1" w:styleId="fp">
    <w:name w:val="fp"/>
    <w:basedOn w:val="Normal"/>
    <w:rsid w:val="004A358D"/>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4A358D"/>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4A358D"/>
    <w:rPr>
      <w:color w:val="605E5C"/>
      <w:shd w:val="clear" w:color="auto" w:fill="E1DFDD"/>
    </w:rPr>
  </w:style>
  <w:style w:type="paragraph" w:customStyle="1" w:styleId="List1">
    <w:name w:val="List 1"/>
    <w:basedOn w:val="List"/>
    <w:link w:val="List1Char"/>
    <w:rsid w:val="004A358D"/>
    <w:pPr>
      <w:ind w:left="0" w:firstLine="0"/>
    </w:pPr>
    <w:rPr>
      <w:sz w:val="24"/>
    </w:rPr>
  </w:style>
  <w:style w:type="character" w:customStyle="1" w:styleId="ListChar">
    <w:name w:val="List Char"/>
    <w:basedOn w:val="DefaultParagraphFont"/>
    <w:link w:val="List"/>
    <w:uiPriority w:val="99"/>
    <w:rsid w:val="004A358D"/>
    <w:rPr>
      <w:rFonts w:ascii="Times New Roman" w:eastAsia="Calibri" w:hAnsi="Times New Roman" w:cs="Times New Roman"/>
    </w:rPr>
  </w:style>
  <w:style w:type="character" w:customStyle="1" w:styleId="List1Char">
    <w:name w:val="List 1 Char"/>
    <w:basedOn w:val="ListChar"/>
    <w:link w:val="List1"/>
    <w:rsid w:val="004A358D"/>
    <w:rPr>
      <w:rFonts w:ascii="Times New Roman" w:eastAsia="Calibri" w:hAnsi="Times New Roman" w:cs="Times New Roman"/>
      <w:sz w:val="24"/>
    </w:rPr>
  </w:style>
  <w:style w:type="paragraph" w:customStyle="1" w:styleId="List6">
    <w:name w:val="List 6"/>
    <w:basedOn w:val="List4"/>
    <w:link w:val="List6Char"/>
    <w:rsid w:val="004A358D"/>
    <w:pPr>
      <w:ind w:left="1800"/>
    </w:pPr>
    <w:rPr>
      <w:sz w:val="24"/>
    </w:rPr>
  </w:style>
  <w:style w:type="character" w:customStyle="1" w:styleId="List4Char">
    <w:name w:val="List 4 Char"/>
    <w:basedOn w:val="DefaultParagraphFont"/>
    <w:link w:val="List4"/>
    <w:uiPriority w:val="99"/>
    <w:rsid w:val="004A358D"/>
    <w:rPr>
      <w:rFonts w:ascii="Times New Roman" w:eastAsia="Calibri" w:hAnsi="Times New Roman" w:cs="Times New Roman"/>
    </w:rPr>
  </w:style>
  <w:style w:type="character" w:customStyle="1" w:styleId="List6Char">
    <w:name w:val="List 6 Char"/>
    <w:basedOn w:val="List4Char"/>
    <w:link w:val="List6"/>
    <w:rsid w:val="004A358D"/>
    <w:rPr>
      <w:rFonts w:ascii="Times New Roman" w:eastAsia="Calibri" w:hAnsi="Times New Roman" w:cs="Times New Roman"/>
      <w:sz w:val="24"/>
    </w:rPr>
  </w:style>
  <w:style w:type="paragraph" w:customStyle="1" w:styleId="List7">
    <w:name w:val="List 7"/>
    <w:basedOn w:val="List6"/>
    <w:link w:val="List7Char"/>
    <w:rsid w:val="004A358D"/>
    <w:pPr>
      <w:ind w:left="2160"/>
    </w:pPr>
    <w:rPr>
      <w:szCs w:val="24"/>
    </w:rPr>
  </w:style>
  <w:style w:type="character" w:customStyle="1" w:styleId="List7Char">
    <w:name w:val="List 7 Char"/>
    <w:basedOn w:val="List6Char"/>
    <w:link w:val="List7"/>
    <w:rsid w:val="004A358D"/>
    <w:rPr>
      <w:rFonts w:ascii="Times New Roman" w:eastAsia="Calibri" w:hAnsi="Times New Roman" w:cs="Times New Roman"/>
      <w:sz w:val="24"/>
      <w:szCs w:val="24"/>
    </w:rPr>
  </w:style>
  <w:style w:type="paragraph" w:customStyle="1" w:styleId="List8">
    <w:name w:val="List 8"/>
    <w:basedOn w:val="List7"/>
    <w:link w:val="List8Char"/>
    <w:rsid w:val="004A358D"/>
    <w:pPr>
      <w:ind w:left="2520"/>
    </w:pPr>
    <w:rPr>
      <w:snapToGrid w:val="0"/>
      <w:lang w:eastAsia="x-none"/>
    </w:rPr>
  </w:style>
  <w:style w:type="character" w:customStyle="1" w:styleId="List8Char">
    <w:name w:val="List 8 Char"/>
    <w:basedOn w:val="List7Char"/>
    <w:link w:val="List8"/>
    <w:rsid w:val="004A358D"/>
    <w:rPr>
      <w:rFonts w:ascii="Times New Roman" w:eastAsia="Calibri" w:hAnsi="Times New Roman" w:cs="Times New Roman"/>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arsite.hill.af.mil/reghtml/regs/far2afmcfars/fardfars/far/06.ht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hyperlink" Target="https://www.dla.mil/Form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la.mil/Forms/" TargetMode="Externa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lamil.dps.mil/teams/C12/N608/FormTemplates/Forms/AllItems.aspx?id=%2Fteams%2FC12%2FN608%2FFormTemplates%2FSAAD%20%28Alternate%29%205%2D6%2D20%2Epdf&amp;parent=%2Fteams%2FC12%2FN608%2FFormTemplat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7675</Words>
  <Characters>43752</Characters>
  <Application>Microsoft Office Word</Application>
  <DocSecurity>0</DocSecurity>
  <Lines>364</Lines>
  <Paragraphs>102</Paragraphs>
  <ScaleCrop>false</ScaleCrop>
  <Company>General Services Administration</Company>
  <LinksUpToDate>false</LinksUpToDate>
  <CharactersWithSpaces>51325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