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9D4B" w14:textId="77777777" w:rsidR="00B834A3" w:rsidRDefault="00B834A3" w:rsidP="0017093A">
      <w:pPr>
        <w:pStyle w:val="Heading1"/>
      </w:pPr>
      <w:bookmarkStart w:id="0" w:name="_Toc54782719"/>
      <w:r>
        <w:t>ANNEX 24 – CONTRACT CLOSEOUT METRIC REPORT</w:t>
      </w:r>
      <w:bookmarkEnd w:id="0"/>
    </w:p>
    <w:p w14:paraId="3BA2FA66" w14:textId="77777777" w:rsidR="00B834A3" w:rsidRDefault="00B834A3" w:rsidP="00235F7E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1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 </w:t>
      </w:r>
    </w:p>
    <w:p w14:paraId="766CDEB6" w14:textId="77777777" w:rsidR="00B834A3" w:rsidRDefault="00B834A3" w:rsidP="001C2D8A"/>
    <w:p w14:paraId="49A8ED25" w14:textId="77777777" w:rsidR="00B834A3" w:rsidRDefault="00B834A3" w:rsidP="001C2D8A">
      <w:pPr>
        <w:rPr>
          <w:lang w:val="en"/>
        </w:rPr>
      </w:pPr>
      <w:r w:rsidRPr="008A4E31">
        <w:rPr>
          <w:noProof/>
        </w:rPr>
        <w:drawing>
          <wp:inline distT="0" distB="0" distL="0" distR="0" wp14:anchorId="5F842F5D" wp14:editId="147CE934">
            <wp:extent cx="5943600" cy="53612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762F" w14:textId="77777777" w:rsidR="00B834A3" w:rsidRDefault="00B834A3">
      <w:pPr>
        <w:rPr>
          <w:lang w:val="en"/>
        </w:rPr>
      </w:pPr>
      <w:r>
        <w:rPr>
          <w:lang w:val="en"/>
        </w:rPr>
        <w:br w:type="page"/>
      </w:r>
    </w:p>
    <w:p w14:paraId="0A28EFCD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643BB" w14:textId="77777777" w:rsidR="00A85DA0" w:rsidRDefault="00A85DA0">
      <w:r>
        <w:separator/>
      </w:r>
    </w:p>
  </w:endnote>
  <w:endnote w:type="continuationSeparator" w:id="0">
    <w:p w14:paraId="03083358" w14:textId="77777777" w:rsidR="00A85DA0" w:rsidRDefault="00A8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08C28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0EDDC036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2D67A931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7CD27990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2D686" w14:textId="77777777" w:rsidR="00A85DA0" w:rsidRDefault="00A85DA0">
      <w:r>
        <w:separator/>
      </w:r>
    </w:p>
  </w:footnote>
  <w:footnote w:type="continuationSeparator" w:id="0">
    <w:p w14:paraId="585ACE09" w14:textId="77777777" w:rsidR="00A85DA0" w:rsidRDefault="00A8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76A36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5DA0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3974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A3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CB7111"/>
  <w15:docId w15:val="{460A641A-B7AB-42CD-AE65-553D3F58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91BFE8-38B7-446D-B558-F27BEF1602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 Pangborn</cp:lastModifiedBy>
  <cp:revision>2</cp:revision>
  <cp:lastPrinted>2020-12-18T17:27:00Z</cp:lastPrinted>
  <dcterms:created xsi:type="dcterms:W3CDTF">2020-12-22T17:58:00Z</dcterms:created>
  <dcterms:modified xsi:type="dcterms:W3CDTF">2021-01-19T16:43:00Z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