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83" w:rsidRDefault="00886B83" w:rsidP="000B6B7E">
      <w:pPr>
        <w:pStyle w:val="Heading1"/>
      </w:pPr>
      <w:bookmarkStart w:id="0" w:name="_Toc54782706"/>
      <w:bookmarkStart w:id="1" w:name="_GoBack"/>
      <w:bookmarkEnd w:id="1"/>
      <w:r w:rsidRPr="000866FF">
        <w:t xml:space="preserve">ANNEX 11 </w:t>
      </w:r>
      <w:r>
        <w:t>–</w:t>
      </w:r>
      <w:r w:rsidRPr="000866FF">
        <w:t xml:space="preserve"> </w:t>
      </w:r>
      <w:r>
        <w:t>[RESERVED]</w:t>
      </w:r>
      <w:bookmarkEnd w:id="0"/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B83" w:rsidRDefault="00886B83">
      <w:r>
        <w:separator/>
      </w:r>
    </w:p>
  </w:endnote>
  <w:endnote w:type="continuationSeparator" w:id="0">
    <w:p w:rsidR="00886B83" w:rsidRDefault="0088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B83" w:rsidRDefault="00886B83">
      <w:r>
        <w:separator/>
      </w:r>
    </w:p>
  </w:footnote>
  <w:footnote w:type="continuationSeparator" w:id="0">
    <w:p w:rsidR="00886B83" w:rsidRDefault="00886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6B83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81725E3-0987-48F5-9E0F-7565B05E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2020-12-22T17:58:00Z</dcterms:created>
  <dcterms:modified xsi:type="dcterms:W3CDTF">2020-12-22T17:58:00Z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