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1197B" w:rsidRDefault="0031197B" w:rsidP="0031197B">
      <w:pPr>
        <w:pStyle w:val="Heading1"/>
      </w:pPr>
      <w:bookmarkStart w:id="0" w:name="_Toc54782535"/>
      <w:r>
        <w:t>PART 5225 FOREIGN ACQUISITION</w:t>
      </w:r>
      <w:bookmarkEnd w:id="0"/>
    </w:p>
    <w:p w:rsidR="0031197B" w:rsidRDefault="0031197B" w:rsidP="0031197B">
      <w:pPr>
        <w:pStyle w:val="Heading2"/>
      </w:pPr>
      <w:bookmarkStart w:id="1" w:name="_Toc58254716"/>
      <w:bookmarkStart w:id="2" w:name="_Toc58255156"/>
      <w:bookmarkStart w:id="3" w:name="_Toc190162320"/>
      <w:bookmarkStart w:id="4" w:name="_Toc221088751"/>
      <w:bookmarkStart w:id="5" w:name="_Toc221944485"/>
      <w:bookmarkStart w:id="6" w:name="_Toc54782536"/>
      <w:r>
        <w:t>SUBPART 5225.1—BUY AMERICAN ACT</w:t>
      </w:r>
      <w:r w:rsidRPr="00CC1EE5">
        <w:t>-SUPPLIES</w:t>
      </w:r>
      <w:bookmarkEnd w:id="1"/>
      <w:bookmarkEnd w:id="2"/>
      <w:bookmarkEnd w:id="3"/>
      <w:bookmarkEnd w:id="4"/>
      <w:bookmarkEnd w:id="5"/>
      <w:bookmarkEnd w:id="6"/>
    </w:p>
    <w:p w:rsidR="0031197B" w:rsidRDefault="0031197B" w:rsidP="0031197B">
      <w:pPr>
        <w:pStyle w:val="Heading3"/>
      </w:pPr>
      <w:bookmarkStart w:id="7" w:name="_Toc58254717"/>
      <w:bookmarkStart w:id="8" w:name="_Toc58255157"/>
      <w:bookmarkStart w:id="9" w:name="_Toc190162321"/>
      <w:bookmarkStart w:id="10" w:name="_Toc221088752"/>
      <w:bookmarkStart w:id="11" w:name="_Toc221944486"/>
      <w:bookmarkStart w:id="12" w:name="_Toc54782537"/>
      <w:r>
        <w:t>5225.103 Exceptions.</w:t>
      </w:r>
      <w:bookmarkEnd w:id="7"/>
      <w:bookmarkEnd w:id="8"/>
      <w:bookmarkEnd w:id="9"/>
      <w:bookmarkEnd w:id="10"/>
      <w:bookmarkEnd w:id="11"/>
      <w:bookmarkEnd w:id="12"/>
      <w:r>
        <w:t xml:space="preserve"> </w:t>
      </w:r>
    </w:p>
    <w:p w:rsidR="0031197B" w:rsidRDefault="0031197B" w:rsidP="0031197B">
      <w:pPr>
        <w:widowControl w:val="0"/>
        <w:tabs>
          <w:tab w:val="left" w:pos="3690"/>
        </w:tabs>
        <w:rPr>
          <w:b/>
          <w:color w:val="000000"/>
        </w:rPr>
      </w:pPr>
      <w:r>
        <w:rPr>
          <w:b/>
          <w:color w:val="000000"/>
        </w:rPr>
        <w:t xml:space="preserve">   </w:t>
      </w:r>
      <w:r>
        <w:rPr>
          <w:color w:val="000000"/>
        </w:rPr>
        <w:t xml:space="preserve">(a) </w:t>
      </w:r>
      <w:r>
        <w:rPr>
          <w:i/>
          <w:color w:val="000000"/>
        </w:rPr>
        <w:t>Public interest</w:t>
      </w:r>
      <w:r>
        <w:rPr>
          <w:b/>
          <w:i/>
          <w:color w:val="000000"/>
        </w:rPr>
        <w:t>.</w:t>
      </w:r>
      <w:r>
        <w:rPr>
          <w:b/>
          <w:color w:val="000000"/>
        </w:rPr>
        <w:t xml:space="preserve"> </w:t>
      </w:r>
    </w:p>
    <w:p w:rsidR="0031197B" w:rsidRDefault="0031197B" w:rsidP="0031197B">
      <w:pPr>
        <w:widowControl w:val="0"/>
        <w:tabs>
          <w:tab w:val="left" w:pos="3690"/>
        </w:tabs>
      </w:pPr>
      <w:r>
        <w:rPr>
          <w:color w:val="000000"/>
        </w:rPr>
        <w:t xml:space="preserve">     (ii)(B)(3</w:t>
      </w:r>
      <w:r>
        <w:rPr>
          <w:b/>
          <w:i/>
          <w:color w:val="000000"/>
        </w:rPr>
        <w:t>)</w:t>
      </w:r>
      <w:r>
        <w:rPr>
          <w:color w:val="000000"/>
        </w:rPr>
        <w:t xml:space="preserve"> Submit requests for an agency head determination for a public interest exception to </w:t>
      </w:r>
      <w:r>
        <w:t>DASN(P) by email at</w:t>
      </w:r>
      <w:r w:rsidRPr="007D41E0">
        <w:t xml:space="preserve"> </w:t>
      </w:r>
      <w:hyperlink r:id="rId11" w:history="1">
        <w:r>
          <w:rPr>
            <w:rStyle w:val="Hyperlink"/>
          </w:rPr>
          <w:t>RDAJ&amp;As.fct</w:t>
        </w:r>
        <w:r w:rsidRPr="007D41E0">
          <w:rPr>
            <w:rStyle w:val="Hyperlink"/>
          </w:rPr>
          <w:t>@navy.mil</w:t>
        </w:r>
      </w:hyperlink>
      <w:r w:rsidRPr="007D41E0">
        <w:t xml:space="preserve"> </w:t>
      </w:r>
      <w:r>
        <w:t xml:space="preserve">with the subject “[Activity Name] </w:t>
      </w:r>
      <w:r w:rsidRPr="007D41E0">
        <w:t>DFARS 225.103 - Buy American</w:t>
      </w:r>
      <w:r>
        <w:t xml:space="preserve"> Act</w:t>
      </w:r>
      <w:r w:rsidRPr="007D41E0">
        <w:t xml:space="preserve"> --Supplies.”</w:t>
      </w:r>
      <w:r>
        <w:t xml:space="preserve"> </w:t>
      </w:r>
    </w:p>
    <w:p w:rsidR="0031197B" w:rsidRDefault="0031197B" w:rsidP="0031197B">
      <w:pPr>
        <w:widowControl w:val="0"/>
        <w:tabs>
          <w:tab w:val="left" w:pos="3690"/>
        </w:tabs>
        <w:rPr>
          <w:color w:val="000000"/>
        </w:rPr>
      </w:pPr>
      <w:r>
        <w:rPr>
          <w:color w:val="000000"/>
        </w:rPr>
        <w:t xml:space="preserve">    (b) </w:t>
      </w:r>
      <w:r>
        <w:rPr>
          <w:i/>
          <w:color w:val="000000"/>
        </w:rPr>
        <w:t>Nonavailability.</w:t>
      </w:r>
      <w:r>
        <w:rPr>
          <w:color w:val="000000"/>
        </w:rPr>
        <w:t xml:space="preserve">  </w:t>
      </w:r>
    </w:p>
    <w:p w:rsidR="0031197B" w:rsidRDefault="0031197B" w:rsidP="0031197B">
      <w:r>
        <w:t xml:space="preserve">     (2)(ii) </w:t>
      </w:r>
      <w:r w:rsidRPr="00CD73BD">
        <w:t xml:space="preserve">If the contracting officer considers that the nonavailability of an article is likely to affect future acquisitions, </w:t>
      </w:r>
      <w:r>
        <w:t>the contracting officer shall submit the determinations made under FAR 25.103(b)(2) to</w:t>
      </w:r>
      <w:r w:rsidRPr="008A2BA8">
        <w:t xml:space="preserve"> </w:t>
      </w:r>
      <w:r>
        <w:t>DASN(P) by email at</w:t>
      </w:r>
      <w:r w:rsidRPr="008A2BA8">
        <w:t xml:space="preserve"> </w:t>
      </w:r>
      <w:hyperlink r:id="rId12" w:history="1">
        <w:r>
          <w:rPr>
            <w:color w:val="0000FF"/>
            <w:u w:val="single"/>
          </w:rPr>
          <w:t>RDAJ&amp;As.fct</w:t>
        </w:r>
        <w:r w:rsidRPr="008A2BA8">
          <w:rPr>
            <w:color w:val="0000FF"/>
            <w:u w:val="single"/>
          </w:rPr>
          <w:t>@navy.mil</w:t>
        </w:r>
      </w:hyperlink>
      <w:r>
        <w:t xml:space="preserve"> with the subject “[Activity Name] </w:t>
      </w:r>
      <w:r w:rsidRPr="007D41E0">
        <w:t>DFARS 225.103 - Buy American</w:t>
      </w:r>
      <w:r>
        <w:t xml:space="preserve"> Act</w:t>
      </w:r>
      <w:r w:rsidRPr="007D41E0">
        <w:t>--Supplies Determination.”</w:t>
      </w:r>
      <w:r>
        <w:t xml:space="preserve">  </w:t>
      </w:r>
    </w:p>
    <w:p w:rsidR="0031197B" w:rsidRDefault="0031197B" w:rsidP="0031197B">
      <w:pPr>
        <w:widowControl w:val="0"/>
        <w:tabs>
          <w:tab w:val="left" w:pos="3690"/>
        </w:tabs>
        <w:rPr>
          <w:lang w:val="fr-FR"/>
        </w:rPr>
      </w:pPr>
      <w:r>
        <w:rPr>
          <w:color w:val="000000"/>
        </w:rPr>
        <w:t xml:space="preserve"> </w:t>
      </w:r>
      <w:bookmarkStart w:id="13" w:name="_Toc58254718"/>
      <w:bookmarkStart w:id="14" w:name="_Toc58255158"/>
      <w:bookmarkStart w:id="15" w:name="_Toc190162322"/>
    </w:p>
    <w:p w:rsidR="0031197B" w:rsidRDefault="0031197B" w:rsidP="0031197B">
      <w:pPr>
        <w:pStyle w:val="Heading2"/>
      </w:pPr>
      <w:bookmarkStart w:id="16" w:name="_Toc221088754"/>
      <w:bookmarkStart w:id="17" w:name="_Toc221944488"/>
      <w:bookmarkStart w:id="18" w:name="_Toc54782538"/>
      <w:bookmarkEnd w:id="13"/>
      <w:bookmarkEnd w:id="14"/>
      <w:bookmarkEnd w:id="15"/>
      <w:r>
        <w:t>SUBPART 5225.2—BUY AMERICAN ACT-CONSTRUCTION MATERIALS</w:t>
      </w:r>
      <w:bookmarkEnd w:id="16"/>
      <w:bookmarkEnd w:id="17"/>
      <w:bookmarkEnd w:id="18"/>
    </w:p>
    <w:p w:rsidR="0031197B" w:rsidRDefault="0031197B" w:rsidP="0031197B">
      <w:pPr>
        <w:pStyle w:val="Heading3"/>
      </w:pPr>
      <w:bookmarkStart w:id="19" w:name="_Toc221088755"/>
      <w:bookmarkStart w:id="20" w:name="_Toc221944489"/>
      <w:bookmarkStart w:id="21" w:name="_Toc54782539"/>
      <w:r>
        <w:t>5225.202 Exceptions.</w:t>
      </w:r>
      <w:bookmarkEnd w:id="19"/>
      <w:bookmarkEnd w:id="20"/>
      <w:bookmarkEnd w:id="21"/>
    </w:p>
    <w:p w:rsidR="0031197B" w:rsidRDefault="0031197B" w:rsidP="0031197B">
      <w:pPr>
        <w:pStyle w:val="Normalwline"/>
      </w:pPr>
      <w:r>
        <w:t xml:space="preserve">   (a)(1) </w:t>
      </w:r>
      <w:r w:rsidRPr="002F3F1C">
        <w:rPr>
          <w:i/>
        </w:rPr>
        <w:t>Impracticable or inconsistent with public interest</w:t>
      </w:r>
      <w:r>
        <w:t xml:space="preserve">. COMNAVFACENGCOM is delegated </w:t>
      </w:r>
    </w:p>
    <w:p w:rsidR="0031197B" w:rsidRDefault="0031197B" w:rsidP="0031197B">
      <w:pPr>
        <w:widowControl w:val="0"/>
        <w:tabs>
          <w:tab w:val="left" w:pos="3690"/>
        </w:tabs>
        <w:rPr>
          <w:color w:val="000000"/>
        </w:rPr>
      </w:pPr>
      <w:r>
        <w:rPr>
          <w:color w:val="000000"/>
        </w:rPr>
        <w:t>authority to make this determination.</w:t>
      </w:r>
    </w:p>
    <w:p w:rsidR="0031197B" w:rsidRDefault="0031197B" w:rsidP="0031197B">
      <w:pPr>
        <w:widowControl w:val="0"/>
        <w:tabs>
          <w:tab w:val="left" w:pos="3690"/>
        </w:tabs>
        <w:rPr>
          <w:color w:val="000000"/>
        </w:rPr>
      </w:pPr>
      <w:r>
        <w:rPr>
          <w:color w:val="000000"/>
        </w:rPr>
        <w:t xml:space="preserve"> </w:t>
      </w:r>
    </w:p>
    <w:p w:rsidR="0031197B" w:rsidRDefault="0031197B" w:rsidP="0031197B">
      <w:pPr>
        <w:pStyle w:val="Heading2"/>
      </w:pPr>
      <w:bookmarkStart w:id="22" w:name="_Toc58254719"/>
      <w:bookmarkStart w:id="23" w:name="_Toc58255159"/>
      <w:bookmarkStart w:id="24" w:name="_Toc190162323"/>
      <w:bookmarkStart w:id="25" w:name="_Toc221088756"/>
      <w:bookmarkStart w:id="26" w:name="_Toc221944490"/>
      <w:bookmarkStart w:id="27" w:name="_Toc54782540"/>
      <w:r>
        <w:t>SUBPART 5225.4—TRADE AGREEMENTS</w:t>
      </w:r>
      <w:bookmarkEnd w:id="22"/>
      <w:bookmarkEnd w:id="23"/>
      <w:bookmarkEnd w:id="24"/>
      <w:bookmarkEnd w:id="25"/>
      <w:bookmarkEnd w:id="26"/>
      <w:bookmarkEnd w:id="27"/>
    </w:p>
    <w:p w:rsidR="0031197B" w:rsidRDefault="0031197B" w:rsidP="0031197B">
      <w:pPr>
        <w:pStyle w:val="Heading3"/>
      </w:pPr>
      <w:bookmarkStart w:id="28" w:name="_Toc58254720"/>
      <w:bookmarkStart w:id="29" w:name="_Toc58255160"/>
      <w:bookmarkStart w:id="30" w:name="_Toc190162324"/>
      <w:bookmarkStart w:id="31" w:name="_Toc221088757"/>
      <w:bookmarkStart w:id="32" w:name="_Toc221944491"/>
      <w:bookmarkStart w:id="33" w:name="_Toc54782541"/>
      <w:r>
        <w:t>5225.401 Exceptions.</w:t>
      </w:r>
      <w:bookmarkEnd w:id="28"/>
      <w:bookmarkEnd w:id="29"/>
      <w:bookmarkEnd w:id="30"/>
      <w:bookmarkEnd w:id="31"/>
      <w:bookmarkEnd w:id="32"/>
      <w:bookmarkEnd w:id="33"/>
    </w:p>
    <w:p w:rsidR="0031197B" w:rsidRDefault="0031197B" w:rsidP="0031197B">
      <w:r>
        <w:t xml:space="preserve">   (a)(2)(A) Submit requests </w:t>
      </w:r>
      <w:r w:rsidRPr="007D41E0">
        <w:t xml:space="preserve">in the </w:t>
      </w:r>
      <w:r w:rsidRPr="00F951CF">
        <w:t>form of a determination and findings</w:t>
      </w:r>
      <w:r w:rsidRPr="007D41E0">
        <w:t xml:space="preserve"> </w:t>
      </w:r>
      <w:r>
        <w:t>to USD(A&amp;S)/DPC with a copy of the approved AS, STRAP, or MOPAS-S via DASN(P)</w:t>
      </w:r>
      <w:r>
        <w:rPr>
          <w:color w:val="000000"/>
        </w:rPr>
        <w:t xml:space="preserve"> by email at </w:t>
      </w:r>
      <w:hyperlink r:id="rId13" w:history="1">
        <w:r>
          <w:rPr>
            <w:rStyle w:val="Hyperlink"/>
          </w:rPr>
          <w:t>RDAJ&amp;As.fct</w:t>
        </w:r>
        <w:r w:rsidRPr="007D41E0">
          <w:rPr>
            <w:rStyle w:val="Hyperlink"/>
          </w:rPr>
          <w:t>@navy.mil</w:t>
        </w:r>
      </w:hyperlink>
      <w:r w:rsidRPr="007D41E0">
        <w:rPr>
          <w:color w:val="000000"/>
        </w:rPr>
        <w:t xml:space="preserve"> </w:t>
      </w:r>
      <w:r>
        <w:rPr>
          <w:color w:val="000000"/>
        </w:rPr>
        <w:t xml:space="preserve">with the subject “[Activity Name] </w:t>
      </w:r>
      <w:r w:rsidRPr="007D41E0">
        <w:t>DFARS 225.401 -Trade Agreement Exceptions.”</w:t>
      </w:r>
    </w:p>
    <w:p w:rsidR="0031197B" w:rsidRDefault="0031197B" w:rsidP="0031197B">
      <w:pPr>
        <w:widowControl w:val="0"/>
        <w:tabs>
          <w:tab w:val="left" w:pos="3690"/>
        </w:tabs>
        <w:rPr>
          <w:color w:val="000000"/>
        </w:rPr>
      </w:pPr>
    </w:p>
    <w:p w:rsidR="0031197B" w:rsidRDefault="0031197B" w:rsidP="0031197B">
      <w:pPr>
        <w:pStyle w:val="Heading3"/>
      </w:pPr>
      <w:bookmarkStart w:id="34" w:name="_Toc58254721"/>
      <w:bookmarkStart w:id="35" w:name="_Toc58255161"/>
      <w:bookmarkStart w:id="36" w:name="_Toc190162325"/>
      <w:bookmarkStart w:id="37" w:name="_Toc221088758"/>
      <w:bookmarkStart w:id="38" w:name="_Toc221944492"/>
      <w:bookmarkStart w:id="39" w:name="_Toc54782542"/>
      <w:r>
        <w:t xml:space="preserve">5225.403 </w:t>
      </w:r>
      <w:r w:rsidRPr="007D41E0">
        <w:t>World Trade Organization Government Procurement Agreement and Free Trade Agreements</w:t>
      </w:r>
      <w:r>
        <w:t>.</w:t>
      </w:r>
      <w:bookmarkEnd w:id="34"/>
      <w:bookmarkEnd w:id="35"/>
      <w:bookmarkEnd w:id="36"/>
      <w:bookmarkEnd w:id="37"/>
      <w:bookmarkEnd w:id="38"/>
      <w:bookmarkEnd w:id="39"/>
    </w:p>
    <w:p w:rsidR="0031197B" w:rsidRDefault="0031197B" w:rsidP="0031197B">
      <w:r>
        <w:t xml:space="preserve">   (c)(ii) Submit requests for national interest waivers </w:t>
      </w:r>
      <w:r w:rsidRPr="007D41E0">
        <w:t xml:space="preserve">in the form of a determination and findings </w:t>
      </w:r>
      <w:r>
        <w:t xml:space="preserve">with a copy of the approved AS, STRAP, or MOPAS-S to the USD(A&amp;S)/DPC via DASN(P) </w:t>
      </w:r>
      <w:r>
        <w:rPr>
          <w:color w:val="000000"/>
        </w:rPr>
        <w:t xml:space="preserve">by email at </w:t>
      </w:r>
      <w:hyperlink r:id="rId14" w:history="1">
        <w:r>
          <w:rPr>
            <w:rStyle w:val="Hyperlink"/>
          </w:rPr>
          <w:t>RDAJ&amp;As.fct</w:t>
        </w:r>
        <w:r w:rsidRPr="007D41E0">
          <w:rPr>
            <w:rStyle w:val="Hyperlink"/>
          </w:rPr>
          <w:t>@navy.mil</w:t>
        </w:r>
      </w:hyperlink>
      <w:r w:rsidRPr="007D41E0">
        <w:t xml:space="preserve"> </w:t>
      </w:r>
      <w:r>
        <w:t xml:space="preserve">with the subject “[Activity Name] </w:t>
      </w:r>
      <w:r w:rsidRPr="007D41E0">
        <w:t>DFARS 225.403 - National Interest Waivers</w:t>
      </w:r>
      <w:r>
        <w:t>.”</w:t>
      </w:r>
    </w:p>
    <w:p w:rsidR="0031197B" w:rsidRDefault="0031197B" w:rsidP="0031197B">
      <w:pPr>
        <w:widowControl w:val="0"/>
        <w:tabs>
          <w:tab w:val="left" w:pos="3690"/>
        </w:tabs>
        <w:rPr>
          <w:color w:val="000000"/>
        </w:rPr>
      </w:pPr>
    </w:p>
    <w:p w:rsidR="0031197B" w:rsidRPr="008A2BA8" w:rsidRDefault="0031197B" w:rsidP="0031197B">
      <w:pPr>
        <w:pStyle w:val="Heading2"/>
      </w:pPr>
      <w:bookmarkStart w:id="40" w:name="_Toc54782543"/>
      <w:r w:rsidRPr="00017693">
        <w:t>SUBPART 5225.7—PROHIBITED SOURCES</w:t>
      </w:r>
      <w:bookmarkEnd w:id="40"/>
    </w:p>
    <w:p w:rsidR="0031197B" w:rsidRPr="008A2BA8" w:rsidRDefault="0031197B" w:rsidP="0031197B">
      <w:pPr>
        <w:pStyle w:val="Heading3"/>
      </w:pPr>
      <w:bookmarkStart w:id="41" w:name="_Toc54782544"/>
      <w:r w:rsidRPr="008A2BA8">
        <w:t>5225.702 Prohibition on contracting with entities that conduct restricted business operations in Sudan.</w:t>
      </w:r>
      <w:bookmarkEnd w:id="41"/>
      <w:r w:rsidRPr="008A2BA8">
        <w:t xml:space="preserve"> </w:t>
      </w:r>
    </w:p>
    <w:p w:rsidR="0031197B" w:rsidRPr="00C3160C" w:rsidRDefault="0031197B" w:rsidP="0031197B">
      <w:pPr>
        <w:pStyle w:val="Heading4"/>
      </w:pPr>
      <w:r w:rsidRPr="0043508C">
        <w:t>5225.702-4 Waiver</w:t>
      </w:r>
      <w:r w:rsidRPr="00C3160C">
        <w:t xml:space="preserve">. </w:t>
      </w:r>
    </w:p>
    <w:p w:rsidR="0031197B" w:rsidRDefault="0031197B" w:rsidP="0031197B">
      <w:r w:rsidRPr="008A2BA8">
        <w:t xml:space="preserve">   (b) Waivers pursuant to FAR 25.702-4(a) shall be submitted </w:t>
      </w:r>
      <w:r>
        <w:t>via</w:t>
      </w:r>
      <w:r w:rsidRPr="008A2BA8">
        <w:t xml:space="preserve"> </w:t>
      </w:r>
      <w:r>
        <w:t>DASN(P)</w:t>
      </w:r>
      <w:r w:rsidRPr="008A2BA8">
        <w:t xml:space="preserve"> </w:t>
      </w:r>
      <w:r>
        <w:t>by email at</w:t>
      </w:r>
      <w:r w:rsidRPr="008A2BA8">
        <w:t xml:space="preserve"> </w:t>
      </w:r>
    </w:p>
    <w:p w:rsidR="0031197B" w:rsidRPr="008A2BA8" w:rsidRDefault="0031197B" w:rsidP="0031197B">
      <w:pPr>
        <w:pStyle w:val="Normalwline"/>
        <w:rPr>
          <w:sz w:val="26"/>
        </w:rPr>
      </w:pPr>
      <w:hyperlink r:id="rId15" w:history="1">
        <w:r w:rsidRPr="00613E24">
          <w:rPr>
            <w:rStyle w:val="Hyperlink"/>
          </w:rPr>
          <w:t>RDAJ&amp;As.fct@navy.mil</w:t>
        </w:r>
      </w:hyperlink>
      <w:r>
        <w:t xml:space="preserve"> with the subject “[Activity Name] </w:t>
      </w:r>
      <w:r w:rsidRPr="008A2BA8">
        <w:t>FAR 25.702</w:t>
      </w:r>
      <w:r>
        <w:t>-4</w:t>
      </w:r>
      <w:r w:rsidRPr="008A2BA8">
        <w:t>(</w:t>
      </w:r>
      <w:r>
        <w:t>b</w:t>
      </w:r>
      <w:r w:rsidRPr="008A2BA8">
        <w:t>) Waiver—S</w:t>
      </w:r>
      <w:r>
        <w:t>udan</w:t>
      </w:r>
      <w:r w:rsidRPr="008A2BA8">
        <w:t xml:space="preserve">.” </w:t>
      </w:r>
      <w:r w:rsidRPr="008A2BA8">
        <w:rPr>
          <w:sz w:val="26"/>
        </w:rPr>
        <w:tab/>
      </w:r>
    </w:p>
    <w:p w:rsidR="0031197B" w:rsidRPr="008A2BA8" w:rsidRDefault="0031197B" w:rsidP="0031197B"/>
    <w:p w:rsidR="0031197B" w:rsidRPr="008A2BA8" w:rsidRDefault="0031197B" w:rsidP="0031197B">
      <w:pPr>
        <w:pStyle w:val="Heading3Right"/>
      </w:pPr>
      <w:bookmarkStart w:id="42" w:name="_Toc54782545"/>
      <w:r w:rsidRPr="008A2BA8">
        <w:t xml:space="preserve">5225.703 Prohibition on contracting with entities that </w:t>
      </w:r>
      <w:r w:rsidRPr="006702D1">
        <w:t>engage</w:t>
      </w:r>
      <w:r w:rsidRPr="008A2BA8">
        <w:t xml:space="preserve"> in certain activities </w:t>
      </w:r>
      <w:r>
        <w:t xml:space="preserve">or transactions </w:t>
      </w:r>
      <w:r w:rsidRPr="008A2BA8">
        <w:t>relating to Iran.</w:t>
      </w:r>
      <w:bookmarkEnd w:id="42"/>
      <w:r w:rsidRPr="008A2BA8">
        <w:t xml:space="preserve"> </w:t>
      </w:r>
    </w:p>
    <w:p w:rsidR="0031197B" w:rsidRPr="008A2BA8" w:rsidRDefault="0031197B" w:rsidP="0031197B">
      <w:pPr>
        <w:pStyle w:val="Heading4"/>
      </w:pPr>
      <w:r w:rsidRPr="00017693">
        <w:t>5225.703-4 Waiver.</w:t>
      </w:r>
      <w:r w:rsidRPr="008A2BA8">
        <w:t xml:space="preserve"> </w:t>
      </w:r>
    </w:p>
    <w:p w:rsidR="0031197B" w:rsidRPr="008A2BA8" w:rsidRDefault="0031197B" w:rsidP="0031197B">
      <w:r w:rsidRPr="008A2BA8">
        <w:rPr>
          <w:sz w:val="22"/>
        </w:rPr>
        <w:t xml:space="preserve">    </w:t>
      </w:r>
      <w:r w:rsidRPr="008A2BA8">
        <w:t>(b) Waivers pursuant to FAR 25.703-</w:t>
      </w:r>
      <w:r>
        <w:t>4</w:t>
      </w:r>
      <w:r w:rsidRPr="008A2BA8">
        <w:t xml:space="preserve"> shall be submitted </w:t>
      </w:r>
      <w:r>
        <w:t>via DASN(P)</w:t>
      </w:r>
      <w:r w:rsidRPr="008A2BA8">
        <w:t xml:space="preserve"> </w:t>
      </w:r>
      <w:r>
        <w:t>by email at</w:t>
      </w:r>
      <w:r w:rsidRPr="008A2BA8">
        <w:t xml:space="preserve"> </w:t>
      </w:r>
      <w:hyperlink r:id="rId16" w:history="1">
        <w:r>
          <w:rPr>
            <w:color w:val="0000FF"/>
            <w:u w:val="single"/>
          </w:rPr>
          <w:t>RDAJ&amp;As.fct</w:t>
        </w:r>
        <w:r w:rsidRPr="008A2BA8">
          <w:rPr>
            <w:color w:val="0000FF"/>
            <w:u w:val="single"/>
          </w:rPr>
          <w:t>@navy.mil</w:t>
        </w:r>
      </w:hyperlink>
      <w:r>
        <w:t xml:space="preserve"> with the subject “[Activity Name] </w:t>
      </w:r>
      <w:r w:rsidRPr="007D41E0">
        <w:t>FAR 25.703-4 Waiver</w:t>
      </w:r>
      <w:r>
        <w:t xml:space="preserve"> </w:t>
      </w:r>
      <w:r w:rsidRPr="00412D4C">
        <w:t>–</w:t>
      </w:r>
      <w:r>
        <w:t xml:space="preserve"> </w:t>
      </w:r>
      <w:r w:rsidRPr="007D41E0">
        <w:t>Iran</w:t>
      </w:r>
      <w:r>
        <w:t>.”</w:t>
      </w:r>
      <w:r w:rsidRPr="008A2BA8">
        <w:t xml:space="preserve">  </w:t>
      </w:r>
    </w:p>
    <w:p w:rsidR="0031197B" w:rsidRDefault="0031197B" w:rsidP="0031197B">
      <w:pPr>
        <w:widowControl w:val="0"/>
        <w:tabs>
          <w:tab w:val="left" w:pos="3690"/>
        </w:tabs>
        <w:rPr>
          <w:color w:val="000000"/>
        </w:rPr>
      </w:pPr>
      <w:r>
        <w:rPr>
          <w:color w:val="000000"/>
        </w:rPr>
        <w:t xml:space="preserve"> </w:t>
      </w:r>
    </w:p>
    <w:p w:rsidR="0031197B" w:rsidRPr="00466E01" w:rsidRDefault="0031197B" w:rsidP="0031197B">
      <w:pPr>
        <w:pStyle w:val="Heading3"/>
      </w:pPr>
      <w:bookmarkStart w:id="43" w:name="BM225_7"/>
      <w:bookmarkStart w:id="44" w:name="_Toc54782546"/>
      <w:r w:rsidRPr="00466E01">
        <w:t xml:space="preserve">5225.770 Prohibition on acquisition of </w:t>
      </w:r>
      <w:r>
        <w:t>certain items</w:t>
      </w:r>
      <w:r w:rsidRPr="00466E01">
        <w:t xml:space="preserve"> from Communist Chinese military companies.</w:t>
      </w:r>
      <w:bookmarkEnd w:id="43"/>
      <w:bookmarkEnd w:id="44"/>
    </w:p>
    <w:p w:rsidR="0031197B" w:rsidRPr="008A2BA8" w:rsidRDefault="0031197B" w:rsidP="0031197B">
      <w:pPr>
        <w:pStyle w:val="Heading4"/>
      </w:pPr>
      <w:bookmarkStart w:id="45" w:name="_Toc221088759"/>
      <w:bookmarkStart w:id="46" w:name="_Toc221944493"/>
      <w:r w:rsidRPr="00017693">
        <w:t>5225.770-5 Waiver of prohibition.</w:t>
      </w:r>
    </w:p>
    <w:p w:rsidR="0031197B" w:rsidRPr="00EB14A2" w:rsidRDefault="0031197B" w:rsidP="0031197B">
      <w:r w:rsidRPr="00EB14A2">
        <w:rPr>
          <w:szCs w:val="24"/>
        </w:rPr>
        <w:t xml:space="preserve">   (a) Waivers pursuant to DFARS 225.770-5 shall be submitted </w:t>
      </w:r>
      <w:r>
        <w:rPr>
          <w:szCs w:val="24"/>
        </w:rPr>
        <w:t>via</w:t>
      </w:r>
      <w:r w:rsidRPr="00EB14A2">
        <w:rPr>
          <w:szCs w:val="24"/>
        </w:rPr>
        <w:t xml:space="preserve"> </w:t>
      </w:r>
      <w:r>
        <w:rPr>
          <w:szCs w:val="24"/>
        </w:rPr>
        <w:t>DASN(P)</w:t>
      </w:r>
      <w:r w:rsidRPr="00EB14A2">
        <w:rPr>
          <w:szCs w:val="24"/>
        </w:rPr>
        <w:t xml:space="preserve"> </w:t>
      </w:r>
      <w:r>
        <w:rPr>
          <w:szCs w:val="24"/>
        </w:rPr>
        <w:t xml:space="preserve">by email at </w:t>
      </w:r>
      <w:hyperlink r:id="rId17" w:history="1">
        <w:r>
          <w:rPr>
            <w:rStyle w:val="Hyperlink"/>
            <w:szCs w:val="24"/>
          </w:rPr>
          <w:t>RDAJ&amp;As.fct</w:t>
        </w:r>
        <w:r w:rsidRPr="00EB14A2">
          <w:rPr>
            <w:rStyle w:val="Hyperlink"/>
            <w:szCs w:val="24"/>
          </w:rPr>
          <w:t>@navy.mil</w:t>
        </w:r>
      </w:hyperlink>
      <w:r w:rsidRPr="00EB14A2">
        <w:t xml:space="preserve"> </w:t>
      </w:r>
      <w:r>
        <w:t xml:space="preserve">with the subject “[Activity Name] </w:t>
      </w:r>
      <w:r w:rsidRPr="00EB14A2">
        <w:t xml:space="preserve">DFARS 225.770-5 Waiver - </w:t>
      </w:r>
      <w:r>
        <w:t>Certain</w:t>
      </w:r>
      <w:r w:rsidRPr="00EB14A2">
        <w:t xml:space="preserve"> Items from Communist Chinese Military Companies.”</w:t>
      </w:r>
    </w:p>
    <w:p w:rsidR="0031197B" w:rsidRDefault="0031197B" w:rsidP="0031197B">
      <w:r w:rsidRPr="00EB14A2">
        <w:rPr>
          <w:szCs w:val="24"/>
        </w:rPr>
        <w:t xml:space="preserve">   (c)(1)  A copy of waivers submitted to </w:t>
      </w:r>
      <w:r>
        <w:rPr>
          <w:szCs w:val="24"/>
        </w:rPr>
        <w:t>DPC</w:t>
      </w:r>
      <w:r w:rsidRPr="00EB14A2">
        <w:rPr>
          <w:szCs w:val="24"/>
        </w:rPr>
        <w:t xml:space="preserve"> pursuant to DFARS 225.770-5(a) shall be submitted to </w:t>
      </w:r>
      <w:r>
        <w:rPr>
          <w:szCs w:val="24"/>
        </w:rPr>
        <w:t>DASN(P)</w:t>
      </w:r>
      <w:r w:rsidRPr="00EB14A2">
        <w:rPr>
          <w:szCs w:val="24"/>
        </w:rPr>
        <w:t xml:space="preserve"> </w:t>
      </w:r>
      <w:r>
        <w:rPr>
          <w:szCs w:val="24"/>
        </w:rPr>
        <w:t>by email at</w:t>
      </w:r>
      <w:r w:rsidRPr="00EA1812">
        <w:rPr>
          <w:szCs w:val="24"/>
        </w:rPr>
        <w:t xml:space="preserve"> </w:t>
      </w:r>
      <w:hyperlink r:id="rId18" w:history="1">
        <w:hyperlink r:id="rId19" w:history="1">
          <w:r>
            <w:rPr>
              <w:rStyle w:val="Hyperlink"/>
              <w:szCs w:val="24"/>
            </w:rPr>
            <w:t>RDAJ&amp;As.fct</w:t>
          </w:r>
          <w:r w:rsidRPr="005738A3">
            <w:rPr>
              <w:rStyle w:val="Hyperlink"/>
              <w:szCs w:val="24"/>
            </w:rPr>
            <w:t>@navy.mil</w:t>
          </w:r>
        </w:hyperlink>
      </w:hyperlink>
      <w:r w:rsidRPr="00EA1812">
        <w:rPr>
          <w:szCs w:val="24"/>
        </w:rPr>
        <w:t xml:space="preserve"> </w:t>
      </w:r>
      <w:r>
        <w:rPr>
          <w:szCs w:val="24"/>
        </w:rPr>
        <w:t xml:space="preserve">with the subject “[Activity Name] </w:t>
      </w:r>
      <w:r w:rsidRPr="009854CC">
        <w:rPr>
          <w:szCs w:val="24"/>
        </w:rPr>
        <w:t xml:space="preserve">DFARS 225.770-5(a) </w:t>
      </w:r>
      <w:r w:rsidRPr="009854CC">
        <w:t>Waiver—</w:t>
      </w:r>
      <w:r>
        <w:t xml:space="preserve">Certain Items from </w:t>
      </w:r>
      <w:r w:rsidRPr="005738A3">
        <w:t>Communist Chinese Military Companies</w:t>
      </w:r>
      <w:r w:rsidRPr="004E64F4">
        <w:t>.”</w:t>
      </w:r>
    </w:p>
    <w:p w:rsidR="0031197B" w:rsidRDefault="0031197B" w:rsidP="0031197B">
      <w:pPr>
        <w:rPr>
          <w:szCs w:val="24"/>
        </w:rPr>
      </w:pPr>
    </w:p>
    <w:p w:rsidR="0031197B" w:rsidRDefault="0031197B" w:rsidP="0031197B">
      <w:pPr>
        <w:pStyle w:val="Heading3"/>
      </w:pPr>
      <w:bookmarkStart w:id="47" w:name="_Toc54782547"/>
      <w:r>
        <w:t xml:space="preserve">5225.771 </w:t>
      </w:r>
      <w:r w:rsidRPr="00417ECB">
        <w:t>Prohibition</w:t>
      </w:r>
      <w:r>
        <w:t xml:space="preserve"> </w:t>
      </w:r>
      <w:r w:rsidRPr="00417ECB">
        <w:t>on contracting or subcontracting with a firm that is owned or controlled by the government of a country that is a state sponsor of terrorism.</w:t>
      </w:r>
      <w:bookmarkEnd w:id="47"/>
    </w:p>
    <w:p w:rsidR="0031197B" w:rsidRPr="009854CC" w:rsidRDefault="0031197B" w:rsidP="0031197B">
      <w:pPr>
        <w:pStyle w:val="Heading4"/>
      </w:pPr>
      <w:r>
        <w:t>5225.771-3 Notification.</w:t>
      </w:r>
    </w:p>
    <w:p w:rsidR="0031197B" w:rsidRDefault="0031197B" w:rsidP="0031197B">
      <w:r>
        <w:t xml:space="preserve">   </w:t>
      </w:r>
      <w:r w:rsidRPr="00417ECB">
        <w:t>Submit noti</w:t>
      </w:r>
      <w:r>
        <w:t>fications</w:t>
      </w:r>
      <w:r w:rsidRPr="00417ECB">
        <w:t xml:space="preserve"> via </w:t>
      </w:r>
      <w:r>
        <w:t>DASN(P)</w:t>
      </w:r>
      <w:r w:rsidRPr="00417ECB">
        <w:t xml:space="preserve"> by email at </w:t>
      </w:r>
      <w:hyperlink r:id="rId20" w:history="1">
        <w:r>
          <w:rPr>
            <w:rStyle w:val="Hyperlink"/>
          </w:rPr>
          <w:t>RDAJ&amp;As.fct</w:t>
        </w:r>
        <w:r w:rsidRPr="00417ECB">
          <w:rPr>
            <w:rStyle w:val="Hyperlink"/>
          </w:rPr>
          <w:t>@navy.mil</w:t>
        </w:r>
      </w:hyperlink>
      <w:r w:rsidRPr="00417ECB">
        <w:t xml:space="preserve"> </w:t>
      </w:r>
      <w:r>
        <w:t xml:space="preserve">with the subject “[Activity Name] </w:t>
      </w:r>
      <w:r w:rsidRPr="00417ECB">
        <w:t>DFARS</w:t>
      </w:r>
      <w:r>
        <w:t xml:space="preserve"> 225.771-3 – “State Sponsor of Terrorism Notification.”</w:t>
      </w:r>
    </w:p>
    <w:p w:rsidR="0031197B" w:rsidRDefault="0031197B" w:rsidP="0031197B"/>
    <w:p w:rsidR="0031197B" w:rsidRPr="00417ECB" w:rsidRDefault="0031197B" w:rsidP="0031197B">
      <w:pPr>
        <w:pStyle w:val="Heading4"/>
      </w:pPr>
      <w:r w:rsidRPr="00417ECB">
        <w:t>5225.771-</w:t>
      </w:r>
      <w:r>
        <w:t>4</w:t>
      </w:r>
      <w:r w:rsidRPr="00417ECB">
        <w:t xml:space="preserve"> </w:t>
      </w:r>
      <w:r>
        <w:t>Waiver of prohibition</w:t>
      </w:r>
      <w:r w:rsidRPr="00417ECB">
        <w:t>.</w:t>
      </w:r>
    </w:p>
    <w:p w:rsidR="0031197B" w:rsidRDefault="0031197B" w:rsidP="0031197B">
      <w:r>
        <w:t xml:space="preserve">   </w:t>
      </w:r>
      <w:r w:rsidRPr="00417ECB">
        <w:t xml:space="preserve">Submit </w:t>
      </w:r>
      <w:r>
        <w:t xml:space="preserve">waivers </w:t>
      </w:r>
      <w:r w:rsidRPr="00417ECB">
        <w:t xml:space="preserve">via </w:t>
      </w:r>
      <w:r>
        <w:t>DASN(P)</w:t>
      </w:r>
      <w:r w:rsidRPr="00417ECB">
        <w:t xml:space="preserve"> by email at </w:t>
      </w:r>
      <w:hyperlink r:id="rId21" w:history="1">
        <w:r>
          <w:rPr>
            <w:rStyle w:val="Hyperlink"/>
          </w:rPr>
          <w:t>RDAJ&amp;As.fct</w:t>
        </w:r>
        <w:r w:rsidRPr="00417ECB">
          <w:rPr>
            <w:rStyle w:val="Hyperlink"/>
          </w:rPr>
          <w:t>@navy.mil</w:t>
        </w:r>
      </w:hyperlink>
      <w:r w:rsidRPr="00417ECB">
        <w:t xml:space="preserve"> </w:t>
      </w:r>
      <w:r>
        <w:t xml:space="preserve">with the subject “[Activity Name] </w:t>
      </w:r>
      <w:r w:rsidRPr="00417ECB">
        <w:t>DFARS 225.771-</w:t>
      </w:r>
      <w:r>
        <w:t>4</w:t>
      </w:r>
      <w:r w:rsidRPr="00417ECB">
        <w:t xml:space="preserve"> – “State Sponsor of Terrorism </w:t>
      </w:r>
      <w:r>
        <w:t>Waiver Request</w:t>
      </w:r>
      <w:r w:rsidRPr="00417ECB">
        <w:t>.”</w:t>
      </w:r>
    </w:p>
    <w:p w:rsidR="0031197B" w:rsidRDefault="0031197B" w:rsidP="0031197B"/>
    <w:p w:rsidR="0031197B" w:rsidRDefault="0031197B" w:rsidP="0031197B">
      <w:pPr>
        <w:pStyle w:val="Heading3"/>
      </w:pPr>
      <w:bookmarkStart w:id="48" w:name="_Toc54782548"/>
      <w:r>
        <w:t xml:space="preserve">5225.772 </w:t>
      </w:r>
      <w:r w:rsidRPr="00FE688C">
        <w:t xml:space="preserve">Prohibition on acquisition of </w:t>
      </w:r>
      <w:r>
        <w:t xml:space="preserve">certain </w:t>
      </w:r>
      <w:r w:rsidRPr="00FE688C">
        <w:t>commercial satellite services.</w:t>
      </w:r>
      <w:bookmarkEnd w:id="48"/>
    </w:p>
    <w:p w:rsidR="0031197B" w:rsidRDefault="0031197B" w:rsidP="0031197B">
      <w:pPr>
        <w:pStyle w:val="Heading4"/>
      </w:pPr>
      <w:r>
        <w:t>5225.772-3 Procedures.</w:t>
      </w:r>
    </w:p>
    <w:p w:rsidR="0031197B" w:rsidRDefault="0031197B" w:rsidP="0031197B">
      <w:r>
        <w:t xml:space="preserve">   (b)(1) </w:t>
      </w:r>
      <w:r w:rsidRPr="00412D4C">
        <w:t xml:space="preserve">Submit </w:t>
      </w:r>
      <w:r>
        <w:t>disclosure</w:t>
      </w:r>
      <w:r w:rsidRPr="00412D4C">
        <w:t xml:space="preserve">s via </w:t>
      </w:r>
      <w:r>
        <w:t>DASN(P)</w:t>
      </w:r>
      <w:r w:rsidRPr="00412D4C">
        <w:t xml:space="preserve"> by email at </w:t>
      </w:r>
      <w:hyperlink r:id="rId22" w:history="1">
        <w:r>
          <w:rPr>
            <w:rStyle w:val="Hyperlink"/>
          </w:rPr>
          <w:t>RDAJ&amp;As.fct</w:t>
        </w:r>
        <w:r w:rsidRPr="00412D4C">
          <w:rPr>
            <w:rStyle w:val="Hyperlink"/>
          </w:rPr>
          <w:t>@navy.mil</w:t>
        </w:r>
      </w:hyperlink>
      <w:r w:rsidRPr="00412D4C">
        <w:t xml:space="preserve"> </w:t>
      </w:r>
      <w:r>
        <w:t xml:space="preserve">with the subject “[Activity Name] </w:t>
      </w:r>
      <w:r w:rsidRPr="00412D4C">
        <w:t>DFARS</w:t>
      </w:r>
      <w:r>
        <w:t xml:space="preserve"> 225.772</w:t>
      </w:r>
      <w:r w:rsidRPr="00412D4C">
        <w:t>-3 – “</w:t>
      </w:r>
      <w:r>
        <w:t>Certain Commercial Satellite Services Disclosure.”</w:t>
      </w:r>
    </w:p>
    <w:p w:rsidR="0031197B" w:rsidRDefault="0031197B" w:rsidP="0031197B"/>
    <w:p w:rsidR="0031197B" w:rsidRDefault="0031197B" w:rsidP="0031197B">
      <w:pPr>
        <w:pStyle w:val="Heading4"/>
      </w:pPr>
      <w:r>
        <w:t>5225.772-4 Exception.</w:t>
      </w:r>
    </w:p>
    <w:p w:rsidR="0031197B" w:rsidRDefault="0031197B" w:rsidP="0031197B">
      <w:r>
        <w:t xml:space="preserve">   (b) </w:t>
      </w:r>
      <w:r w:rsidRPr="00412D4C">
        <w:t xml:space="preserve">Submit </w:t>
      </w:r>
      <w:r>
        <w:t>exception requests</w:t>
      </w:r>
      <w:r w:rsidRPr="00412D4C">
        <w:t xml:space="preserve"> via </w:t>
      </w:r>
      <w:r>
        <w:t>DASN(P)</w:t>
      </w:r>
      <w:r w:rsidRPr="00412D4C">
        <w:t xml:space="preserve"> by email at </w:t>
      </w:r>
      <w:hyperlink r:id="rId23" w:history="1">
        <w:r>
          <w:rPr>
            <w:rStyle w:val="Hyperlink"/>
          </w:rPr>
          <w:t>RDAJ&amp;As.fct</w:t>
        </w:r>
        <w:r w:rsidRPr="00412D4C">
          <w:rPr>
            <w:rStyle w:val="Hyperlink"/>
          </w:rPr>
          <w:t>@navy.mil</w:t>
        </w:r>
      </w:hyperlink>
      <w:r w:rsidRPr="00412D4C">
        <w:t xml:space="preserve"> </w:t>
      </w:r>
      <w:r>
        <w:t xml:space="preserve">with the subject “[Activity Name] </w:t>
      </w:r>
      <w:r w:rsidRPr="00412D4C">
        <w:t>DFARS</w:t>
      </w:r>
      <w:r>
        <w:t xml:space="preserve"> 225.772</w:t>
      </w:r>
      <w:r w:rsidRPr="00412D4C">
        <w:t>-</w:t>
      </w:r>
      <w:r>
        <w:t>4</w:t>
      </w:r>
      <w:r w:rsidRPr="00412D4C">
        <w:t xml:space="preserve"> – “</w:t>
      </w:r>
      <w:r>
        <w:t>Certain Commercial Satellite Services Exception Request.”</w:t>
      </w:r>
    </w:p>
    <w:p w:rsidR="0031197B" w:rsidRDefault="0031197B" w:rsidP="0031197B"/>
    <w:p w:rsidR="0031197B" w:rsidRDefault="0031197B" w:rsidP="0031197B">
      <w:pPr>
        <w:pStyle w:val="Heading2"/>
      </w:pPr>
      <w:bookmarkStart w:id="49" w:name="_Toc54782549"/>
      <w:r>
        <w:t>SUBPART 5225.8—OTHER INTERNATIONAL AGREEMENTS AND COORDINATION</w:t>
      </w:r>
      <w:bookmarkEnd w:id="45"/>
      <w:bookmarkEnd w:id="46"/>
      <w:bookmarkEnd w:id="49"/>
    </w:p>
    <w:p w:rsidR="0031197B" w:rsidRDefault="0031197B" w:rsidP="0031197B">
      <w:pPr>
        <w:pStyle w:val="Heading3"/>
      </w:pPr>
      <w:bookmarkStart w:id="50" w:name="_Toc221088760"/>
      <w:bookmarkStart w:id="51" w:name="_Toc221944494"/>
      <w:bookmarkStart w:id="52" w:name="_Toc54782550"/>
      <w:r>
        <w:t>5225.802 Procedures.</w:t>
      </w:r>
      <w:bookmarkEnd w:id="50"/>
      <w:bookmarkEnd w:id="51"/>
      <w:bookmarkEnd w:id="52"/>
    </w:p>
    <w:p w:rsidR="0031197B" w:rsidRDefault="0031197B" w:rsidP="0031197B">
      <w:pPr>
        <w:pStyle w:val="Heading4"/>
      </w:pPr>
      <w:bookmarkStart w:id="53" w:name="_Toc58254727"/>
      <w:bookmarkStart w:id="54" w:name="_Toc58255167"/>
      <w:bookmarkStart w:id="55" w:name="_Toc190162328"/>
      <w:bookmarkStart w:id="56" w:name="_Toc221088761"/>
      <w:bookmarkStart w:id="57" w:name="_Toc221944495"/>
      <w:r>
        <w:t>5225.802-71 End Use Certificates.</w:t>
      </w:r>
    </w:p>
    <w:p w:rsidR="0031197B" w:rsidRDefault="0031197B" w:rsidP="0031197B">
      <w:pPr>
        <w:widowControl w:val="0"/>
        <w:tabs>
          <w:tab w:val="left" w:pos="3690"/>
        </w:tabs>
        <w:rPr>
          <w:color w:val="000000"/>
        </w:rPr>
      </w:pPr>
      <w:r>
        <w:rPr>
          <w:color w:val="000000"/>
        </w:rPr>
        <w:t xml:space="preserve">   ASN(RDA) may authorize the execution of Category I and II End Use Certificates (EUCs).  Category III EUCs require a waiver by the USD(AT&amp;L).  All requests for EUCs shall be forwarded via the Navy International Programs Office for review to determine the proper category and to recommend approval.</w:t>
      </w:r>
    </w:p>
    <w:p w:rsidR="0031197B" w:rsidRDefault="0031197B" w:rsidP="0031197B">
      <w:pPr>
        <w:pStyle w:val="Heading4"/>
      </w:pPr>
    </w:p>
    <w:p w:rsidR="0031197B" w:rsidRDefault="0031197B" w:rsidP="0031197B">
      <w:pPr>
        <w:pStyle w:val="Heading4"/>
      </w:pPr>
      <w:r>
        <w:t>5225.802-90 Procedures for acquisitions that can be satisfied only by sources outside the United States.</w:t>
      </w:r>
      <w:bookmarkEnd w:id="53"/>
      <w:bookmarkEnd w:id="54"/>
      <w:bookmarkEnd w:id="55"/>
      <w:bookmarkEnd w:id="56"/>
      <w:bookmarkEnd w:id="57"/>
    </w:p>
    <w:p w:rsidR="0031197B" w:rsidRDefault="0031197B" w:rsidP="0031197B">
      <w:r>
        <w:t xml:space="preserve">   (a) Naval activities having requirements that can be satisfied only by European sources should forward their requisitions to Fleet Logistics Center (FLC) Sigonella for procurements in Southern Europe, the Mediterranean, and Africa; to FLC Sigonella Detachment Bahrain for procurements in the Middle East; or FLC Sigonella Detachment London for procurements in Northern Europe, including the United Kingdom and Iceland.  Naval activities having requirements that can be satisfied only by Asian sources should forward their requirements to FLC Yokosuka for procurements in Japan or Korea; or FLC Yokosuka Detachment Singapore for procurements in Asia/Pacific other than Japan or Korea.  This does not relieve activities from complying with current Balance of Payments directives.  </w:t>
      </w:r>
    </w:p>
    <w:p w:rsidR="0031197B" w:rsidRDefault="0031197B" w:rsidP="0031197B">
      <w:pPr>
        <w:widowControl w:val="0"/>
        <w:tabs>
          <w:tab w:val="left" w:pos="3690"/>
        </w:tabs>
        <w:rPr>
          <w:color w:val="000000"/>
        </w:rPr>
      </w:pPr>
      <w:r>
        <w:rPr>
          <w:color w:val="000000"/>
        </w:rPr>
        <w:t xml:space="preserve">   (b) </w:t>
      </w:r>
      <w:r>
        <w:rPr>
          <w:i/>
          <w:color w:val="000000"/>
        </w:rPr>
        <w:t>Exceptions</w:t>
      </w:r>
      <w:r>
        <w:rPr>
          <w:color w:val="000000"/>
        </w:rPr>
        <w:t xml:space="preserve">.  </w:t>
      </w:r>
    </w:p>
    <w:p w:rsidR="0031197B" w:rsidRDefault="0031197B" w:rsidP="0031197B">
      <w:pPr>
        <w:widowControl w:val="0"/>
        <w:tabs>
          <w:tab w:val="left" w:pos="3690"/>
        </w:tabs>
        <w:rPr>
          <w:color w:val="000000"/>
        </w:rPr>
      </w:pPr>
      <w:r>
        <w:rPr>
          <w:color w:val="000000"/>
        </w:rPr>
        <w:t xml:space="preserve">       (1) The following are exceptions to paragraph (a) above:</w:t>
      </w:r>
    </w:p>
    <w:p w:rsidR="0031197B" w:rsidRDefault="0031197B" w:rsidP="0031197B">
      <w:pPr>
        <w:widowControl w:val="0"/>
        <w:tabs>
          <w:tab w:val="left" w:pos="3690"/>
        </w:tabs>
        <w:rPr>
          <w:color w:val="000000"/>
        </w:rPr>
      </w:pPr>
      <w:r>
        <w:rPr>
          <w:color w:val="000000"/>
        </w:rPr>
        <w:t xml:space="preserve">           (i) Contracts for complete vessels or aircraft.</w:t>
      </w:r>
    </w:p>
    <w:p w:rsidR="0031197B" w:rsidRDefault="0031197B" w:rsidP="0031197B">
      <w:pPr>
        <w:widowControl w:val="0"/>
        <w:tabs>
          <w:tab w:val="left" w:pos="3690"/>
        </w:tabs>
        <w:rPr>
          <w:color w:val="000000"/>
        </w:rPr>
      </w:pPr>
      <w:r>
        <w:rPr>
          <w:color w:val="000000"/>
        </w:rPr>
        <w:t xml:space="preserve">           (ii) Contracts for equipment requiring servicing by representatives of foreign companies.</w:t>
      </w:r>
    </w:p>
    <w:p w:rsidR="0031197B" w:rsidRDefault="0031197B" w:rsidP="0031197B">
      <w:pPr>
        <w:widowControl w:val="0"/>
        <w:tabs>
          <w:tab w:val="left" w:pos="3690"/>
        </w:tabs>
      </w:pPr>
      <w:r>
        <w:t xml:space="preserve">           (iii) Contracts within an activity's authorized purchase authority when material is readily available overseas (outside the contiguous United States).</w:t>
      </w:r>
    </w:p>
    <w:p w:rsidR="0031197B" w:rsidRDefault="0031197B" w:rsidP="0031197B">
      <w:pPr>
        <w:widowControl w:val="0"/>
        <w:tabs>
          <w:tab w:val="left" w:pos="3690"/>
        </w:tabs>
        <w:rPr>
          <w:color w:val="000000"/>
        </w:rPr>
      </w:pPr>
      <w:r>
        <w:rPr>
          <w:color w:val="000000"/>
        </w:rPr>
        <w:t xml:space="preserve">           (iv) Other specific exceptions as may be granted by NAVSUPSYSCOM.</w:t>
      </w:r>
    </w:p>
    <w:p w:rsidR="0031197B" w:rsidRDefault="0031197B" w:rsidP="0031197B">
      <w:pPr>
        <w:rPr>
          <w:color w:val="000000"/>
        </w:rPr>
      </w:pPr>
      <w:r>
        <w:rPr>
          <w:color w:val="000000"/>
        </w:rPr>
        <w:t xml:space="preserve">     (2) Contracting Officers utilizing any of the above exceptions, prior to negotiating with an overseas supplier, should contact the applicable FLC for assistance and support. </w:t>
      </w:r>
    </w:p>
    <w:p w:rsidR="0031197B" w:rsidRDefault="0031197B" w:rsidP="0031197B">
      <w:pPr>
        <w:rPr>
          <w:color w:val="000000"/>
        </w:rPr>
      </w:pPr>
    </w:p>
    <w:p w:rsidR="0031197B" w:rsidRDefault="0031197B" w:rsidP="0031197B">
      <w:pPr>
        <w:pStyle w:val="Heading3"/>
      </w:pPr>
      <w:bookmarkStart w:id="58" w:name="_Toc221088763"/>
      <w:bookmarkStart w:id="59" w:name="_Toc221944497"/>
      <w:bookmarkStart w:id="60" w:name="_Toc54782551"/>
      <w:r>
        <w:t>5225.871 North Atlantic Treaty Organization (NATO) cooperative projects.</w:t>
      </w:r>
      <w:bookmarkEnd w:id="58"/>
      <w:bookmarkEnd w:id="59"/>
      <w:bookmarkEnd w:id="60"/>
    </w:p>
    <w:p w:rsidR="0031197B" w:rsidRDefault="0031197B" w:rsidP="0031197B">
      <w:pPr>
        <w:pStyle w:val="Heading4"/>
      </w:pPr>
      <w:bookmarkStart w:id="61" w:name="_Toc221088764"/>
      <w:bookmarkStart w:id="62" w:name="_Toc221944498"/>
      <w:r>
        <w:t>5225.871-4 Statutory waivers.</w:t>
      </w:r>
      <w:bookmarkEnd w:id="61"/>
      <w:bookmarkEnd w:id="62"/>
      <w:r>
        <w:t xml:space="preserve"> </w:t>
      </w:r>
    </w:p>
    <w:p w:rsidR="0031197B" w:rsidRDefault="0031197B" w:rsidP="0031197B">
      <w:r>
        <w:t xml:space="preserve"> </w:t>
      </w:r>
      <w:r>
        <w:rPr>
          <w:b/>
        </w:rPr>
        <w:t xml:space="preserve"> </w:t>
      </w:r>
      <w:r>
        <w:t xml:space="preserve">  (c) Submit waiver requests via DASN(P) by email at</w:t>
      </w:r>
      <w:r w:rsidRPr="005738A3">
        <w:t xml:space="preserve"> </w:t>
      </w:r>
      <w:hyperlink r:id="rId24" w:history="1">
        <w:r>
          <w:rPr>
            <w:rStyle w:val="Hyperlink"/>
          </w:rPr>
          <w:t>RDAJ&amp;As.fct</w:t>
        </w:r>
        <w:r w:rsidRPr="005738A3">
          <w:rPr>
            <w:rStyle w:val="Hyperlink"/>
          </w:rPr>
          <w:t>@navy.mil</w:t>
        </w:r>
      </w:hyperlink>
      <w:r w:rsidRPr="005738A3">
        <w:t xml:space="preserve"> </w:t>
      </w:r>
      <w:r>
        <w:t xml:space="preserve">with the subject “[Activity Name] </w:t>
      </w:r>
      <w:r w:rsidRPr="005738A3">
        <w:t>DFARS 225.871-4 - NATO Cooperative Projects Statutory Waiver.”</w:t>
      </w:r>
      <w:r>
        <w:t xml:space="preserve">.   </w:t>
      </w:r>
    </w:p>
    <w:p w:rsidR="0031197B" w:rsidRDefault="0031197B" w:rsidP="0031197B"/>
    <w:p w:rsidR="0031197B" w:rsidRDefault="0031197B" w:rsidP="0031197B">
      <w:pPr>
        <w:pStyle w:val="Heading4"/>
      </w:pPr>
      <w:r>
        <w:t xml:space="preserve"> </w:t>
      </w:r>
      <w:bookmarkStart w:id="63" w:name="_Toc221088765"/>
      <w:bookmarkStart w:id="64" w:name="_Toc221944499"/>
      <w:r>
        <w:t>5225.871-7 Congressional notification.</w:t>
      </w:r>
      <w:bookmarkEnd w:id="63"/>
      <w:bookmarkEnd w:id="64"/>
      <w:r>
        <w:t xml:space="preserve"> </w:t>
      </w:r>
    </w:p>
    <w:p w:rsidR="0031197B" w:rsidRDefault="0031197B" w:rsidP="0031197B">
      <w:r>
        <w:t xml:space="preserve">    (a)(1) Submit proposed Congressional notices via DASN(P)</w:t>
      </w:r>
      <w:r w:rsidRPr="005738A3">
        <w:t xml:space="preserve"> </w:t>
      </w:r>
      <w:r>
        <w:t>by email at</w:t>
      </w:r>
      <w:r w:rsidRPr="005738A3">
        <w:t xml:space="preserve"> </w:t>
      </w:r>
      <w:hyperlink r:id="rId25" w:history="1">
        <w:r>
          <w:rPr>
            <w:rStyle w:val="Hyperlink"/>
          </w:rPr>
          <w:t>RDAJ&amp;As.fct</w:t>
        </w:r>
        <w:r w:rsidRPr="005738A3">
          <w:rPr>
            <w:rStyle w:val="Hyperlink"/>
          </w:rPr>
          <w:t>@navy.mil</w:t>
        </w:r>
      </w:hyperlink>
      <w:r w:rsidRPr="005738A3">
        <w:t xml:space="preserve"> </w:t>
      </w:r>
      <w:r>
        <w:t xml:space="preserve">with the subject “[Activity Name] </w:t>
      </w:r>
      <w:r w:rsidRPr="005738A3">
        <w:t>DFARS 225.871-7 - NATO Cooperative Projects Statutory Waiver.”</w:t>
      </w:r>
      <w:r>
        <w:t xml:space="preserve"> </w:t>
      </w:r>
    </w:p>
    <w:p w:rsidR="0031197B" w:rsidRDefault="0031197B" w:rsidP="0031197B">
      <w:pPr>
        <w:rPr>
          <w:b/>
          <w:color w:val="000000"/>
        </w:rPr>
      </w:pPr>
      <w:r>
        <w:rPr>
          <w:color w:val="000000"/>
        </w:rPr>
        <w:t xml:space="preserve"> </w:t>
      </w:r>
    </w:p>
    <w:p w:rsidR="0031197B" w:rsidRDefault="0031197B" w:rsidP="0031197B">
      <w:pPr>
        <w:pStyle w:val="Heading3"/>
      </w:pPr>
      <w:bookmarkStart w:id="65" w:name="_Toc221088766"/>
      <w:bookmarkStart w:id="66" w:name="_Toc221944500"/>
      <w:bookmarkStart w:id="67" w:name="_Toc54782552"/>
      <w:r>
        <w:t>5225.872 Contracting with qualifying country sources.</w:t>
      </w:r>
      <w:bookmarkEnd w:id="65"/>
      <w:bookmarkEnd w:id="66"/>
      <w:bookmarkEnd w:id="67"/>
    </w:p>
    <w:p w:rsidR="0031197B" w:rsidRDefault="0031197B" w:rsidP="0031197B">
      <w:pPr>
        <w:pStyle w:val="Heading4"/>
      </w:pPr>
      <w:bookmarkStart w:id="68" w:name="_Toc221088767"/>
      <w:bookmarkStart w:id="69" w:name="_Toc221944501"/>
      <w:r>
        <w:t>5225.872-3 Solicitation procedures.</w:t>
      </w:r>
      <w:bookmarkEnd w:id="68"/>
      <w:bookmarkEnd w:id="69"/>
    </w:p>
    <w:p w:rsidR="0031197B" w:rsidRDefault="0031197B" w:rsidP="0031197B">
      <w:r>
        <w:t xml:space="preserve">   (e)(4) Submit requests for concurrence via DASN(P) by email at</w:t>
      </w:r>
      <w:r w:rsidRPr="005738A3">
        <w:t xml:space="preserve"> </w:t>
      </w:r>
      <w:hyperlink r:id="rId26" w:history="1">
        <w:r>
          <w:rPr>
            <w:rStyle w:val="Hyperlink"/>
          </w:rPr>
          <w:t>RDAJ&amp;As.fct</w:t>
        </w:r>
        <w:r w:rsidRPr="005738A3">
          <w:rPr>
            <w:rStyle w:val="Hyperlink"/>
          </w:rPr>
          <w:t>@navy.mil</w:t>
        </w:r>
      </w:hyperlink>
      <w:r w:rsidRPr="005738A3">
        <w:t xml:space="preserve"> </w:t>
      </w:r>
      <w:r>
        <w:t xml:space="preserve">with the subject “[Activity Name] </w:t>
      </w:r>
      <w:r w:rsidRPr="005738A3">
        <w:t>DFARS 225.872-3 - Qualifying Country Sources Concurrence Request.”</w:t>
      </w:r>
      <w:r>
        <w:t xml:space="preserve"> </w:t>
      </w:r>
    </w:p>
    <w:p w:rsidR="0031197B" w:rsidRDefault="0031197B" w:rsidP="0031197B">
      <w:pPr>
        <w:widowControl w:val="0"/>
        <w:tabs>
          <w:tab w:val="left" w:pos="3690"/>
        </w:tabs>
      </w:pPr>
      <w:r>
        <w:t xml:space="preserve"> </w:t>
      </w:r>
    </w:p>
    <w:p w:rsidR="0031197B" w:rsidRDefault="0031197B" w:rsidP="0031197B">
      <w:pPr>
        <w:rPr>
          <w:b/>
          <w:sz w:val="28"/>
        </w:rPr>
      </w:pPr>
      <w:bookmarkStart w:id="70" w:name="_Toc58254733"/>
      <w:bookmarkStart w:id="71" w:name="_Toc58255173"/>
      <w:bookmarkStart w:id="72" w:name="_Toc190162334"/>
      <w:bookmarkStart w:id="73" w:name="_Toc221088768"/>
      <w:bookmarkStart w:id="74" w:name="_Toc221944502"/>
      <w:r>
        <w:br w:type="page"/>
      </w:r>
    </w:p>
    <w:p w:rsidR="0031197B" w:rsidRDefault="0031197B" w:rsidP="0031197B">
      <w:pPr>
        <w:pStyle w:val="Heading2"/>
      </w:pPr>
      <w:bookmarkStart w:id="75" w:name="_Toc54782553"/>
      <w:r>
        <w:t>SUBPART 5225.70—AUTHORIZATION ACTS, APPROPRIATIONS ACTS, AND OTHER STATUTORY RESTRICTIONS ON FOREIGN ACQUISITION</w:t>
      </w:r>
      <w:bookmarkEnd w:id="70"/>
      <w:bookmarkEnd w:id="71"/>
      <w:bookmarkEnd w:id="72"/>
      <w:bookmarkEnd w:id="73"/>
      <w:bookmarkEnd w:id="74"/>
      <w:bookmarkEnd w:id="75"/>
      <w:r>
        <w:t xml:space="preserve"> </w:t>
      </w:r>
    </w:p>
    <w:p w:rsidR="0031197B" w:rsidRDefault="0031197B" w:rsidP="0031197B">
      <w:pPr>
        <w:pStyle w:val="Heading3"/>
      </w:pPr>
      <w:bookmarkStart w:id="76" w:name="_Toc58254734"/>
      <w:bookmarkStart w:id="77" w:name="_Toc58255174"/>
      <w:bookmarkStart w:id="78" w:name="_Toc190162335"/>
      <w:bookmarkStart w:id="79" w:name="_Toc221088769"/>
      <w:bookmarkStart w:id="80" w:name="_Toc221944503"/>
      <w:bookmarkStart w:id="81" w:name="_Toc54782554"/>
      <w:r>
        <w:t>5225.7002 Restrictions on food, clothing, fabrics, and hand or measuring tools.</w:t>
      </w:r>
      <w:bookmarkEnd w:id="76"/>
      <w:bookmarkEnd w:id="77"/>
      <w:bookmarkEnd w:id="78"/>
      <w:bookmarkEnd w:id="79"/>
      <w:bookmarkEnd w:id="80"/>
      <w:bookmarkEnd w:id="81"/>
    </w:p>
    <w:p w:rsidR="0031197B" w:rsidRPr="00082C1B" w:rsidRDefault="0031197B" w:rsidP="0031197B">
      <w:pPr>
        <w:pStyle w:val="Heading4"/>
        <w:rPr>
          <w:szCs w:val="24"/>
        </w:rPr>
      </w:pPr>
      <w:bookmarkStart w:id="82" w:name="_Toc58254735"/>
      <w:bookmarkStart w:id="83" w:name="_Toc58255175"/>
      <w:bookmarkStart w:id="84" w:name="_Toc190162336"/>
      <w:bookmarkStart w:id="85" w:name="_Toc221088770"/>
      <w:bookmarkStart w:id="86" w:name="_Toc221944504"/>
      <w:r w:rsidRPr="00082C1B">
        <w:rPr>
          <w:szCs w:val="24"/>
        </w:rPr>
        <w:t>5225.7002-2 Exceptions.</w:t>
      </w:r>
      <w:bookmarkEnd w:id="82"/>
      <w:bookmarkEnd w:id="83"/>
      <w:bookmarkEnd w:id="84"/>
      <w:bookmarkEnd w:id="85"/>
      <w:bookmarkEnd w:id="86"/>
    </w:p>
    <w:p w:rsidR="0031197B" w:rsidRPr="00082C1B" w:rsidRDefault="0031197B" w:rsidP="0031197B">
      <w:pPr>
        <w:rPr>
          <w:szCs w:val="24"/>
        </w:rPr>
      </w:pPr>
      <w:r w:rsidRPr="00082C1B">
        <w:t xml:space="preserve">   (b)(1)(iii) </w:t>
      </w:r>
      <w:r>
        <w:t>U</w:t>
      </w:r>
      <w:r w:rsidRPr="00082C1B">
        <w:t>sing the format in Annex 3</w:t>
      </w:r>
      <w:r>
        <w:t>,</w:t>
      </w:r>
      <w:r w:rsidRPr="00082C1B">
        <w:t xml:space="preserve"> </w:t>
      </w:r>
      <w:r>
        <w:t>s</w:t>
      </w:r>
      <w:r w:rsidRPr="00082C1B">
        <w:t>ubmit domestic nonavailability determinations</w:t>
      </w:r>
      <w:r>
        <w:t xml:space="preserve"> </w:t>
      </w:r>
      <w:r>
        <w:rPr>
          <w:szCs w:val="24"/>
        </w:rPr>
        <w:t xml:space="preserve">(DNADs) </w:t>
      </w:r>
      <w:r w:rsidRPr="00082C1B">
        <w:rPr>
          <w:szCs w:val="24"/>
        </w:rPr>
        <w:t xml:space="preserve">for approval by </w:t>
      </w:r>
      <w:r>
        <w:rPr>
          <w:szCs w:val="24"/>
        </w:rPr>
        <w:t>SECNAV</w:t>
      </w:r>
      <w:r w:rsidRPr="00082C1B">
        <w:t xml:space="preserve"> </w:t>
      </w:r>
      <w:r>
        <w:t>via</w:t>
      </w:r>
      <w:r w:rsidRPr="00082C1B">
        <w:t xml:space="preserve"> </w:t>
      </w:r>
      <w:r>
        <w:t>DASN(P)</w:t>
      </w:r>
      <w:r w:rsidRPr="00082C1B">
        <w:t xml:space="preserve"> </w:t>
      </w:r>
      <w:r>
        <w:t>by email at</w:t>
      </w:r>
      <w:r w:rsidRPr="00082C1B">
        <w:t xml:space="preserve"> </w:t>
      </w:r>
      <w:hyperlink r:id="rId27" w:history="1">
        <w:r>
          <w:rPr>
            <w:rStyle w:val="Hyperlink"/>
            <w:szCs w:val="24"/>
          </w:rPr>
          <w:t>RDAJ&amp;As.fct</w:t>
        </w:r>
        <w:r w:rsidRPr="00082C1B">
          <w:rPr>
            <w:rStyle w:val="Hyperlink"/>
            <w:szCs w:val="24"/>
          </w:rPr>
          <w:t>@navy.mil</w:t>
        </w:r>
      </w:hyperlink>
      <w:r>
        <w:rPr>
          <w:szCs w:val="24"/>
        </w:rPr>
        <w:t xml:space="preserve"> with the subject “[Activity Name] </w:t>
      </w:r>
      <w:r w:rsidRPr="00082C1B">
        <w:rPr>
          <w:szCs w:val="24"/>
        </w:rPr>
        <w:t>DFARS 225.7002-2</w:t>
      </w:r>
      <w:r>
        <w:rPr>
          <w:szCs w:val="24"/>
        </w:rPr>
        <w:t xml:space="preserve"> - </w:t>
      </w:r>
      <w:r w:rsidRPr="00082C1B">
        <w:rPr>
          <w:szCs w:val="24"/>
        </w:rPr>
        <w:t>DNAD.”</w:t>
      </w:r>
    </w:p>
    <w:p w:rsidR="0031197B" w:rsidRPr="00082C1B" w:rsidRDefault="0031197B" w:rsidP="0031197B">
      <w:pPr>
        <w:tabs>
          <w:tab w:val="left" w:pos="2160"/>
          <w:tab w:val="left" w:pos="5760"/>
          <w:tab w:val="left" w:pos="7920"/>
        </w:tabs>
        <w:rPr>
          <w:szCs w:val="24"/>
        </w:rPr>
      </w:pPr>
    </w:p>
    <w:p w:rsidR="0031197B" w:rsidRDefault="0031197B" w:rsidP="0031197B">
      <w:pPr>
        <w:pStyle w:val="Heading3"/>
        <w:rPr>
          <w:sz w:val="26"/>
        </w:rPr>
      </w:pPr>
      <w:bookmarkStart w:id="87" w:name="_Toc54782555"/>
      <w:r w:rsidRPr="00082C1B">
        <w:t>5225.7003 Restrictions on acquisitions of specialty metals</w:t>
      </w:r>
      <w:r>
        <w:rPr>
          <w:sz w:val="26"/>
        </w:rPr>
        <w:t>.</w:t>
      </w:r>
      <w:bookmarkEnd w:id="87"/>
    </w:p>
    <w:p w:rsidR="0031197B" w:rsidRDefault="0031197B" w:rsidP="0031197B">
      <w:pPr>
        <w:pStyle w:val="Heading4"/>
      </w:pPr>
      <w:r w:rsidRPr="00891C04">
        <w:t>5225.7003-3 Exceptions</w:t>
      </w:r>
      <w:r>
        <w:t>.</w:t>
      </w:r>
    </w:p>
    <w:p w:rsidR="0031197B" w:rsidRPr="008A2BA8" w:rsidRDefault="0031197B" w:rsidP="0031197B">
      <w:r>
        <w:t xml:space="preserve">   </w:t>
      </w:r>
      <w:r w:rsidRPr="008A2BA8">
        <w:t xml:space="preserve">(b)(2)(ii) Report on all contracts (including task orders/delivery orders) for the acquisition of </w:t>
      </w:r>
      <w:r w:rsidRPr="005738A3">
        <w:t xml:space="preserve">commercial off the shelf (COTS) </w:t>
      </w:r>
      <w:r w:rsidRPr="008A2BA8">
        <w:t xml:space="preserve">end items valued at $5 million or more per item purchased during the preceding fiscal year.  In addition to the requirements at PGI 225.7003-3(b)(2)(B), include the contract line item number (CLIN), quantity, and unit price for each excepted COTS end item reported.  Submit the required annual report </w:t>
      </w:r>
      <w:r w:rsidRPr="00CA7DAE">
        <w:t>not later than October 15</w:t>
      </w:r>
      <w:r w:rsidRPr="00CA7DAE">
        <w:rPr>
          <w:vertAlign w:val="superscript"/>
        </w:rPr>
        <w:t>th</w:t>
      </w:r>
      <w:r w:rsidRPr="00CA7DAE">
        <w:t xml:space="preserve"> </w:t>
      </w:r>
      <w:r w:rsidRPr="008A2BA8">
        <w:t xml:space="preserve">to </w:t>
      </w:r>
      <w:r>
        <w:t>DASN(P)</w:t>
      </w:r>
      <w:r w:rsidRPr="008A2BA8">
        <w:t xml:space="preserve"> </w:t>
      </w:r>
      <w:r>
        <w:t>by email at</w:t>
      </w:r>
      <w:r w:rsidRPr="008A2BA8">
        <w:t xml:space="preserve"> </w:t>
      </w:r>
      <w:hyperlink r:id="rId28" w:history="1">
        <w:r>
          <w:rPr>
            <w:color w:val="0000FF"/>
            <w:u w:val="single"/>
          </w:rPr>
          <w:t>RDAJ&amp;As.fct</w:t>
        </w:r>
        <w:r w:rsidRPr="008A2BA8">
          <w:rPr>
            <w:color w:val="0000FF"/>
            <w:u w:val="single"/>
          </w:rPr>
          <w:t>@navy.mil</w:t>
        </w:r>
      </w:hyperlink>
      <w:r w:rsidRPr="008A2BA8">
        <w:t xml:space="preserve"> </w:t>
      </w:r>
      <w:r>
        <w:t xml:space="preserve">with the subject “[Activity Name] DFARS 225-7003-3 - </w:t>
      </w:r>
      <w:r w:rsidRPr="008A2BA8">
        <w:t xml:space="preserve">Annual COTS End Items Report </w:t>
      </w:r>
      <w:r>
        <w:t>(F</w:t>
      </w:r>
      <w:r w:rsidRPr="008A2BA8">
        <w:t xml:space="preserve">iscal year).”  </w:t>
      </w:r>
    </w:p>
    <w:p w:rsidR="0031197B" w:rsidRDefault="0031197B" w:rsidP="0031197B">
      <w:pPr>
        <w:tabs>
          <w:tab w:val="left" w:pos="2160"/>
          <w:tab w:val="left" w:pos="5760"/>
          <w:tab w:val="left" w:pos="7920"/>
        </w:tabs>
      </w:pPr>
      <w:r>
        <w:rPr>
          <w:szCs w:val="24"/>
        </w:rPr>
        <w:t xml:space="preserve">   </w:t>
      </w:r>
      <w:r w:rsidRPr="00C8409F">
        <w:rPr>
          <w:szCs w:val="24"/>
        </w:rPr>
        <w:t xml:space="preserve">(b)(5) </w:t>
      </w:r>
      <w:r>
        <w:t>U</w:t>
      </w:r>
      <w:r w:rsidRPr="00461704">
        <w:t>sing the format in Annex 3</w:t>
      </w:r>
      <w:r>
        <w:t xml:space="preserve">, Domestic Nonavailability </w:t>
      </w:r>
      <w:r>
        <w:rPr>
          <w:szCs w:val="24"/>
        </w:rPr>
        <w:t>Determination,</w:t>
      </w:r>
      <w:r w:rsidRPr="00C8409F">
        <w:rPr>
          <w:szCs w:val="24"/>
        </w:rPr>
        <w:t xml:space="preserve"> </w:t>
      </w:r>
      <w:r>
        <w:rPr>
          <w:szCs w:val="24"/>
        </w:rPr>
        <w:t>s</w:t>
      </w:r>
      <w:r w:rsidRPr="00C8409F">
        <w:rPr>
          <w:szCs w:val="24"/>
        </w:rPr>
        <w:t>ubmit</w:t>
      </w:r>
      <w:r w:rsidRPr="00461704">
        <w:rPr>
          <w:szCs w:val="24"/>
        </w:rPr>
        <w:t xml:space="preserve"> required</w:t>
      </w:r>
      <w:r>
        <w:rPr>
          <w:szCs w:val="24"/>
        </w:rPr>
        <w:t xml:space="preserve"> </w:t>
      </w:r>
      <w:r>
        <w:t>DNADs</w:t>
      </w:r>
      <w:r w:rsidRPr="00461704">
        <w:t xml:space="preserve"> </w:t>
      </w:r>
      <w:r>
        <w:t>for approval by:</w:t>
      </w:r>
    </w:p>
    <w:p w:rsidR="0031197B" w:rsidRDefault="0031197B" w:rsidP="0031197B">
      <w:pPr>
        <w:ind w:firstLine="720"/>
      </w:pPr>
      <w:r>
        <w:t xml:space="preserve">(i) </w:t>
      </w:r>
      <w:r w:rsidRPr="00461704">
        <w:t xml:space="preserve">SECNAV </w:t>
      </w:r>
      <w:r>
        <w:t xml:space="preserve">via DASN(P) by email at </w:t>
      </w:r>
      <w:hyperlink r:id="rId29" w:history="1">
        <w:r w:rsidRPr="00FF315C">
          <w:rPr>
            <w:rStyle w:val="Hyperlink"/>
            <w:szCs w:val="24"/>
          </w:rPr>
          <w:t>RDAJ&amp;As.fct@navy.mil</w:t>
        </w:r>
      </w:hyperlink>
      <w:r w:rsidRPr="00CA7DAE">
        <w:t xml:space="preserve"> </w:t>
      </w:r>
      <w:r>
        <w:t xml:space="preserve">with the subject “[Activity Name] </w:t>
      </w:r>
      <w:r w:rsidRPr="00CA7DAE">
        <w:t xml:space="preserve">DFARS 225.7003-3 </w:t>
      </w:r>
      <w:r>
        <w:t>–</w:t>
      </w:r>
      <w:r w:rsidRPr="00CA7DAE">
        <w:t xml:space="preserve"> DNAD Approval by SECNAV.”</w:t>
      </w:r>
    </w:p>
    <w:p w:rsidR="0031197B" w:rsidRDefault="0031197B" w:rsidP="0031197B">
      <w:pPr>
        <w:ind w:firstLine="720"/>
      </w:pPr>
      <w:r>
        <w:t xml:space="preserve">(ii) </w:t>
      </w:r>
      <w:r w:rsidRPr="00CA7DAE">
        <w:t>USD(A&amp;</w:t>
      </w:r>
      <w:r>
        <w:t>S</w:t>
      </w:r>
      <w:r w:rsidRPr="00CA7DAE">
        <w:t xml:space="preserve">) </w:t>
      </w:r>
      <w:r>
        <w:t>with a courtesy copy to DASN(P) by email at</w:t>
      </w:r>
      <w:r w:rsidRPr="00461704">
        <w:t xml:space="preserve"> </w:t>
      </w:r>
      <w:hyperlink r:id="rId30" w:history="1">
        <w:r w:rsidRPr="00793052">
          <w:rPr>
            <w:rStyle w:val="Hyperlink"/>
            <w:szCs w:val="24"/>
          </w:rPr>
          <w:t>RDAJ&amp;As.fct@navy.mil</w:t>
        </w:r>
      </w:hyperlink>
      <w:r>
        <w:rPr>
          <w:szCs w:val="24"/>
        </w:rPr>
        <w:t xml:space="preserve"> with the subject “[Activity Name] </w:t>
      </w:r>
      <w:r w:rsidRPr="00461704">
        <w:rPr>
          <w:szCs w:val="24"/>
        </w:rPr>
        <w:t xml:space="preserve">DFARS 225.7003-3 </w:t>
      </w:r>
      <w:r>
        <w:rPr>
          <w:szCs w:val="24"/>
        </w:rPr>
        <w:t xml:space="preserve">- </w:t>
      </w:r>
      <w:r w:rsidRPr="008D174B">
        <w:rPr>
          <w:szCs w:val="24"/>
        </w:rPr>
        <w:t>DNAD Approval</w:t>
      </w:r>
      <w:r>
        <w:t xml:space="preserve"> </w:t>
      </w:r>
      <w:r w:rsidRPr="008D174B">
        <w:t>by USD(A&amp;</w:t>
      </w:r>
      <w:r>
        <w:t>S</w:t>
      </w:r>
      <w:r w:rsidRPr="008D174B">
        <w:t>)</w:t>
      </w:r>
      <w:r w:rsidRPr="00461704">
        <w:t>.”</w:t>
      </w:r>
      <w:r>
        <w:t xml:space="preserve"> </w:t>
      </w:r>
    </w:p>
    <w:p w:rsidR="0031197B" w:rsidRDefault="0031197B" w:rsidP="0031197B">
      <w:r w:rsidRPr="00C8409F">
        <w:t xml:space="preserve">  </w:t>
      </w:r>
      <w:r>
        <w:t xml:space="preserve"> </w:t>
      </w:r>
      <w:r w:rsidRPr="00C8409F">
        <w:t xml:space="preserve">(c)(2) </w:t>
      </w:r>
      <w:r>
        <w:t>S</w:t>
      </w:r>
      <w:r w:rsidRPr="00C8409F">
        <w:t>ubmit</w:t>
      </w:r>
      <w:r>
        <w:t xml:space="preserve"> r</w:t>
      </w:r>
      <w:r w:rsidRPr="00461704">
        <w:t>equired</w:t>
      </w:r>
      <w:r>
        <w:t xml:space="preserve"> c</w:t>
      </w:r>
      <w:r w:rsidRPr="00555C82">
        <w:t xml:space="preserve">ommercial </w:t>
      </w:r>
      <w:r>
        <w:t>d</w:t>
      </w:r>
      <w:r w:rsidRPr="00555C82">
        <w:t xml:space="preserve">erivative </w:t>
      </w:r>
      <w:r>
        <w:t>m</w:t>
      </w:r>
      <w:r w:rsidRPr="00555C82">
        <w:t xml:space="preserve">ilitary </w:t>
      </w:r>
      <w:r>
        <w:t>a</w:t>
      </w:r>
      <w:r w:rsidRPr="00555C82">
        <w:t xml:space="preserve">rticle </w:t>
      </w:r>
      <w:r>
        <w:t xml:space="preserve">determinations for approval by </w:t>
      </w:r>
      <w:r w:rsidRPr="00461704">
        <w:t xml:space="preserve">SECNAV </w:t>
      </w:r>
      <w:r>
        <w:t>via DASN(P) by email at</w:t>
      </w:r>
      <w:r>
        <w:rPr>
          <w:szCs w:val="24"/>
        </w:rPr>
        <w:t xml:space="preserve"> </w:t>
      </w:r>
      <w:hyperlink r:id="rId31" w:history="1">
        <w:r>
          <w:rPr>
            <w:rStyle w:val="Hyperlink"/>
            <w:szCs w:val="24"/>
          </w:rPr>
          <w:t>RDAJ&amp;As.fct</w:t>
        </w:r>
        <w:r w:rsidRPr="00461704">
          <w:rPr>
            <w:rStyle w:val="Hyperlink"/>
            <w:szCs w:val="24"/>
          </w:rPr>
          <w:t>@navy.mil</w:t>
        </w:r>
      </w:hyperlink>
      <w:r w:rsidRPr="00CA7DAE">
        <w:rPr>
          <w:szCs w:val="24"/>
        </w:rPr>
        <w:t xml:space="preserve"> </w:t>
      </w:r>
      <w:r>
        <w:rPr>
          <w:szCs w:val="24"/>
        </w:rPr>
        <w:t xml:space="preserve">with the subject “[Activity Name] </w:t>
      </w:r>
      <w:r w:rsidRPr="00CA7DAE">
        <w:rPr>
          <w:szCs w:val="24"/>
        </w:rPr>
        <w:t xml:space="preserve">DFARS 225.7003-3 </w:t>
      </w:r>
      <w:r>
        <w:rPr>
          <w:szCs w:val="24"/>
        </w:rPr>
        <w:t>–</w:t>
      </w:r>
      <w:r w:rsidRPr="00CA7DAE">
        <w:rPr>
          <w:szCs w:val="24"/>
        </w:rPr>
        <w:t xml:space="preserve"> </w:t>
      </w:r>
      <w:r w:rsidRPr="00CA7DAE">
        <w:t>D</w:t>
      </w:r>
      <w:r>
        <w:t xml:space="preserve">etermination </w:t>
      </w:r>
      <w:r w:rsidRPr="00CA7DAE">
        <w:t>Approval by SECNAV.”</w:t>
      </w:r>
    </w:p>
    <w:p w:rsidR="0031197B" w:rsidRPr="008B7C9A" w:rsidRDefault="0031197B" w:rsidP="0031197B">
      <w:r>
        <w:t xml:space="preserve">   (d) When s</w:t>
      </w:r>
      <w:r w:rsidRPr="00C8409F">
        <w:rPr>
          <w:szCs w:val="24"/>
        </w:rPr>
        <w:t>ubmit</w:t>
      </w:r>
      <w:r>
        <w:rPr>
          <w:szCs w:val="24"/>
        </w:rPr>
        <w:t xml:space="preserve">ting the </w:t>
      </w:r>
      <w:r>
        <w:t>request for n</w:t>
      </w:r>
      <w:r w:rsidRPr="00555C82">
        <w:t xml:space="preserve">ational </w:t>
      </w:r>
      <w:r>
        <w:t>s</w:t>
      </w:r>
      <w:r w:rsidRPr="00555C82">
        <w:t xml:space="preserve">ecurity </w:t>
      </w:r>
      <w:r>
        <w:t>i</w:t>
      </w:r>
      <w:r w:rsidRPr="00555C82">
        <w:t>nterest</w:t>
      </w:r>
      <w:r>
        <w:t xml:space="preserve"> determination to </w:t>
      </w:r>
      <w:r w:rsidRPr="00CA7DAE">
        <w:t>USD(A&amp;</w:t>
      </w:r>
      <w:r>
        <w:t>S</w:t>
      </w:r>
      <w:r w:rsidRPr="00CA7DAE">
        <w:t xml:space="preserve">) </w:t>
      </w:r>
      <w:r>
        <w:t>for approval, provide a courtesy copy to DASN(P) by email at</w:t>
      </w:r>
      <w:r>
        <w:rPr>
          <w:szCs w:val="24"/>
        </w:rPr>
        <w:t xml:space="preserve"> </w:t>
      </w:r>
      <w:hyperlink r:id="rId32" w:history="1">
        <w:r>
          <w:rPr>
            <w:rStyle w:val="Hyperlink"/>
            <w:szCs w:val="24"/>
          </w:rPr>
          <w:t>RDAJ&amp;As.fct</w:t>
        </w:r>
        <w:r w:rsidRPr="00461704">
          <w:rPr>
            <w:rStyle w:val="Hyperlink"/>
            <w:szCs w:val="24"/>
          </w:rPr>
          <w:t>@navy.mil</w:t>
        </w:r>
      </w:hyperlink>
      <w:r w:rsidRPr="00CA7DAE">
        <w:rPr>
          <w:szCs w:val="24"/>
        </w:rPr>
        <w:t xml:space="preserve"> </w:t>
      </w:r>
      <w:r>
        <w:rPr>
          <w:szCs w:val="24"/>
        </w:rPr>
        <w:t xml:space="preserve">with the subject “[Activity Name] </w:t>
      </w:r>
      <w:r w:rsidRPr="00CA7DAE">
        <w:rPr>
          <w:szCs w:val="24"/>
        </w:rPr>
        <w:t xml:space="preserve">DFARS 225.7003-3 </w:t>
      </w:r>
      <w:r>
        <w:rPr>
          <w:szCs w:val="24"/>
        </w:rPr>
        <w:t>–</w:t>
      </w:r>
      <w:r w:rsidRPr="00CA7DAE">
        <w:rPr>
          <w:szCs w:val="24"/>
        </w:rPr>
        <w:t xml:space="preserve"> </w:t>
      </w:r>
      <w:r>
        <w:rPr>
          <w:szCs w:val="24"/>
        </w:rPr>
        <w:t xml:space="preserve">CC:  </w:t>
      </w:r>
      <w:r>
        <w:t>Determination</w:t>
      </w:r>
      <w:r w:rsidRPr="00CA7DAE">
        <w:t xml:space="preserve"> Approval by USD(A&amp;</w:t>
      </w:r>
      <w:r>
        <w:t>S</w:t>
      </w:r>
      <w:r w:rsidRPr="00CA7DAE">
        <w:t>).”</w:t>
      </w:r>
      <w:r>
        <w:t xml:space="preserve"> </w:t>
      </w:r>
    </w:p>
    <w:p w:rsidR="0031197B" w:rsidRPr="00CA52ED" w:rsidRDefault="0031197B" w:rsidP="0031197B">
      <w:pPr>
        <w:rPr>
          <w:strike/>
        </w:rPr>
      </w:pPr>
    </w:p>
    <w:p w:rsidR="0031197B" w:rsidRDefault="0031197B" w:rsidP="0031197B">
      <w:pPr>
        <w:pStyle w:val="Heading3"/>
      </w:pPr>
      <w:bookmarkStart w:id="88" w:name="_Toc58254736"/>
      <w:bookmarkStart w:id="89" w:name="_Toc58255176"/>
      <w:bookmarkStart w:id="90" w:name="_Toc190162337"/>
      <w:bookmarkStart w:id="91" w:name="_Toc221088771"/>
      <w:bookmarkStart w:id="92" w:name="_Toc221944505"/>
      <w:bookmarkStart w:id="93" w:name="_Toc54782556"/>
      <w:r>
        <w:t>5225.7007 Restrictions on anchor and mooring chain.</w:t>
      </w:r>
      <w:bookmarkEnd w:id="88"/>
      <w:bookmarkEnd w:id="89"/>
      <w:bookmarkEnd w:id="90"/>
      <w:bookmarkEnd w:id="91"/>
      <w:bookmarkEnd w:id="92"/>
      <w:bookmarkEnd w:id="93"/>
    </w:p>
    <w:p w:rsidR="0031197B" w:rsidRDefault="0031197B" w:rsidP="0031197B">
      <w:pPr>
        <w:pStyle w:val="Heading4"/>
      </w:pPr>
      <w:bookmarkStart w:id="94" w:name="_Toc58254737"/>
      <w:bookmarkStart w:id="95" w:name="_Toc58255177"/>
      <w:bookmarkStart w:id="96" w:name="_Toc190162338"/>
      <w:bookmarkStart w:id="97" w:name="_Toc221088772"/>
      <w:bookmarkStart w:id="98" w:name="_Toc221944506"/>
      <w:r>
        <w:t>5225.7007-2 Waiver.</w:t>
      </w:r>
      <w:bookmarkEnd w:id="94"/>
      <w:bookmarkEnd w:id="95"/>
      <w:bookmarkEnd w:id="96"/>
      <w:bookmarkEnd w:id="97"/>
      <w:bookmarkEnd w:id="98"/>
    </w:p>
    <w:p w:rsidR="0031197B" w:rsidRDefault="0031197B" w:rsidP="0031197B">
      <w:r>
        <w:t xml:space="preserve">   (a) Submit the proposed written D&amp;F containing the certification </w:t>
      </w:r>
      <w:r w:rsidRPr="00CA7DAE">
        <w:t>for Secretarial approval</w:t>
      </w:r>
      <w:r>
        <w:t xml:space="preserve"> via DASN(P) by email at</w:t>
      </w:r>
      <w:r w:rsidRPr="00CA7DAE">
        <w:t xml:space="preserve"> </w:t>
      </w:r>
      <w:hyperlink r:id="rId33" w:history="1">
        <w:r>
          <w:rPr>
            <w:rStyle w:val="Hyperlink"/>
          </w:rPr>
          <w:t>RDAJ&amp;As.fct</w:t>
        </w:r>
        <w:r w:rsidRPr="00CA7DAE">
          <w:rPr>
            <w:rStyle w:val="Hyperlink"/>
          </w:rPr>
          <w:t>@navy.mil</w:t>
        </w:r>
      </w:hyperlink>
      <w:r w:rsidRPr="00CA7DAE">
        <w:t xml:space="preserve"> </w:t>
      </w:r>
      <w:r>
        <w:t>with the subject “[Activity Name] DFARS 225-7007-2 - Anchor a</w:t>
      </w:r>
      <w:r w:rsidRPr="00CA7DAE">
        <w:t>nd Mooring Chain Restriction Waiver.”</w:t>
      </w:r>
    </w:p>
    <w:p w:rsidR="0031197B" w:rsidRDefault="0031197B" w:rsidP="0031197B"/>
    <w:p w:rsidR="0031197B" w:rsidRDefault="0031197B" w:rsidP="0031197B">
      <w:pPr>
        <w:pStyle w:val="Heading3"/>
      </w:pPr>
      <w:bookmarkStart w:id="99" w:name="_Toc58254738"/>
      <w:bookmarkStart w:id="100" w:name="_Toc58255178"/>
      <w:bookmarkStart w:id="101" w:name="_Toc190162339"/>
      <w:bookmarkStart w:id="102" w:name="_Toc221088773"/>
      <w:bookmarkStart w:id="103" w:name="_Toc221944507"/>
      <w:bookmarkStart w:id="104" w:name="_Toc54782557"/>
      <w:r>
        <w:t>5225.7009 Restriction on ball and roller bearings.</w:t>
      </w:r>
      <w:bookmarkEnd w:id="99"/>
      <w:bookmarkEnd w:id="100"/>
      <w:bookmarkEnd w:id="101"/>
      <w:bookmarkEnd w:id="102"/>
      <w:bookmarkEnd w:id="103"/>
      <w:bookmarkEnd w:id="104"/>
    </w:p>
    <w:p w:rsidR="0031197B" w:rsidRDefault="0031197B" w:rsidP="0031197B">
      <w:pPr>
        <w:pStyle w:val="Heading4"/>
      </w:pPr>
      <w:bookmarkStart w:id="105" w:name="_Toc58254739"/>
      <w:bookmarkStart w:id="106" w:name="_Toc58255179"/>
      <w:bookmarkStart w:id="107" w:name="_Toc190162340"/>
      <w:bookmarkStart w:id="108" w:name="_Toc221088774"/>
      <w:bookmarkStart w:id="109" w:name="_Toc221944508"/>
      <w:r>
        <w:t>5225.7009-4 Waiver.</w:t>
      </w:r>
      <w:bookmarkEnd w:id="105"/>
      <w:bookmarkEnd w:id="106"/>
      <w:bookmarkEnd w:id="107"/>
      <w:bookmarkEnd w:id="108"/>
      <w:bookmarkEnd w:id="109"/>
      <w:r>
        <w:t xml:space="preserve"> </w:t>
      </w:r>
    </w:p>
    <w:p w:rsidR="0031197B" w:rsidRDefault="0031197B" w:rsidP="0031197B">
      <w:r>
        <w:t xml:space="preserve">    </w:t>
      </w:r>
      <w:r w:rsidRPr="00CA7DAE">
        <w:t xml:space="preserve">Submit the proposed waiver </w:t>
      </w:r>
      <w:r>
        <w:t>via</w:t>
      </w:r>
      <w:r w:rsidRPr="00CA7DAE">
        <w:t xml:space="preserve"> </w:t>
      </w:r>
      <w:r>
        <w:t>DASN(P)</w:t>
      </w:r>
      <w:r w:rsidRPr="00CA7DAE">
        <w:t xml:space="preserve"> </w:t>
      </w:r>
      <w:r>
        <w:t>by email at</w:t>
      </w:r>
      <w:r w:rsidRPr="00CA7DAE">
        <w:t xml:space="preserve"> </w:t>
      </w:r>
      <w:hyperlink r:id="rId34" w:history="1">
        <w:r>
          <w:rPr>
            <w:rStyle w:val="Hyperlink"/>
          </w:rPr>
          <w:t>RDAJ&amp;As.fct</w:t>
        </w:r>
        <w:r w:rsidRPr="00CA7DAE">
          <w:rPr>
            <w:rStyle w:val="Hyperlink"/>
          </w:rPr>
          <w:t>@navy.mil</w:t>
        </w:r>
      </w:hyperlink>
      <w:r w:rsidRPr="00CA7DAE">
        <w:t xml:space="preserve"> </w:t>
      </w:r>
      <w:r>
        <w:t>with the subject “[Activity Name] DFARS 225.7009-4 - Ball a</w:t>
      </w:r>
      <w:r w:rsidRPr="00CA7DAE">
        <w:t xml:space="preserve">nd Roller Bearings Restriction Waiver.” The waiver </w:t>
      </w:r>
    </w:p>
    <w:p w:rsidR="0031197B" w:rsidRDefault="0031197B" w:rsidP="0031197B">
      <w:r w:rsidRPr="00CA7DAE">
        <w:t>will be in the form of a written D&amp;F containing</w:t>
      </w:r>
      <w:r>
        <w:t xml:space="preserve"> a certification that:</w:t>
      </w:r>
    </w:p>
    <w:p w:rsidR="0031197B" w:rsidRDefault="0031197B" w:rsidP="0031197B">
      <w:r>
        <w:t xml:space="preserve">     (a) Adequate domestic supplies are not available to meet DOD requirements on a timely basis; and</w:t>
      </w:r>
    </w:p>
    <w:p w:rsidR="0031197B" w:rsidRDefault="0031197B" w:rsidP="0031197B">
      <w:r>
        <w:t xml:space="preserve">     (b) The acquisition must be made in order to acquire capability for national security purposes.</w:t>
      </w:r>
    </w:p>
    <w:p w:rsidR="0031197B" w:rsidRDefault="0031197B" w:rsidP="0031197B"/>
    <w:p w:rsidR="0031197B" w:rsidRDefault="0031197B" w:rsidP="0031197B">
      <w:pPr>
        <w:pStyle w:val="Heading3"/>
      </w:pPr>
      <w:bookmarkStart w:id="110" w:name="_Toc58254742"/>
      <w:bookmarkStart w:id="111" w:name="_Toc58255182"/>
      <w:bookmarkStart w:id="112" w:name="_Toc190162343"/>
      <w:bookmarkStart w:id="113" w:name="_Toc221088775"/>
      <w:bookmarkStart w:id="114" w:name="_Toc221944509"/>
      <w:bookmarkStart w:id="115" w:name="_Toc54782558"/>
      <w:r>
        <w:t>5225.7011 Restriction on carbon, alloy, and armor steel plate.</w:t>
      </w:r>
      <w:bookmarkEnd w:id="110"/>
      <w:bookmarkEnd w:id="111"/>
      <w:bookmarkEnd w:id="112"/>
      <w:bookmarkEnd w:id="113"/>
      <w:bookmarkEnd w:id="114"/>
      <w:bookmarkEnd w:id="115"/>
      <w:r>
        <w:t xml:space="preserve"> </w:t>
      </w:r>
    </w:p>
    <w:p w:rsidR="0031197B" w:rsidRDefault="0031197B" w:rsidP="0031197B">
      <w:pPr>
        <w:pStyle w:val="Heading4"/>
      </w:pPr>
      <w:bookmarkStart w:id="116" w:name="_Toc58254743"/>
      <w:bookmarkStart w:id="117" w:name="_Toc58255183"/>
      <w:bookmarkStart w:id="118" w:name="_Toc190162344"/>
      <w:bookmarkStart w:id="119" w:name="_Toc221088776"/>
      <w:bookmarkStart w:id="120" w:name="_Toc221944510"/>
      <w:r>
        <w:t>5225.7011-2 Waiver.</w:t>
      </w:r>
      <w:bookmarkEnd w:id="116"/>
      <w:bookmarkEnd w:id="117"/>
      <w:bookmarkEnd w:id="118"/>
      <w:bookmarkEnd w:id="119"/>
      <w:bookmarkEnd w:id="120"/>
      <w:r>
        <w:t xml:space="preserve"> </w:t>
      </w:r>
    </w:p>
    <w:p w:rsidR="0031197B" w:rsidRDefault="0031197B" w:rsidP="0031197B">
      <w:pPr>
        <w:rPr>
          <w:color w:val="000000"/>
        </w:rPr>
      </w:pPr>
      <w:r>
        <w:t xml:space="preserve">    </w:t>
      </w:r>
      <w:r w:rsidRPr="00A20F5C">
        <w:t xml:space="preserve">Submit the waiver to SECNAV via </w:t>
      </w:r>
      <w:r>
        <w:t>D</w:t>
      </w:r>
      <w:r w:rsidRPr="00A20F5C">
        <w:t>ASN</w:t>
      </w:r>
      <w:r w:rsidRPr="00CA7DAE">
        <w:t xml:space="preserve">(P) </w:t>
      </w:r>
      <w:r>
        <w:t>by email at</w:t>
      </w:r>
      <w:r w:rsidRPr="00CA7DAE">
        <w:t xml:space="preserve"> </w:t>
      </w:r>
      <w:hyperlink r:id="rId35" w:history="1">
        <w:r>
          <w:rPr>
            <w:rStyle w:val="Hyperlink"/>
          </w:rPr>
          <w:t>RDAJ&amp;As.fct</w:t>
        </w:r>
        <w:r w:rsidRPr="00CA7DAE">
          <w:rPr>
            <w:rStyle w:val="Hyperlink"/>
          </w:rPr>
          <w:t>@navy.mil</w:t>
        </w:r>
      </w:hyperlink>
      <w:r>
        <w:t xml:space="preserve"> with the subject “[Activity Name] </w:t>
      </w:r>
      <w:r w:rsidRPr="00CA7DAE">
        <w:t>DFARS 225.2011-2 - Carbon, Alloy, And Armor Steel Plate Restriction Waiver”</w:t>
      </w:r>
      <w:r>
        <w:t>.</w:t>
      </w:r>
      <w:r w:rsidRPr="00CA7DAE">
        <w:t xml:space="preserve"> The waiver </w:t>
      </w:r>
      <w:r>
        <w:t>shall</w:t>
      </w:r>
      <w:r w:rsidRPr="00CA7DAE">
        <w:t xml:space="preserve"> be in the form of a written D&amp;F containing a certification that:</w:t>
      </w:r>
    </w:p>
    <w:p w:rsidR="0031197B" w:rsidRDefault="0031197B" w:rsidP="0031197B">
      <w:pPr>
        <w:rPr>
          <w:color w:val="000000"/>
        </w:rPr>
      </w:pPr>
      <w:r>
        <w:rPr>
          <w:color w:val="000000"/>
        </w:rPr>
        <w:t xml:space="preserve">     (1) Adequate U.S. or Canadian supplies are not available to meet DOD requirements on a timely basis; and</w:t>
      </w:r>
    </w:p>
    <w:p w:rsidR="0031197B" w:rsidRDefault="0031197B" w:rsidP="0031197B">
      <w:pPr>
        <w:rPr>
          <w:color w:val="000000"/>
        </w:rPr>
      </w:pPr>
      <w:r>
        <w:rPr>
          <w:color w:val="000000"/>
        </w:rPr>
        <w:t xml:space="preserve">     (2) The acquisition shall be made in order to acquire capability for national security purposes.</w:t>
      </w:r>
    </w:p>
    <w:p w:rsidR="0031197B" w:rsidRDefault="0031197B" w:rsidP="0031197B">
      <w:pPr>
        <w:rPr>
          <w:color w:val="000000"/>
        </w:rPr>
      </w:pPr>
    </w:p>
    <w:p w:rsidR="0031197B" w:rsidRDefault="0031197B" w:rsidP="0031197B">
      <w:pPr>
        <w:pStyle w:val="Heading3"/>
      </w:pPr>
      <w:bookmarkStart w:id="121" w:name="_Toc58254744"/>
      <w:bookmarkStart w:id="122" w:name="_Toc58255184"/>
      <w:bookmarkStart w:id="123" w:name="_Toc190162345"/>
      <w:bookmarkStart w:id="124" w:name="_Toc221088777"/>
      <w:bookmarkStart w:id="125" w:name="_Toc221944511"/>
      <w:bookmarkStart w:id="126" w:name="_Toc54782559"/>
      <w:r>
        <w:t>5225.7012 (DFARS 225.7012</w:t>
      </w:r>
      <w:r w:rsidRPr="00461230">
        <w:t xml:space="preserve">) </w:t>
      </w:r>
      <w:r>
        <w:t>Restriction on supercomputers.</w:t>
      </w:r>
      <w:bookmarkEnd w:id="121"/>
      <w:bookmarkEnd w:id="122"/>
      <w:bookmarkEnd w:id="123"/>
      <w:bookmarkEnd w:id="124"/>
      <w:bookmarkEnd w:id="125"/>
      <w:bookmarkEnd w:id="126"/>
    </w:p>
    <w:p w:rsidR="0031197B" w:rsidRDefault="0031197B" w:rsidP="0031197B">
      <w:pPr>
        <w:pStyle w:val="Heading4"/>
      </w:pPr>
      <w:bookmarkStart w:id="127" w:name="_Toc58254745"/>
      <w:bookmarkStart w:id="128" w:name="_Toc58255185"/>
      <w:bookmarkStart w:id="129" w:name="_Toc190162346"/>
      <w:bookmarkStart w:id="130" w:name="_Toc221088778"/>
      <w:bookmarkStart w:id="131" w:name="_Toc221944512"/>
      <w:r>
        <w:t>5225.7012-2 (DFARS 225.7012-2) Waiver.</w:t>
      </w:r>
      <w:bookmarkEnd w:id="127"/>
      <w:bookmarkEnd w:id="128"/>
      <w:bookmarkEnd w:id="129"/>
      <w:bookmarkEnd w:id="130"/>
      <w:bookmarkEnd w:id="131"/>
    </w:p>
    <w:p w:rsidR="0031197B" w:rsidRDefault="0031197B" w:rsidP="0031197B">
      <w:r>
        <w:t xml:space="preserve">   </w:t>
      </w:r>
      <w:r w:rsidRPr="00CA7DAE">
        <w:t xml:space="preserve">Submit the proposed waiver </w:t>
      </w:r>
      <w:r>
        <w:t>via</w:t>
      </w:r>
      <w:r w:rsidRPr="00CA7DAE">
        <w:t xml:space="preserve"> </w:t>
      </w:r>
      <w:r>
        <w:t>DASN(P)</w:t>
      </w:r>
      <w:r w:rsidRPr="00CA7DAE">
        <w:t xml:space="preserve"> </w:t>
      </w:r>
      <w:r>
        <w:t>by email at</w:t>
      </w:r>
      <w:r w:rsidRPr="00CA7DAE">
        <w:t xml:space="preserve"> </w:t>
      </w:r>
      <w:hyperlink r:id="rId36" w:history="1">
        <w:r>
          <w:rPr>
            <w:rStyle w:val="Hyperlink"/>
          </w:rPr>
          <w:t>RDAJ&amp;As.fct</w:t>
        </w:r>
        <w:r w:rsidRPr="00CA7DAE">
          <w:rPr>
            <w:rStyle w:val="Hyperlink"/>
          </w:rPr>
          <w:t>@navy.mil</w:t>
        </w:r>
      </w:hyperlink>
      <w:r w:rsidRPr="00CA7DAE">
        <w:t xml:space="preserve"> </w:t>
      </w:r>
      <w:r>
        <w:t xml:space="preserve">with the subject “[Activity Name] </w:t>
      </w:r>
      <w:r w:rsidRPr="00CA7DAE">
        <w:t xml:space="preserve">DFARS 225.7012-2 - Supercomputer Restriction Waiver”. The waiver </w:t>
      </w:r>
      <w:r>
        <w:t>shall</w:t>
      </w:r>
      <w:r w:rsidRPr="00CA7DAE">
        <w:t xml:space="preserve"> be in the form of a written D&amp;F containing a certification that:</w:t>
      </w:r>
    </w:p>
    <w:p w:rsidR="0031197B" w:rsidRDefault="0031197B" w:rsidP="0031197B">
      <w:pPr>
        <w:rPr>
          <w:color w:val="000000"/>
        </w:rPr>
      </w:pPr>
      <w:r>
        <w:rPr>
          <w:color w:val="000000"/>
        </w:rPr>
        <w:t xml:space="preserve">     (1) Adequate U.S. supplies are not available to meet requirements on a timely basis; and</w:t>
      </w:r>
    </w:p>
    <w:p w:rsidR="0031197B" w:rsidRDefault="0031197B" w:rsidP="0031197B">
      <w:pPr>
        <w:rPr>
          <w:color w:val="000000"/>
        </w:rPr>
      </w:pPr>
      <w:r>
        <w:rPr>
          <w:color w:val="000000"/>
        </w:rPr>
        <w:t xml:space="preserve">     (2) The acquisition shall be made in order to acquire capability for national security purposes.</w:t>
      </w:r>
    </w:p>
    <w:p w:rsidR="0031197B" w:rsidRDefault="0031197B" w:rsidP="0031197B"/>
    <w:p w:rsidR="0031197B" w:rsidRDefault="0031197B" w:rsidP="0031197B">
      <w:pPr>
        <w:pStyle w:val="Heading3"/>
      </w:pPr>
      <w:bookmarkStart w:id="132" w:name="_Toc54782560"/>
      <w:r>
        <w:t xml:space="preserve">5225.7018 </w:t>
      </w:r>
      <w:r w:rsidRPr="00364E19">
        <w:t>Restriction on acquisition of certain magnets and tungsten.</w:t>
      </w:r>
      <w:bookmarkEnd w:id="132"/>
    </w:p>
    <w:p w:rsidR="0031197B" w:rsidRDefault="0031197B" w:rsidP="0031197B">
      <w:pPr>
        <w:pStyle w:val="Heading4"/>
      </w:pPr>
      <w:r>
        <w:t xml:space="preserve">5225.7018-4 Nonavailability determination. </w:t>
      </w:r>
    </w:p>
    <w:p w:rsidR="0031197B" w:rsidRDefault="0031197B" w:rsidP="0031197B">
      <w:r>
        <w:t xml:space="preserve">   (a)(3) When submitting the signed individual nonavailability determination or denial to USD(A&amp;S), provide a courtesy copy to DASN(P) by email at </w:t>
      </w:r>
      <w:hyperlink r:id="rId37" w:history="1">
        <w:r w:rsidRPr="00EF0C5D">
          <w:rPr>
            <w:rStyle w:val="Hyperlink"/>
          </w:rPr>
          <w:t>RDAJ&amp;As.fct@navy.mil</w:t>
        </w:r>
      </w:hyperlink>
      <w:r>
        <w:t xml:space="preserve"> with the subject “[Activity Name] DFARS 225.7018-4 – CC: Individual Nonavailability Determination.”</w:t>
      </w:r>
    </w:p>
    <w:p w:rsidR="0031197B" w:rsidRDefault="0031197B" w:rsidP="0031197B">
      <w:r>
        <w:t xml:space="preserve">   (b)(i) When submitting the request for class nonavailability determination to DPC, provide a courtesy copy to DASN(P) by email at </w:t>
      </w:r>
      <w:hyperlink r:id="rId38" w:history="1">
        <w:r w:rsidRPr="00EF0C5D">
          <w:rPr>
            <w:rStyle w:val="Hyperlink"/>
          </w:rPr>
          <w:t>RDAJ&amp;As.fct@navy.mil</w:t>
        </w:r>
      </w:hyperlink>
      <w:r>
        <w:t xml:space="preserve"> with the subject “[Activity Name] DFARS 225.7018-4 – CC: Class Nonavailability Determination Request.”</w:t>
      </w:r>
    </w:p>
    <w:p w:rsidR="0031197B" w:rsidRDefault="0031197B" w:rsidP="0031197B">
      <w:pPr>
        <w:widowControl w:val="0"/>
        <w:tabs>
          <w:tab w:val="left" w:pos="0"/>
          <w:tab w:val="left" w:pos="1080"/>
          <w:tab w:val="left" w:pos="3690"/>
        </w:tabs>
        <w:rPr>
          <w:color w:val="000000"/>
        </w:rPr>
      </w:pPr>
    </w:p>
    <w:p w:rsidR="0031197B" w:rsidRDefault="0031197B" w:rsidP="0031197B">
      <w:pPr>
        <w:pStyle w:val="Heading2"/>
      </w:pPr>
      <w:bookmarkStart w:id="133" w:name="_Toc54782561"/>
      <w:r>
        <w:t>SUBPART 5225.73—</w:t>
      </w:r>
      <w:r w:rsidRPr="00956930">
        <w:t>ACQUISITIONS FOR FOREIGN MILITARY SALES</w:t>
      </w:r>
      <w:bookmarkEnd w:id="133"/>
    </w:p>
    <w:p w:rsidR="0031197B" w:rsidRDefault="0031197B" w:rsidP="0031197B">
      <w:pPr>
        <w:pStyle w:val="Heading3"/>
      </w:pPr>
      <w:bookmarkStart w:id="134" w:name="225.7401"/>
      <w:bookmarkStart w:id="135" w:name="_Toc54782562"/>
      <w:bookmarkEnd w:id="134"/>
      <w:r>
        <w:t>5225.7301 General.</w:t>
      </w:r>
      <w:bookmarkEnd w:id="135"/>
    </w:p>
    <w:p w:rsidR="0031197B" w:rsidRDefault="0031197B" w:rsidP="0031197B">
      <w:pPr>
        <w:pStyle w:val="Heading4"/>
      </w:pPr>
      <w:r w:rsidRPr="00956930">
        <w:rPr>
          <w:bCs/>
          <w:color w:val="000000"/>
        </w:rPr>
        <w:t>5225.7301-2</w:t>
      </w:r>
      <w:r>
        <w:rPr>
          <w:color w:val="000000"/>
        </w:rPr>
        <w:t xml:space="preserve"> </w:t>
      </w:r>
      <w:r>
        <w:t>Solicitation approval for sole source contracts.</w:t>
      </w:r>
    </w:p>
    <w:p w:rsidR="0031197B" w:rsidRDefault="0031197B" w:rsidP="0031197B">
      <w:r>
        <w:t xml:space="preserve">   Submit requests for coordination with the Principal Director, DPC via DASN(P) by email at </w:t>
      </w:r>
      <w:hyperlink r:id="rId39" w:history="1">
        <w:r>
          <w:rPr>
            <w:rStyle w:val="Hyperlink"/>
          </w:rPr>
          <w:t>RDAJ&amp;As.fct</w:t>
        </w:r>
        <w:r w:rsidRPr="00013757">
          <w:rPr>
            <w:rStyle w:val="Hyperlink"/>
          </w:rPr>
          <w:t>@navy.mil</w:t>
        </w:r>
      </w:hyperlink>
      <w:r w:rsidRPr="00013757">
        <w:t xml:space="preserve"> </w:t>
      </w:r>
      <w:r>
        <w:t xml:space="preserve">with the subject “[Activity Name] DFARS 225.7301-2 Coordination of Solicitation for Combined US/FMS FFP Sole Source Contracts for a Major System &gt;$500M.” </w:t>
      </w:r>
    </w:p>
    <w:p w:rsidR="0031197B" w:rsidRDefault="0031197B" w:rsidP="0031197B"/>
    <w:p w:rsidR="0031197B" w:rsidRDefault="0031197B" w:rsidP="0031197B">
      <w:pPr>
        <w:pStyle w:val="Heading2"/>
      </w:pPr>
      <w:bookmarkStart w:id="136" w:name="_Toc190162347"/>
      <w:bookmarkStart w:id="137" w:name="_Toc221088780"/>
      <w:bookmarkStart w:id="138" w:name="_Toc221944514"/>
      <w:bookmarkStart w:id="139" w:name="_Toc54782563"/>
      <w:r>
        <w:t>SUBPART 5225.76—SECONDARY ARAB BOYCOTT OF ISRAEL</w:t>
      </w:r>
      <w:bookmarkEnd w:id="136"/>
      <w:bookmarkEnd w:id="137"/>
      <w:bookmarkEnd w:id="138"/>
      <w:bookmarkEnd w:id="139"/>
    </w:p>
    <w:p w:rsidR="0031197B" w:rsidRDefault="0031197B" w:rsidP="0031197B">
      <w:pPr>
        <w:pStyle w:val="Heading3"/>
      </w:pPr>
      <w:bookmarkStart w:id="140" w:name="_Toc190162348"/>
      <w:bookmarkStart w:id="141" w:name="_Toc221088781"/>
      <w:bookmarkStart w:id="142" w:name="_Toc221944515"/>
      <w:bookmarkStart w:id="143" w:name="_Toc54782564"/>
      <w:r>
        <w:t>5225.7604 Waivers.</w:t>
      </w:r>
      <w:bookmarkEnd w:id="140"/>
      <w:bookmarkEnd w:id="141"/>
      <w:bookmarkEnd w:id="142"/>
      <w:bookmarkEnd w:id="143"/>
    </w:p>
    <w:p w:rsidR="0031197B" w:rsidRDefault="0031197B" w:rsidP="0031197B">
      <w:r>
        <w:t xml:space="preserve">   Submit waiver requests to USD(A&amp;S)/DPC via DASN(P) by email at</w:t>
      </w:r>
    </w:p>
    <w:p w:rsidR="0031197B" w:rsidRDefault="0031197B" w:rsidP="0031197B">
      <w:hyperlink r:id="rId40" w:history="1">
        <w:r>
          <w:rPr>
            <w:rStyle w:val="Hyperlink"/>
          </w:rPr>
          <w:t>RDAJ&amp;As.fct</w:t>
        </w:r>
        <w:r w:rsidRPr="00013757">
          <w:rPr>
            <w:rStyle w:val="Hyperlink"/>
          </w:rPr>
          <w:t>@navy.mil</w:t>
        </w:r>
      </w:hyperlink>
      <w:r w:rsidRPr="00013757">
        <w:t xml:space="preserve"> </w:t>
      </w:r>
      <w:r>
        <w:t xml:space="preserve">with the subject “[Activity Name] </w:t>
      </w:r>
      <w:r w:rsidRPr="00013757">
        <w:t xml:space="preserve">PGI 225.7604 - Secondary Arab Boycott of Israel Restriction Waiver.” </w:t>
      </w:r>
    </w:p>
    <w:p w:rsidR="0031197B" w:rsidRDefault="0031197B" w:rsidP="0031197B">
      <w:bookmarkStart w:id="144" w:name="_Toc221088779"/>
      <w:bookmarkStart w:id="145" w:name="_Toc221944513"/>
    </w:p>
    <w:p w:rsidR="0031197B" w:rsidRPr="00EA759D" w:rsidRDefault="0031197B" w:rsidP="0031197B"/>
    <w:p w:rsidR="0031197B" w:rsidRDefault="0031197B" w:rsidP="0031197B">
      <w:pPr>
        <w:pStyle w:val="Heading2"/>
      </w:pPr>
      <w:bookmarkStart w:id="146" w:name="_Toc54782565"/>
      <w:r>
        <w:t>SUBPART 5225.77—</w:t>
      </w:r>
      <w:r w:rsidRPr="00F15CBF">
        <w:t xml:space="preserve"> ACQUISITIONS IN SUPPORT OF OPERATIONS IN AFGHANISTAN</w:t>
      </w:r>
      <w:bookmarkEnd w:id="146"/>
    </w:p>
    <w:p w:rsidR="0031197B" w:rsidRDefault="0031197B" w:rsidP="0031197B"/>
    <w:p w:rsidR="0031197B" w:rsidRPr="00FD6731" w:rsidRDefault="0031197B" w:rsidP="0031197B">
      <w:pPr>
        <w:pStyle w:val="Heading3"/>
      </w:pPr>
      <w:bookmarkStart w:id="147" w:name="_Toc54782566"/>
      <w:r>
        <w:t xml:space="preserve">5225.7799 </w:t>
      </w:r>
      <w:r w:rsidRPr="006310F1">
        <w:t>Authority to acquire products and services (including construction) from Afghanistan or from countries along a major route of supply to Afghanistan.</w:t>
      </w:r>
      <w:bookmarkEnd w:id="147"/>
    </w:p>
    <w:bookmarkEnd w:id="144"/>
    <w:bookmarkEnd w:id="145"/>
    <w:p w:rsidR="0031197B" w:rsidRDefault="0031197B" w:rsidP="0031197B">
      <w:pPr>
        <w:rPr>
          <w:b/>
          <w:sz w:val="32"/>
        </w:rPr>
      </w:pPr>
      <w:r>
        <w:t xml:space="preserve">   When submitting the written determination to DPC, provide a courtesy copy to DASN(P) by email at </w:t>
      </w:r>
      <w:hyperlink r:id="rId41" w:history="1">
        <w:r w:rsidRPr="00B13B36">
          <w:rPr>
            <w:rStyle w:val="Hyperlink"/>
          </w:rPr>
          <w:t>RDAJ&amp;As.fct@navy.mil with</w:t>
        </w:r>
      </w:hyperlink>
      <w:r>
        <w:t xml:space="preserve"> the subject “[Activity Name] DFARS 225.7799 (Class Deviation 2020-O0002) – CC: “Determination to acquire [products or services] from a [Central Asian state, Pakistan, or the South Caucasus].”</w:t>
      </w:r>
      <w:r>
        <w:br w:type="page"/>
      </w:r>
    </w:p>
    <w:p w:rsidR="008A4E31" w:rsidRDefault="008A4E31" w:rsidP="001C2D8A">
      <w:pPr>
        <w:rPr>
          <w:lang w:val="en"/>
        </w:rPr>
      </w:pPr>
    </w:p>
    <w:sectPr w:rsidR="008A4E31" w:rsidSect="004A33A9">
      <w:footerReference w:type="even" r:id="rId42"/>
      <w:footerReference w:type="default" r:id="rId43"/>
      <w:headerReference w:type="first" r:id="rId4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1197B" w:rsidRDefault="0031197B">
      <w:r>
        <w:separator/>
      </w:r>
    </w:p>
  </w:endnote>
  <w:endnote w:type="continuationSeparator" w:id="0">
    <w:p w:rsidR="0031197B" w:rsidRDefault="00311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1197B" w:rsidRDefault="0031197B">
      <w:r>
        <w:separator/>
      </w:r>
    </w:p>
  </w:footnote>
  <w:footnote w:type="continuationSeparator" w:id="0">
    <w:p w:rsidR="0031197B" w:rsidRDefault="00311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197B"/>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hyperlink" Target="mailto:Rdaj&amp;as.fct@navy.mil" TargetMode="External"/><Relationship Id="rId39" Type="http://schemas.openxmlformats.org/officeDocument/2006/relationships/hyperlink" Target="mailto:Rdaj&amp;as.fct@navy.mil" TargetMode="External"/><Relationship Id="rId3" Type="http://schemas.openxmlformats.org/officeDocument/2006/relationships/customXml" Target="../customXml/item3.xml"/><Relationship Id="rId21" Type="http://schemas.openxmlformats.org/officeDocument/2006/relationships/hyperlink" Target="mailto:Rdaj&amp;as.fct@navy.mil" TargetMode="External"/><Relationship Id="rId34" Type="http://schemas.openxmlformats.org/officeDocument/2006/relationships/hyperlink" Target="mailto:Rdaj&amp;as.fct@navy.mil" TargetMode="External"/><Relationship Id="rId42"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hyperlink" Target="mailto:Rdaj&amp;as.fct@navy.mil" TargetMode="External"/><Relationship Id="rId33" Type="http://schemas.openxmlformats.org/officeDocument/2006/relationships/hyperlink" Target="mailto:Rdaj&amp;as.fct@navy.mil" TargetMode="External"/><Relationship Id="rId38" Type="http://schemas.openxmlformats.org/officeDocument/2006/relationships/hyperlink" Target="mailto:RDAJ&amp;As.fct@navy.mil"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hyperlink" Target="mailto:RDAJ&amp;As.fct@navy.mil" TargetMode="External"/><Relationship Id="rId41" Type="http://schemas.openxmlformats.org/officeDocument/2006/relationships/hyperlink" Target="mailto:RDAJ&amp;As.fct@navy.mil%20wit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24" Type="http://schemas.openxmlformats.org/officeDocument/2006/relationships/hyperlink" Target="mailto:Rdaj&amp;as.fct@navy.mil" TargetMode="External"/><Relationship Id="rId32" Type="http://schemas.openxmlformats.org/officeDocument/2006/relationships/hyperlink" Target="mailto:Rdaj&amp;as.fct@navy.mil" TargetMode="External"/><Relationship Id="rId37" Type="http://schemas.openxmlformats.org/officeDocument/2006/relationships/hyperlink" Target="mailto:RDAJ&amp;As.fct@navy.mil" TargetMode="External"/><Relationship Id="rId40" Type="http://schemas.openxmlformats.org/officeDocument/2006/relationships/hyperlink" Target="mailto:Rdaj&amp;as.fct@navy.mil"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Rdaj&amp;as.fct@navy.mil" TargetMode="External"/><Relationship Id="rId28" Type="http://schemas.openxmlformats.org/officeDocument/2006/relationships/hyperlink" Target="mailto:Rdaj&amp;as.fct@navy.mil" TargetMode="External"/><Relationship Id="rId36"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hyperlink" Target="mailto:RDAJ&amp;As@navy.mil" TargetMode="External"/><Relationship Id="rId31" Type="http://schemas.openxmlformats.org/officeDocument/2006/relationships/hyperlink" Target="mailto:Rdaj&amp;as.fct@navy.mil"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hyperlink" Target="mailto:Rdaj&amp;as.fct@navy.mil" TargetMode="External"/><Relationship Id="rId27" Type="http://schemas.openxmlformats.org/officeDocument/2006/relationships/hyperlink" Target="mailto:Rdaj&amp;as.fct@navy.mil" TargetMode="External"/><Relationship Id="rId30" Type="http://schemas.openxmlformats.org/officeDocument/2006/relationships/hyperlink" Target="mailto:RDAJ&amp;As.fct@navy.mil" TargetMode="External"/><Relationship Id="rId35" Type="http://schemas.openxmlformats.org/officeDocument/2006/relationships/hyperlink" Target="mailto:Rdaj&amp;as.fct@navy.mil"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13911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