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18EB" w:rsidRDefault="003C18EB" w:rsidP="003C18EB">
      <w:pPr>
        <w:pStyle w:val="Heading1"/>
      </w:pPr>
      <w:bookmarkStart w:id="0" w:name="_Toc54782711"/>
      <w:r w:rsidRPr="00AC5597">
        <w:t>ANNEX 1</w:t>
      </w:r>
      <w:r>
        <w:t>6</w:t>
      </w:r>
      <w:r w:rsidRPr="00AC5597">
        <w:t xml:space="preserve"> –</w:t>
      </w:r>
      <w:r w:rsidRPr="009D295A">
        <w:t xml:space="preserve"> STATEMENT OF WORK LANGUAGE IMPLEMENTING “THE DIB” MEMO</w:t>
      </w:r>
      <w:bookmarkEnd w:id="0"/>
    </w:p>
    <w:p w:rsidR="003C18EB" w:rsidRDefault="003C18EB" w:rsidP="003C18EB">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3C18EB" w:rsidRDefault="003C18EB" w:rsidP="003C18EB"/>
    <w:p w:rsidR="003C18EB" w:rsidRPr="009E5563" w:rsidRDefault="003C18EB" w:rsidP="003C18EB">
      <w:pPr>
        <w:numPr>
          <w:ilvl w:val="0"/>
          <w:numId w:val="40"/>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rsidR="003C18EB" w:rsidRPr="00C552DB" w:rsidRDefault="003C18EB" w:rsidP="003C18EB">
      <w:pPr>
        <w:pStyle w:val="ListParagraph"/>
        <w:numPr>
          <w:ilvl w:val="0"/>
          <w:numId w:val="41"/>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rsidR="003C18EB" w:rsidRPr="00C552DB" w:rsidRDefault="003C18EB" w:rsidP="003C18EB">
      <w:pPr>
        <w:pStyle w:val="ListParagraph"/>
        <w:numPr>
          <w:ilvl w:val="0"/>
          <w:numId w:val="41"/>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3C18EB" w:rsidRPr="00C552DB" w:rsidRDefault="003C18EB" w:rsidP="003C18EB">
      <w:pPr>
        <w:pStyle w:val="ListParagraph"/>
        <w:numPr>
          <w:ilvl w:val="0"/>
          <w:numId w:val="41"/>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3C18EB" w:rsidRPr="00C552DB" w:rsidRDefault="003C18EB" w:rsidP="003C18EB">
      <w:pPr>
        <w:pStyle w:val="ListParagraph"/>
        <w:numPr>
          <w:ilvl w:val="0"/>
          <w:numId w:val="41"/>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3C18EB" w:rsidRPr="009E5563" w:rsidRDefault="003C18EB" w:rsidP="003C18EB">
      <w:pPr>
        <w:ind w:left="360"/>
        <w:rPr>
          <w:rFonts w:eastAsia="PMingLiU"/>
          <w:szCs w:val="24"/>
        </w:rPr>
      </w:pPr>
    </w:p>
    <w:p w:rsidR="003C18EB" w:rsidRPr="009E5563" w:rsidRDefault="003C18EB" w:rsidP="003C18EB">
      <w:pPr>
        <w:numPr>
          <w:ilvl w:val="0"/>
          <w:numId w:val="40"/>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rsidR="003C18EB" w:rsidRPr="00FD40C3" w:rsidRDefault="003C18EB" w:rsidP="003C18EB">
      <w:pPr>
        <w:pStyle w:val="ListParagraph"/>
        <w:numPr>
          <w:ilvl w:val="0"/>
          <w:numId w:val="42"/>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3C18EB" w:rsidRPr="00FD40C3" w:rsidRDefault="003C18EB" w:rsidP="003C18EB">
      <w:pPr>
        <w:pStyle w:val="ListParagraph"/>
        <w:numPr>
          <w:ilvl w:val="0"/>
          <w:numId w:val="42"/>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rsidR="003C18EB" w:rsidRPr="009E5563" w:rsidRDefault="003C18EB" w:rsidP="003C18EB">
      <w:pPr>
        <w:numPr>
          <w:ilvl w:val="0"/>
          <w:numId w:val="43"/>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rsidR="003C18EB" w:rsidRPr="009E5563" w:rsidRDefault="003C18EB" w:rsidP="003C18EB">
      <w:pPr>
        <w:numPr>
          <w:ilvl w:val="0"/>
          <w:numId w:val="43"/>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3C18EB" w:rsidRPr="009E5563" w:rsidRDefault="003C18EB" w:rsidP="003C18EB">
      <w:pPr>
        <w:numPr>
          <w:ilvl w:val="0"/>
          <w:numId w:val="43"/>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3C18EB" w:rsidRPr="009E5563" w:rsidRDefault="003C18EB" w:rsidP="003C18EB">
      <w:pPr>
        <w:numPr>
          <w:ilvl w:val="0"/>
          <w:numId w:val="43"/>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rsidR="003C18EB" w:rsidRDefault="003C18EB" w:rsidP="003C18EB">
      <w:pPr>
        <w:numPr>
          <w:ilvl w:val="0"/>
          <w:numId w:val="43"/>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rsidR="003C18EB" w:rsidRDefault="003C18EB" w:rsidP="003C18EB">
      <w:pPr>
        <w:numPr>
          <w:ilvl w:val="1"/>
          <w:numId w:val="43"/>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rsidR="003C18EB" w:rsidRPr="009E5563" w:rsidRDefault="003C18EB" w:rsidP="003C18EB">
      <w:pPr>
        <w:numPr>
          <w:ilvl w:val="1"/>
          <w:numId w:val="43"/>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11"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rsidR="003C18EB" w:rsidRPr="009E5563" w:rsidRDefault="003C18EB" w:rsidP="003C18EB">
      <w:pPr>
        <w:numPr>
          <w:ilvl w:val="0"/>
          <w:numId w:val="43"/>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rsidR="003C18EB" w:rsidRPr="009E5563" w:rsidRDefault="003C18EB" w:rsidP="003C18EB">
      <w:pPr>
        <w:numPr>
          <w:ilvl w:val="0"/>
          <w:numId w:val="43"/>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rsidR="003C18EB" w:rsidRPr="009E5563" w:rsidRDefault="003C18EB" w:rsidP="003C18EB">
      <w:pPr>
        <w:tabs>
          <w:tab w:val="left" w:pos="1230"/>
        </w:tabs>
        <w:spacing w:line="259" w:lineRule="auto"/>
        <w:rPr>
          <w:rFonts w:eastAsia="PMingLiU"/>
          <w:szCs w:val="24"/>
        </w:rPr>
      </w:pPr>
    </w:p>
    <w:p w:rsidR="003C18EB" w:rsidRPr="009E5563" w:rsidRDefault="003C18EB" w:rsidP="003C18EB">
      <w:pPr>
        <w:numPr>
          <w:ilvl w:val="0"/>
          <w:numId w:val="40"/>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rsidR="003C18EB" w:rsidRPr="003960B3" w:rsidRDefault="003C18EB" w:rsidP="003C18EB">
      <w:pPr>
        <w:pStyle w:val="ListParagraph"/>
        <w:numPr>
          <w:ilvl w:val="0"/>
          <w:numId w:val="44"/>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3C18EB" w:rsidRPr="003960B3" w:rsidRDefault="003C18EB" w:rsidP="003C18EB">
      <w:pPr>
        <w:pStyle w:val="ListParagraph"/>
        <w:numPr>
          <w:ilvl w:val="0"/>
          <w:numId w:val="44"/>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3C18EB" w:rsidRPr="003960B3" w:rsidRDefault="003C18EB" w:rsidP="003C18EB">
      <w:pPr>
        <w:pStyle w:val="ListParagraph"/>
        <w:numPr>
          <w:ilvl w:val="0"/>
          <w:numId w:val="44"/>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3C18EB" w:rsidRDefault="003C18EB" w:rsidP="003C18EB">
      <w:pPr>
        <w:ind w:left="360"/>
        <w:rPr>
          <w:rFonts w:eastAsia="PMingLiU"/>
          <w:szCs w:val="24"/>
        </w:rPr>
      </w:pPr>
    </w:p>
    <w:p w:rsidR="003C18EB" w:rsidRPr="009E5563" w:rsidRDefault="003C18EB" w:rsidP="003C18EB">
      <w:pPr>
        <w:numPr>
          <w:ilvl w:val="0"/>
          <w:numId w:val="40"/>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rsidR="003C18EB" w:rsidRPr="00830B0C" w:rsidRDefault="003C18EB" w:rsidP="003C18EB">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3C18EB" w:rsidRDefault="003C18EB" w:rsidP="003C18EB">
      <w:pPr>
        <w:rPr>
          <w:rFonts w:eastAsia="PMingLiU"/>
          <w:szCs w:val="24"/>
        </w:rPr>
      </w:pPr>
    </w:p>
    <w:p w:rsidR="003C18EB" w:rsidRDefault="003C18EB" w:rsidP="003C18EB">
      <w:pPr>
        <w:rPr>
          <w:rFonts w:eastAsia="PMingLiU"/>
          <w:szCs w:val="24"/>
        </w:rPr>
      </w:pPr>
    </w:p>
    <w:p w:rsidR="003C18EB" w:rsidRDefault="003C18EB" w:rsidP="003C18EB">
      <w:pPr>
        <w:rPr>
          <w:rFonts w:eastAsia="PMingLiU"/>
          <w:szCs w:val="24"/>
        </w:rPr>
      </w:pPr>
    </w:p>
    <w:p w:rsidR="003C18EB" w:rsidRPr="009E5563" w:rsidRDefault="003C18EB" w:rsidP="003C18EB">
      <w:pPr>
        <w:numPr>
          <w:ilvl w:val="0"/>
          <w:numId w:val="40"/>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rsidR="003C18EB" w:rsidRPr="00830B0C" w:rsidRDefault="003C18EB" w:rsidP="003C18EB">
      <w:pPr>
        <w:pStyle w:val="ListParagraph"/>
        <w:numPr>
          <w:ilvl w:val="0"/>
          <w:numId w:val="45"/>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rsidR="003C18EB" w:rsidRPr="006D790A" w:rsidRDefault="003C18EB" w:rsidP="003C18EB">
      <w:pPr>
        <w:rPr>
          <w:rFonts w:eastAsia="PMingLiU"/>
          <w:szCs w:val="24"/>
        </w:rPr>
      </w:pPr>
    </w:p>
    <w:p w:rsidR="003C18EB" w:rsidRPr="00830B0C" w:rsidRDefault="003C18EB" w:rsidP="003C18EB">
      <w:pPr>
        <w:pStyle w:val="ListParagraph"/>
        <w:numPr>
          <w:ilvl w:val="0"/>
          <w:numId w:val="45"/>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rsidR="003C18EB" w:rsidRPr="006D790A" w:rsidRDefault="003C18EB" w:rsidP="003C18EB">
      <w:pPr>
        <w:rPr>
          <w:rFonts w:eastAsia="PMingLiU"/>
          <w:szCs w:val="24"/>
        </w:rPr>
      </w:pPr>
    </w:p>
    <w:p w:rsidR="003C18EB" w:rsidRPr="00830B0C" w:rsidRDefault="003C18EB" w:rsidP="003C18EB">
      <w:pPr>
        <w:pStyle w:val="ListParagraph"/>
        <w:numPr>
          <w:ilvl w:val="0"/>
          <w:numId w:val="45"/>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rsidR="003C18EB" w:rsidRPr="006D790A" w:rsidRDefault="003C18EB" w:rsidP="003C18EB">
      <w:pPr>
        <w:ind w:firstLine="60"/>
        <w:rPr>
          <w:rFonts w:eastAsia="PMingLiU"/>
          <w:szCs w:val="24"/>
        </w:rPr>
      </w:pPr>
    </w:p>
    <w:p w:rsidR="003C18EB" w:rsidRPr="003960B3" w:rsidRDefault="003C18EB" w:rsidP="003C18EB">
      <w:pPr>
        <w:rPr>
          <w:rFonts w:eastAsia="PMingLiU"/>
        </w:rPr>
      </w:pPr>
    </w:p>
    <w:p w:rsidR="003C18EB" w:rsidRPr="002209C3" w:rsidRDefault="003C18EB" w:rsidP="003C18EB">
      <w:pPr>
        <w:rPr>
          <w:sz w:val="26"/>
          <w:szCs w:val="26"/>
        </w:rPr>
      </w:pPr>
    </w:p>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r>
        <w:tab/>
      </w:r>
    </w:p>
    <w:p w:rsidR="003C18EB" w:rsidRDefault="003C18EB" w:rsidP="003C18EB"/>
    <w:p w:rsidR="003C18EB" w:rsidRDefault="003C18EB" w:rsidP="003C18EB"/>
    <w:p w:rsidR="003C18EB" w:rsidRDefault="003C18EB" w:rsidP="003C18EB">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18EB" w:rsidRDefault="003C18EB">
      <w:r>
        <w:separator/>
      </w:r>
    </w:p>
  </w:endnote>
  <w:endnote w:type="continuationSeparator" w:id="0">
    <w:p w:rsidR="003C18EB" w:rsidRDefault="003C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18EB" w:rsidRDefault="003C18EB">
      <w:r>
        <w:separator/>
      </w:r>
    </w:p>
  </w:footnote>
  <w:footnote w:type="continuationSeparator" w:id="0">
    <w:p w:rsidR="003C18EB" w:rsidRDefault="003C1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8EB"/>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cryptographic-algorithm-validation-progr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7949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