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**ID__AFARS_5105.102__ID**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5105.102</w:t>
      </w:r>
      <w:r>
        <w:rPr>
          <w:rFonts w:ascii="Times New Roman" w:hAnsi="Times New Roman"/>
          <w:color w:val="000000"/>
          <w:sz w:val="31"/>
        </w:rPr>
        <w:t xml:space="preserve"> Availability of solicitations.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(a)(5)(iii) The senior procurement executive shall make the determination that access through government point of entry (GPE) is not in the Government’s interest. See Appendix GG for further delegation.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