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**ID__AFARS_5109.2703__ID**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5109.270-3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shall perform the duties stated in DFARS 209.270-3.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