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**ID__AFARS_5101.40390__ID**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5101.403-90</w:t>
      </w:r>
      <w:r>
        <w:rPr>
          <w:rFonts w:ascii="Times New Roman" w:hAnsi="Times New Roman"/>
          <w:i w:val="false"/>
          <w:color w:val="000000"/>
          <w:sz w:val="24"/>
        </w:rPr>
        <w:t xml:space="preserve"> Deviation copy and control number.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activity will –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Send one copy of each deviation to the address at 5101.290(b)(2)(ii)(A) at the time the approval authority grants the deviation;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Assign a control number to each deviation.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