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**ID__AFARS_5112.7001__ID**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5112.7001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head of the contracting activity has the authority to make the determination under DFARS 212.7001(a)(1).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