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**ID__AFARS_5103.602__ID**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5103.602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Only HCAs may authorize exceptions to the policy in FAR 3.601.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