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**ID__AFARS_Subpart_5146.5__ID**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5146.5</w:t>
      </w:r>
      <w:r>
        <w:rPr>
          <w:rFonts w:ascii="Times New Roman" w:hAnsi="Times New Roman"/>
          <w:color w:val="000000"/>
          <w:sz w:val="36"/>
        </w:rPr>
        <w:t xml:space="preserve"> – Acceptance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