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**ID__AFARS_5153.24290__ID**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5153.242-90</w:t>
      </w:r>
      <w:r>
        <w:rPr>
          <w:rFonts w:ascii="Times New Roman" w:hAnsi="Times New Roman"/>
          <w:i w:val="false"/>
          <w:color w:val="000000"/>
          <w:sz w:val="24"/>
        </w:rPr>
        <w:t xml:space="preserve"> Contractor Performance Assessment Reporting System initial registration consolidated format.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Use the sample Contractor Performance Assessment Reporting System (CPARS) initial registration consolidated format at 5153.303-9 to submit contract registration information to the CPARS contracting activity focal point upon award of a contract eligible for a past performance assessment report. Retain the completed document in the official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