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**ID__AFARS_5153.3036__ID**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5153.303-6</w:t>
      </w:r>
      <w:r>
        <w:rPr>
          <w:rFonts w:ascii="Times New Roman" w:hAnsi="Times New Roman"/>
          <w:i w:val="false"/>
          <w:color w:val="000000"/>
          <w:sz w:val="24"/>
        </w:rPr>
        <w:t xml:space="preserve"> Format for a bid protest action report.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  <w:u w:val="single"/>
        </w:rPr>
        <w:t>Bid Protest Action Report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(RCS DD-DR&amp;E(AR)1669)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Protester: ________________________________________________________________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Protest number: ___________________________________________________________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Protest Forum (GAO/AGENCY): ____________________________________________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Has there been a Freedom of Information Act request or Congressional, Office of the Secretary of Defense; Headquarters, Department of Army; media, or other high level interest in any aspect of the protested acquisition or action (including the period prior to any protest)?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Circle One: Pre-award/Post Award Negotiated/Sealed Bid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Best Value: Yes</w:t>
      </w:r>
      <w:r>
        <w:rPr>
          <w:rFonts w:ascii="Times New Roman" w:hAnsi="Times New Roman"/>
          <w:b/>
          <w:i w:val="false"/>
          <w:color w:val="000000"/>
          <w:sz w:val="22"/>
        </w:rPr>
        <w:t>No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Description of item or service: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Solicitation Number: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 Number: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Awardee: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Award Date: ______________________. Award Amount: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Estimated Amount (if pre-award):(Do not round off/abbreviate dollar amounts)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Stop Work?</w:t>
      </w:r>
      <w:r>
        <w:rPr>
          <w:rFonts w:ascii="Times New Roman" w:hAnsi="Times New Roman"/>
          <w:b/>
          <w:i w:val="false"/>
          <w:color w:val="000000"/>
          <w:sz w:val="22"/>
        </w:rPr>
        <w:t>Yes No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If Yes, date issued: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Attorney assigned to the protest (include phone):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 (include phone):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Lessons Learned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legal/acquisition costs are to be submitted by letter covering a copy of decision. Include information concerning whether or not a GAO dismissal or withdrawal of a GAO protest was the result of a corrective action taken by the contracting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