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**ID__AFARS_AppendexBB_MCEVC__ID**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MANAGEMENT CONTROL EVALUATION CHECKLISTS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October 1,2014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